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18F5" w:rsidRDefault="00E8426C" w:rsidP="00E8426C">
      <w:pPr>
        <w:jc w:val="center"/>
        <w:rPr>
          <w:rFonts w:ascii="Arial" w:hAnsi="Arial" w:cs="Arial"/>
          <w:b/>
          <w:sz w:val="24"/>
          <w:u w:val="single"/>
        </w:rPr>
      </w:pPr>
      <w:r w:rsidRPr="00E8426C">
        <w:rPr>
          <w:rFonts w:ascii="Arial" w:hAnsi="Arial" w:cs="Arial"/>
          <w:b/>
          <w:sz w:val="24"/>
          <w:u w:val="single"/>
        </w:rPr>
        <w:t>Original -&gt; Simple Pinhole</w:t>
      </w:r>
    </w:p>
    <w:p w:rsidR="00E8426C" w:rsidRDefault="00E8426C" w:rsidP="00E8426C">
      <w:pPr>
        <w:rPr>
          <w:rFonts w:ascii="Arial" w:hAnsi="Arial" w:cs="Arial"/>
          <w:b/>
          <w:sz w:val="24"/>
          <w:u w:val="single"/>
        </w:rPr>
      </w:pPr>
    </w:p>
    <w:p w:rsidR="00E8426C" w:rsidRDefault="00E8426C" w:rsidP="00E8426C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E8426C">
        <w:rPr>
          <w:rFonts w:ascii="Arial" w:hAnsi="Arial" w:cs="Arial"/>
          <w:b/>
          <w:i/>
          <w:lang w:val="en-US"/>
        </w:rPr>
        <w:t>add_feature_to_info_vector.m</w:t>
      </w:r>
    </w:p>
    <w:p w:rsidR="00E8426C" w:rsidRDefault="00E8426C" w:rsidP="00E8426C">
      <w:pPr>
        <w:pStyle w:val="PargrafodaLista"/>
        <w:numPr>
          <w:ilvl w:val="1"/>
          <w:numId w:val="1"/>
        </w:numPr>
        <w:rPr>
          <w:rFonts w:ascii="Arial" w:hAnsi="Arial" w:cs="Arial"/>
          <w:lang w:val="en-US"/>
        </w:rPr>
      </w:pPr>
      <w:r w:rsidRPr="00E8426C">
        <w:rPr>
          <w:rFonts w:ascii="Arial" w:hAnsi="Arial" w:cs="Arial"/>
          <w:lang w:val="en-US"/>
        </w:rPr>
        <w:t>half_patch_size_when_matching = 15;</w:t>
      </w:r>
    </w:p>
    <w:p w:rsidR="00E8426C" w:rsidRDefault="00E8426C" w:rsidP="00E8426C">
      <w:pPr>
        <w:pStyle w:val="PargrafodaLista"/>
        <w:ind w:left="1440"/>
        <w:rPr>
          <w:rFonts w:ascii="Arial" w:hAnsi="Arial" w:cs="Arial"/>
          <w:lang w:val="en-US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E8426C">
        <w:rPr>
          <w:rFonts w:ascii="Arial" w:hAnsi="Arial" w:cs="Arial"/>
          <w:b/>
          <w:i/>
          <w:lang w:val="en-US"/>
        </w:rPr>
        <w:t>delete_features</w:t>
      </w:r>
      <w:r>
        <w:rPr>
          <w:rFonts w:ascii="Arial" w:hAnsi="Arial" w:cs="Arial"/>
          <w:b/>
          <w:i/>
          <w:lang w:val="en-US"/>
        </w:rPr>
        <w:t>.m</w:t>
      </w:r>
    </w:p>
    <w:p w:rsidR="00E8426C" w:rsidRPr="00E8426C" w:rsidRDefault="00E8426C" w:rsidP="00E8426C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E8426C">
        <w:rPr>
          <w:rFonts w:ascii="Arial" w:hAnsi="Arial" w:cs="Arial"/>
        </w:rPr>
        <w:t>algumas modificações para permitir eliminar features mais rapidamente</w:t>
      </w:r>
      <w:r>
        <w:rPr>
          <w:rFonts w:ascii="Arial" w:hAnsi="Arial" w:cs="Arial"/>
        </w:rPr>
        <w:t>;</w:t>
      </w:r>
    </w:p>
    <w:p w:rsidR="00E8426C" w:rsidRPr="00E8426C" w:rsidRDefault="00E8426C" w:rsidP="00E8426C">
      <w:pPr>
        <w:pStyle w:val="PargrafodaLista"/>
        <w:ind w:left="1440"/>
        <w:rPr>
          <w:rFonts w:ascii="Arial" w:hAnsi="Arial" w:cs="Arial"/>
          <w:i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b/>
          <w:i/>
          <w:lang w:val="en-US"/>
        </w:rPr>
        <w:t>initialize</w:t>
      </w:r>
      <w:r w:rsidRPr="00E8426C">
        <w:rPr>
          <w:rFonts w:ascii="Arial" w:hAnsi="Arial" w:cs="Arial"/>
          <w:b/>
          <w:i/>
          <w:lang w:val="en-US"/>
        </w:rPr>
        <w:t>_</w:t>
      </w:r>
      <w:r>
        <w:rPr>
          <w:rFonts w:ascii="Arial" w:hAnsi="Arial" w:cs="Arial"/>
          <w:b/>
          <w:i/>
          <w:lang w:val="en-US"/>
        </w:rPr>
        <w:t>a_feature.m</w:t>
      </w:r>
    </w:p>
    <w:p w:rsidR="00E8426C" w:rsidRDefault="00E8426C" w:rsidP="00E8426C">
      <w:pPr>
        <w:pStyle w:val="PargrafodaLista"/>
        <w:numPr>
          <w:ilvl w:val="1"/>
          <w:numId w:val="1"/>
        </w:numPr>
        <w:rPr>
          <w:rFonts w:ascii="Arial" w:hAnsi="Arial" w:cs="Arial"/>
          <w:lang w:val="en-US"/>
        </w:rPr>
      </w:pPr>
      <w:r w:rsidRPr="00E8426C">
        <w:rPr>
          <w:rFonts w:ascii="Arial" w:hAnsi="Arial" w:cs="Arial"/>
          <w:lang w:val="en-US"/>
        </w:rPr>
        <w:t>half_patch_size_when_matching = 15;</w:t>
      </w:r>
    </w:p>
    <w:p w:rsidR="00E8426C" w:rsidRDefault="00E8426C" w:rsidP="00E8426C">
      <w:pPr>
        <w:pStyle w:val="PargrafodaLista"/>
        <w:numPr>
          <w:ilvl w:val="1"/>
          <w:numId w:val="1"/>
        </w:numPr>
        <w:rPr>
          <w:rFonts w:ascii="Arial" w:hAnsi="Arial" w:cs="Arial"/>
          <w:lang w:val="en-US"/>
        </w:rPr>
      </w:pPr>
      <w:r w:rsidRPr="00E8426C">
        <w:rPr>
          <w:rFonts w:ascii="Arial" w:hAnsi="Arial" w:cs="Arial"/>
          <w:lang w:val="en-US"/>
        </w:rPr>
        <w:t>initializing_box_size = [540,360];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E8426C">
        <w:rPr>
          <w:rFonts w:ascii="Arial" w:hAnsi="Arial" w:cs="Arial"/>
        </w:rPr>
        <w:t xml:space="preserve">nas funções </w:t>
      </w:r>
      <w:r>
        <w:rPr>
          <w:rFonts w:ascii="Arial" w:hAnsi="Arial" w:cs="Arial"/>
        </w:rPr>
        <w:t>“</w:t>
      </w:r>
      <w:r w:rsidRPr="00E8426C">
        <w:rPr>
          <w:rFonts w:ascii="Arial" w:hAnsi="Arial" w:cs="Arial"/>
        </w:rPr>
        <w:t>fast_corner_detect_9</w:t>
      </w:r>
      <w:r>
        <w:rPr>
          <w:rFonts w:ascii="Arial" w:hAnsi="Arial" w:cs="Arial"/>
        </w:rPr>
        <w:t>”</w:t>
      </w:r>
      <w:r w:rsidRPr="00E8426C">
        <w:rPr>
          <w:rFonts w:ascii="Arial" w:hAnsi="Arial" w:cs="Arial"/>
        </w:rPr>
        <w:t xml:space="preserve"> e </w:t>
      </w:r>
      <w:r>
        <w:rPr>
          <w:rFonts w:ascii="Arial" w:hAnsi="Arial" w:cs="Arial"/>
        </w:rPr>
        <w:t>“</w:t>
      </w:r>
      <w:r w:rsidRPr="00E8426C">
        <w:rPr>
          <w:rFonts w:ascii="Arial" w:hAnsi="Arial" w:cs="Arial"/>
        </w:rPr>
        <w:t>fast_nonmax</w:t>
      </w:r>
      <w:r>
        <w:rPr>
          <w:rFonts w:ascii="Arial" w:hAnsi="Arial" w:cs="Arial"/>
        </w:rPr>
        <w:t>” mudou-se o parâmetro 100 para 10;</w:t>
      </w:r>
    </w:p>
    <w:p w:rsidR="00E8426C" w:rsidRDefault="00E8426C" w:rsidP="00E8426C">
      <w:pPr>
        <w:pStyle w:val="PargrafodaLista"/>
        <w:ind w:left="1440"/>
        <w:jc w:val="both"/>
        <w:rPr>
          <w:rFonts w:ascii="Arial" w:hAnsi="Arial" w:cs="Arial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</w:rPr>
        <w:t>initialize_cam.m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mudou-se os parâmetros intrínsecos da câmara;</w:t>
      </w:r>
    </w:p>
    <w:p w:rsidR="00E8426C" w:rsidRDefault="00E8426C" w:rsidP="00E8426C">
      <w:pPr>
        <w:pStyle w:val="PargrafodaLista"/>
        <w:ind w:left="1440"/>
        <w:jc w:val="both"/>
        <w:rPr>
          <w:rFonts w:ascii="Arial" w:hAnsi="Arial" w:cs="Arial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</w:rPr>
        <w:t>map</w:t>
      </w:r>
      <w:r>
        <w:rPr>
          <w:rFonts w:ascii="Arial" w:hAnsi="Arial" w:cs="Arial"/>
          <w:b/>
          <w:i/>
        </w:rPr>
        <w:t>_m</w:t>
      </w:r>
      <w:r>
        <w:rPr>
          <w:rFonts w:ascii="Arial" w:hAnsi="Arial" w:cs="Arial"/>
          <w:b/>
          <w:i/>
        </w:rPr>
        <w:t>anagement</w:t>
      </w:r>
      <w:r>
        <w:rPr>
          <w:rFonts w:ascii="Arial" w:hAnsi="Arial" w:cs="Arial"/>
          <w:b/>
          <w:i/>
        </w:rPr>
        <w:t>.m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  <w:lang w:val="en-US"/>
        </w:rPr>
      </w:pPr>
      <w:r w:rsidRPr="00E8426C">
        <w:rPr>
          <w:rFonts w:ascii="Arial" w:hAnsi="Arial" w:cs="Arial"/>
          <w:lang w:val="en-US"/>
        </w:rPr>
        <w:t>[ filter, features_info ] = delete_features( filter, features_info, step );</w:t>
      </w:r>
    </w:p>
    <w:p w:rsidR="00E8426C" w:rsidRDefault="00E8426C" w:rsidP="00E8426C">
      <w:pPr>
        <w:pStyle w:val="PargrafodaLista"/>
        <w:ind w:left="1440"/>
        <w:jc w:val="both"/>
        <w:rPr>
          <w:rFonts w:ascii="Arial" w:hAnsi="Arial" w:cs="Arial"/>
          <w:lang w:val="en-US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</w:rPr>
        <w:t>matching</w:t>
      </w:r>
      <w:r>
        <w:rPr>
          <w:rFonts w:ascii="Arial" w:hAnsi="Arial" w:cs="Arial"/>
          <w:b/>
          <w:i/>
        </w:rPr>
        <w:t>.m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E8426C">
        <w:rPr>
          <w:rFonts w:ascii="Arial" w:hAnsi="Arial" w:cs="Arial"/>
        </w:rPr>
        <w:t>várias modificações, tanto de parâmetros como de l</w:t>
      </w:r>
      <w:r>
        <w:rPr>
          <w:rFonts w:ascii="Arial" w:hAnsi="Arial" w:cs="Arial"/>
        </w:rPr>
        <w:t>ógica de código (para tornar mais rápido/eficiente);</w:t>
      </w:r>
    </w:p>
    <w:p w:rsidR="00E8426C" w:rsidRDefault="00E8426C" w:rsidP="00E8426C">
      <w:pPr>
        <w:pStyle w:val="PargrafodaLista"/>
        <w:ind w:left="1440"/>
        <w:jc w:val="both"/>
        <w:rPr>
          <w:rFonts w:ascii="Arial" w:hAnsi="Arial" w:cs="Arial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</w:rPr>
        <w:t>mono_slam</w:t>
      </w:r>
      <w:r>
        <w:rPr>
          <w:rFonts w:ascii="Arial" w:hAnsi="Arial" w:cs="Arial"/>
          <w:b/>
          <w:i/>
        </w:rPr>
        <w:t>.m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mudanças de parâmetros, diretórios, adição timings, debugs e plots;</w:t>
      </w:r>
    </w:p>
    <w:p w:rsidR="00E8426C" w:rsidRDefault="00E8426C" w:rsidP="00E8426C">
      <w:pPr>
        <w:pStyle w:val="PargrafodaLista"/>
        <w:ind w:left="1440"/>
        <w:jc w:val="both"/>
        <w:rPr>
          <w:rFonts w:ascii="Arial" w:hAnsi="Arial" w:cs="Arial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</w:rPr>
        <w:t>plots</w:t>
      </w:r>
      <w:r>
        <w:rPr>
          <w:rFonts w:ascii="Arial" w:hAnsi="Arial" w:cs="Arial"/>
          <w:b/>
          <w:i/>
        </w:rPr>
        <w:t>.m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modificações mínimas aos plots;</w:t>
      </w:r>
    </w:p>
    <w:p w:rsidR="00E8426C" w:rsidRDefault="00E8426C" w:rsidP="00E8426C">
      <w:pPr>
        <w:pStyle w:val="PargrafodaLista"/>
        <w:ind w:left="1440"/>
        <w:jc w:val="both"/>
        <w:rPr>
          <w:rFonts w:ascii="Arial" w:hAnsi="Arial" w:cs="Arial"/>
        </w:rPr>
      </w:pPr>
    </w:p>
    <w:p w:rsidR="00E8426C" w:rsidRPr="00E8426C" w:rsidRDefault="00E8426C" w:rsidP="00E8426C">
      <w:pPr>
        <w:pStyle w:val="PargrafodaLista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  <w:b/>
          <w:i/>
        </w:rPr>
        <w:t>takeImage</w:t>
      </w:r>
      <w:r>
        <w:rPr>
          <w:rFonts w:ascii="Arial" w:hAnsi="Arial" w:cs="Arial"/>
          <w:b/>
          <w:i/>
        </w:rPr>
        <w:t>.m</w:t>
      </w:r>
    </w:p>
    <w:p w:rsidR="00E8426C" w:rsidRDefault="00E8426C" w:rsidP="00E8426C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mudança para ler imagens .jpg a cores invés de .pgm;</w:t>
      </w: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both"/>
        <w:rPr>
          <w:rFonts w:ascii="Arial" w:hAnsi="Arial" w:cs="Arial"/>
        </w:rPr>
      </w:pPr>
    </w:p>
    <w:p w:rsidR="00A413C4" w:rsidRDefault="00A413C4" w:rsidP="00A413C4">
      <w:pPr>
        <w:jc w:val="center"/>
        <w:rPr>
          <w:rFonts w:ascii="Arial" w:hAnsi="Arial" w:cs="Arial"/>
          <w:b/>
          <w:sz w:val="24"/>
          <w:u w:val="single"/>
        </w:rPr>
      </w:pPr>
      <w:r w:rsidRPr="00E8426C">
        <w:rPr>
          <w:rFonts w:ascii="Arial" w:hAnsi="Arial" w:cs="Arial"/>
          <w:b/>
          <w:sz w:val="24"/>
          <w:u w:val="single"/>
        </w:rPr>
        <w:lastRenderedPageBreak/>
        <w:t>Simple Pinhole</w:t>
      </w:r>
      <w:r w:rsidR="006C3B27">
        <w:rPr>
          <w:rFonts w:ascii="Arial" w:hAnsi="Arial" w:cs="Arial"/>
          <w:b/>
          <w:sz w:val="24"/>
          <w:u w:val="single"/>
        </w:rPr>
        <w:t xml:space="preserve"> -&gt; Thin prism</w:t>
      </w:r>
    </w:p>
    <w:p w:rsidR="00A413C4" w:rsidRDefault="00A413C4" w:rsidP="00A413C4">
      <w:pPr>
        <w:rPr>
          <w:rFonts w:ascii="Arial" w:hAnsi="Arial" w:cs="Arial"/>
          <w:b/>
          <w:sz w:val="24"/>
          <w:u w:val="single"/>
        </w:rPr>
      </w:pPr>
    </w:p>
    <w:p w:rsidR="00A413C4" w:rsidRDefault="00A413C4" w:rsidP="00A413C4">
      <w:pPr>
        <w:pStyle w:val="PargrafodaLista"/>
        <w:numPr>
          <w:ilvl w:val="0"/>
          <w:numId w:val="1"/>
        </w:numPr>
        <w:rPr>
          <w:rFonts w:ascii="Arial" w:hAnsi="Arial" w:cs="Arial"/>
          <w:lang w:val="en-US"/>
        </w:rPr>
      </w:pPr>
      <w:r w:rsidRPr="00E8426C">
        <w:rPr>
          <w:rFonts w:ascii="Arial" w:hAnsi="Arial" w:cs="Arial"/>
          <w:b/>
          <w:i/>
          <w:lang w:val="en-US"/>
        </w:rPr>
        <w:t>add_</w:t>
      </w:r>
      <w:r w:rsidR="00514B16">
        <w:rPr>
          <w:rFonts w:ascii="Arial" w:hAnsi="Arial" w:cs="Arial"/>
          <w:b/>
          <w:i/>
          <w:lang w:val="en-US"/>
        </w:rPr>
        <w:t>a_feature_covariance_inverse_depth</w:t>
      </w:r>
      <w:r w:rsidRPr="00E8426C">
        <w:rPr>
          <w:rFonts w:ascii="Arial" w:hAnsi="Arial" w:cs="Arial"/>
          <w:b/>
          <w:i/>
          <w:lang w:val="en-US"/>
        </w:rPr>
        <w:t>.m</w:t>
      </w:r>
    </w:p>
    <w:p w:rsidR="00A413C4" w:rsidRPr="00514B16" w:rsidRDefault="00514B16" w:rsidP="00514B16">
      <w:pPr>
        <w:pStyle w:val="PargrafodaLista"/>
        <w:numPr>
          <w:ilvl w:val="1"/>
          <w:numId w:val="1"/>
        </w:numPr>
        <w:jc w:val="both"/>
        <w:rPr>
          <w:rFonts w:ascii="Arial" w:hAnsi="Arial" w:cs="Arial"/>
        </w:rPr>
      </w:pPr>
      <w:r w:rsidRPr="00514B16">
        <w:rPr>
          <w:rFonts w:ascii="Arial" w:hAnsi="Arial" w:cs="Arial"/>
        </w:rPr>
        <w:t>mudanças referentes ao modelo de projeç</w:t>
      </w:r>
      <w:r w:rsidR="00F01E87">
        <w:rPr>
          <w:rFonts w:ascii="Arial" w:hAnsi="Arial" w:cs="Arial"/>
        </w:rPr>
        <w:t>ão;</w:t>
      </w:r>
    </w:p>
    <w:p w:rsidR="00A413C4" w:rsidRPr="00514B16" w:rsidRDefault="00A413C4" w:rsidP="00A413C4">
      <w:pPr>
        <w:pStyle w:val="PargrafodaLista"/>
        <w:ind w:left="1440"/>
        <w:rPr>
          <w:rFonts w:ascii="Arial" w:hAnsi="Arial" w:cs="Arial"/>
        </w:rPr>
      </w:pPr>
    </w:p>
    <w:p w:rsidR="00A413C4" w:rsidRPr="00E8426C" w:rsidRDefault="00514B16" w:rsidP="00A413C4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b/>
          <w:i/>
          <w:lang w:val="en-US"/>
        </w:rPr>
        <w:t>calculate_Hi_cartesian</w:t>
      </w:r>
      <w:r w:rsidR="00A413C4">
        <w:rPr>
          <w:rFonts w:ascii="Arial" w:hAnsi="Arial" w:cs="Arial"/>
          <w:b/>
          <w:i/>
          <w:lang w:val="en-US"/>
        </w:rPr>
        <w:t>.m</w:t>
      </w:r>
    </w:p>
    <w:p w:rsidR="00A413C4" w:rsidRPr="00E8426C" w:rsidRDefault="00514B16" w:rsidP="00A413C4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</w:t>
      </w:r>
      <w:r w:rsidR="00A413C4">
        <w:rPr>
          <w:rFonts w:ascii="Arial" w:hAnsi="Arial" w:cs="Arial"/>
        </w:rPr>
        <w:t>;</w:t>
      </w:r>
    </w:p>
    <w:p w:rsidR="00A413C4" w:rsidRPr="00E8426C" w:rsidRDefault="00A413C4" w:rsidP="00A413C4">
      <w:pPr>
        <w:pStyle w:val="PargrafodaLista"/>
        <w:ind w:left="1440"/>
        <w:rPr>
          <w:rFonts w:ascii="Arial" w:hAnsi="Arial" w:cs="Arial"/>
          <w:i/>
        </w:rPr>
      </w:pPr>
    </w:p>
    <w:p w:rsidR="00514B16" w:rsidRPr="00514B16" w:rsidRDefault="00514B16" w:rsidP="00514B16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  <w:b/>
          <w:i/>
        </w:rPr>
        <w:t>calculate_Hi_inverse_depth</w:t>
      </w:r>
      <w:r w:rsidR="00A413C4" w:rsidRPr="00514B16">
        <w:rPr>
          <w:rFonts w:ascii="Arial" w:hAnsi="Arial" w:cs="Arial"/>
          <w:b/>
          <w:i/>
        </w:rPr>
        <w:t>.m</w:t>
      </w:r>
    </w:p>
    <w:p w:rsidR="00A413C4" w:rsidRPr="00514B16" w:rsidRDefault="00514B16" w:rsidP="00514B16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projeção</w:t>
      </w:r>
      <w:r>
        <w:rPr>
          <w:rFonts w:ascii="Arial" w:hAnsi="Arial" w:cs="Arial"/>
        </w:rPr>
        <w:t>;</w:t>
      </w:r>
    </w:p>
    <w:p w:rsidR="00514B16" w:rsidRPr="00514B16" w:rsidRDefault="00514B16" w:rsidP="00514B16">
      <w:pPr>
        <w:pStyle w:val="PargrafodaLista"/>
        <w:ind w:left="1440"/>
        <w:rPr>
          <w:rFonts w:ascii="Arial" w:hAnsi="Arial" w:cs="Arial"/>
          <w:i/>
        </w:rPr>
      </w:pPr>
    </w:p>
    <w:p w:rsidR="00514B16" w:rsidRPr="00514B16" w:rsidRDefault="00514B16" w:rsidP="00514B16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compute_hypothesis_support_fast.m</w:t>
      </w:r>
    </w:p>
    <w:p w:rsidR="00514B16" w:rsidRPr="00F01E87" w:rsidRDefault="00514B16" w:rsidP="00514B16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</w:t>
      </w:r>
      <w:r>
        <w:rPr>
          <w:rFonts w:ascii="Arial" w:hAnsi="Arial" w:cs="Arial"/>
        </w:rPr>
        <w:t>;</w:t>
      </w:r>
    </w:p>
    <w:p w:rsidR="00F01E87" w:rsidRPr="00F01E87" w:rsidRDefault="00F01E87" w:rsidP="00F01E87">
      <w:pPr>
        <w:pStyle w:val="PargrafodaLista"/>
        <w:ind w:left="1440"/>
        <w:rPr>
          <w:rFonts w:ascii="Arial" w:hAnsi="Arial" w:cs="Arial"/>
          <w:i/>
        </w:rPr>
      </w:pPr>
    </w:p>
    <w:p w:rsidR="00F01E87" w:rsidRPr="00F01E87" w:rsidRDefault="00F01E87" w:rsidP="00F01E87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delete_features.m</w:t>
      </w:r>
    </w:p>
    <w:p w:rsidR="00F01E87" w:rsidRPr="00A2142E" w:rsidRDefault="00594E8E" w:rsidP="00F01E87">
      <w:pPr>
        <w:pStyle w:val="PargrafodaLista"/>
        <w:numPr>
          <w:ilvl w:val="1"/>
          <w:numId w:val="1"/>
        </w:numPr>
        <w:rPr>
          <w:rFonts w:ascii="Arial" w:hAnsi="Arial" w:cs="Arial"/>
          <w:i/>
          <w:highlight w:val="cyan"/>
        </w:rPr>
      </w:pPr>
      <w:r w:rsidRPr="00A2142E">
        <w:rPr>
          <w:rFonts w:ascii="Arial" w:hAnsi="Arial" w:cs="Arial"/>
          <w:highlight w:val="cyan"/>
        </w:rPr>
        <w:t>EQUAL!</w:t>
      </w:r>
    </w:p>
    <w:p w:rsidR="00F01E87" w:rsidRPr="00F01E87" w:rsidRDefault="00F01E87" w:rsidP="00F01E87">
      <w:pPr>
        <w:pStyle w:val="PargrafodaLista"/>
        <w:ind w:left="1440"/>
        <w:rPr>
          <w:rFonts w:ascii="Arial" w:hAnsi="Arial" w:cs="Arial"/>
          <w:i/>
          <w:highlight w:val="yellow"/>
        </w:rPr>
      </w:pPr>
    </w:p>
    <w:p w:rsidR="00F01E87" w:rsidRPr="00F01E87" w:rsidRDefault="00F01E87" w:rsidP="00F01E87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distor_a_point.m</w:t>
      </w:r>
    </w:p>
    <w:p w:rsidR="00F01E87" w:rsidRPr="00F01E87" w:rsidRDefault="00F01E87" w:rsidP="00F01E87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</w:t>
      </w:r>
      <w:r>
        <w:rPr>
          <w:rFonts w:ascii="Arial" w:hAnsi="Arial" w:cs="Arial"/>
        </w:rPr>
        <w:t>;</w:t>
      </w:r>
    </w:p>
    <w:p w:rsidR="00F01E87" w:rsidRPr="00F01E87" w:rsidRDefault="00F01E87" w:rsidP="00F01E87">
      <w:pPr>
        <w:pStyle w:val="PargrafodaLista"/>
        <w:ind w:left="1440"/>
        <w:rPr>
          <w:rFonts w:ascii="Arial" w:hAnsi="Arial" w:cs="Arial"/>
          <w:i/>
        </w:rPr>
      </w:pPr>
    </w:p>
    <w:p w:rsidR="00F01E87" w:rsidRPr="00F01E87" w:rsidRDefault="00F01E87" w:rsidP="00F01E87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distort_fm</w:t>
      </w:r>
      <w:r>
        <w:rPr>
          <w:rFonts w:ascii="Arial" w:hAnsi="Arial" w:cs="Arial"/>
          <w:b/>
          <w:i/>
        </w:rPr>
        <w:t>.m</w:t>
      </w:r>
    </w:p>
    <w:p w:rsidR="008B03F0" w:rsidRPr="008B03F0" w:rsidRDefault="00F01E87" w:rsidP="008B03F0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ão;</w:t>
      </w:r>
    </w:p>
    <w:p w:rsidR="008B03F0" w:rsidRPr="008B03F0" w:rsidRDefault="008B03F0" w:rsidP="008B03F0">
      <w:pPr>
        <w:pStyle w:val="PargrafodaLista"/>
        <w:ind w:left="1440"/>
        <w:rPr>
          <w:rFonts w:ascii="Arial" w:hAnsi="Arial" w:cs="Arial"/>
          <w:i/>
        </w:rPr>
      </w:pPr>
    </w:p>
    <w:p w:rsidR="008B03F0" w:rsidRPr="008B03F0" w:rsidRDefault="008B03F0" w:rsidP="008B03F0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hi_cartesian.m</w:t>
      </w:r>
    </w:p>
    <w:p w:rsidR="00542BF0" w:rsidRPr="00542BF0" w:rsidRDefault="00542BF0" w:rsidP="00542BF0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</w:t>
      </w:r>
      <w:r w:rsidR="00A94EAC">
        <w:rPr>
          <w:rFonts w:ascii="Arial" w:hAnsi="Arial" w:cs="Arial"/>
        </w:rPr>
        <w:t>;</w:t>
      </w:r>
    </w:p>
    <w:p w:rsidR="00542BF0" w:rsidRPr="008B03F0" w:rsidRDefault="00542BF0" w:rsidP="00542BF0">
      <w:pPr>
        <w:pStyle w:val="PargrafodaLista"/>
        <w:ind w:left="1440"/>
        <w:rPr>
          <w:rFonts w:ascii="Arial" w:hAnsi="Arial" w:cs="Arial"/>
          <w:i/>
        </w:rPr>
      </w:pPr>
    </w:p>
    <w:p w:rsidR="00542BF0" w:rsidRPr="008B03F0" w:rsidRDefault="00542BF0" w:rsidP="00542BF0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hi_</w:t>
      </w:r>
      <w:r>
        <w:rPr>
          <w:rFonts w:ascii="Arial" w:hAnsi="Arial" w:cs="Arial"/>
          <w:b/>
          <w:i/>
        </w:rPr>
        <w:t>i</w:t>
      </w:r>
      <w:r>
        <w:rPr>
          <w:rFonts w:ascii="Arial" w:hAnsi="Arial" w:cs="Arial"/>
          <w:b/>
          <w:i/>
        </w:rPr>
        <w:t>n</w:t>
      </w:r>
      <w:r>
        <w:rPr>
          <w:rFonts w:ascii="Arial" w:hAnsi="Arial" w:cs="Arial"/>
          <w:b/>
          <w:i/>
        </w:rPr>
        <w:t>verse_depth</w:t>
      </w:r>
      <w:r>
        <w:rPr>
          <w:rFonts w:ascii="Arial" w:hAnsi="Arial" w:cs="Arial"/>
          <w:b/>
          <w:i/>
        </w:rPr>
        <w:t>.m</w:t>
      </w:r>
    </w:p>
    <w:p w:rsidR="00542BF0" w:rsidRPr="00542BF0" w:rsidRDefault="00542BF0" w:rsidP="00542BF0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</w:t>
      </w:r>
      <w:r w:rsidR="00A94EAC">
        <w:rPr>
          <w:rFonts w:ascii="Arial" w:hAnsi="Arial" w:cs="Arial"/>
        </w:rPr>
        <w:t>;</w:t>
      </w:r>
    </w:p>
    <w:p w:rsidR="00542BF0" w:rsidRPr="00542BF0" w:rsidRDefault="00542BF0" w:rsidP="00542BF0">
      <w:pPr>
        <w:pStyle w:val="PargrafodaLista"/>
        <w:ind w:left="1440"/>
        <w:rPr>
          <w:rFonts w:ascii="Arial" w:hAnsi="Arial" w:cs="Arial"/>
          <w:i/>
        </w:rPr>
      </w:pPr>
    </w:p>
    <w:p w:rsidR="00542BF0" w:rsidRPr="008B03F0" w:rsidRDefault="00542BF0" w:rsidP="00542BF0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hinv</w:t>
      </w:r>
      <w:r>
        <w:rPr>
          <w:rFonts w:ascii="Arial" w:hAnsi="Arial" w:cs="Arial"/>
          <w:b/>
          <w:i/>
        </w:rPr>
        <w:t>.m</w:t>
      </w:r>
    </w:p>
    <w:p w:rsidR="00542BF0" w:rsidRPr="00542BF0" w:rsidRDefault="00542BF0" w:rsidP="00542BF0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ão;</w:t>
      </w:r>
    </w:p>
    <w:p w:rsidR="00542BF0" w:rsidRPr="00542BF0" w:rsidRDefault="00542BF0" w:rsidP="00542BF0">
      <w:pPr>
        <w:pStyle w:val="PargrafodaLista"/>
        <w:ind w:left="1440"/>
        <w:rPr>
          <w:rFonts w:ascii="Arial" w:hAnsi="Arial" w:cs="Arial"/>
          <w:i/>
        </w:rPr>
      </w:pPr>
    </w:p>
    <w:p w:rsidR="00542BF0" w:rsidRPr="008B03F0" w:rsidRDefault="00542BF0" w:rsidP="00542BF0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hu</w:t>
      </w:r>
      <w:r>
        <w:rPr>
          <w:rFonts w:ascii="Arial" w:hAnsi="Arial" w:cs="Arial"/>
          <w:b/>
          <w:i/>
        </w:rPr>
        <w:t>.m</w:t>
      </w:r>
    </w:p>
    <w:p w:rsidR="00542BF0" w:rsidRPr="00542BF0" w:rsidRDefault="00542BF0" w:rsidP="00542BF0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ão;</w:t>
      </w:r>
    </w:p>
    <w:p w:rsidR="00542BF0" w:rsidRPr="008B03F0" w:rsidRDefault="00542BF0" w:rsidP="00542BF0">
      <w:pPr>
        <w:pStyle w:val="PargrafodaLista"/>
        <w:ind w:left="1440"/>
        <w:rPr>
          <w:rFonts w:ascii="Arial" w:hAnsi="Arial" w:cs="Arial"/>
          <w:i/>
        </w:rPr>
      </w:pPr>
    </w:p>
    <w:p w:rsidR="00542BF0" w:rsidRPr="008B03F0" w:rsidRDefault="00542BF0" w:rsidP="00542BF0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initialize_a_feature</w:t>
      </w:r>
      <w:r>
        <w:rPr>
          <w:rFonts w:ascii="Arial" w:hAnsi="Arial" w:cs="Arial"/>
          <w:b/>
          <w:i/>
        </w:rPr>
        <w:t>.m</w:t>
      </w:r>
    </w:p>
    <w:p w:rsidR="00842588" w:rsidRPr="00842588" w:rsidRDefault="002C129F" w:rsidP="00542BF0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incorporação da máscara</w:t>
      </w:r>
      <w:r w:rsidR="00842588">
        <w:rPr>
          <w:rFonts w:ascii="Arial" w:hAnsi="Arial" w:cs="Arial"/>
        </w:rPr>
        <w:t>;</w:t>
      </w:r>
    </w:p>
    <w:p w:rsidR="00842588" w:rsidRPr="00842588" w:rsidRDefault="00842588" w:rsidP="00842588">
      <w:pPr>
        <w:pStyle w:val="PargrafodaLista"/>
        <w:ind w:left="1440"/>
        <w:rPr>
          <w:rFonts w:ascii="Arial" w:hAnsi="Arial" w:cs="Arial"/>
          <w:i/>
        </w:rPr>
      </w:pPr>
    </w:p>
    <w:p w:rsidR="00842588" w:rsidRPr="008B03F0" w:rsidRDefault="00842588" w:rsidP="00842588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initialize_cam</w:t>
      </w:r>
      <w:r>
        <w:rPr>
          <w:rFonts w:ascii="Arial" w:hAnsi="Arial" w:cs="Arial"/>
          <w:b/>
          <w:i/>
        </w:rPr>
        <w:t>.m</w:t>
      </w:r>
    </w:p>
    <w:p w:rsidR="00842588" w:rsidRPr="00842588" w:rsidRDefault="00842588" w:rsidP="00842588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parâmetros da câmara</w:t>
      </w:r>
      <w:r>
        <w:rPr>
          <w:rFonts w:ascii="Arial" w:hAnsi="Arial" w:cs="Arial"/>
        </w:rPr>
        <w:t>;</w:t>
      </w:r>
    </w:p>
    <w:p w:rsidR="00842588" w:rsidRPr="008B03F0" w:rsidRDefault="00842588" w:rsidP="00842588">
      <w:pPr>
        <w:pStyle w:val="PargrafodaLista"/>
        <w:ind w:left="1440"/>
        <w:rPr>
          <w:rFonts w:ascii="Arial" w:hAnsi="Arial" w:cs="Arial"/>
          <w:i/>
        </w:rPr>
      </w:pPr>
    </w:p>
    <w:p w:rsidR="00842588" w:rsidRPr="008B03F0" w:rsidRDefault="00842588" w:rsidP="00842588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initialize_features</w:t>
      </w:r>
      <w:r>
        <w:rPr>
          <w:rFonts w:ascii="Arial" w:hAnsi="Arial" w:cs="Arial"/>
          <w:b/>
          <w:i/>
        </w:rPr>
        <w:t>.m</w:t>
      </w:r>
    </w:p>
    <w:p w:rsidR="00842588" w:rsidRPr="00842588" w:rsidRDefault="00842588" w:rsidP="00842588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incorporação da máscara (argumentos);</w:t>
      </w:r>
    </w:p>
    <w:p w:rsidR="00842588" w:rsidRDefault="00842588" w:rsidP="00842588">
      <w:pPr>
        <w:pStyle w:val="PargrafodaLista"/>
        <w:ind w:left="1440"/>
        <w:rPr>
          <w:rFonts w:ascii="Arial" w:hAnsi="Arial" w:cs="Arial"/>
        </w:rPr>
      </w:pPr>
    </w:p>
    <w:p w:rsidR="00842588" w:rsidRPr="008B03F0" w:rsidRDefault="00842588" w:rsidP="00842588">
      <w:pPr>
        <w:pStyle w:val="PargrafodaLista"/>
        <w:ind w:left="1440"/>
        <w:rPr>
          <w:rFonts w:ascii="Arial" w:hAnsi="Arial" w:cs="Arial"/>
          <w:i/>
        </w:rPr>
      </w:pPr>
    </w:p>
    <w:p w:rsidR="00842588" w:rsidRPr="008B03F0" w:rsidRDefault="000070B4" w:rsidP="00842588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lastRenderedPageBreak/>
        <w:t>jacob_undistor_fm</w:t>
      </w:r>
      <w:r w:rsidR="00842588">
        <w:rPr>
          <w:rFonts w:ascii="Arial" w:hAnsi="Arial" w:cs="Arial"/>
          <w:b/>
          <w:i/>
        </w:rPr>
        <w:t>.m</w:t>
      </w:r>
    </w:p>
    <w:p w:rsidR="00842588" w:rsidRPr="000070B4" w:rsidRDefault="00842588" w:rsidP="00842588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 w:rsidRPr="00514B16">
        <w:rPr>
          <w:rFonts w:ascii="Arial" w:hAnsi="Arial" w:cs="Arial"/>
        </w:rPr>
        <w:t>mudanças referentes ao modelo de projeç</w:t>
      </w:r>
      <w:r>
        <w:rPr>
          <w:rFonts w:ascii="Arial" w:hAnsi="Arial" w:cs="Arial"/>
        </w:rPr>
        <w:t>ão;</w:t>
      </w:r>
    </w:p>
    <w:p w:rsidR="000070B4" w:rsidRPr="008B03F0" w:rsidRDefault="000070B4" w:rsidP="000070B4">
      <w:pPr>
        <w:pStyle w:val="PargrafodaLista"/>
        <w:ind w:left="1440"/>
        <w:rPr>
          <w:rFonts w:ascii="Arial" w:hAnsi="Arial" w:cs="Arial"/>
          <w:i/>
        </w:rPr>
      </w:pPr>
    </w:p>
    <w:p w:rsidR="000070B4" w:rsidRPr="008B03F0" w:rsidRDefault="000070B4" w:rsidP="000070B4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map_management</w:t>
      </w:r>
      <w:r>
        <w:rPr>
          <w:rFonts w:ascii="Arial" w:hAnsi="Arial" w:cs="Arial"/>
          <w:b/>
          <w:i/>
        </w:rPr>
        <w:t>.m</w:t>
      </w:r>
    </w:p>
    <w:p w:rsidR="000070B4" w:rsidRPr="00A2142E" w:rsidRDefault="00170CF1" w:rsidP="000070B4">
      <w:pPr>
        <w:pStyle w:val="PargrafodaLista"/>
        <w:numPr>
          <w:ilvl w:val="1"/>
          <w:numId w:val="1"/>
        </w:numPr>
        <w:rPr>
          <w:rFonts w:ascii="Arial" w:hAnsi="Arial" w:cs="Arial"/>
          <w:i/>
          <w:highlight w:val="cyan"/>
        </w:rPr>
      </w:pPr>
      <w:r w:rsidRPr="00A2142E">
        <w:rPr>
          <w:rFonts w:ascii="Arial" w:hAnsi="Arial" w:cs="Arial"/>
          <w:highlight w:val="cyan"/>
        </w:rPr>
        <w:t>FEITO!</w:t>
      </w:r>
    </w:p>
    <w:p w:rsidR="000070B4" w:rsidRPr="008B03F0" w:rsidRDefault="000070B4" w:rsidP="000070B4">
      <w:pPr>
        <w:pStyle w:val="PargrafodaLista"/>
        <w:ind w:left="1440"/>
        <w:rPr>
          <w:rFonts w:ascii="Arial" w:hAnsi="Arial" w:cs="Arial"/>
          <w:i/>
        </w:rPr>
      </w:pPr>
    </w:p>
    <w:p w:rsidR="000070B4" w:rsidRPr="008B03F0" w:rsidRDefault="00347435" w:rsidP="000070B4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matching</w:t>
      </w:r>
      <w:r w:rsidR="000070B4">
        <w:rPr>
          <w:rFonts w:ascii="Arial" w:hAnsi="Arial" w:cs="Arial"/>
          <w:b/>
          <w:i/>
        </w:rPr>
        <w:t>.m</w:t>
      </w:r>
    </w:p>
    <w:p w:rsidR="000070B4" w:rsidRPr="00A2142E" w:rsidRDefault="000572D3" w:rsidP="000070B4">
      <w:pPr>
        <w:pStyle w:val="PargrafodaLista"/>
        <w:numPr>
          <w:ilvl w:val="1"/>
          <w:numId w:val="1"/>
        </w:numPr>
        <w:rPr>
          <w:rFonts w:ascii="Arial" w:hAnsi="Arial" w:cs="Arial"/>
          <w:i/>
          <w:highlight w:val="cyan"/>
        </w:rPr>
      </w:pPr>
      <w:r w:rsidRPr="00A2142E">
        <w:rPr>
          <w:rFonts w:ascii="Arial" w:hAnsi="Arial" w:cs="Arial"/>
          <w:highlight w:val="cyan"/>
        </w:rPr>
        <w:t>EQUAL!</w:t>
      </w:r>
    </w:p>
    <w:p w:rsidR="00347435" w:rsidRPr="008B03F0" w:rsidRDefault="00347435" w:rsidP="00347435">
      <w:pPr>
        <w:pStyle w:val="PargrafodaLista"/>
        <w:ind w:left="1440"/>
        <w:rPr>
          <w:rFonts w:ascii="Arial" w:hAnsi="Arial" w:cs="Arial"/>
          <w:i/>
        </w:rPr>
      </w:pPr>
    </w:p>
    <w:p w:rsidR="00347435" w:rsidRPr="008B03F0" w:rsidRDefault="00115FC6" w:rsidP="00347435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mono_slam</w:t>
      </w:r>
      <w:r w:rsidR="00347435">
        <w:rPr>
          <w:rFonts w:ascii="Arial" w:hAnsi="Arial" w:cs="Arial"/>
          <w:b/>
          <w:i/>
        </w:rPr>
        <w:t>.m</w:t>
      </w:r>
    </w:p>
    <w:p w:rsidR="00115FC6" w:rsidRPr="00347435" w:rsidRDefault="00115FC6" w:rsidP="00115FC6">
      <w:pPr>
        <w:pStyle w:val="PargrafodaLista"/>
        <w:ind w:left="1440"/>
        <w:rPr>
          <w:rFonts w:ascii="Arial" w:hAnsi="Arial" w:cs="Arial"/>
          <w:i/>
        </w:rPr>
      </w:pPr>
      <w:bookmarkStart w:id="0" w:name="_GoBack"/>
      <w:bookmarkEnd w:id="0"/>
    </w:p>
    <w:p w:rsidR="00542BF0" w:rsidRPr="00115FC6" w:rsidRDefault="00115FC6" w:rsidP="00115FC6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plots.m</w:t>
      </w:r>
    </w:p>
    <w:p w:rsidR="00115FC6" w:rsidRPr="005A5525" w:rsidRDefault="005A5525" w:rsidP="00115FC6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EQUAL!</w:t>
      </w:r>
    </w:p>
    <w:p w:rsidR="00115FC6" w:rsidRPr="00347435" w:rsidRDefault="00115FC6" w:rsidP="00115FC6">
      <w:pPr>
        <w:pStyle w:val="PargrafodaLista"/>
        <w:ind w:left="1440"/>
        <w:rPr>
          <w:rFonts w:ascii="Arial" w:hAnsi="Arial" w:cs="Arial"/>
          <w:i/>
        </w:rPr>
      </w:pPr>
    </w:p>
    <w:p w:rsidR="00542BF0" w:rsidRPr="00115FC6" w:rsidRDefault="00115FC6" w:rsidP="00115FC6">
      <w:pPr>
        <w:pStyle w:val="PargrafodaLista"/>
        <w:numPr>
          <w:ilvl w:val="0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  <w:b/>
          <w:i/>
        </w:rPr>
        <w:t>pred_patch_fc.m</w:t>
      </w:r>
    </w:p>
    <w:p w:rsidR="00115FC6" w:rsidRPr="00115FC6" w:rsidRDefault="00115FC6" w:rsidP="00115FC6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mudanças references ao modelo de projeção;</w:t>
      </w:r>
    </w:p>
    <w:p w:rsidR="00115FC6" w:rsidRPr="00115FC6" w:rsidRDefault="00115FC6" w:rsidP="00115FC6">
      <w:pPr>
        <w:pStyle w:val="PargrafodaLista"/>
        <w:ind w:left="1440"/>
        <w:rPr>
          <w:rFonts w:ascii="Arial" w:hAnsi="Arial" w:cs="Arial"/>
          <w:i/>
        </w:rPr>
      </w:pPr>
    </w:p>
    <w:p w:rsidR="00115FC6" w:rsidRPr="005C5B5B" w:rsidRDefault="00115FC6" w:rsidP="00115FC6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5C5B5B">
        <w:rPr>
          <w:rFonts w:ascii="Arial" w:hAnsi="Arial" w:cs="Arial"/>
          <w:b/>
          <w:i/>
          <w:lang w:val="en-US"/>
        </w:rPr>
        <w:t>rotate_with_dist_fc</w:t>
      </w:r>
      <w:r w:rsidRPr="005C5B5B">
        <w:rPr>
          <w:rFonts w:ascii="Arial" w:hAnsi="Arial" w:cs="Arial"/>
          <w:b/>
          <w:i/>
          <w:lang w:val="en-US"/>
        </w:rPr>
        <w:t>.m</w:t>
      </w:r>
    </w:p>
    <w:p w:rsidR="00115FC6" w:rsidRPr="005C5B5B" w:rsidRDefault="00115FC6" w:rsidP="00115FC6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mudanças references ao modelo de projeção;</w:t>
      </w:r>
    </w:p>
    <w:p w:rsidR="005C5B5B" w:rsidRPr="00115FC6" w:rsidRDefault="005C5B5B" w:rsidP="005C5B5B">
      <w:pPr>
        <w:pStyle w:val="PargrafodaLista"/>
        <w:ind w:left="1440"/>
        <w:rPr>
          <w:rFonts w:ascii="Arial" w:hAnsi="Arial" w:cs="Arial"/>
          <w:i/>
        </w:rPr>
      </w:pPr>
    </w:p>
    <w:p w:rsidR="005C5B5B" w:rsidRPr="005C5B5B" w:rsidRDefault="005C5B5B" w:rsidP="005C5B5B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5C5B5B">
        <w:rPr>
          <w:rFonts w:ascii="Arial" w:hAnsi="Arial" w:cs="Arial"/>
          <w:b/>
          <w:i/>
          <w:lang w:val="en-US"/>
        </w:rPr>
        <w:t>rotate_with_dist_fc</w:t>
      </w:r>
      <w:r>
        <w:rPr>
          <w:rFonts w:ascii="Arial" w:hAnsi="Arial" w:cs="Arial"/>
          <w:b/>
          <w:i/>
          <w:lang w:val="en-US"/>
        </w:rPr>
        <w:t>_c1c2</w:t>
      </w:r>
      <w:r w:rsidRPr="005C5B5B">
        <w:rPr>
          <w:rFonts w:ascii="Arial" w:hAnsi="Arial" w:cs="Arial"/>
          <w:b/>
          <w:i/>
          <w:lang w:val="en-US"/>
        </w:rPr>
        <w:t>.m</w:t>
      </w:r>
    </w:p>
    <w:p w:rsidR="005C5B5B" w:rsidRPr="005C5B5B" w:rsidRDefault="005C5B5B" w:rsidP="005C5B5B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mudanças references ao modelo de projeção;</w:t>
      </w:r>
    </w:p>
    <w:p w:rsidR="005C5B5B" w:rsidRPr="00115FC6" w:rsidRDefault="005C5B5B" w:rsidP="005C5B5B">
      <w:pPr>
        <w:pStyle w:val="PargrafodaLista"/>
        <w:ind w:left="1440"/>
        <w:rPr>
          <w:rFonts w:ascii="Arial" w:hAnsi="Arial" w:cs="Arial"/>
          <w:i/>
        </w:rPr>
      </w:pPr>
    </w:p>
    <w:p w:rsidR="005C5B5B" w:rsidRPr="005C5B5B" w:rsidRDefault="005C5B5B" w:rsidP="005C5B5B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 w:rsidRPr="005C5B5B">
        <w:rPr>
          <w:rFonts w:ascii="Arial" w:hAnsi="Arial" w:cs="Arial"/>
          <w:b/>
          <w:i/>
          <w:lang w:val="en-US"/>
        </w:rPr>
        <w:t>rotate_with_dist_fc</w:t>
      </w:r>
      <w:r>
        <w:rPr>
          <w:rFonts w:ascii="Arial" w:hAnsi="Arial" w:cs="Arial"/>
          <w:b/>
          <w:i/>
          <w:lang w:val="en-US"/>
        </w:rPr>
        <w:t>_c2c1</w:t>
      </w:r>
      <w:r w:rsidRPr="005C5B5B">
        <w:rPr>
          <w:rFonts w:ascii="Arial" w:hAnsi="Arial" w:cs="Arial"/>
          <w:b/>
          <w:i/>
          <w:lang w:val="en-US"/>
        </w:rPr>
        <w:t>.m</w:t>
      </w:r>
    </w:p>
    <w:p w:rsidR="005C5B5B" w:rsidRPr="005C5B5B" w:rsidRDefault="005C5B5B" w:rsidP="005C5B5B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mudanças references ao modelo de projeção;</w:t>
      </w:r>
    </w:p>
    <w:p w:rsidR="005C5B5B" w:rsidRPr="00115FC6" w:rsidRDefault="005C5B5B" w:rsidP="005C5B5B">
      <w:pPr>
        <w:pStyle w:val="PargrafodaLista"/>
        <w:ind w:left="1440"/>
        <w:rPr>
          <w:rFonts w:ascii="Arial" w:hAnsi="Arial" w:cs="Arial"/>
          <w:i/>
        </w:rPr>
      </w:pPr>
    </w:p>
    <w:p w:rsidR="005C5B5B" w:rsidRPr="005C5B5B" w:rsidRDefault="005C5B5B" w:rsidP="005C5B5B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b/>
          <w:i/>
          <w:lang w:val="en-US"/>
        </w:rPr>
        <w:t>search_IC_matches</w:t>
      </w:r>
      <w:r w:rsidRPr="005C5B5B">
        <w:rPr>
          <w:rFonts w:ascii="Arial" w:hAnsi="Arial" w:cs="Arial"/>
          <w:b/>
          <w:i/>
          <w:lang w:val="en-US"/>
        </w:rPr>
        <w:t>.m</w:t>
      </w:r>
    </w:p>
    <w:p w:rsidR="00115FC6" w:rsidRPr="005C5B5B" w:rsidRDefault="005C5B5B" w:rsidP="00115FC6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incorporação da máscara;</w:t>
      </w:r>
    </w:p>
    <w:p w:rsidR="005C5B5B" w:rsidRPr="005C5B5B" w:rsidRDefault="005C5B5B" w:rsidP="005C5B5B">
      <w:pPr>
        <w:pStyle w:val="PargrafodaLista"/>
        <w:ind w:left="1440"/>
        <w:rPr>
          <w:rFonts w:ascii="Arial" w:hAnsi="Arial" w:cs="Arial"/>
          <w:i/>
        </w:rPr>
      </w:pPr>
    </w:p>
    <w:p w:rsidR="005C5B5B" w:rsidRPr="005C5B5B" w:rsidRDefault="005C5B5B" w:rsidP="005C5B5B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b/>
          <w:i/>
          <w:lang w:val="en-US"/>
        </w:rPr>
        <w:t>un</w:t>
      </w:r>
      <w:r w:rsidRPr="005C5B5B">
        <w:rPr>
          <w:rFonts w:ascii="Arial" w:hAnsi="Arial" w:cs="Arial"/>
          <w:b/>
          <w:i/>
          <w:lang w:val="en-US"/>
        </w:rPr>
        <w:t>dist</w:t>
      </w:r>
      <w:r>
        <w:rPr>
          <w:rFonts w:ascii="Arial" w:hAnsi="Arial" w:cs="Arial"/>
          <w:b/>
          <w:i/>
          <w:lang w:val="en-US"/>
        </w:rPr>
        <w:t>or</w:t>
      </w:r>
      <w:r w:rsidRPr="005C5B5B">
        <w:rPr>
          <w:rFonts w:ascii="Arial" w:hAnsi="Arial" w:cs="Arial"/>
          <w:b/>
          <w:i/>
          <w:lang w:val="en-US"/>
        </w:rPr>
        <w:t>_</w:t>
      </w:r>
      <w:r>
        <w:rPr>
          <w:rFonts w:ascii="Arial" w:hAnsi="Arial" w:cs="Arial"/>
          <w:b/>
          <w:i/>
          <w:lang w:val="en-US"/>
        </w:rPr>
        <w:t>a_point</w:t>
      </w:r>
      <w:r w:rsidRPr="005C5B5B">
        <w:rPr>
          <w:rFonts w:ascii="Arial" w:hAnsi="Arial" w:cs="Arial"/>
          <w:b/>
          <w:i/>
          <w:lang w:val="en-US"/>
        </w:rPr>
        <w:t>.m</w:t>
      </w:r>
    </w:p>
    <w:p w:rsidR="005C5B5B" w:rsidRPr="005C5B5B" w:rsidRDefault="005C5B5B" w:rsidP="005C5B5B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mudanças references ao modelo de projeção;</w:t>
      </w:r>
    </w:p>
    <w:p w:rsidR="005C5B5B" w:rsidRPr="00115FC6" w:rsidRDefault="005C5B5B" w:rsidP="005C5B5B">
      <w:pPr>
        <w:pStyle w:val="PargrafodaLista"/>
        <w:ind w:left="1440"/>
        <w:rPr>
          <w:rFonts w:ascii="Arial" w:hAnsi="Arial" w:cs="Arial"/>
          <w:i/>
        </w:rPr>
      </w:pPr>
    </w:p>
    <w:p w:rsidR="005C5B5B" w:rsidRPr="005C5B5B" w:rsidRDefault="005C5B5B" w:rsidP="005C5B5B">
      <w:pPr>
        <w:pStyle w:val="PargrafodaLista"/>
        <w:numPr>
          <w:ilvl w:val="0"/>
          <w:numId w:val="1"/>
        </w:numPr>
        <w:rPr>
          <w:rFonts w:ascii="Arial" w:hAnsi="Arial" w:cs="Arial"/>
          <w:i/>
          <w:lang w:val="en-US"/>
        </w:rPr>
      </w:pPr>
      <w:r>
        <w:rPr>
          <w:rFonts w:ascii="Arial" w:hAnsi="Arial" w:cs="Arial"/>
          <w:b/>
          <w:i/>
          <w:lang w:val="en-US"/>
        </w:rPr>
        <w:t>undistort</w:t>
      </w:r>
      <w:r w:rsidRPr="005C5B5B">
        <w:rPr>
          <w:rFonts w:ascii="Arial" w:hAnsi="Arial" w:cs="Arial"/>
          <w:b/>
          <w:i/>
          <w:lang w:val="en-US"/>
        </w:rPr>
        <w:t>_</w:t>
      </w:r>
      <w:r>
        <w:rPr>
          <w:rFonts w:ascii="Arial" w:hAnsi="Arial" w:cs="Arial"/>
          <w:b/>
          <w:i/>
          <w:lang w:val="en-US"/>
        </w:rPr>
        <w:t>fm</w:t>
      </w:r>
      <w:r w:rsidRPr="005C5B5B">
        <w:rPr>
          <w:rFonts w:ascii="Arial" w:hAnsi="Arial" w:cs="Arial"/>
          <w:b/>
          <w:i/>
          <w:lang w:val="en-US"/>
        </w:rPr>
        <w:t>.m</w:t>
      </w:r>
    </w:p>
    <w:p w:rsidR="005C5B5B" w:rsidRPr="005C5B5B" w:rsidRDefault="005C5B5B" w:rsidP="005C5B5B">
      <w:pPr>
        <w:pStyle w:val="PargrafodaLista"/>
        <w:numPr>
          <w:ilvl w:val="1"/>
          <w:numId w:val="1"/>
        </w:numPr>
        <w:rPr>
          <w:rFonts w:ascii="Arial" w:hAnsi="Arial" w:cs="Arial"/>
          <w:i/>
        </w:rPr>
      </w:pPr>
      <w:r>
        <w:rPr>
          <w:rFonts w:ascii="Arial" w:hAnsi="Arial" w:cs="Arial"/>
        </w:rPr>
        <w:t>mudanças references ao modelo de projeção;</w:t>
      </w:r>
    </w:p>
    <w:p w:rsidR="008B03F0" w:rsidRPr="00542BF0" w:rsidRDefault="008B03F0" w:rsidP="00542BF0">
      <w:pPr>
        <w:rPr>
          <w:rFonts w:ascii="Arial" w:hAnsi="Arial" w:cs="Arial"/>
          <w:i/>
        </w:rPr>
      </w:pPr>
    </w:p>
    <w:p w:rsidR="00F01E87" w:rsidRPr="00F01E87" w:rsidRDefault="00F01E87" w:rsidP="00F01E87">
      <w:pPr>
        <w:rPr>
          <w:rFonts w:ascii="Arial" w:hAnsi="Arial" w:cs="Arial"/>
          <w:i/>
        </w:rPr>
      </w:pPr>
    </w:p>
    <w:sectPr w:rsidR="00F01E87" w:rsidRPr="00F01E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413C4" w:rsidRDefault="00A413C4" w:rsidP="00A413C4">
      <w:pPr>
        <w:spacing w:after="0" w:line="240" w:lineRule="auto"/>
      </w:pPr>
      <w:r>
        <w:separator/>
      </w:r>
    </w:p>
  </w:endnote>
  <w:endnote w:type="continuationSeparator" w:id="0">
    <w:p w:rsidR="00A413C4" w:rsidRDefault="00A413C4" w:rsidP="00A413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413C4" w:rsidRDefault="00A413C4" w:rsidP="00A413C4">
      <w:pPr>
        <w:spacing w:after="0" w:line="240" w:lineRule="auto"/>
      </w:pPr>
      <w:r>
        <w:separator/>
      </w:r>
    </w:p>
  </w:footnote>
  <w:footnote w:type="continuationSeparator" w:id="0">
    <w:p w:rsidR="00A413C4" w:rsidRDefault="00A413C4" w:rsidP="00A413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6025EB"/>
    <w:multiLevelType w:val="hybridMultilevel"/>
    <w:tmpl w:val="CE401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9B2"/>
    <w:rsid w:val="000070B4"/>
    <w:rsid w:val="000572D3"/>
    <w:rsid w:val="000709A5"/>
    <w:rsid w:val="00115FC6"/>
    <w:rsid w:val="00170CF1"/>
    <w:rsid w:val="002C129F"/>
    <w:rsid w:val="00347435"/>
    <w:rsid w:val="003549B2"/>
    <w:rsid w:val="00514B16"/>
    <w:rsid w:val="00542BF0"/>
    <w:rsid w:val="00594E8E"/>
    <w:rsid w:val="005A5525"/>
    <w:rsid w:val="005C5B5B"/>
    <w:rsid w:val="006C3B27"/>
    <w:rsid w:val="00842588"/>
    <w:rsid w:val="008B03F0"/>
    <w:rsid w:val="009F472D"/>
    <w:rsid w:val="00A2142E"/>
    <w:rsid w:val="00A413C4"/>
    <w:rsid w:val="00A94EAC"/>
    <w:rsid w:val="00E8426C"/>
    <w:rsid w:val="00F01E87"/>
    <w:rsid w:val="00FC18F5"/>
    <w:rsid w:val="00FF0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F3F8866-B690-4617-AF49-95D8A4CB0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8426C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A413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413C4"/>
    <w:rPr>
      <w:noProof/>
      <w:lang w:val="pt-PT"/>
    </w:rPr>
  </w:style>
  <w:style w:type="paragraph" w:styleId="Rodap">
    <w:name w:val="footer"/>
    <w:basedOn w:val="Normal"/>
    <w:link w:val="RodapCarter"/>
    <w:uiPriority w:val="99"/>
    <w:unhideWhenUsed/>
    <w:rsid w:val="00A413C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413C4"/>
    <w:rPr>
      <w:noProof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3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Campos</dc:creator>
  <cp:keywords/>
  <dc:description/>
  <cp:lastModifiedBy>Francisco Campos</cp:lastModifiedBy>
  <cp:revision>40</cp:revision>
  <dcterms:created xsi:type="dcterms:W3CDTF">2026-05-12T15:26:00Z</dcterms:created>
  <dcterms:modified xsi:type="dcterms:W3CDTF">2026-05-12T21:30:00Z</dcterms:modified>
</cp:coreProperties>
</file>