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6AD" w:rsidRDefault="00BA05B6">
      <w:pPr>
        <w:pStyle w:val="Ttulo1"/>
        <w:keepNext w:val="0"/>
        <w:keepLines w:val="0"/>
        <w:rPr>
          <w:rFonts w:ascii="Times New Roman" w:hAnsi="Times New Roman" w:cs="Times New Roman"/>
          <w:b w:val="0"/>
          <w:color w:val="000000" w:themeColor="text1"/>
          <w:sz w:val="46"/>
          <w:szCs w:val="46"/>
          <w:lang w:val="es-CO"/>
        </w:rPr>
      </w:pPr>
      <w:bookmarkStart w:id="0" w:name="_heading=h.4bf7yui6ghnt"/>
      <w:bookmarkEnd w:id="0"/>
      <w:r>
        <w:rPr>
          <w:rFonts w:ascii="Times New Roman" w:hAnsi="Times New Roman" w:cs="Times New Roman"/>
          <w:color w:val="000000" w:themeColor="text1"/>
          <w:sz w:val="46"/>
          <w:szCs w:val="46"/>
          <w:lang w:val="es-CO"/>
        </w:rPr>
        <w:t>Sistema de Gestión Comercial: Ventas, Inventario y Clientes para Celuvariedades M&amp;K</w:t>
      </w:r>
    </w:p>
    <w:p w:rsidR="00BA05B6" w:rsidRDefault="00BA05B6">
      <w:pPr>
        <w:pStyle w:val="FirstParagraph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:rsidR="00BA05B6" w:rsidRDefault="00BA05B6">
      <w:pPr>
        <w:pStyle w:val="FirstParagraph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:rsidR="00BA05B6" w:rsidRDefault="00BA05B6">
      <w:pPr>
        <w:pStyle w:val="FirstParagraph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Autor(es):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 w:rsidRPr="00BA05B6">
        <w:rPr>
          <w:rFonts w:ascii="Times New Roman" w:hAnsi="Times New Roman" w:cs="Times New Roman"/>
          <w:i/>
          <w:iCs/>
          <w:color w:val="000000" w:themeColor="text1"/>
          <w:lang w:val="es-CO"/>
        </w:rPr>
        <w:t>José Gabriel Oyola Solano</w:t>
      </w:r>
      <w:r w:rsidRPr="00BA05B6">
        <w:rPr>
          <w:rFonts w:ascii="Times New Roman" w:hAnsi="Times New Roman" w:cs="Times New Roman"/>
          <w:i/>
          <w:iCs/>
          <w:color w:val="000000" w:themeColor="text1"/>
          <w:lang w:val="es-CO"/>
        </w:rPr>
        <w:br/>
        <w:t>Brenda Karina Julio Martínez</w:t>
      </w:r>
      <w:r w:rsidRPr="00BA05B6">
        <w:rPr>
          <w:rFonts w:ascii="Times New Roman" w:hAnsi="Times New Roman" w:cs="Times New Roman"/>
          <w:i/>
          <w:iCs/>
          <w:color w:val="000000" w:themeColor="text1"/>
          <w:lang w:val="es-CO"/>
        </w:rPr>
        <w:br/>
        <w:t>Jael J Taboada Chima</w:t>
      </w:r>
      <w:r w:rsidRPr="00BA05B6">
        <w:rPr>
          <w:rFonts w:ascii="Times New Roman" w:hAnsi="Times New Roman" w:cs="Times New Roman"/>
          <w:i/>
          <w:iCs/>
          <w:color w:val="000000" w:themeColor="text1"/>
          <w:lang w:val="es-CO"/>
        </w:rPr>
        <w:br/>
        <w:t>Roberto Carlos Lidueña Campuzano</w:t>
      </w:r>
      <w:r w:rsidRPr="00BA05B6">
        <w:rPr>
          <w:rFonts w:ascii="Times New Roman" w:hAnsi="Times New Roman" w:cs="Times New Roman"/>
          <w:i/>
          <w:iCs/>
          <w:color w:val="000000" w:themeColor="text1"/>
          <w:lang w:val="es-CO"/>
        </w:rPr>
        <w:br/>
        <w:t>José Miguel Santos Martínez</w:t>
      </w:r>
      <w:r w:rsidRPr="00BA05B6">
        <w:rPr>
          <w:rFonts w:ascii="Times New Roman" w:hAnsi="Times New Roman" w:cs="Times New Roman"/>
          <w:i/>
          <w:iCs/>
          <w:color w:val="000000" w:themeColor="text1"/>
          <w:lang w:val="es-CO"/>
        </w:rPr>
        <w:br/>
        <w:t xml:space="preserve">Samuel David Urzola </w:t>
      </w:r>
      <w:r w:rsidRPr="00BA05B6">
        <w:rPr>
          <w:rFonts w:ascii="Times New Roman" w:hAnsi="Times New Roman" w:cs="Times New Roman"/>
          <w:i/>
          <w:iCs/>
          <w:color w:val="000000" w:themeColor="text1"/>
          <w:lang w:val="es-CO"/>
        </w:rPr>
        <w:t>Teherán</w:t>
      </w:r>
      <w:r w:rsidRPr="00BA05B6">
        <w:rPr>
          <w:rFonts w:ascii="Times New Roman" w:hAnsi="Times New Roman" w:cs="Times New Roman"/>
          <w:i/>
          <w:iCs/>
          <w:color w:val="000000" w:themeColor="text1"/>
          <w:lang w:val="es-CO"/>
        </w:rPr>
        <w:br/>
        <w:t>Yulisa Martínez Jiménez</w:t>
      </w:r>
      <w:r w:rsidRPr="00BA05B6">
        <w:rPr>
          <w:rFonts w:ascii="Times New Roman" w:hAnsi="Times New Roman" w:cs="Times New Roman"/>
          <w:i/>
          <w:iCs/>
          <w:color w:val="000000" w:themeColor="text1"/>
          <w:lang w:val="es-CO"/>
        </w:rPr>
        <w:br/>
        <w:t>Carlos Manuel Vélez Ortega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Fecha: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Diciembre 2025</w:t>
      </w:r>
    </w:p>
    <w:p w:rsidR="001F26AD" w:rsidRDefault="00BA05B6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lang w:val="es-CO"/>
        </w:rPr>
        <w:br w:type="page" w:clear="all"/>
      </w:r>
    </w:p>
    <w:p w:rsidR="001F26AD" w:rsidRDefault="00BA05B6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Tabla de Contenidos</w:t>
      </w:r>
    </w:p>
    <w:p w:rsidR="001F26AD" w:rsidRDefault="00BA05B6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0e2973c2e3c317285bf344b2034a52754788c6d" w:tooltip="#X0e2973c2e3c317285bf344b2034a52754788c6d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Introducción</w:t>
        </w:r>
      </w:hyperlink>
    </w:p>
    <w:p w:rsidR="001F26AD" w:rsidRDefault="00BA05B6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3f01d2e70a44c0884c162411e952a8cbef7236a" w:tooltip="#X3f01d2e70a44c0884c162411e952a8cbef7236a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Planteamiento del Problema</w:t>
        </w:r>
      </w:hyperlink>
    </w:p>
    <w:p w:rsidR="001F26AD" w:rsidRDefault="00BA05B6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c7b62d95452d585ae418d770e67a23b39fb54b5" w:tooltip="#Xc7b62d95452d585ae418d770e67a23b39fb54b5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Marco Teórico</w:t>
        </w:r>
      </w:hyperlink>
    </w:p>
    <w:p w:rsidR="001F26AD" w:rsidRDefault="00BA05B6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a43d75e270f5f88604b41cba534ca7c09dcacd6" w:tooltip="#Xa43d75e270f5f88604b41cba534ca7c09dcacd6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Sistemas ERP/Mini-ERP</w:t>
        </w:r>
      </w:hyperlink>
    </w:p>
    <w:p w:rsidR="001F26AD" w:rsidRDefault="00BA05B6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dd09463ce86943a2e97c1ca08db42830c7ac6ab" w:tooltip="#Xdd09463ce86943a2e97c1ca08db42830c7ac6ab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Tecnologías de Desarrollo</w:t>
        </w:r>
      </w:hyperlink>
    </w:p>
    <w:p w:rsidR="001F26AD" w:rsidRDefault="00BA05B6">
      <w:pPr>
        <w:numPr>
          <w:ilvl w:val="1"/>
          <w:numId w:val="3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5204dca1b7c33ce0530ef1f501b9f080423313e" w:tooltip="#X5204dca1b7c33ce0530ef1f501b9f080423313e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Metodologías de Desarrollo</w:t>
        </w:r>
      </w:hyperlink>
    </w:p>
    <w:p w:rsidR="001F26AD" w:rsidRDefault="00BA05B6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59d5538cf241036b2faf6efe6d80d8e100e36a5" w:tooltip="#X59d5538cf241036b2faf6efe6d80d8e100e36a5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Marco Metodológico</w:t>
        </w:r>
      </w:hyperlink>
    </w:p>
    <w:p w:rsidR="001F26AD" w:rsidRDefault="00BA05B6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20de9e6a5f049ef20bc73d3e27fa02483b81e28" w:tooltip="#X20de9e6a5f049ef20bc73d3e27fa02483b81e28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Análisis y Diseño del Sistema (Resultados)</w:t>
        </w:r>
      </w:hyperlink>
    </w:p>
    <w:p w:rsidR="001F26AD" w:rsidRDefault="00BA05B6">
      <w:pPr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d822ddabc144aa7d9cd4f3134054eca8a59b95b" w:tooltip="#Xd822ddabc144aa7d9cd4f3134054eca8a59b95b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A</w:t>
        </w:r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rquitectura del Sistema</w:t>
        </w:r>
      </w:hyperlink>
    </w:p>
    <w:p w:rsidR="001F26AD" w:rsidRDefault="00BA05B6">
      <w:pPr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7caa36c8b8ea811e7be3d91791f9a37d5dc6bcb" w:tooltip="#X7caa36c8b8ea811e7be3d91791f9a37d5dc6bcb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Módulos del Sistema</w:t>
        </w:r>
      </w:hyperlink>
    </w:p>
    <w:p w:rsidR="001F26AD" w:rsidRDefault="00BA05B6">
      <w:pPr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6aff5eb22435c2ba44f7797f8b985cbcf404078" w:tooltip="#X6aff5eb22435c2ba44f7797f8b985cbcf404078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Modelos de Datos Principales</w:t>
        </w:r>
      </w:hyperlink>
    </w:p>
    <w:p w:rsidR="001F26AD" w:rsidRDefault="00BA05B6">
      <w:pPr>
        <w:numPr>
          <w:ilvl w:val="1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5955e366ec6ea796db62c4d521b294631bb530c" w:tooltip="#X5955e366ec6ea796db62c4d521b294631bb530c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Requisitos Funcionales y No Funcionales</w:t>
        </w:r>
      </w:hyperlink>
    </w:p>
    <w:p w:rsidR="001F26AD" w:rsidRDefault="00BA05B6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c7f933f8fc29001f3aab24b8b0529fcdbafeb53" w:tooltip="#Xc7f933f8fc29001f3aab24b8b0529fcdbafeb53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Conclusiones y Recomendaciones</w:t>
        </w:r>
      </w:hyperlink>
    </w:p>
    <w:p w:rsidR="001F26AD" w:rsidRDefault="00BA05B6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CO"/>
        </w:rPr>
      </w:pPr>
      <w:hyperlink w:anchor="Xacbbc1f872444759d0adf0bf0077d211f00d668" w:tooltip="#Xacbbc1f872444759d0adf0bf0077d211f00d668" w:history="1">
        <w:r>
          <w:rPr>
            <w:rStyle w:val="Hipervnculo"/>
            <w:rFonts w:ascii="Times New Roman" w:hAnsi="Times New Roman" w:cs="Times New Roman"/>
            <w:color w:val="000000" w:themeColor="text1"/>
            <w:lang w:val="es-CO"/>
          </w:rPr>
          <w:t>Referencias</w:t>
        </w:r>
      </w:hyperlink>
    </w:p>
    <w:p w:rsidR="001F26AD" w:rsidRDefault="001F26AD">
      <w:pPr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s-CO"/>
        </w:rPr>
      </w:pPr>
      <w:bookmarkStart w:id="2" w:name="tabla-de-contenidos"/>
      <w:bookmarkEnd w:id="2"/>
      <w:r>
        <w:rPr>
          <w:lang w:val="es-CO"/>
        </w:rPr>
        <w:lastRenderedPageBreak/>
        <w:br w:type="page" w:clear="all"/>
      </w:r>
    </w:p>
    <w:p w:rsidR="001F26AD" w:rsidRDefault="00BA05B6">
      <w:pPr>
        <w:pStyle w:val="Ttulo2"/>
        <w:spacing w:before="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1. Introducción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El presente documento detalla el desarrollo e implementación del sistema de gestión integrado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CELUVARIEDADES M y K</w:t>
      </w:r>
      <w:r>
        <w:rPr>
          <w:rFonts w:ascii="Times New Roman" w:hAnsi="Times New Roman" w:cs="Times New Roman"/>
          <w:color w:val="000000" w:themeColor="text1"/>
          <w:lang w:val="es-CO"/>
        </w:rPr>
        <w:t>, una solución informática diseñada para optimizar las operaciones de comercio y almacén de una pequeña o mediana empresa (PyME).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En un entorn</w:t>
      </w:r>
      <w:r>
        <w:rPr>
          <w:rFonts w:ascii="Times New Roman" w:hAnsi="Times New Roman" w:cs="Times New Roman"/>
          <w:color w:val="000000" w:themeColor="text1"/>
          <w:lang w:val="es-CO"/>
        </w:rPr>
        <w:t>o comercial cada vez más competitivo, la eficiencia en la gestión de inventario, ventas, compras y finanzas se vuelve crucial para la sostenibilidad y el crecimiento. Este proyecto aborda la necesidad de sistematizar procesos que tradicionalmente se realiz</w:t>
      </w:r>
      <w:r>
        <w:rPr>
          <w:rFonts w:ascii="Times New Roman" w:hAnsi="Times New Roman" w:cs="Times New Roman"/>
          <w:color w:val="000000" w:themeColor="text1"/>
          <w:lang w:val="es-CO"/>
        </w:rPr>
        <w:t>an de forma manual o con herramientas fragmentadas, introduciendo una plataforma robusta y accesible.</w:t>
      </w:r>
    </w:p>
    <w:p w:rsidR="001F26AD" w:rsidRDefault="00BA05B6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sistema CELUVARIEDADES M y K se concibe como un Mini-ERP, adaptado a las necesidades específicas de negocios dedicados a la venta de productos, permiti</w:t>
      </w:r>
      <w:r>
        <w:rPr>
          <w:rFonts w:ascii="Times New Roman" w:hAnsi="Times New Roman" w:cs="Times New Roman"/>
          <w:color w:val="000000" w:themeColor="text1"/>
          <w:lang w:val="es-CO"/>
        </w:rPr>
        <w:t>endo un control centralizado y una toma de decisiones informada. Desde la propuesta inicial del proyecto, se han incorporado diversas funcionalidades, decisiones técnicas estratégicas y mejoras en la arquitectura para ofrecer una herramienta integral que a</w:t>
      </w:r>
      <w:r>
        <w:rPr>
          <w:rFonts w:ascii="Times New Roman" w:hAnsi="Times New Roman" w:cs="Times New Roman"/>
          <w:color w:val="000000" w:themeColor="text1"/>
          <w:lang w:val="es-CO"/>
        </w:rPr>
        <w:t>barque la gestión de clientes, productos, proveedores, punto de ventas (POS), historial de transacciones, movimientos financieros y un módulo avanzado de reportes y estadísticas.</w:t>
      </w:r>
    </w:p>
    <w:p w:rsidR="001F26AD" w:rsidRDefault="00BA05B6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El objetivo general del sistema es mejorar la productividad, reducir errores </w:t>
      </w:r>
      <w:r>
        <w:rPr>
          <w:rFonts w:ascii="Times New Roman" w:hAnsi="Times New Roman" w:cs="Times New Roman"/>
          <w:color w:val="000000" w:themeColor="text1"/>
          <w:lang w:val="es-CO"/>
        </w:rPr>
        <w:t>operativos y proporcionar visibilidad en tiempo real sobre el desempeño del negocio. Este documento estructura el análisis, diseño y resultados del proyecto, detallando la problemática original, el marco teórico y metodológico, la arquitectura implementada</w:t>
      </w:r>
      <w:r>
        <w:rPr>
          <w:rFonts w:ascii="Times New Roman" w:hAnsi="Times New Roman" w:cs="Times New Roman"/>
          <w:color w:val="000000" w:themeColor="text1"/>
          <w:lang w:val="es-CO"/>
        </w:rPr>
        <w:t>, los módulos desarrollados y las conclusiones obtenidas, sirviendo como un referente técnico-académico del esfuerzo realizado.</w:t>
      </w:r>
    </w:p>
    <w:p w:rsidR="001F26AD" w:rsidRDefault="00BA05B6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lang w:val="es-CO"/>
        </w:rPr>
        <w:br w:type="page" w:clear="all"/>
      </w:r>
    </w:p>
    <w:p w:rsidR="001F26AD" w:rsidRDefault="001F26AD">
      <w:pPr>
        <w:pStyle w:val="Textoindependiente"/>
        <w:spacing w:before="0"/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3" w:name="X0e2973c2e3c317285bf344b2034a52754788c6d"/>
      <w:bookmarkEnd w:id="3"/>
      <w:r>
        <w:rPr>
          <w:rFonts w:ascii="Times New Roman" w:hAnsi="Times New Roman" w:cs="Times New Roman"/>
          <w:color w:val="000000" w:themeColor="text1"/>
          <w:lang w:val="es-CO"/>
        </w:rPr>
        <w:t>2. Planteamiento del Problema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CELUVARIEDADES M y K, como muchas PyMEs en el sector de comercio y distribución, enfrenta desaf</w:t>
      </w:r>
      <w:r>
        <w:rPr>
          <w:rFonts w:ascii="Times New Roman" w:hAnsi="Times New Roman" w:cs="Times New Roman"/>
          <w:color w:val="000000" w:themeColor="text1"/>
          <w:lang w:val="es-CO"/>
        </w:rPr>
        <w:t>íos significativos derivados de la falta de un sistema de gestión integrado y eficiente. La gestión manual o semi-automatizada de sus operaciones cotidianas conlleva una serie de problemáticas que impactan directamente su rentabilidad y capacidad de crecim</w:t>
      </w:r>
      <w:r>
        <w:rPr>
          <w:rFonts w:ascii="Times New Roman" w:hAnsi="Times New Roman" w:cs="Times New Roman"/>
          <w:color w:val="000000" w:themeColor="text1"/>
          <w:lang w:val="es-CO"/>
        </w:rPr>
        <w:t>iento:</w:t>
      </w:r>
    </w:p>
    <w:p w:rsidR="001F26AD" w:rsidRDefault="00BA05B6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Control de Inventario Deficiente: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Dificultad para conocer el stock real de productos en tiempo real, lo que lleva a quiebres de stock, exceso de inventario de productos de baja rotación y pérdidas por obsolescencia. La identificación manual de produ</w:t>
      </w:r>
      <w:r>
        <w:rPr>
          <w:rFonts w:ascii="Times New Roman" w:hAnsi="Times New Roman" w:cs="Times New Roman"/>
          <w:color w:val="000000" w:themeColor="text1"/>
          <w:lang w:val="es-CO"/>
        </w:rPr>
        <w:t>ctos bajo un umbral de stock es lenta y propensa a fallos.</w:t>
      </w:r>
    </w:p>
    <w:p w:rsidR="001F26AD" w:rsidRDefault="00BA05B6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Procesos de Venta Ineficientes: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La ausencia de un sistema de Punto de Venta (POS) ágil ralentiza las transacciones, afectando la experiencia del cliente. La gestión de devoluciones y la creación de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facturas manuales son procesos tediosos y susceptibles a errores.</w:t>
      </w:r>
    </w:p>
    <w:p w:rsidR="001F26AD" w:rsidRDefault="00BA05B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Falta de Visibilidad Financiera: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El seguimiento de los movimientos financieros,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ingresos, egresos y, especialmente, las cuentas por cobrar y los abonos de clientes, se realiza de manera descoordinada, impidiendo una visión clara de la salud financiera del negocio. La estimación de ganancias y la detección de tendencias es un desafío.</w:t>
      </w:r>
    </w:p>
    <w:p w:rsidR="001F26AD" w:rsidRDefault="00BA05B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Gestión de Clientes y Proveedores Dispersa: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La información de clientes y proveedores no está centralizada, lo que dificulta la identificación de clientes recurrentes, la gestión de la cartera de cobro (o saldos a favor del cliente) y la optimización de la</w:t>
      </w:r>
      <w:r>
        <w:rPr>
          <w:rFonts w:ascii="Times New Roman" w:hAnsi="Times New Roman" w:cs="Times New Roman"/>
          <w:color w:val="000000" w:themeColor="text1"/>
          <w:lang w:val="es-CO"/>
        </w:rPr>
        <w:t>s relaciones con los proveedores.</w:t>
      </w:r>
    </w:p>
    <w:p w:rsidR="001F26AD" w:rsidRDefault="00BA05B6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Escasa Capacidad Analítica: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La ausencia de herramientas para generar reportes y estadísticas significativas impide a la gerencia identificar tendencias de ventas, evaluar el rendimiento de productos, analizar la rentabilid</w:t>
      </w:r>
      <w:r>
        <w:rPr>
          <w:rFonts w:ascii="Times New Roman" w:hAnsi="Times New Roman" w:cs="Times New Roman"/>
          <w:color w:val="000000" w:themeColor="text1"/>
          <w:lang w:val="es-CO"/>
        </w:rPr>
        <w:t>ad por cliente o controlar los gastos con proveedores, limitando la toma de decisiones estratégicas.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Estos problemas resultan en una operación ineficiente, insatisfacción del cliente, pérdida de ingresos potenciales y una limitada capacidad para escalar el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negocio. Se requiere una solución tecnológica que integre estas operaciones, automatice procesos clave y proporcione las herramientas analíticas necesarias para una gestión proactiva.</w:t>
      </w:r>
    </w:p>
    <w:p w:rsidR="001F26AD" w:rsidRDefault="00BA05B6">
      <w:pPr>
        <w:pStyle w:val="Ttulo3"/>
        <w:rPr>
          <w:rFonts w:ascii="Times New Roman" w:hAnsi="Times New Roman" w:cs="Times New Roman"/>
          <w:b w:val="0"/>
          <w:color w:val="000000" w:themeColor="text1"/>
          <w:sz w:val="22"/>
          <w:szCs w:val="22"/>
          <w:lang w:val="es-CO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s-CO"/>
        </w:rPr>
        <w:t>1.1. Antecedentes</w:t>
      </w:r>
    </w:p>
    <w:p w:rsidR="001F26AD" w:rsidRDefault="00BA05B6">
      <w:pPr>
        <w:spacing w:before="240" w:after="24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Celuvariedades M&amp;K se encuentra ubicada en la vereda </w:t>
      </w:r>
      <w:r>
        <w:rPr>
          <w:rFonts w:ascii="Times New Roman" w:hAnsi="Times New Roman" w:cs="Times New Roman"/>
          <w:color w:val="000000" w:themeColor="text1"/>
          <w:lang w:val="es-CO"/>
        </w:rPr>
        <w:t>Villa Fátima, municipio de Buenavista (Córdoba). La tienda ofrece celulares y accesorios tecnológicos en un contexto rural, con limitaciones en conectividad y herramientas tecnológicas.</w:t>
      </w:r>
      <w:r>
        <w:rPr>
          <w:rFonts w:ascii="Times New Roman" w:hAnsi="Times New Roman" w:cs="Times New Roman"/>
          <w:color w:val="000000" w:themeColor="text1"/>
          <w:lang w:val="es-CO"/>
        </w:rPr>
        <w:br/>
        <w:t xml:space="preserve"> A pesar del esfuerzo del propietario por mantener registros ordenados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 manera manual, la empresa enfrenta duplicación de información, retrasos en la gestión de ventas y dificultades en el control de inventario. Por ello, es necesario implementar un sistema que consolide la información de ventas, inventario y clientes de f</w:t>
      </w:r>
      <w:r>
        <w:rPr>
          <w:rFonts w:ascii="Times New Roman" w:hAnsi="Times New Roman" w:cs="Times New Roman"/>
          <w:color w:val="000000" w:themeColor="text1"/>
          <w:lang w:val="es-CO"/>
        </w:rPr>
        <w:t>orma digital y segura.</w:t>
      </w:r>
    </w:p>
    <w:p w:rsidR="001F26AD" w:rsidRDefault="00BA05B6">
      <w:pPr>
        <w:pStyle w:val="Ttulo3"/>
        <w:rPr>
          <w:rFonts w:ascii="Times New Roman" w:hAnsi="Times New Roman" w:cs="Times New Roman"/>
          <w:b w:val="0"/>
          <w:color w:val="000000" w:themeColor="text1"/>
          <w:sz w:val="22"/>
          <w:szCs w:val="22"/>
          <w:lang w:val="es-CO"/>
        </w:rPr>
      </w:pPr>
      <w:bookmarkStart w:id="4" w:name="_heading=h.eg8dd022hdja"/>
      <w:bookmarkEnd w:id="4"/>
      <w:r>
        <w:rPr>
          <w:rFonts w:ascii="Times New Roman" w:hAnsi="Times New Roman" w:cs="Times New Roman"/>
          <w:color w:val="000000" w:themeColor="text1"/>
          <w:sz w:val="22"/>
          <w:szCs w:val="22"/>
          <w:lang w:val="es-CO"/>
        </w:rPr>
        <w:t>1.2. Importancia y alcance</w:t>
      </w:r>
    </w:p>
    <w:p w:rsidR="001F26AD" w:rsidRDefault="00BA05B6">
      <w:pPr>
        <w:spacing w:before="240" w:after="24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desarrollo de la aplicación web permitirá:</w:t>
      </w:r>
    </w:p>
    <w:p w:rsidR="001F26AD" w:rsidRDefault="00BA05B6">
      <w:pPr>
        <w:numPr>
          <w:ilvl w:val="0"/>
          <w:numId w:val="5"/>
        </w:numPr>
        <w:spacing w:before="240"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Mejorar la gestión, almacenamiento y control de la información del negocio.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Facilitar la generación de reportes y estadísticas confiables.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Agilizar el proceso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 ventas, incluyendo ventas al contado, crédito y plan separe.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Controlar el inventario y las devoluciones de manera eficiente.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5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Gestionar clientes y notificaciones automáticas por WhatsApp.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spacing w:before="240" w:after="24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alcance del sistema cubrirá todas las operaciones comerciales de Celuvariedades M&amp;K y será adaptable a futuras necesidades.</w:t>
      </w:r>
    </w:p>
    <w:p w:rsidR="001F26AD" w:rsidRDefault="001F26AD">
      <w:pPr>
        <w:spacing w:before="240" w:after="240"/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Ttulo3"/>
        <w:rPr>
          <w:rFonts w:ascii="Times New Roman" w:hAnsi="Times New Roman" w:cs="Times New Roman"/>
          <w:b w:val="0"/>
          <w:color w:val="000000" w:themeColor="text1"/>
          <w:sz w:val="22"/>
          <w:szCs w:val="22"/>
          <w:lang w:val="es-CO"/>
        </w:rPr>
      </w:pPr>
      <w:bookmarkStart w:id="5" w:name="_heading=h.s0wwqj1woxog"/>
      <w:bookmarkEnd w:id="5"/>
      <w:r>
        <w:rPr>
          <w:rFonts w:ascii="Times New Roman" w:hAnsi="Times New Roman" w:cs="Times New Roman"/>
          <w:color w:val="000000" w:themeColor="text1"/>
          <w:sz w:val="22"/>
          <w:szCs w:val="22"/>
          <w:lang w:val="es-CO"/>
        </w:rPr>
        <w:t>1.3. Justificación</w:t>
      </w:r>
    </w:p>
    <w:p w:rsidR="001F26AD" w:rsidRDefault="00BA05B6">
      <w:pPr>
        <w:spacing w:before="240" w:after="24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El proyecto busca resolver las deficiencias en la gestión de ventas e inventario, optimizando la búsqueda de </w:t>
      </w:r>
      <w:r>
        <w:rPr>
          <w:rFonts w:ascii="Times New Roman" w:hAnsi="Times New Roman" w:cs="Times New Roman"/>
          <w:color w:val="000000" w:themeColor="text1"/>
          <w:lang w:val="es-CO"/>
        </w:rPr>
        <w:t>información, evitando errores y reduciendo el tiempo de análisis de los datos. Con la implementación del sistema, se garantizará:</w:t>
      </w:r>
    </w:p>
    <w:p w:rsidR="001F26AD" w:rsidRDefault="00BA05B6">
      <w:pPr>
        <w:numPr>
          <w:ilvl w:val="0"/>
          <w:numId w:val="4"/>
        </w:numPr>
        <w:spacing w:before="240"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Registro seguro y organizado de ventas y clientes.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Control efectivo del inventario.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Cumplimiento de la normativa legal para </w:t>
      </w:r>
      <w:r>
        <w:rPr>
          <w:rFonts w:ascii="Times New Roman" w:hAnsi="Times New Roman" w:cs="Times New Roman"/>
          <w:color w:val="000000" w:themeColor="text1"/>
          <w:lang w:val="es-CO"/>
        </w:rPr>
        <w:t>facturación electrónica.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4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Mayor eficiencia y profesionalismo en la atención al cliente.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pStyle w:val="Ttulo3"/>
        <w:rPr>
          <w:rFonts w:ascii="Times New Roman" w:hAnsi="Times New Roman" w:cs="Times New Roman"/>
          <w:b w:val="0"/>
          <w:color w:val="000000" w:themeColor="text1"/>
          <w:sz w:val="22"/>
          <w:szCs w:val="22"/>
          <w:lang w:val="es-CO"/>
        </w:rPr>
      </w:pPr>
      <w:bookmarkStart w:id="6" w:name="_heading=h.tz69ond3w4wz"/>
      <w:bookmarkEnd w:id="6"/>
      <w:r>
        <w:rPr>
          <w:rFonts w:ascii="Times New Roman" w:hAnsi="Times New Roman" w:cs="Times New Roman"/>
          <w:color w:val="000000" w:themeColor="text1"/>
          <w:sz w:val="22"/>
          <w:szCs w:val="22"/>
          <w:lang w:val="es-CO"/>
        </w:rPr>
        <w:t>1.4. Beneficiarios</w:t>
      </w:r>
    </w:p>
    <w:p w:rsidR="001F26AD" w:rsidRDefault="00BA05B6">
      <w:pPr>
        <w:numPr>
          <w:ilvl w:val="0"/>
          <w:numId w:val="7"/>
        </w:numPr>
        <w:spacing w:before="240"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lang w:val="es-CO"/>
        </w:rPr>
        <w:t>Empresa: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Dispondrá de un sistema que consolide información y facilite la gestión administrativa.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lang w:val="es-CO"/>
        </w:rPr>
        <w:lastRenderedPageBreak/>
        <w:t>Administrador: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Podrá conocer las ventas realizadas</w:t>
      </w:r>
      <w:r>
        <w:rPr>
          <w:rFonts w:ascii="Times New Roman" w:hAnsi="Times New Roman" w:cs="Times New Roman"/>
          <w:color w:val="000000" w:themeColor="text1"/>
          <w:lang w:val="es-CO"/>
        </w:rPr>
        <w:t>, generar reportes y supervisar el inventario de manera eficiente.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lang w:val="es-CO"/>
        </w:rPr>
        <w:t>Vendedores: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Tendrán una herramienta que les permitirá registrar ventas, gestionar pedidos y llevar un control de su desempeño.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7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lang w:val="es-CO"/>
        </w:rPr>
        <w:t>Clientes: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Se beneficiarán de un servicio más organizado y no</w:t>
      </w:r>
      <w:r>
        <w:rPr>
          <w:rFonts w:ascii="Times New Roman" w:hAnsi="Times New Roman" w:cs="Times New Roman"/>
          <w:color w:val="000000" w:themeColor="text1"/>
          <w:lang w:val="es-CO"/>
        </w:rPr>
        <w:t>tificaciones oportunas de pagos o promociones.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pStyle w:val="Ttulo3"/>
        <w:rPr>
          <w:rFonts w:ascii="Times New Roman" w:hAnsi="Times New Roman" w:cs="Times New Roman"/>
          <w:b w:val="0"/>
          <w:color w:val="000000" w:themeColor="text1"/>
          <w:sz w:val="22"/>
          <w:szCs w:val="22"/>
          <w:lang w:val="es-CO"/>
        </w:rPr>
      </w:pPr>
      <w:bookmarkStart w:id="7" w:name="_heading=h.w3mj636y6owp"/>
      <w:bookmarkEnd w:id="7"/>
      <w:r>
        <w:rPr>
          <w:rFonts w:ascii="Times New Roman" w:hAnsi="Times New Roman" w:cs="Times New Roman"/>
          <w:color w:val="000000" w:themeColor="text1"/>
          <w:sz w:val="22"/>
          <w:szCs w:val="22"/>
          <w:lang w:val="es-CO"/>
        </w:rPr>
        <w:t>1.5. Delimitación</w:t>
      </w:r>
    </w:p>
    <w:p w:rsidR="001F26AD" w:rsidRDefault="00BA05B6">
      <w:pPr>
        <w:pStyle w:val="Ttulo4"/>
        <w:rPr>
          <w:rFonts w:ascii="Times New Roman" w:hAnsi="Times New Roman" w:cs="Times New Roman"/>
          <w:b/>
          <w:color w:val="000000" w:themeColor="text1"/>
          <w:sz w:val="20"/>
          <w:szCs w:val="20"/>
          <w:lang w:val="es-CO"/>
        </w:rPr>
      </w:pPr>
      <w:bookmarkStart w:id="8" w:name="_heading=h.n2oyy0u5u96u"/>
      <w:bookmarkEnd w:id="8"/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s-CO"/>
        </w:rPr>
        <w:t>1.5.1. Delimitación Espacial</w:t>
      </w:r>
    </w:p>
    <w:p w:rsidR="001F26AD" w:rsidRDefault="00BA05B6">
      <w:pPr>
        <w:spacing w:before="240" w:after="24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proyecto se implementará en Celuvariedades M&amp;K, ubicada en la vereda Villa Fátima, municipio de Buenavista, Córdoba.</w:t>
      </w:r>
    </w:p>
    <w:p w:rsidR="001F26AD" w:rsidRDefault="00BA05B6">
      <w:pPr>
        <w:pStyle w:val="Ttulo4"/>
        <w:rPr>
          <w:rFonts w:ascii="Times New Roman" w:hAnsi="Times New Roman" w:cs="Times New Roman"/>
          <w:b/>
          <w:color w:val="000000" w:themeColor="text1"/>
          <w:sz w:val="20"/>
          <w:szCs w:val="20"/>
          <w:lang w:val="es-CO"/>
        </w:rPr>
      </w:pPr>
      <w:bookmarkStart w:id="9" w:name="_heading=h.pcjxxf3es3c0"/>
      <w:bookmarkEnd w:id="9"/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s-CO"/>
        </w:rPr>
        <w:t>1.5.2. Delimitación Temporal</w:t>
      </w:r>
    </w:p>
    <w:p w:rsidR="001F26AD" w:rsidRDefault="00BA05B6">
      <w:pPr>
        <w:spacing w:before="240" w:after="24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sistema será desarrollado considerando las operaciones actuales del negocio y se proyecta una fase de adaptación de 3 meses para su implementación y puesta en marcha.</w:t>
      </w:r>
    </w:p>
    <w:p w:rsidR="001F26AD" w:rsidRDefault="00BA05B6">
      <w:pPr>
        <w:pStyle w:val="Ttulo3"/>
        <w:rPr>
          <w:rFonts w:ascii="Times New Roman" w:hAnsi="Times New Roman" w:cs="Times New Roman"/>
          <w:b w:val="0"/>
          <w:color w:val="000000" w:themeColor="text1"/>
          <w:sz w:val="22"/>
          <w:szCs w:val="22"/>
          <w:lang w:val="es-CO"/>
        </w:rPr>
      </w:pPr>
      <w:bookmarkStart w:id="10" w:name="_heading=h.jw6lfydc8x1s"/>
      <w:bookmarkEnd w:id="10"/>
      <w:r>
        <w:rPr>
          <w:rFonts w:ascii="Times New Roman" w:hAnsi="Times New Roman" w:cs="Times New Roman"/>
          <w:color w:val="000000" w:themeColor="text1"/>
          <w:sz w:val="22"/>
          <w:szCs w:val="22"/>
          <w:lang w:val="es-CO"/>
        </w:rPr>
        <w:t>1.6. Objetivos</w:t>
      </w:r>
    </w:p>
    <w:p w:rsidR="001F26AD" w:rsidRDefault="00BA05B6">
      <w:pPr>
        <w:pStyle w:val="Ttulo4"/>
        <w:rPr>
          <w:rFonts w:ascii="Times New Roman" w:hAnsi="Times New Roman" w:cs="Times New Roman"/>
          <w:b/>
          <w:color w:val="000000" w:themeColor="text1"/>
          <w:sz w:val="20"/>
          <w:szCs w:val="20"/>
          <w:lang w:val="es-CO"/>
        </w:rPr>
      </w:pPr>
      <w:bookmarkStart w:id="11" w:name="_heading=h.dn4fv5xtdt2g"/>
      <w:bookmarkEnd w:id="11"/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s-CO"/>
        </w:rPr>
        <w:t>1.6.1. Objetivo General</w:t>
      </w:r>
    </w:p>
    <w:p w:rsidR="001F26AD" w:rsidRDefault="00BA05B6">
      <w:pPr>
        <w:spacing w:before="240" w:after="24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Diseñar e implementar un sistema de gestión comercial que automatice las ventas, inventario y control de clientes de Celuvariedades M&amp;K, optimizando los procesos y mejorando la eficiencia del negocio.</w:t>
      </w:r>
    </w:p>
    <w:p w:rsidR="001F26AD" w:rsidRDefault="00BA05B6">
      <w:pPr>
        <w:pStyle w:val="Ttulo3"/>
        <w:rPr>
          <w:rFonts w:ascii="Times New Roman" w:hAnsi="Times New Roman" w:cs="Times New Roman"/>
          <w:b w:val="0"/>
          <w:color w:val="000000" w:themeColor="text1"/>
          <w:sz w:val="22"/>
          <w:szCs w:val="22"/>
          <w:lang w:val="es-CO"/>
        </w:rPr>
      </w:pPr>
      <w:bookmarkStart w:id="12" w:name="_heading=h.epky62see7g3"/>
      <w:bookmarkEnd w:id="12"/>
      <w:r>
        <w:rPr>
          <w:rFonts w:ascii="Times New Roman" w:hAnsi="Times New Roman" w:cs="Times New Roman"/>
          <w:color w:val="000000" w:themeColor="text1"/>
          <w:sz w:val="22"/>
          <w:szCs w:val="22"/>
          <w:lang w:val="es-CO"/>
        </w:rPr>
        <w:lastRenderedPageBreak/>
        <w:t xml:space="preserve">1.6.2. Objetivos Específicos </w:t>
      </w:r>
    </w:p>
    <w:p w:rsidR="001F26AD" w:rsidRDefault="00BA05B6">
      <w:pPr>
        <w:numPr>
          <w:ilvl w:val="0"/>
          <w:numId w:val="6"/>
        </w:numPr>
        <w:spacing w:before="240"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Analizar los procesos act</w:t>
      </w:r>
      <w:r>
        <w:rPr>
          <w:rFonts w:ascii="Times New Roman" w:hAnsi="Times New Roman" w:cs="Times New Roman"/>
          <w:color w:val="000000" w:themeColor="text1"/>
          <w:lang w:val="es-CO"/>
        </w:rPr>
        <w:t>uales de ventas, inventario y atención al cliente en Celuvariedades M&amp;K para identificar debilidades, riesgos y oportunidades de mejora.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Definir los requerimientos funcionales y no funcionales del sistema, asegurando que cubran ventas al contado y a crédi</w:t>
      </w:r>
      <w:r>
        <w:rPr>
          <w:rFonts w:ascii="Times New Roman" w:hAnsi="Times New Roman" w:cs="Times New Roman"/>
          <w:color w:val="000000" w:themeColor="text1"/>
          <w:lang w:val="es-CO"/>
        </w:rPr>
        <w:t>to, plan separe, control de inventario, gestión de clientes y facturación electrónica ante la DIAN.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Diseñar la base de datos en MariaDB utilizando un modelo relacional sólido que permita registrar clientes, productos, ventas, créditos, devoluciones y movi</w:t>
      </w:r>
      <w:r>
        <w:rPr>
          <w:rFonts w:ascii="Times New Roman" w:hAnsi="Times New Roman" w:cs="Times New Roman"/>
          <w:color w:val="000000" w:themeColor="text1"/>
          <w:lang w:val="es-CO"/>
        </w:rPr>
        <w:t>mientos financieros de manera eficiente.</w:t>
      </w:r>
      <w:r>
        <w:rPr>
          <w:rFonts w:ascii="Times New Roman" w:hAnsi="Times New Roman" w:cs="Times New Roman"/>
          <w:color w:val="000000" w:themeColor="text1"/>
          <w:lang w:val="es-CO"/>
        </w:rPr>
        <w:br/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Configurar el entorno de desarrollo usando Laravel como framework principal del backend (API RESTful), Vue.js para construir la interfaz del frontend (SPA), y MariaDB como base de datos.</w:t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Integrar Bootstrap 5 con Vu</w:t>
      </w:r>
      <w:r>
        <w:rPr>
          <w:rFonts w:ascii="Times New Roman" w:hAnsi="Times New Roman" w:cs="Times New Roman"/>
          <w:color w:val="000000" w:themeColor="text1"/>
          <w:lang w:val="es-CO"/>
        </w:rPr>
        <w:t>e.js para asegurar una interfaz adaptable (responsive) y moderna en el frontend.</w:t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Desarrollar un módulo completo de registro de ventas POS, incluyendo la gestión del detalle de compras en Vue.js y la persistencia de transacciones en Laravel.</w:t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Implementar fun</w:t>
      </w:r>
      <w:r>
        <w:rPr>
          <w:rFonts w:ascii="Times New Roman" w:hAnsi="Times New Roman" w:cs="Times New Roman"/>
          <w:color w:val="000000" w:themeColor="text1"/>
          <w:lang w:val="es-CO"/>
        </w:rPr>
        <w:t>cionalidades CRUD para el inventario, con control de stock que se actualice automáticamente con cada venta o devolución.</w:t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Crear módulos para el control de la caja diaria (ingresos y egresos) y para el proceso de registro de devoluciones.</w:t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 xml:space="preserve">Integrar servicios </w:t>
      </w:r>
      <w:r>
        <w:rPr>
          <w:rFonts w:ascii="Times New Roman" w:hAnsi="Times New Roman" w:cs="Times New Roman"/>
          <w:color w:val="000000" w:themeColor="text1"/>
          <w:lang w:val="es-CO"/>
        </w:rPr>
        <w:t>externos en el backend de Laravel para el envío de notificaciones por WhatsApp (o similar) a los clientes.</w:t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Implementar la autenticación de usuarios utilizando Laravel Sanctum. Establecer un control de acceso por Roles (Administrador y Vendedor) que limite </w:t>
      </w:r>
      <w:r>
        <w:rPr>
          <w:rFonts w:ascii="Times New Roman" w:hAnsi="Times New Roman" w:cs="Times New Roman"/>
          <w:color w:val="000000" w:themeColor="text1"/>
          <w:lang w:val="es-CO"/>
        </w:rPr>
        <w:t>las funcionalidades accesibles en el frontend de Vue.js.</w:t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Desarrollar funcionalidades en Laravel para la generación de reportes personalizables en formatos PDF y Excel a partir de los datos de MariaDB.</w:t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Probar y validar la interfaz de Vue.js con usuarios rea</w:t>
      </w:r>
      <w:r>
        <w:rPr>
          <w:rFonts w:ascii="Times New Roman" w:hAnsi="Times New Roman" w:cs="Times New Roman"/>
          <w:color w:val="000000" w:themeColor="text1"/>
          <w:lang w:val="es-CO"/>
        </w:rPr>
        <w:t>les, asegurando la usabilidad, eficiencia y fiabilidad de todas las operaciones.</w:t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Documentar la arquitectura del sistema y las instrucciones de despliegue.</w:t>
      </w:r>
    </w:p>
    <w:p w:rsidR="001F26AD" w:rsidRDefault="00BA05B6">
      <w:pPr>
        <w:numPr>
          <w:ilvl w:val="0"/>
          <w:numId w:val="6"/>
        </w:numPr>
        <w:spacing w:after="24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Capacitar al personal de Celuvariedades M&amp;K para asegurar la correcta adopción y continuidad operativ</w:t>
      </w:r>
      <w:r>
        <w:rPr>
          <w:rFonts w:ascii="Times New Roman" w:hAnsi="Times New Roman" w:cs="Times New Roman"/>
          <w:color w:val="000000" w:themeColor="text1"/>
          <w:lang w:val="es-CO"/>
        </w:rPr>
        <w:t>a del nuevo sistema.</w:t>
      </w:r>
    </w:p>
    <w:p w:rsidR="001F26AD" w:rsidRDefault="001F26AD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lang w:val="es-CO"/>
        </w:rPr>
        <w:br w:type="page" w:clear="all"/>
      </w:r>
    </w:p>
    <w:p w:rsidR="001F26AD" w:rsidRDefault="001F26AD">
      <w:pPr>
        <w:pStyle w:val="FirstParagraph"/>
        <w:spacing w:before="0"/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13" w:name="X3f01d2e70a44c0884c162411e952a8cbef7236a"/>
      <w:bookmarkEnd w:id="13"/>
      <w:r>
        <w:rPr>
          <w:rFonts w:ascii="Times New Roman" w:hAnsi="Times New Roman" w:cs="Times New Roman"/>
          <w:color w:val="000000" w:themeColor="text1"/>
          <w:lang w:val="es-CO"/>
        </w:rPr>
        <w:t>3. Marco Teórico</w:t>
      </w:r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3.1 Sistemas ERP/Mini-ERP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Un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Enterprise Resource Planning (ERP)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es un sistema de gestión empresarial que integra y automatiza muchas de las prácticas de negocio asociadas con los aspectos 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operativos o productivos de una empresa, en particular con la producción, distribución, recursos humanos y finanzas. Su objetivo principal es facilitar el flujo de información entre todas las funciones de la organización y gestionar las conexiones con los </w:t>
      </w:r>
      <w:r>
        <w:rPr>
          <w:rFonts w:ascii="Times New Roman" w:hAnsi="Times New Roman" w:cs="Times New Roman"/>
          <w:color w:val="000000" w:themeColor="text1"/>
          <w:lang w:val="es-CO"/>
        </w:rPr>
        <w:t>stakeholders externos.</w:t>
      </w:r>
    </w:p>
    <w:p w:rsidR="001F26AD" w:rsidRDefault="00BA05B6">
      <w:pPr>
        <w:pStyle w:val="Textoindependiente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Para PyMEs, el concepto de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Mini-ERP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es más adecuado. Un Mini-ERP se refiere a una versión simplificada y a menudo más asequible de un sistema ERP, diseñada para satisfacer las necesidades específicas de empresas más pequeñas que no r</w:t>
      </w:r>
      <w:r>
        <w:rPr>
          <w:rFonts w:ascii="Times New Roman" w:hAnsi="Times New Roman" w:cs="Times New Roman"/>
          <w:color w:val="000000" w:themeColor="text1"/>
          <w:lang w:val="es-CO"/>
        </w:rPr>
        <w:t>equieren la complejidad ni la inversión de un ERP a gran escala. CELUVARIEDADES M y K se enmarca en esta categoría, buscando un sistema que centralice las operaciones críticas sin la sobrecarga de un ERP completo. Los beneficios clave incluyen:</w:t>
      </w:r>
    </w:p>
    <w:p w:rsidR="001F26AD" w:rsidRDefault="00BA05B6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Centralizac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ión de Datos: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Elimina la redundancia y mejora la consistencia de la información.</w:t>
      </w:r>
    </w:p>
    <w:p w:rsidR="001F26AD" w:rsidRDefault="00BA05B6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Automatización de Procesos: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Reduce el trabajo manual y los errores operativos.</w:t>
      </w:r>
    </w:p>
    <w:p w:rsidR="001F26AD" w:rsidRDefault="00BA05B6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Visibilidad en Tiempo Real: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Permite un monitoreo constante del rendimiento del negocio.</w:t>
      </w:r>
    </w:p>
    <w:p w:rsidR="001F26AD" w:rsidRDefault="00BA05B6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Mejora e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n la Toma de Decisiones: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Proporciona datos fiables y herramientas analíticas para decisiones estratégicas.</w:t>
      </w:r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4" w:name="Xa43d75e270f5f88604b41cba534ca7c09dcacd6"/>
      <w:bookmarkEnd w:id="14"/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3.2 Tecnologías de Desarrollo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El desarrollo de CELUVARIEDADES M y K se fundamenta en un stack tecnológico moderno y robusto, ideal para aplicaciones </w:t>
      </w:r>
      <w:r>
        <w:rPr>
          <w:rFonts w:ascii="Times New Roman" w:hAnsi="Times New Roman" w:cs="Times New Roman"/>
          <w:color w:val="000000" w:themeColor="text1"/>
          <w:lang w:val="es-CO"/>
        </w:rPr>
        <w:t>web dinámicas y escalables. La arquitectura cliente-servidor se implementa mediante una API RESTful que comunica un frontend interactivo con un backend sólido.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Backend: Laravel (PHP Framework)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Laravel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es un framework de desarrollo de aplicaciones web de có</w:t>
      </w:r>
      <w:r>
        <w:rPr>
          <w:rFonts w:ascii="Times New Roman" w:hAnsi="Times New Roman" w:cs="Times New Roman"/>
          <w:color w:val="000000" w:themeColor="text1"/>
          <w:lang w:val="es-CO"/>
        </w:rPr>
        <w:t>digo abierto escrito en PHP. Se caracteriza por su sintaxis elegante y expresiva, que facilita el desarrollo rápido y mantenible. Para CELUVARIEDADES M y K, Laravel se ha elegido por:</w:t>
      </w:r>
    </w:p>
    <w:p w:rsidR="001F26AD" w:rsidRDefault="00BA05B6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Arquitectura MVC (Modelo-Vista-Controlador):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Organiza el código de maner</w:t>
      </w:r>
      <w:r>
        <w:rPr>
          <w:rFonts w:ascii="Times New Roman" w:hAnsi="Times New Roman" w:cs="Times New Roman"/>
          <w:color w:val="000000" w:themeColor="text1"/>
          <w:lang w:val="es-CO"/>
        </w:rPr>
        <w:t>a lógica, mejorando la modularidad y la escalabilidad.</w:t>
      </w:r>
    </w:p>
    <w:p w:rsidR="001F26AD" w:rsidRDefault="00BA05B6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Eloquent ORM: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Proporciona una interfaz elegante para interactuar con la base de datos, simplificando las operaciones CRUD (Crear, Leer, Actualizar, Eliminar).</w:t>
      </w:r>
    </w:p>
    <w:p w:rsidR="001F26AD" w:rsidRDefault="00BA05B6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RESTful APIs: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Facilita la construcción de </w:t>
      </w:r>
      <w:r>
        <w:rPr>
          <w:rFonts w:ascii="Times New Roman" w:hAnsi="Times New Roman" w:cs="Times New Roman"/>
          <w:color w:val="000000" w:themeColor="text1"/>
          <w:lang w:val="es-CO"/>
        </w:rPr>
        <w:t>interfaces de programación de aplicaciones robustas y bien definidas para la comunicación con el frontend.</w:t>
      </w:r>
    </w:p>
    <w:p w:rsidR="001F26AD" w:rsidRDefault="00BA05B6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Autenticación y Autorización (Laravel Sanctum):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Proporciona un mecanismo ligero y eficiente para la autenticación basada en tokens, asegurando la seg</w:t>
      </w:r>
      <w:r>
        <w:rPr>
          <w:rFonts w:ascii="Times New Roman" w:hAnsi="Times New Roman" w:cs="Times New Roman"/>
          <w:color w:val="000000" w:themeColor="text1"/>
          <w:lang w:val="es-CO"/>
        </w:rPr>
        <w:t>uridad de las APIs.</w:t>
      </w:r>
    </w:p>
    <w:p w:rsidR="001F26AD" w:rsidRDefault="00BA05B6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Sistema de Migraciones: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Permite la gestión versionada del esquema de la base de datos, facilitando el desarrollo colaborativo y la evolución del proyecto.</w:t>
      </w:r>
    </w:p>
    <w:p w:rsidR="001F26AD" w:rsidRDefault="00BA05B6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Maatwebsite/Excel: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Una biblioteca de terceros que integra PHPSpreadsheet, utiliza</w:t>
      </w:r>
      <w:r>
        <w:rPr>
          <w:rFonts w:ascii="Times New Roman" w:hAnsi="Times New Roman" w:cs="Times New Roman"/>
          <w:color w:val="000000" w:themeColor="text1"/>
          <w:lang w:val="es-CO"/>
        </w:rPr>
        <w:t>da para la generación y exportación de reportes en formato Excel, demostrando la capacidad de integrar soluciones avanzadas de reporting.</w:t>
      </w:r>
    </w:p>
    <w:p w:rsidR="001F26AD" w:rsidRPr="00BA05B6" w:rsidRDefault="00BA05B6">
      <w:pPr>
        <w:pStyle w:val="Ttulo4"/>
        <w:rPr>
          <w:rFonts w:ascii="Times New Roman" w:hAnsi="Times New Roman" w:cs="Times New Roman"/>
          <w:color w:val="000000" w:themeColor="text1"/>
        </w:rPr>
      </w:pPr>
      <w:bookmarkStart w:id="15" w:name="backend-laravel-php-framework"/>
      <w:bookmarkEnd w:id="15"/>
      <w:r w:rsidRPr="00BA05B6">
        <w:rPr>
          <w:rFonts w:ascii="Times New Roman" w:hAnsi="Times New Roman" w:cs="Times New Roman"/>
          <w:color w:val="000000" w:themeColor="text1"/>
        </w:rPr>
        <w:lastRenderedPageBreak/>
        <w:t>Frontend: Vue.js 3 (JavaScript Framework)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Vue.js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es un framework progresivo de JavaScript para construir interfaces de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usuario. Su enfoque en la reactividad y la facilidad de uso lo hacen ideal para aplicaciones de una sola página (SPA). La versión 3, con la Composition API, ofrece mayor flexibilidad y reutilización de lógica. Las razones para su selección incluyen:</w:t>
      </w:r>
    </w:p>
    <w:p w:rsidR="001F26AD" w:rsidRDefault="00BA05B6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Compo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sition API: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Permite organizar la lógica del componente por característica, mejorando la legibilidad y mantenibilidad de grandes componentes.</w:t>
      </w:r>
    </w:p>
    <w:p w:rsidR="001F26AD" w:rsidRDefault="00BA05B6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Reactividad: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Facilita la creación de interfaces de usuario dinámicas que responden automáticamente a los cambios de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datos.</w:t>
      </w:r>
    </w:p>
    <w:p w:rsidR="001F26AD" w:rsidRDefault="00BA05B6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Vue Router: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Un sistema de enrutamiento oficial que permite la navegación entre las diferentes vistas del frontend de forma fluida.</w:t>
      </w:r>
    </w:p>
    <w:p w:rsidR="001F26AD" w:rsidRDefault="00BA05B6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Pinia: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El almacén de estado (state management) recomendado para Vue 3, ofreciendo una solución ligera y tipada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para la gestión del estado global de la aplicación.</w:t>
      </w:r>
    </w:p>
    <w:p w:rsidR="001F26AD" w:rsidRDefault="00BA05B6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Axios: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Cliente HTTP basado en promesas para el navegador y Node.js, utilizado para realizar peticiones a la API de Laravel.</w:t>
      </w:r>
    </w:p>
    <w:p w:rsidR="001F26AD" w:rsidRDefault="00BA05B6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jsPDF y jspdf-autotable: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Librerías JavaScript utilizadas para la generación de </w:t>
      </w:r>
      <w:r>
        <w:rPr>
          <w:rFonts w:ascii="Times New Roman" w:hAnsi="Times New Roman" w:cs="Times New Roman"/>
          <w:color w:val="000000" w:themeColor="text1"/>
          <w:lang w:val="es-CO"/>
        </w:rPr>
        <w:t>documentos PDF directamente en el lado del cliente, permitiendo la exportación de reportes sin depender exclusivamente del backend para este formato.</w:t>
      </w:r>
    </w:p>
    <w:p w:rsidR="001F26AD" w:rsidRDefault="001F26AD">
      <w:pPr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16" w:name="frontend-vuejs-3-javascript-framework"/>
      <w:bookmarkEnd w:id="16"/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Base de Datos: MariaDB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MariaDB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es un sistema de gestión de bases de datos relacionales (RDBMS) de código </w:t>
      </w:r>
      <w:r>
        <w:rPr>
          <w:rFonts w:ascii="Times New Roman" w:hAnsi="Times New Roman" w:cs="Times New Roman"/>
          <w:color w:val="000000" w:themeColor="text1"/>
          <w:lang w:val="es-CO"/>
        </w:rPr>
        <w:t>abierto, ampliamente utilizado por su fiabilidad, rendimiento y facilidad de uso. Se ha elegido para almacenar toda la información transaccional y maestra del sistema debido a su robustez y su excelente integración con Laravel.</w:t>
      </w:r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17" w:name="Xdd09463ce86943a2e97c1ca08db42830c7ac6ab"/>
      <w:bookmarkStart w:id="18" w:name="base-de-datos-mariadb"/>
      <w:bookmarkEnd w:id="17"/>
      <w:bookmarkEnd w:id="18"/>
      <w:r>
        <w:rPr>
          <w:rFonts w:ascii="Times New Roman" w:hAnsi="Times New Roman" w:cs="Times New Roman"/>
          <w:color w:val="000000" w:themeColor="text1"/>
          <w:lang w:val="es-CO"/>
        </w:rPr>
        <w:t>3.3 Metodologías de Desarrol</w:t>
      </w:r>
      <w:r>
        <w:rPr>
          <w:rFonts w:ascii="Times New Roman" w:hAnsi="Times New Roman" w:cs="Times New Roman"/>
          <w:color w:val="000000" w:themeColor="text1"/>
          <w:lang w:val="es-CO"/>
        </w:rPr>
        <w:t>lo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El proyecto CELUVARIEDADES M y K se ha desarrollado siguiendo principios de metodologías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ágiles</w:t>
      </w:r>
      <w:r>
        <w:rPr>
          <w:rFonts w:ascii="Times New Roman" w:hAnsi="Times New Roman" w:cs="Times New Roman"/>
          <w:color w:val="000000" w:themeColor="text1"/>
          <w:lang w:val="es-CO"/>
        </w:rPr>
        <w:t>, permitiendo un enfoque iterativo e incremental. Este enfoque facilita la adaptación a nuevos requisitos y la entrega de valor de forma continua. Aunque no s</w:t>
      </w:r>
      <w:r>
        <w:rPr>
          <w:rFonts w:ascii="Times New Roman" w:hAnsi="Times New Roman" w:cs="Times New Roman"/>
          <w:color w:val="000000" w:themeColor="text1"/>
          <w:lang w:val="es-CO"/>
        </w:rPr>
        <w:t>e adhirió estrictamente a un framework específico como Scrum, se adoptaron prácticas clave como:</w:t>
      </w:r>
    </w:p>
    <w:p w:rsidR="001F26AD" w:rsidRDefault="00BA05B6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Desarrollo Iterativo: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El proyecto avanzó en ciclos cortos, permitiendo la revisión y adaptación constante.</w:t>
      </w:r>
    </w:p>
    <w:p w:rsidR="001F26AD" w:rsidRDefault="00BA05B6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Flexibilidad ante el Cambio: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Los requisitos y funcionalidades se adaptaron y expandieron a medida que se obtenía una mejor comprensión de las necesidades del negocio.</w:t>
      </w:r>
    </w:p>
    <w:p w:rsidR="001F26AD" w:rsidRDefault="00BA05B6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Entrega Continua: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Se buscó integrar y probar las nuevas funcionalidades de forma regular para asegurar la estabilidad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del sistema.</w:t>
      </w:r>
    </w:p>
    <w:p w:rsidR="001F26AD" w:rsidRDefault="00BA05B6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Colaboración: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La naturaleza del desarrollo (frontend/backend) fomentó una estrecha colaboración para asegurar la correcta integración de los componentes.</w:t>
      </w:r>
    </w:p>
    <w:p w:rsidR="001F26AD" w:rsidRDefault="00BA05B6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19" w:name="Xc7b62d95452d585ae418d770e67a23b39fb54b5"/>
      <w:bookmarkStart w:id="20" w:name="Xd3cbfb4eabcac5472d4e85484a0bed45c893c52"/>
      <w:bookmarkEnd w:id="19"/>
      <w:bookmarkEnd w:id="20"/>
      <w:r>
        <w:rPr>
          <w:rFonts w:ascii="Times New Roman" w:hAnsi="Times New Roman" w:cs="Times New Roman"/>
          <w:color w:val="000000" w:themeColor="text1"/>
          <w:lang w:val="es-CO"/>
        </w:rPr>
        <w:t>4. Marco Metodológico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desarrollo del sistema CELUVARIEDADES M y K adoptó un enfoque m</w:t>
      </w:r>
      <w:r>
        <w:rPr>
          <w:rFonts w:ascii="Times New Roman" w:hAnsi="Times New Roman" w:cs="Times New Roman"/>
          <w:color w:val="000000" w:themeColor="text1"/>
          <w:lang w:val="es-CO"/>
        </w:rPr>
        <w:t>etodológico que combina elementos del modelo incremental con prácticas ágiles, adaptándose a la naturaleza evolutiva de los requerimientos y a la necesidad de entregar funcionalidades de valor de manera progresiva. La metodología se centró en la iteración,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la flexibilidad y la integración continua.</w:t>
      </w:r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4.1 Tipo de Investigación y Enfoque</w:t>
      </w:r>
    </w:p>
    <w:p w:rsidR="001F26AD" w:rsidRDefault="00BA05B6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Tipo de Investigación: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Se clasifica como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investigación aplicada</w:t>
      </w:r>
      <w:r>
        <w:rPr>
          <w:rFonts w:ascii="Times New Roman" w:hAnsi="Times New Roman" w:cs="Times New Roman"/>
          <w:color w:val="000000" w:themeColor="text1"/>
          <w:lang w:val="es-CO"/>
        </w:rPr>
        <w:t>, ya que busca resolver un problema práctico específico (la optimización de la gestión en CELUVARIEDADES M y K) m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ediante la creación de una solución tecnológica. También posee un componente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descriptivo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al analizar y detallar las características y el funcionamiento del sistema implementado.</w:t>
      </w:r>
    </w:p>
    <w:p w:rsidR="001F26AD" w:rsidRDefault="00BA05B6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Enfoque de Desarrollo: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Predominantemente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incremental e iterativo</w:t>
      </w:r>
      <w:r>
        <w:rPr>
          <w:rFonts w:ascii="Times New Roman" w:hAnsi="Times New Roman" w:cs="Times New Roman"/>
          <w:color w:val="000000" w:themeColor="text1"/>
          <w:lang w:val="es-CO"/>
        </w:rPr>
        <w:t>. Esto implicó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la construcción del sistema en pequeñas partes funcionales (incrementos), que fueron desarrolladas y probadas en ciclos repetitivos (iteraciones). Cada iteración añadió nuevas funcionalidades o mejoró las existentes, permitiendo retroalimentación temprana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y ajustes.</w:t>
      </w:r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21" w:name="X06edf77916c3d243643f48b60183f50b132f39e"/>
      <w:bookmarkEnd w:id="21"/>
      <w:r>
        <w:rPr>
          <w:rFonts w:ascii="Times New Roman" w:hAnsi="Times New Roman" w:cs="Times New Roman"/>
          <w:color w:val="000000" w:themeColor="text1"/>
          <w:lang w:val="es-CO"/>
        </w:rPr>
        <w:t>4.2 Fases del Proyecto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proceso de desarrollo se estructuró en las siguientes fases interconectadas y recurrentes:</w:t>
      </w:r>
    </w:p>
    <w:p w:rsidR="001F26AD" w:rsidRDefault="00BA05B6">
      <w:pPr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Análisis de Requisitos:</w:t>
      </w:r>
    </w:p>
    <w:p w:rsidR="001F26AD" w:rsidRDefault="00BA05B6">
      <w:pPr>
        <w:numPr>
          <w:ilvl w:val="1"/>
          <w:numId w:val="4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Inicial: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Partiendo de la propuesta de proyecto original, se identificaron las funcionalidades esenciale</w:t>
      </w:r>
      <w:r>
        <w:rPr>
          <w:rFonts w:ascii="Times New Roman" w:hAnsi="Times New Roman" w:cs="Times New Roman"/>
          <w:color w:val="000000" w:themeColor="text1"/>
          <w:lang w:val="es-CO"/>
        </w:rPr>
        <w:t>s para la gestión de ventas, inventario y clientes.</w:t>
      </w:r>
    </w:p>
    <w:p w:rsidR="001F26AD" w:rsidRDefault="00BA05B6">
      <w:pPr>
        <w:numPr>
          <w:ilvl w:val="1"/>
          <w:numId w:val="4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Evolutivo: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A lo largo del proyecto, los requisitos fueron refinados y expandidos. Se identificaron nuevas necesidades (ej. reportes específicos, gestión de saldos a favor del cliente) y se adaptaron los existentes (ej. el cambio de la entidad </w:t>
      </w:r>
      <w:r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Cartera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por </w:t>
      </w:r>
      <w:r>
        <w:rPr>
          <w:rStyle w:val="VerbatimChar"/>
          <w:rFonts w:ascii="Times New Roman" w:hAnsi="Times New Roman" w:cs="Times New Roman"/>
          <w:color w:val="000000" w:themeColor="text1"/>
          <w:lang w:val="es-CO"/>
        </w:rPr>
        <w:t>CuentaPorCo</w:t>
      </w:r>
      <w:r>
        <w:rPr>
          <w:rStyle w:val="VerbatimChar"/>
          <w:rFonts w:ascii="Times New Roman" w:hAnsi="Times New Roman" w:cs="Times New Roman"/>
          <w:color w:val="000000" w:themeColor="text1"/>
          <w:lang w:val="es-CO"/>
        </w:rPr>
        <w:t>brar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y </w:t>
      </w:r>
      <w:r>
        <w:rPr>
          <w:rStyle w:val="VerbatimChar"/>
          <w:rFonts w:ascii="Times New Roman" w:hAnsi="Times New Roman" w:cs="Times New Roman"/>
          <w:color w:val="000000" w:themeColor="text1"/>
          <w:lang w:val="es-CO"/>
        </w:rPr>
        <w:t>SaldoCliente</w:t>
      </w:r>
      <w:r>
        <w:rPr>
          <w:rFonts w:ascii="Times New Roman" w:hAnsi="Times New Roman" w:cs="Times New Roman"/>
          <w:color w:val="000000" w:themeColor="text1"/>
          <w:lang w:val="es-CO"/>
        </w:rPr>
        <w:t>).</w:t>
      </w:r>
    </w:p>
    <w:p w:rsidR="001F26AD" w:rsidRDefault="00BA05B6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Diseño:</w:t>
      </w:r>
    </w:p>
    <w:p w:rsidR="001F26AD" w:rsidRDefault="00BA05B6">
      <w:pPr>
        <w:numPr>
          <w:ilvl w:val="1"/>
          <w:numId w:val="4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Arquitectura: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Definición de la arquitectura cliente-servidor con API RESTful.</w:t>
      </w:r>
    </w:p>
    <w:p w:rsidR="001F26AD" w:rsidRDefault="00BA05B6">
      <w:pPr>
        <w:numPr>
          <w:ilvl w:val="1"/>
          <w:numId w:val="4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Diseño de Base de Datos: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Creación y/o adaptación de los modelos de datos (Eloquent) para reflejar las entidades y sus relaciones, incluyendo la rees</w:t>
      </w:r>
      <w:r>
        <w:rPr>
          <w:rFonts w:ascii="Times New Roman" w:hAnsi="Times New Roman" w:cs="Times New Roman"/>
          <w:color w:val="000000" w:themeColor="text1"/>
          <w:lang w:val="es-CO"/>
        </w:rPr>
        <w:t>tructuración del módulo de cuentas por cobrar/saldos.</w:t>
      </w:r>
    </w:p>
    <w:p w:rsidR="001F26AD" w:rsidRDefault="00BA05B6">
      <w:pPr>
        <w:numPr>
          <w:ilvl w:val="1"/>
          <w:numId w:val="4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Diseño de API: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Definición de los endpoints, métodos HTTP, y estructuras de petición/respuesta para la comunicación backend-frontend.</w:t>
      </w:r>
    </w:p>
    <w:p w:rsidR="001F26AD" w:rsidRDefault="00BA05B6">
      <w:pPr>
        <w:numPr>
          <w:ilvl w:val="1"/>
          <w:numId w:val="4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Diseño UI/UX (Frontend):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Prototipado y diseño de la interfaz de usuar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io para las diferentes vistas, buscando una experiencia intuitiva y eficiente (ej. </w:t>
      </w:r>
      <w:r>
        <w:rPr>
          <w:rStyle w:val="VerbatimChar"/>
          <w:rFonts w:ascii="Times New Roman" w:hAnsi="Times New Roman" w:cs="Times New Roman"/>
          <w:color w:val="000000" w:themeColor="text1"/>
          <w:lang w:val="es-CO"/>
        </w:rPr>
        <w:t>ReportesAdminView.vue</w:t>
      </w:r>
      <w:r>
        <w:rPr>
          <w:rFonts w:ascii="Times New Roman" w:hAnsi="Times New Roman" w:cs="Times New Roman"/>
          <w:color w:val="000000" w:themeColor="text1"/>
          <w:lang w:val="es-CO"/>
        </w:rPr>
        <w:t>).</w:t>
      </w:r>
    </w:p>
    <w:p w:rsidR="001F26AD" w:rsidRDefault="00BA05B6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Implementación:</w:t>
      </w:r>
    </w:p>
    <w:p w:rsidR="001F26AD" w:rsidRDefault="00BA05B6">
      <w:pPr>
        <w:numPr>
          <w:ilvl w:val="1"/>
          <w:numId w:val="4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Desarrollo Backend: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Construcción de controladores, modelos, rutas, validaciones y lógica de negocio en Laravel. Inclusión de funciona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lidades de exportación (ej. </w:t>
      </w:r>
      <w:r>
        <w:rPr>
          <w:rStyle w:val="VerbatimChar"/>
          <w:rFonts w:ascii="Times New Roman" w:hAnsi="Times New Roman" w:cs="Times New Roman"/>
          <w:color w:val="000000" w:themeColor="text1"/>
          <w:lang w:val="es-CO"/>
        </w:rPr>
        <w:t>VentasExport</w:t>
      </w:r>
      <w:r>
        <w:rPr>
          <w:rFonts w:ascii="Times New Roman" w:hAnsi="Times New Roman" w:cs="Times New Roman"/>
          <w:color w:val="000000" w:themeColor="text1"/>
          <w:lang w:val="es-CO"/>
        </w:rPr>
        <w:t>).</w:t>
      </w:r>
    </w:p>
    <w:p w:rsidR="001F26AD" w:rsidRDefault="00BA05B6">
      <w:pPr>
        <w:numPr>
          <w:ilvl w:val="1"/>
          <w:numId w:val="5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Desarrollo Frontend: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Creación de componentes Vue, servicios de API (ej. </w:t>
      </w:r>
      <w:r>
        <w:rPr>
          <w:rStyle w:val="VerbatimChar"/>
          <w:rFonts w:ascii="Times New Roman" w:hAnsi="Times New Roman" w:cs="Times New Roman"/>
          <w:color w:val="000000" w:themeColor="text1"/>
          <w:lang w:val="es-CO"/>
        </w:rPr>
        <w:t>estadisticasService.ts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), gestión de estado (Pinia), enrutamiento (Vue Router), y lógica de interfaz (ej. generación de PDF con </w:t>
      </w:r>
      <w:r>
        <w:rPr>
          <w:rStyle w:val="VerbatimChar"/>
          <w:rFonts w:ascii="Times New Roman" w:hAnsi="Times New Roman" w:cs="Times New Roman"/>
          <w:color w:val="000000" w:themeColor="text1"/>
          <w:lang w:val="es-CO"/>
        </w:rPr>
        <w:t>jsPDF</w:t>
      </w:r>
      <w:r>
        <w:rPr>
          <w:rFonts w:ascii="Times New Roman" w:hAnsi="Times New Roman" w:cs="Times New Roman"/>
          <w:color w:val="000000" w:themeColor="text1"/>
          <w:lang w:val="es-CO"/>
        </w:rPr>
        <w:t>).</w:t>
      </w:r>
    </w:p>
    <w:p w:rsidR="001F26AD" w:rsidRDefault="00BA05B6">
      <w:pPr>
        <w:numPr>
          <w:ilvl w:val="1"/>
          <w:numId w:val="5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Integr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Conexión y prueba de la comunicación entre el frontend y el backend.</w:t>
      </w:r>
    </w:p>
    <w:p w:rsidR="001F26AD" w:rsidRDefault="00BA05B6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Pruebas:</w:t>
      </w:r>
    </w:p>
    <w:p w:rsidR="001F26AD" w:rsidRDefault="00BA05B6">
      <w:pPr>
        <w:numPr>
          <w:ilvl w:val="1"/>
          <w:numId w:val="5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Pruebas Unitarias/Integración: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Realizadas durante el desarrollo para verificar el correcto funcionamiento de módulos específicos y su interacción.</w:t>
      </w:r>
    </w:p>
    <w:p w:rsidR="001F26AD" w:rsidRDefault="00BA05B6">
      <w:pPr>
        <w:numPr>
          <w:ilvl w:val="1"/>
          <w:numId w:val="5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Pruebas Funcionales: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Verificación de que el sistema cumple con los requisitos definidos desde la perspectiva del usuario.</w:t>
      </w:r>
    </w:p>
    <w:p w:rsidR="001F26AD" w:rsidRDefault="00BA05B6">
      <w:pPr>
        <w:numPr>
          <w:ilvl w:val="1"/>
          <w:numId w:val="5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Depuración: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Identificación y corrección de errores.</w:t>
      </w:r>
    </w:p>
    <w:p w:rsidR="001F26AD" w:rsidRDefault="00BA05B6">
      <w:pPr>
        <w:numPr>
          <w:ilvl w:val="0"/>
          <w:numId w:val="5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Despliegue y Ajustes:</w:t>
      </w:r>
    </w:p>
    <w:p w:rsidR="001F26AD" w:rsidRDefault="00BA05B6">
      <w:pPr>
        <w:numPr>
          <w:ilvl w:val="1"/>
          <w:numId w:val="5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Preparación del entorno para el despliegue del sistema.</w:t>
      </w:r>
    </w:p>
    <w:p w:rsidR="001F26AD" w:rsidRDefault="00BA05B6">
      <w:pPr>
        <w:numPr>
          <w:ilvl w:val="1"/>
          <w:numId w:val="5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Realización de ajustes f</w:t>
      </w:r>
      <w:r>
        <w:rPr>
          <w:rFonts w:ascii="Times New Roman" w:hAnsi="Times New Roman" w:cs="Times New Roman"/>
          <w:color w:val="000000" w:themeColor="text1"/>
          <w:lang w:val="es-CO"/>
        </w:rPr>
        <w:t>inales basados en las pruebas.</w:t>
      </w:r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22" w:name="X7d50562e15b585e3336889ed42a009e7d88013b"/>
      <w:bookmarkEnd w:id="22"/>
      <w:r>
        <w:rPr>
          <w:rFonts w:ascii="Times New Roman" w:hAnsi="Times New Roman" w:cs="Times New Roman"/>
          <w:color w:val="000000" w:themeColor="text1"/>
          <w:lang w:val="es-CO"/>
        </w:rPr>
        <w:t>4.3 Herramientas y Entorno de Desarrollo</w:t>
      </w:r>
    </w:p>
    <w:p w:rsidR="001F26AD" w:rsidRDefault="00BA05B6">
      <w:pPr>
        <w:numPr>
          <w:ilvl w:val="0"/>
          <w:numId w:val="5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Sistema Operativo: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Linux (Ubuntu/Debian) para el entorno de desarrollo y posible despliegue.</w:t>
      </w:r>
    </w:p>
    <w:p w:rsidR="001F26AD" w:rsidRDefault="00BA05B6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Editor de Código: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Visual Studio Code (VS Code) con extensiones para PHP, JavaScript/</w:t>
      </w:r>
      <w:r>
        <w:rPr>
          <w:rFonts w:ascii="Times New Roman" w:hAnsi="Times New Roman" w:cs="Times New Roman"/>
          <w:color w:val="000000" w:themeColor="text1"/>
          <w:lang w:val="es-CO"/>
        </w:rPr>
        <w:t>TypeScript, Vue.js y Git.</w:t>
      </w:r>
    </w:p>
    <w:p w:rsidR="001F26AD" w:rsidRDefault="00BA05B6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Control de Versiones: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Git, utilizado para el control de versiones del código fuente y la colaboración entre los proyectos de backend y frontend, con repositorios independientes para cada uno.</w:t>
      </w:r>
    </w:p>
    <w:p w:rsidR="001F26AD" w:rsidRDefault="00BA05B6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Gestor de Paquetes PHP: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Composer.</w:t>
      </w:r>
    </w:p>
    <w:p w:rsidR="001F26AD" w:rsidRDefault="00BA05B6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Gest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or de Paquetes JavaScript: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pnpm (preferido sobre npm/yarn por su eficiencia en la gestión de dependencias, auditación de seguridad de paquetes y optimización del espacio en disco).</w:t>
      </w:r>
    </w:p>
    <w:p w:rsidR="001F26AD" w:rsidRDefault="00BA05B6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Servidor Web: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Nginx o Apache (para el entorno de producción).</w:t>
      </w:r>
    </w:p>
    <w:p w:rsidR="001F26AD" w:rsidRDefault="001F26AD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Este marco m</w:t>
      </w:r>
      <w:r>
        <w:rPr>
          <w:rFonts w:ascii="Times New Roman" w:hAnsi="Times New Roman" w:cs="Times New Roman"/>
          <w:color w:val="000000" w:themeColor="text1"/>
          <w:lang w:val="es-CO"/>
        </w:rPr>
        <w:t>etodológico permitió un desarrollo organizado, adaptable y enfocado en la calidad, facilitando la construcción de un sistema complejo como CELUVARIEDADES M y K.</w:t>
      </w:r>
    </w:p>
    <w:p w:rsidR="001F26AD" w:rsidRDefault="00BA05B6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bookmarkStart w:id="23" w:name="X59d5538cf241036b2faf6efe6d80d8e100e36a5"/>
      <w:bookmarkStart w:id="24" w:name="Xcbce3fa8c1d0060ae38c6aad23e0177c2951f40"/>
      <w:bookmarkEnd w:id="23"/>
      <w:bookmarkEnd w:id="24"/>
      <w:r>
        <w:rPr>
          <w:rFonts w:ascii="Times New Roman" w:hAnsi="Times New Roman" w:cs="Times New Roman"/>
          <w:color w:val="000000" w:themeColor="text1"/>
          <w:lang w:val="es-CO"/>
        </w:rPr>
        <w:t xml:space="preserve">5. Análisis y Diseño del Sistema 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sistema CELUVARIEDADES M y K se ha diseñado como una aplic</w:t>
      </w:r>
      <w:r>
        <w:rPr>
          <w:rFonts w:ascii="Times New Roman" w:hAnsi="Times New Roman" w:cs="Times New Roman"/>
          <w:color w:val="000000" w:themeColor="text1"/>
          <w:lang w:val="es-CO"/>
        </w:rPr>
        <w:t>ación web robusta, siguiendo una arquitectura cliente-servidor que facilita la escalabilidad y la mantenibilidad. La implementación se ha realizado con Laravel para el backend y Vue 3 para el frontend, comunicándose a través de una API RESTful.</w:t>
      </w:r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25" w:name="Xd822ddabc144aa7d9cd4f3134054eca8a59b95b"/>
      <w:bookmarkEnd w:id="25"/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5.1 Arquite</w:t>
      </w:r>
      <w:r>
        <w:rPr>
          <w:rFonts w:ascii="Times New Roman" w:hAnsi="Times New Roman" w:cs="Times New Roman"/>
          <w:color w:val="000000" w:themeColor="text1"/>
          <w:lang w:val="es-CO"/>
        </w:rPr>
        <w:t>ctura del Sistema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La solución implementa una arquitectura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Cliente-Servidor (Client-Server)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 tres capas, estructurada bajo el modelo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Monolítico Modular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en el servidor y una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Single Page Application (SPA)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en el cliente. Esta separación clara de responsabili</w:t>
      </w:r>
      <w:r>
        <w:rPr>
          <w:rFonts w:ascii="Times New Roman" w:hAnsi="Times New Roman" w:cs="Times New Roman"/>
          <w:color w:val="000000" w:themeColor="text1"/>
          <w:lang w:val="es-CO"/>
        </w:rPr>
        <w:t>dades garantiza la mantenibilidad y la especialización de los componentes.</w:t>
      </w:r>
    </w:p>
    <w:p w:rsidR="001F26AD" w:rsidRDefault="00BA05B6">
      <w:pPr>
        <w:pStyle w:val="Textoindependiente"/>
        <w:keepNext/>
        <w:rPr>
          <w:lang w:val="es-CO"/>
        </w:rPr>
      </w:pPr>
      <w:r>
        <w:rPr>
          <w:rFonts w:ascii="Times New Roman" w:hAnsi="Times New Roman" w:cs="Times New Roman"/>
          <w:noProof/>
          <w:color w:val="000000" w:themeColor="text1"/>
          <w:lang w:val="es-CO" w:eastAsia="es-CO"/>
        </w:rPr>
        <mc:AlternateContent>
          <mc:Choice Requires="wpg">
            <w:drawing>
              <wp:inline distT="0" distB="0" distL="0" distR="0">
                <wp:extent cx="5334000" cy="3867241"/>
                <wp:effectExtent l="0" t="0" r="0" b="0"/>
                <wp:docPr id="1" name="Picture" title="fig: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/media/hajime/YuexHajime/Descargas/Diagramas%20Proyecto%20Final-Diagrama%20de%20despliegue.drawio%20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334000" cy="38672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0.00pt;height:304.51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</w:p>
    <w:p w:rsidR="001F26AD" w:rsidRDefault="00BA05B6">
      <w:pPr>
        <w:pStyle w:val="Descripcin"/>
        <w:rPr>
          <w:sz w:val="22"/>
          <w:lang w:val="es-CO"/>
        </w:rPr>
      </w:pPr>
      <w:r>
        <w:rPr>
          <w:b/>
          <w:i w:val="0"/>
          <w:sz w:val="22"/>
          <w:lang w:val="es-CO"/>
        </w:rPr>
        <w:t xml:space="preserve">Figura </w:t>
      </w:r>
      <w:r>
        <w:rPr>
          <w:b/>
          <w:i w:val="0"/>
          <w:sz w:val="22"/>
          <w:lang w:val="es-CO"/>
        </w:rPr>
        <w:fldChar w:fldCharType="begin"/>
      </w:r>
      <w:r>
        <w:rPr>
          <w:b/>
          <w:i w:val="0"/>
          <w:sz w:val="22"/>
          <w:lang w:val="es-CO"/>
        </w:rPr>
        <w:instrText xml:space="preserve"> SEQ Figura \* ARABIC </w:instrText>
      </w:r>
      <w:r>
        <w:rPr>
          <w:b/>
          <w:i w:val="0"/>
          <w:sz w:val="22"/>
          <w:lang w:val="es-CO"/>
        </w:rPr>
        <w:fldChar w:fldCharType="separate"/>
      </w:r>
      <w:r>
        <w:rPr>
          <w:b/>
          <w:i w:val="0"/>
          <w:sz w:val="22"/>
          <w:lang w:val="es-CO"/>
        </w:rPr>
        <w:t>1</w:t>
      </w:r>
      <w:r>
        <w:rPr>
          <w:b/>
          <w:i w:val="0"/>
          <w:sz w:val="22"/>
          <w:lang w:val="es-CO"/>
        </w:rPr>
        <w:fldChar w:fldCharType="end"/>
      </w:r>
      <w:r>
        <w:rPr>
          <w:sz w:val="22"/>
          <w:lang w:val="es-CO"/>
        </w:rPr>
        <w:t>. Arquitectura de despliegue del sistema (backend y frontend)</w:t>
      </w:r>
    </w:p>
    <w:p w:rsidR="001F26AD" w:rsidRDefault="001F26AD">
      <w:pPr>
        <w:pStyle w:val="Descripcin"/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Ttulo4"/>
        <w:rPr>
          <w:rFonts w:ascii="Times New Roman" w:hAnsi="Times New Roman" w:cs="Times New Roman"/>
          <w:b/>
          <w:i w:val="0"/>
          <w:color w:val="000000" w:themeColor="text1"/>
          <w:lang w:val="es-CO"/>
        </w:rPr>
      </w:pPr>
      <w:bookmarkStart w:id="26" w:name="X2b979adbcfc6b27d3e784566210236143853006"/>
      <w:r>
        <w:rPr>
          <w:rFonts w:ascii="Times New Roman" w:hAnsi="Times New Roman" w:cs="Times New Roman"/>
          <w:b/>
          <w:i w:val="0"/>
          <w:color w:val="000000" w:themeColor="text1"/>
          <w:lang w:val="es-CO"/>
        </w:rPr>
        <w:lastRenderedPageBreak/>
        <w:t>5.1.1 Capa de Presentación (Frontend)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La capa de presentación es responsable de la interfaz de usuario, la lógica de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rendering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y la interacción del usuario.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Tecnología: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Desarrollada con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Vue 3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(Composition API y TypeScript), que gestiona el estado y el ciclo de vida de los componentes.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Estado y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 Navegación: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Utiliza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Vue Router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para la gestión de rutas internas de la SPA y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Pinia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para la gestión reactiva del estado global de la aplicación.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Diseño: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Implementa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Bootstrap 5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para asegurar un diseño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responsive</w:t>
      </w:r>
      <w:r>
        <w:rPr>
          <w:rFonts w:ascii="Times New Roman" w:hAnsi="Times New Roman" w:cs="Times New Roman"/>
          <w:color w:val="000000" w:themeColor="text1"/>
          <w:lang w:val="es-CO"/>
        </w:rPr>
        <w:t>, intuitivo y componentes de interfaz de usuar</w:t>
      </w:r>
      <w:r>
        <w:rPr>
          <w:rFonts w:ascii="Times New Roman" w:hAnsi="Times New Roman" w:cs="Times New Roman"/>
          <w:color w:val="000000" w:themeColor="text1"/>
          <w:lang w:val="es-CO"/>
        </w:rPr>
        <w:t>io consistentes.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Funcionalidades Específicas: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Incorpora librerías para la generación de reportes locales en formato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PDF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(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jsPDF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) y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triggers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para la exportación de datos tabulares a formato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Excel</w:t>
      </w:r>
      <w:r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Comunicación: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Se comunica con la capa de lógica de negocio a 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través de la librería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Axios</w:t>
      </w:r>
      <w:r>
        <w:rPr>
          <w:rFonts w:ascii="Times New Roman" w:hAnsi="Times New Roman" w:cs="Times New Roman"/>
          <w:color w:val="000000" w:themeColor="text1"/>
          <w:lang w:val="es-CO"/>
        </w:rPr>
        <w:t>, enviando peticiones asíncronas a la API RESTful.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27" w:name="X6f1c00fd9aef87d68c21d2a07f3698a23d32b73"/>
      <w:bookmarkEnd w:id="26"/>
      <w:r>
        <w:rPr>
          <w:rFonts w:ascii="Times New Roman" w:hAnsi="Times New Roman" w:cs="Times New Roman"/>
          <w:color w:val="000000" w:themeColor="text1"/>
          <w:lang w:val="es-CO"/>
        </w:rPr>
        <w:t>5.1.2 Capa de Lógica de Negocio (Backend)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servidor centraliza la lógica de negocio, las validaciones y el acceso controlado a la base de datos.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Tecnología: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Desarrollado con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Laravel 10.x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(PHP), proporcionando una estructura modular y robusta para el procesamiento de peticiones.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Interfaz: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Expone una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API RESTful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que sirve como único punto de acceso para el consumo por parte del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frontend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y posibles integraciones futuras.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Autenticación y Seguridad: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La comunicación segura entre el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frontend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y el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backend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se realiza mediante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tokens de tipo Bearer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generados por el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package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Laravel Sanctum</w:t>
      </w:r>
      <w:r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Configuración: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La gestión de las variables de entorno, incluyendo credenciales de bases de 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datos y configuraciones específicas de la API, se maneja mediante el archivo </w:t>
      </w: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.env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tanto para el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frontend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como para el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backend</w:t>
      </w:r>
      <w:r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Persistencia: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La gestión de la persistencia de datos, incluyendo la aplicación de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transacciones ACID</w:t>
      </w:r>
      <w:r>
        <w:rPr>
          <w:rFonts w:ascii="Times New Roman" w:hAnsi="Times New Roman" w:cs="Times New Roman"/>
          <w:color w:val="000000" w:themeColor="text1"/>
          <w:lang w:val="es-CO"/>
        </w:rPr>
        <w:t>, se maneja directamente a tr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avés del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Eloquent ORM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 Laravel.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Herramientas: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Se utilizan los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Sistemas de Migraciones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 Laravel para el control de versiones de la base de datos.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28" w:name="X0a45a8c991334103d53879766087e016a4b2bbd"/>
      <w:bookmarkEnd w:id="27"/>
      <w:r>
        <w:rPr>
          <w:rFonts w:ascii="Times New Roman" w:hAnsi="Times New Roman" w:cs="Times New Roman"/>
          <w:color w:val="000000" w:themeColor="text1"/>
          <w:lang w:val="es-CO"/>
        </w:rPr>
        <w:t>5.1.3 Capa de Datos (Base de Datos)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La capa de datos se encarga del almacenamiento relacional y la integrid</w:t>
      </w:r>
      <w:r>
        <w:rPr>
          <w:rFonts w:ascii="Times New Roman" w:hAnsi="Times New Roman" w:cs="Times New Roman"/>
          <w:color w:val="000000" w:themeColor="text1"/>
          <w:lang w:val="es-CO"/>
        </w:rPr>
        <w:t>ad de la información.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Motor: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MariaDB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(compatible con MySQL), seleccionado por su robustez, rendimiento y amplio soporte.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Diseño: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La estructura de la base de datos se basa en un diseño relacional optimizado, con relaciones bien definidas y la implementación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 restricciones de integridad referencial.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29" w:name="X85ef7a75ce24a291172a56043b971e8469e9128"/>
      <w:bookmarkEnd w:id="28"/>
      <w:r>
        <w:rPr>
          <w:rFonts w:ascii="Times New Roman" w:hAnsi="Times New Roman" w:cs="Times New Roman"/>
          <w:color w:val="000000" w:themeColor="text1"/>
          <w:lang w:val="es-CO"/>
        </w:rPr>
        <w:t>5.1.4 Arquitectura de Despliegue y Entorno Físico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La solución está diseñada para un despliegue en un entorno de negocio local, garantizando la simplicidad y el control total de la infraestructura por parte del c</w:t>
      </w:r>
      <w:r>
        <w:rPr>
          <w:rFonts w:ascii="Times New Roman" w:hAnsi="Times New Roman" w:cs="Times New Roman"/>
          <w:color w:val="000000" w:themeColor="text1"/>
          <w:lang w:val="es-CO"/>
        </w:rPr>
        <w:t>liente.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Entorno de Operación: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El sistema completo se despliega en un PC local bajo el sistema operativo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Windows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en el negocio del cliente.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Servidor de Aplicaciones: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Se utiliza el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stack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WAMP (Windows, Apache, MariaDB, PHP)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para hospedar el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backend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 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Laravel y la aplicación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frontend</w:t>
      </w:r>
      <w:r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Escalabilidad Inicial: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 bien la arquitectura es modular, no implementa </w:t>
      </w:r>
      <w:r>
        <w:rPr>
          <w:rFonts w:ascii="Times New Roman" w:hAnsi="Times New Roman" w:cs="Times New Roman"/>
          <w:i/>
          <w:iCs/>
          <w:color w:val="000000" w:themeColor="text1"/>
          <w:lang w:val="es-CO"/>
        </w:rPr>
        <w:t>workers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asíncronos ni sistemas de caché complejos en esta etapa inicial.</w:t>
      </w:r>
      <w:bookmarkEnd w:id="29"/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5.2 Módulos del Sistema (Mini-ERP)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sistema CELUVARIEDADES M y K se estruc</w:t>
      </w:r>
      <w:r>
        <w:rPr>
          <w:rFonts w:ascii="Times New Roman" w:hAnsi="Times New Roman" w:cs="Times New Roman"/>
          <w:color w:val="000000" w:themeColor="text1"/>
          <w:lang w:val="es-CO"/>
        </w:rPr>
        <w:t>tura en torno a varios módulos clave, que abarcan las principales áreas funcionales de un negocio de comercio y almacén. Estos módulos interactúan entre sí para ofrecer una solución integrada, cabe mencionar que aunque están separados en módulos, no necesa</w:t>
      </w:r>
      <w:r>
        <w:rPr>
          <w:rFonts w:ascii="Times New Roman" w:hAnsi="Times New Roman" w:cs="Times New Roman"/>
          <w:color w:val="000000" w:themeColor="text1"/>
          <w:lang w:val="es-CO"/>
        </w:rPr>
        <w:t>riamente reflejan la imagen final de la interfaz visual para el usuario.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5.2.1 Gestión de Usuarios y Seguridad</w:t>
      </w:r>
    </w:p>
    <w:p w:rsidR="001F26AD" w:rsidRDefault="00BA05B6" w:rsidP="00BA05B6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Usuarios: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CRUD completo de usuarios del sistema, incluyendo roles (administrador, vendedor) y estados (activo/inactivo). Implementa soft deletes </w:t>
      </w:r>
      <w:r>
        <w:rPr>
          <w:rFonts w:ascii="Times New Roman" w:hAnsi="Times New Roman" w:cs="Times New Roman"/>
          <w:color w:val="000000" w:themeColor="text1"/>
          <w:lang w:val="es-CO"/>
        </w:rPr>
        <w:t>para mantener integridad de datos.</w:t>
      </w:r>
    </w:p>
    <w:p w:rsidR="001F26AD" w:rsidRDefault="00BA05B6" w:rsidP="00BA05B6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Autenticación: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de login/logout seguro basado en tokens (Laravel Sanctum) con verificación de sesión activa.</w:t>
      </w:r>
    </w:p>
    <w:p w:rsidR="001F26AD" w:rsidRDefault="00BA05B6" w:rsidP="00BA05B6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Autorización: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Control de acceso a funcionalidades específicas según el rol del usuario (implementado a ni</w:t>
      </w:r>
      <w:r>
        <w:rPr>
          <w:rFonts w:ascii="Times New Roman" w:hAnsi="Times New Roman" w:cs="Times New Roman"/>
          <w:color w:val="000000" w:themeColor="text1"/>
          <w:lang w:val="es-CO"/>
        </w:rPr>
        <w:t>vel de rutas y middleware).</w:t>
      </w:r>
    </w:p>
    <w:p w:rsidR="001F26AD" w:rsidRDefault="00BA05B6" w:rsidP="00BA05B6">
      <w:pPr>
        <w:numPr>
          <w:ilvl w:val="0"/>
          <w:numId w:val="6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Middleware de Autenticación: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Verificación automática de tokens en rutas protegidas.</w:t>
      </w:r>
    </w:p>
    <w:p w:rsidR="001F26AD" w:rsidRDefault="00BA05B6" w:rsidP="00BA05B6">
      <w:pPr>
        <w:numPr>
          <w:ilvl w:val="0"/>
          <w:numId w:val="6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Gestión de Sesiones: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Control de estado de autenticación y cierre automático de sesión.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30" w:name="X6ff69f4df26d373cf411037c6c680c32f22a7fe"/>
      <w:bookmarkEnd w:id="30"/>
      <w:r>
        <w:rPr>
          <w:rFonts w:ascii="Times New Roman" w:hAnsi="Times New Roman" w:cs="Times New Roman"/>
          <w:color w:val="000000" w:themeColor="text1"/>
          <w:lang w:val="es-CO"/>
        </w:rPr>
        <w:t>5.2.2 Gestión de Inventario</w:t>
      </w:r>
    </w:p>
    <w:p w:rsidR="001F26AD" w:rsidRDefault="00BA05B6" w:rsidP="00BA05B6">
      <w:pPr>
        <w:numPr>
          <w:ilvl w:val="0"/>
          <w:numId w:val="7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Productos: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Registro y gestión completa de productos (nombre, descripción, precio de compra, precio de venta, stock actual, stock reservado, stock mínimo, código de barras, imagen URL).</w:t>
      </w:r>
    </w:p>
    <w:p w:rsidR="001F26AD" w:rsidRDefault="00BA05B6" w:rsidP="00BA05B6">
      <w:pPr>
        <w:numPr>
          <w:ilvl w:val="0"/>
          <w:numId w:val="7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Categorías: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Organización de productos por categorías con relación muchos a muchos</w:t>
      </w:r>
      <w:r>
        <w:rPr>
          <w:rFonts w:ascii="Times New Roman" w:hAnsi="Times New Roman" w:cs="Times New Roman"/>
          <w:color w:val="000000" w:themeColor="text1"/>
          <w:lang w:val="es-CO"/>
        </w:rPr>
        <w:t>.</w:t>
      </w:r>
    </w:p>
    <w:p w:rsidR="001F26AD" w:rsidRDefault="00BA05B6" w:rsidP="00BA05B6">
      <w:pPr>
        <w:numPr>
          <w:ilvl w:val="0"/>
          <w:numId w:val="7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Proveedores: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Relación muchos a muchos con productos para gestión de suministro.</w:t>
      </w:r>
    </w:p>
    <w:p w:rsidR="001F26AD" w:rsidRDefault="00BA05B6" w:rsidP="00BA05B6">
      <w:pPr>
        <w:numPr>
          <w:ilvl w:val="0"/>
          <w:numId w:val="7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Control de Stock: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automático de alertas para productos bajo stock mínimo.</w:t>
      </w:r>
    </w:p>
    <w:p w:rsidR="001F26AD" w:rsidRDefault="00BA05B6" w:rsidP="00BA05B6">
      <w:pPr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Movimientos de Inventario: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Registro detallado de entradas y salidas con tipos de movimiento </w:t>
      </w:r>
      <w:r>
        <w:rPr>
          <w:rFonts w:ascii="Times New Roman" w:hAnsi="Times New Roman" w:cs="Times New Roman"/>
          <w:color w:val="000000" w:themeColor="text1"/>
          <w:lang w:val="es-CO"/>
        </w:rPr>
        <w:t>definidos (Venta, Compra, Devolución, Ajuste, Transferencia).</w:t>
      </w:r>
    </w:p>
    <w:p w:rsidR="001F26AD" w:rsidRDefault="00BA05B6" w:rsidP="00BA05B6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Atributo Dinámico: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Cálculo automático de estado de stock bajo (</w:t>
      </w:r>
      <w:r>
        <w:rPr>
          <w:rStyle w:val="VerbatimChar"/>
          <w:rFonts w:ascii="Times New Roman" w:hAnsi="Times New Roman" w:cs="Times New Roman"/>
          <w:color w:val="000000" w:themeColor="text1"/>
          <w:lang w:val="es-CO"/>
        </w:rPr>
        <w:t>getIsBajoStockAttribute</w:t>
      </w:r>
      <w:r>
        <w:rPr>
          <w:rFonts w:ascii="Times New Roman" w:hAnsi="Times New Roman" w:cs="Times New Roman"/>
          <w:color w:val="000000" w:themeColor="text1"/>
          <w:lang w:val="es-CO"/>
        </w:rPr>
        <w:t>).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31" w:name="Xbedd7c0a063a7c75e4862f0e06cb2452eb62bdf"/>
      <w:bookmarkEnd w:id="31"/>
      <w:r>
        <w:rPr>
          <w:rFonts w:ascii="Times New Roman" w:hAnsi="Times New Roman" w:cs="Times New Roman"/>
          <w:color w:val="000000" w:themeColor="text1"/>
          <w:lang w:val="es-CO"/>
        </w:rPr>
        <w:t>5.2.3 Gestión de Ventas</w:t>
      </w:r>
    </w:p>
    <w:p w:rsidR="001F26AD" w:rsidRDefault="00BA05B6" w:rsidP="00BA05B6">
      <w:pPr>
        <w:numPr>
          <w:ilvl w:val="0"/>
          <w:numId w:val="7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Punto de Venta (POS):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Interfaz ágil y táctil-amigable para registro de ventas con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búsqueda rápida de productos por código de barras o nombre.</w:t>
      </w:r>
    </w:p>
    <w:p w:rsidR="001F26AD" w:rsidRDefault="00BA05B6" w:rsidP="00BA05B6">
      <w:pPr>
        <w:numPr>
          <w:ilvl w:val="0"/>
          <w:numId w:val="7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Tipos de Venta: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Soporte para venta al contado, crédito, y "Plan Separe" con diferentes plazos y condiciones.</w:t>
      </w:r>
    </w:p>
    <w:p w:rsidR="001F26AD" w:rsidRDefault="00BA05B6" w:rsidP="00BA05B6">
      <w:pPr>
        <w:numPr>
          <w:ilvl w:val="0"/>
          <w:numId w:val="7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Gestión de Carrito/detalle de venta: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de carrito de compras en tiempo real con </w:t>
      </w:r>
      <w:r>
        <w:rPr>
          <w:rFonts w:ascii="Times New Roman" w:hAnsi="Times New Roman" w:cs="Times New Roman"/>
          <w:color w:val="000000" w:themeColor="text1"/>
          <w:lang w:val="es-CO"/>
        </w:rPr>
        <w:t>validación de stock.</w:t>
      </w:r>
    </w:p>
    <w:p w:rsidR="001F26AD" w:rsidRDefault="00BA05B6" w:rsidP="00BA05B6">
      <w:pPr>
        <w:numPr>
          <w:ilvl w:val="0"/>
          <w:numId w:val="7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Historial de Ventas: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Consulta detallada con filtros avanzados por fecha, cliente, método de pago, estado.</w:t>
      </w:r>
    </w:p>
    <w:p w:rsidR="001F26AD" w:rsidRDefault="00BA05B6" w:rsidP="00BA05B6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Devoluciones: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Proceso completo para registrar devoluciones con afectación automática de inventario y gestión de saldos a favor.</w:t>
      </w:r>
    </w:p>
    <w:p w:rsidR="001F26AD" w:rsidRDefault="00BA05B6" w:rsidP="00BA05B6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Cuentas por Cobrar: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completo para gestión de créditos con registro de abonos y control de plazos.</w:t>
      </w:r>
    </w:p>
    <w:p w:rsidR="001F26AD" w:rsidRDefault="00BA05B6" w:rsidP="00BA05B6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Facturación: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Generación de facturas en formato POS con impresión directa.</w:t>
      </w:r>
    </w:p>
    <w:p w:rsidR="001F26AD" w:rsidRDefault="00BA05B6" w:rsidP="00BA05B6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Cálculos Automáticos: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Procesamiento automático de IVA, descuentos y totales.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32" w:name="Xedac2ea276a9625f50a250a7765da3d2e10db56"/>
      <w:bookmarkEnd w:id="32"/>
      <w:r>
        <w:rPr>
          <w:rFonts w:ascii="Times New Roman" w:hAnsi="Times New Roman" w:cs="Times New Roman"/>
          <w:color w:val="000000" w:themeColor="text1"/>
          <w:lang w:val="es-CO"/>
        </w:rPr>
        <w:t>5.2.4 Gestión de Compras y Proveedores</w:t>
      </w:r>
    </w:p>
    <w:p w:rsidR="001F26AD" w:rsidRDefault="00BA05B6" w:rsidP="00BA05B6">
      <w:pPr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Proveedores: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Gestión completa de información de proveedores con datos de contacto.</w:t>
      </w:r>
    </w:p>
    <w:p w:rsidR="001F26AD" w:rsidRDefault="00BA05B6" w:rsidP="00BA05B6">
      <w:pPr>
        <w:numPr>
          <w:ilvl w:val="0"/>
          <w:numId w:val="8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Pedidos a Proveedores: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para registrar y gestionar pedidos con estado (Pendiente, Recibido).</w:t>
      </w:r>
    </w:p>
    <w:p w:rsidR="001F26AD" w:rsidRDefault="00BA05B6" w:rsidP="00BA05B6">
      <w:pPr>
        <w:numPr>
          <w:ilvl w:val="0"/>
          <w:numId w:val="8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Recepción de Pedidos: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Proceso par</w:t>
      </w:r>
      <w:r>
        <w:rPr>
          <w:rFonts w:ascii="Times New Roman" w:hAnsi="Times New Roman" w:cs="Times New Roman"/>
          <w:color w:val="000000" w:themeColor="text1"/>
          <w:lang w:val="es-CO"/>
        </w:rPr>
        <w:t>a confirmar recepción y actualizar inventario automáticamente.</w:t>
      </w:r>
    </w:p>
    <w:p w:rsidR="001F26AD" w:rsidRDefault="00BA05B6" w:rsidP="00BA05B6">
      <w:pPr>
        <w:numPr>
          <w:ilvl w:val="0"/>
          <w:numId w:val="8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Relación Productos: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Gestión de qué productos suministra cada proveedor.</w:t>
      </w:r>
    </w:p>
    <w:p w:rsidR="001F26AD" w:rsidRDefault="00BA05B6" w:rsidP="00BA05B6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Historial de Compras: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Registro completo de todas las transacciones de compra.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33" w:name="X1ac392be07da6e403d21f6d851d46de1a02389d"/>
      <w:bookmarkEnd w:id="33"/>
      <w:r>
        <w:rPr>
          <w:rFonts w:ascii="Times New Roman" w:hAnsi="Times New Roman" w:cs="Times New Roman"/>
          <w:color w:val="000000" w:themeColor="text1"/>
          <w:lang w:val="es-CO"/>
        </w:rPr>
        <w:t>5.2.5 Gestión Financiera</w:t>
      </w:r>
    </w:p>
    <w:p w:rsidR="001F26AD" w:rsidRDefault="00BA05B6" w:rsidP="00BA05B6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Clientes: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Gestión completa con sistema de avales/referidos para validación crediticia.</w:t>
      </w:r>
    </w:p>
    <w:p w:rsidR="001F26AD" w:rsidRDefault="00BA05B6" w:rsidP="00BA05B6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Saldos a Favor del Cliente: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para gestionar créditos a favor generados por devoluciones o anulaciones.</w:t>
      </w:r>
    </w:p>
    <w:p w:rsidR="001F26AD" w:rsidRDefault="00BA05B6" w:rsidP="00BA05B6">
      <w:pPr>
        <w:numPr>
          <w:ilvl w:val="0"/>
          <w:numId w:val="9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Caja Diaria: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Control completo de apertura y cierre de caja con arque</w:t>
      </w:r>
      <w:r>
        <w:rPr>
          <w:rFonts w:ascii="Times New Roman" w:hAnsi="Times New Roman" w:cs="Times New Roman"/>
          <w:color w:val="000000" w:themeColor="text1"/>
          <w:lang w:val="es-CO"/>
        </w:rPr>
        <w:t>o automático.</w:t>
      </w:r>
    </w:p>
    <w:p w:rsidR="001F26AD" w:rsidRDefault="00BA05B6" w:rsidP="00BA05B6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Movimientos Financieros: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Registro detallado de todos los movimientos con categorías definidas.</w:t>
      </w:r>
    </w:p>
    <w:p w:rsidR="001F26AD" w:rsidRDefault="00BA05B6" w:rsidP="00BA05B6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Tipos de Movimiento: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Clasificación automática de ingresos y egresos.</w:t>
      </w:r>
    </w:p>
    <w:p w:rsidR="001F26AD" w:rsidRDefault="00BA05B6" w:rsidP="00BA05B6">
      <w:pPr>
        <w:numPr>
          <w:ilvl w:val="0"/>
          <w:numId w:val="9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Control de Efectivo: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Validación de montos y control de discrepancias.</w:t>
      </w:r>
    </w:p>
    <w:p w:rsidR="001F26AD" w:rsidRDefault="00BA05B6" w:rsidP="00BA05B6">
      <w:pPr>
        <w:numPr>
          <w:ilvl w:val="0"/>
          <w:numId w:val="9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Integrac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ión con Ventas: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Conexión automática con transacciones de ventas y abonos.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34" w:name="X2399b011736d078d8b39085137f4ed963114d08"/>
      <w:bookmarkEnd w:id="34"/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5.2.6 Reportes y Estadísticas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Este es un módulo ampliado que proporciona una visión analítica profunda del negocio:</w:t>
      </w:r>
    </w:p>
    <w:p w:rsidR="001F26AD" w:rsidRDefault="00BA05B6" w:rsidP="00BA05B6">
      <w:pPr>
        <w:numPr>
          <w:ilvl w:val="0"/>
          <w:numId w:val="9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Dashboard Principal: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Panel con KPIs en tiempo real y métricas clav</w:t>
      </w:r>
      <w:r>
        <w:rPr>
          <w:rFonts w:ascii="Times New Roman" w:hAnsi="Times New Roman" w:cs="Times New Roman"/>
          <w:color w:val="000000" w:themeColor="text1"/>
          <w:lang w:val="es-CO"/>
        </w:rPr>
        <w:t>e del negocio.</w:t>
      </w:r>
    </w:p>
    <w:p w:rsidR="001F26AD" w:rsidRDefault="00BA05B6" w:rsidP="00BA05B6">
      <w:pPr>
        <w:numPr>
          <w:ilvl w:val="0"/>
          <w:numId w:val="9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Reportes de Ventas:</w:t>
      </w:r>
    </w:p>
    <w:p w:rsidR="001F26AD" w:rsidRDefault="00BA05B6" w:rsidP="00BA05B6">
      <w:pPr>
        <w:numPr>
          <w:ilvl w:val="1"/>
          <w:numId w:val="9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Ventas Agrupadas: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Análisis por día, mes, año con exportación a Excel.</w:t>
      </w:r>
    </w:p>
    <w:p w:rsidR="001F26AD" w:rsidRDefault="00BA05B6" w:rsidP="00BA05B6">
      <w:pPr>
        <w:numPr>
          <w:ilvl w:val="1"/>
          <w:numId w:val="9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Historial Completo: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Consulta detallada con filtros avanzados.</w:t>
      </w:r>
    </w:p>
    <w:p w:rsidR="001F26AD" w:rsidRDefault="00BA05B6" w:rsidP="00BA05B6">
      <w:pPr>
        <w:numPr>
          <w:ilvl w:val="1"/>
          <w:numId w:val="10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Análisis de Rentabilidad: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Cálculo de márgenes y ganancias.</w:t>
      </w:r>
    </w:p>
    <w:p w:rsidR="001F26AD" w:rsidRDefault="00BA05B6" w:rsidP="00BA05B6">
      <w:pPr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Reportes de Productos:</w:t>
      </w:r>
    </w:p>
    <w:p w:rsidR="001F26AD" w:rsidRDefault="00BA05B6" w:rsidP="00BA05B6">
      <w:pPr>
        <w:numPr>
          <w:ilvl w:val="1"/>
          <w:numId w:val="10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Product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os con Baja Rotación: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Identificación de productos estancados con exportación a PDF.</w:t>
      </w:r>
    </w:p>
    <w:p w:rsidR="001F26AD" w:rsidRDefault="00BA05B6" w:rsidP="00BA05B6">
      <w:pPr>
        <w:numPr>
          <w:ilvl w:val="1"/>
          <w:numId w:val="10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Top Productos Vendidos: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Ranking por unidades y por valor.</w:t>
      </w:r>
    </w:p>
    <w:p w:rsidR="001F26AD" w:rsidRDefault="00BA05B6" w:rsidP="00BA05B6">
      <w:pPr>
        <w:numPr>
          <w:ilvl w:val="1"/>
          <w:numId w:val="10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Control de Stock: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Reportes de inventario y productos bajo stock.</w:t>
      </w:r>
    </w:p>
    <w:p w:rsidR="001F26AD" w:rsidRDefault="00BA05B6" w:rsidP="00BA05B6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Reportes de Clientes:</w:t>
      </w:r>
    </w:p>
    <w:p w:rsidR="001F26AD" w:rsidRDefault="00BA05B6" w:rsidP="00BA05B6">
      <w:pPr>
        <w:numPr>
          <w:ilvl w:val="1"/>
          <w:numId w:val="10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Top Clientes por Monto: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Ranking de mejores clientes.</w:t>
      </w:r>
    </w:p>
    <w:p w:rsidR="001F26AD" w:rsidRDefault="00BA05B6" w:rsidP="00BA05B6">
      <w:pPr>
        <w:numPr>
          <w:ilvl w:val="1"/>
          <w:numId w:val="10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Frecuencia de Compra: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Análisis de clientes más frecuentes.</w:t>
      </w:r>
    </w:p>
    <w:p w:rsidR="001F26AD" w:rsidRDefault="00BA05B6" w:rsidP="00BA05B6">
      <w:pPr>
        <w:numPr>
          <w:ilvl w:val="1"/>
          <w:numId w:val="10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Historial Crediticio: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Control de cuentas por cobrar y saldos.</w:t>
      </w:r>
    </w:p>
    <w:p w:rsidR="001F26AD" w:rsidRDefault="00BA05B6" w:rsidP="00BA05B6">
      <w:pPr>
        <w:numPr>
          <w:ilvl w:val="0"/>
          <w:numId w:val="10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Reportes Financieros:</w:t>
      </w:r>
    </w:p>
    <w:p w:rsidR="001F26AD" w:rsidRDefault="00BA05B6" w:rsidP="00BA05B6">
      <w:pPr>
        <w:numPr>
          <w:ilvl w:val="1"/>
          <w:numId w:val="11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Movimientos por Período: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Análisis de ingresos y egresos.</w:t>
      </w:r>
    </w:p>
    <w:p w:rsidR="001F26AD" w:rsidRDefault="00BA05B6" w:rsidP="00BA05B6">
      <w:pPr>
        <w:numPr>
          <w:ilvl w:val="1"/>
          <w:numId w:val="11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Valor de Pedidos: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Reportes de compras a proveedores.</w:t>
      </w:r>
    </w:p>
    <w:p w:rsidR="001F26AD" w:rsidRDefault="00BA05B6" w:rsidP="00BA05B6">
      <w:pPr>
        <w:numPr>
          <w:ilvl w:val="1"/>
          <w:numId w:val="11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Cierre de Caja: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Informes diarios de arqueo.</w:t>
      </w:r>
    </w:p>
    <w:p w:rsidR="001F26AD" w:rsidRDefault="00BA05B6" w:rsidP="00BA05B6">
      <w:pPr>
        <w:numPr>
          <w:ilvl w:val="0"/>
          <w:numId w:val="11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Exportaciones Múltiples: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Soporte para PDF y Excel según el tipo de reporte.</w:t>
      </w:r>
    </w:p>
    <w:p w:rsidR="001F26AD" w:rsidRDefault="00BA05B6">
      <w:pPr>
        <w:pStyle w:val="Textoindependiente"/>
        <w:rPr>
          <w:lang w:val="es-CO"/>
        </w:rPr>
      </w:pPr>
      <w:r>
        <w:rPr>
          <w:lang w:val="es-CO"/>
        </w:rPr>
        <w:br w:type="page" w:clear="all"/>
      </w:r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bookmarkStart w:id="35" w:name="X143b01739232d61ff81f2f8877d89e889afc799"/>
      <w:bookmarkStart w:id="36" w:name="Xa941ddb3294677f6559ad11ec70b1cd7452758b"/>
      <w:bookmarkEnd w:id="35"/>
      <w:bookmarkEnd w:id="36"/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5.3 Modelo Entidad-Relación (Base de Datos)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 xml:space="preserve">El diseño de la base de datos sigue un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modelo relacion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al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 MariaDB como motor de almacenamiento, gestionado a través de Eloquent ORM en Laravel. La estructura está optimizada para garantizar la integridad referencial y el rendimiento en las consultas.</w:t>
      </w:r>
    </w:p>
    <w:p w:rsidR="001F26AD" w:rsidRDefault="00BA05B6">
      <w:pPr>
        <w:pStyle w:val="Textoindependiente"/>
        <w:keepNext/>
        <w:rPr>
          <w:lang w:val="es-CO"/>
        </w:rPr>
      </w:pPr>
      <w:r>
        <w:rPr>
          <w:noProof/>
          <w:lang w:val="es-CO" w:eastAsia="es-CO"/>
        </w:rPr>
        <w:lastRenderedPageBreak/>
        <mc:AlternateContent>
          <mc:Choice Requires="wpg">
            <w:drawing>
              <wp:inline distT="0" distB="0" distL="0" distR="0">
                <wp:extent cx="5610225" cy="5562600"/>
                <wp:effectExtent l="0" t="0" r="952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10225" cy="556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1.75pt;height:438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:rsidR="001F26AD" w:rsidRDefault="00BA05B6">
      <w:pPr>
        <w:pStyle w:val="Descripcin"/>
        <w:rPr>
          <w:lang w:val="es-CO"/>
        </w:rPr>
      </w:pPr>
      <w:r>
        <w:rPr>
          <w:b/>
          <w:i w:val="0"/>
          <w:lang w:val="es-CO"/>
        </w:rPr>
        <w:lastRenderedPageBreak/>
        <w:t xml:space="preserve">Figura </w:t>
      </w:r>
      <w:r>
        <w:rPr>
          <w:b/>
          <w:i w:val="0"/>
          <w:lang w:val="es-CO"/>
        </w:rPr>
        <w:fldChar w:fldCharType="begin"/>
      </w:r>
      <w:r>
        <w:rPr>
          <w:b/>
          <w:i w:val="0"/>
          <w:lang w:val="es-CO"/>
        </w:rPr>
        <w:instrText xml:space="preserve"> SEQ Figura \* ARABIC </w:instrText>
      </w:r>
      <w:r>
        <w:rPr>
          <w:b/>
          <w:i w:val="0"/>
          <w:lang w:val="es-CO"/>
        </w:rPr>
        <w:fldChar w:fldCharType="separate"/>
      </w:r>
      <w:r>
        <w:rPr>
          <w:b/>
          <w:i w:val="0"/>
          <w:lang w:val="es-CO"/>
        </w:rPr>
        <w:t>2</w:t>
      </w:r>
      <w:r>
        <w:rPr>
          <w:b/>
          <w:i w:val="0"/>
          <w:lang w:val="es-CO"/>
        </w:rPr>
        <w:fldChar w:fldCharType="end"/>
      </w:r>
      <w:r>
        <w:rPr>
          <w:b/>
          <w:i w:val="0"/>
          <w:lang w:val="es-CO"/>
        </w:rPr>
        <w:t>.</w:t>
      </w:r>
      <w:r>
        <w:rPr>
          <w:lang w:val="es-CO"/>
        </w:rPr>
        <w:t xml:space="preserve"> Base de datos autog</w:t>
      </w:r>
      <w:r>
        <w:rPr>
          <w:lang w:val="es-CO"/>
        </w:rPr>
        <w:t>enerada por laravel</w:t>
      </w:r>
    </w:p>
    <w:p w:rsidR="001F26AD" w:rsidRDefault="001F26AD">
      <w:pPr>
        <w:pStyle w:val="Textoindependiente"/>
        <w:rPr>
          <w:lang w:val="es-CO"/>
        </w:rPr>
      </w:pPr>
    </w:p>
    <w:p w:rsidR="001F26AD" w:rsidRDefault="001F26AD">
      <w:pPr>
        <w:pStyle w:val="Textoindependiente"/>
        <w:rPr>
          <w:lang w:val="es-CO"/>
        </w:rPr>
      </w:pPr>
    </w:p>
    <w:p w:rsidR="001F26AD" w:rsidRDefault="001F26AD">
      <w:pPr>
        <w:pStyle w:val="Textoindependiente"/>
        <w:rPr>
          <w:lang w:val="es-CO"/>
        </w:rPr>
      </w:pPr>
    </w:p>
    <w:p w:rsidR="001F26AD" w:rsidRDefault="001F26AD">
      <w:pPr>
        <w:pStyle w:val="Textoindependiente"/>
        <w:rPr>
          <w:lang w:val="es-CO"/>
        </w:rPr>
      </w:pP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5.3.1 Entidades Principales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Entidades de Seguridad y Gestión:</w:t>
      </w:r>
    </w:p>
    <w:p w:rsidR="001F26AD" w:rsidRDefault="00BA05B6" w:rsidP="00BA05B6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User</w:t>
      </w:r>
      <w:r>
        <w:rPr>
          <w:rFonts w:ascii="Times New Roman" w:hAnsi="Times New Roman" w:cs="Times New Roman"/>
          <w:color w:val="000000" w:themeColor="text1"/>
          <w:lang w:val="es-CO"/>
        </w:rPr>
        <w:t>: Gestión de usuarios con roles (administrador, vendedor), autenticación y soft deletes.</w:t>
      </w:r>
    </w:p>
    <w:p w:rsidR="001F26AD" w:rsidRDefault="00BA05B6" w:rsidP="00BA05B6">
      <w:pPr>
        <w:numPr>
          <w:ilvl w:val="0"/>
          <w:numId w:val="11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PersonalAccessToken</w:t>
      </w:r>
      <w:r>
        <w:rPr>
          <w:rFonts w:ascii="Times New Roman" w:hAnsi="Times New Roman" w:cs="Times New Roman"/>
          <w:color w:val="000000" w:themeColor="text1"/>
          <w:lang w:val="es-CO"/>
        </w:rPr>
        <w:t>: Tokens de API para autenticación con Laravel Sanctum.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Entidades de Negocio:</w:t>
      </w:r>
    </w:p>
    <w:p w:rsidR="001F26AD" w:rsidRDefault="00BA05B6" w:rsidP="00BA05B6">
      <w:pPr>
        <w:numPr>
          <w:ilvl w:val="0"/>
          <w:numId w:val="11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Cliente</w:t>
      </w:r>
      <w:r>
        <w:rPr>
          <w:rFonts w:ascii="Times New Roman" w:hAnsi="Times New Roman" w:cs="Times New Roman"/>
          <w:color w:val="000000" w:themeColor="text1"/>
          <w:lang w:val="es-CO"/>
        </w:rPr>
        <w:t>: Información completa de clientes incluyendo datos de contacto y avales.</w:t>
      </w:r>
    </w:p>
    <w:p w:rsidR="001F26AD" w:rsidRDefault="00BA05B6" w:rsidP="00BA05B6">
      <w:pPr>
        <w:numPr>
          <w:ilvl w:val="0"/>
          <w:numId w:val="11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Proveedor</w:t>
      </w:r>
      <w:r>
        <w:rPr>
          <w:rFonts w:ascii="Times New Roman" w:hAnsi="Times New Roman" w:cs="Times New Roman"/>
          <w:color w:val="000000" w:themeColor="text1"/>
          <w:lang w:val="es-CO"/>
        </w:rPr>
        <w:t>: Datos de proveedores con información de contacto.</w:t>
      </w:r>
    </w:p>
    <w:p w:rsidR="001F26AD" w:rsidRDefault="00BA05B6" w:rsidP="00BA05B6">
      <w:pPr>
        <w:numPr>
          <w:ilvl w:val="0"/>
          <w:numId w:val="11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Categoria</w:t>
      </w:r>
      <w:r>
        <w:rPr>
          <w:rFonts w:ascii="Times New Roman" w:hAnsi="Times New Roman" w:cs="Times New Roman"/>
          <w:color w:val="000000" w:themeColor="text1"/>
          <w:lang w:val="es-CO"/>
        </w:rPr>
        <w:t>: Clasificación de productos para organización del inventario.</w:t>
      </w:r>
    </w:p>
    <w:p w:rsidR="001F26AD" w:rsidRDefault="00BA05B6" w:rsidP="00BA05B6">
      <w:pPr>
        <w:numPr>
          <w:ilvl w:val="0"/>
          <w:numId w:val="11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Producto</w:t>
      </w:r>
      <w:r>
        <w:rPr>
          <w:rFonts w:ascii="Times New Roman" w:hAnsi="Times New Roman" w:cs="Times New Roman"/>
          <w:color w:val="000000" w:themeColor="text1"/>
          <w:lang w:val="es-CO"/>
        </w:rPr>
        <w:t>: Gestión completa con precios, stock, códigos de barras, imágenes y relación con proveedores.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Entidades de Ventas:</w:t>
      </w:r>
    </w:p>
    <w:p w:rsidR="001F26AD" w:rsidRDefault="00BA05B6" w:rsidP="00BA05B6">
      <w:pPr>
        <w:numPr>
          <w:ilvl w:val="0"/>
          <w:numId w:val="12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Venta</w:t>
      </w:r>
      <w:r>
        <w:rPr>
          <w:rFonts w:ascii="Times New Roman" w:hAnsi="Times New Roman" w:cs="Times New Roman"/>
          <w:color w:val="000000" w:themeColor="text1"/>
          <w:lang w:val="es-CO"/>
        </w:rPr>
        <w:t>: Encabezado de transacciones con estado, método de pago y relación con caja diaria.</w:t>
      </w:r>
    </w:p>
    <w:p w:rsidR="001F26AD" w:rsidRDefault="00BA05B6" w:rsidP="00BA05B6">
      <w:pPr>
        <w:numPr>
          <w:ilvl w:val="0"/>
          <w:numId w:val="12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DetalleVenta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: Líneas de detalle de cada venta con </w:t>
      </w:r>
      <w:r>
        <w:rPr>
          <w:rFonts w:ascii="Times New Roman" w:hAnsi="Times New Roman" w:cs="Times New Roman"/>
          <w:color w:val="000000" w:themeColor="text1"/>
          <w:lang w:val="es-CO"/>
        </w:rPr>
        <w:t>información histórica de productos y precios.</w:t>
      </w:r>
    </w:p>
    <w:p w:rsidR="001F26AD" w:rsidRDefault="00BA05B6" w:rsidP="00BA05B6">
      <w:pPr>
        <w:numPr>
          <w:ilvl w:val="0"/>
          <w:numId w:val="12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TipoVenta</w:t>
      </w:r>
      <w:r>
        <w:rPr>
          <w:rFonts w:ascii="Times New Roman" w:hAnsi="Times New Roman" w:cs="Times New Roman"/>
          <w:color w:val="000000" w:themeColor="text1"/>
          <w:lang w:val="es-CO"/>
        </w:rPr>
        <w:t>: Configuración de tipos de venta (contado, crédito, Plan Separe) con plazos y condiciones.</w:t>
      </w:r>
    </w:p>
    <w:p w:rsidR="001F26AD" w:rsidRDefault="00BA05B6" w:rsidP="00BA05B6">
      <w:pPr>
        <w:numPr>
          <w:ilvl w:val="0"/>
          <w:numId w:val="12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Devolucion</w:t>
      </w:r>
      <w:r>
        <w:rPr>
          <w:rFonts w:ascii="Times New Roman" w:hAnsi="Times New Roman" w:cs="Times New Roman"/>
          <w:color w:val="000000" w:themeColor="text1"/>
          <w:lang w:val="es-CO"/>
        </w:rPr>
        <w:t>: Gestión de devoluciones con motivos y estados.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Entidades Financieras:</w:t>
      </w:r>
    </w:p>
    <w:p w:rsidR="001F26AD" w:rsidRDefault="00BA05B6" w:rsidP="00BA05B6">
      <w:pPr>
        <w:numPr>
          <w:ilvl w:val="0"/>
          <w:numId w:val="12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CuentaPorCobrar</w:t>
      </w:r>
      <w:r>
        <w:rPr>
          <w:rFonts w:ascii="Times New Roman" w:hAnsi="Times New Roman" w:cs="Times New Roman"/>
          <w:color w:val="000000" w:themeColor="text1"/>
          <w:lang w:val="es-CO"/>
        </w:rPr>
        <w:t>: Gestión de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deudas de clientes con plazos, intereses y estados.</w:t>
      </w:r>
    </w:p>
    <w:p w:rsidR="001F26AD" w:rsidRDefault="00BA05B6" w:rsidP="00BA05B6">
      <w:pPr>
        <w:numPr>
          <w:ilvl w:val="0"/>
          <w:numId w:val="12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AbonoCartera</w:t>
      </w:r>
      <w:r>
        <w:rPr>
          <w:rFonts w:ascii="Times New Roman" w:hAnsi="Times New Roman" w:cs="Times New Roman"/>
          <w:color w:val="000000" w:themeColor="text1"/>
          <w:lang w:val="es-CO"/>
        </w:rPr>
        <w:t>: Registro de pagos realizados a cuentas por cobrar.</w:t>
      </w:r>
    </w:p>
    <w:p w:rsidR="001F26AD" w:rsidRDefault="00BA05B6" w:rsidP="00BA05B6">
      <w:pPr>
        <w:numPr>
          <w:ilvl w:val="0"/>
          <w:numId w:val="126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SaldoCliente</w:t>
      </w:r>
      <w:r>
        <w:rPr>
          <w:rFonts w:ascii="Times New Roman" w:hAnsi="Times New Roman" w:cs="Times New Roman"/>
          <w:color w:val="000000" w:themeColor="text1"/>
          <w:lang w:val="es-CO"/>
        </w:rPr>
        <w:t>: Saldos a favor de clientes generados por devoluciones o anulaciones.</w:t>
      </w:r>
    </w:p>
    <w:p w:rsidR="001F26AD" w:rsidRDefault="00BA05B6" w:rsidP="00BA05B6">
      <w:pPr>
        <w:numPr>
          <w:ilvl w:val="0"/>
          <w:numId w:val="127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CajaDiaria</w:t>
      </w:r>
      <w:r>
        <w:rPr>
          <w:rFonts w:ascii="Times New Roman" w:hAnsi="Times New Roman" w:cs="Times New Roman"/>
          <w:color w:val="000000" w:themeColor="text1"/>
          <w:lang w:val="es-CO"/>
        </w:rPr>
        <w:t>: Control de apertura y cierre de caja con ar</w:t>
      </w:r>
      <w:r>
        <w:rPr>
          <w:rFonts w:ascii="Times New Roman" w:hAnsi="Times New Roman" w:cs="Times New Roman"/>
          <w:color w:val="000000" w:themeColor="text1"/>
          <w:lang w:val="es-CO"/>
        </w:rPr>
        <w:t>queos diarios.</w:t>
      </w:r>
    </w:p>
    <w:p w:rsidR="001F26AD" w:rsidRDefault="00BA05B6" w:rsidP="00BA05B6">
      <w:pPr>
        <w:numPr>
          <w:ilvl w:val="0"/>
          <w:numId w:val="128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MovimientoFinanciero</w:t>
      </w:r>
      <w:r>
        <w:rPr>
          <w:rFonts w:ascii="Times New Roman" w:hAnsi="Times New Roman" w:cs="Times New Roman"/>
          <w:color w:val="000000" w:themeColor="text1"/>
          <w:lang w:val="es-CO"/>
        </w:rPr>
        <w:t>: Registro de todos los movimientos financieros con categorías.</w:t>
      </w:r>
    </w:p>
    <w:p w:rsidR="001F26AD" w:rsidRDefault="00BA05B6" w:rsidP="00BA05B6">
      <w:pPr>
        <w:numPr>
          <w:ilvl w:val="0"/>
          <w:numId w:val="129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TipoMovimientoFinanciero</w:t>
      </w:r>
      <w:r>
        <w:rPr>
          <w:rFonts w:ascii="Times New Roman" w:hAnsi="Times New Roman" w:cs="Times New Roman"/>
          <w:color w:val="000000" w:themeColor="text1"/>
          <w:lang w:val="es-CO"/>
        </w:rPr>
        <w:t>: Clasificación de tipos de movimientos financieros.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Entidades de Inventario:</w:t>
      </w:r>
    </w:p>
    <w:p w:rsidR="001F26AD" w:rsidRDefault="00BA05B6" w:rsidP="00BA05B6">
      <w:pPr>
        <w:numPr>
          <w:ilvl w:val="0"/>
          <w:numId w:val="130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MovimientoInventario</w:t>
      </w:r>
      <w:r>
        <w:rPr>
          <w:rFonts w:ascii="Times New Roman" w:hAnsi="Times New Roman" w:cs="Times New Roman"/>
          <w:color w:val="000000" w:themeColor="text1"/>
          <w:lang w:val="es-CO"/>
        </w:rPr>
        <w:t>: Registro de todas las entradas y salidas de inventario.</w:t>
      </w:r>
    </w:p>
    <w:p w:rsidR="001F26AD" w:rsidRDefault="00BA05B6" w:rsidP="00BA05B6">
      <w:pPr>
        <w:numPr>
          <w:ilvl w:val="0"/>
          <w:numId w:val="131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TipoMovimientoInventario</w:t>
      </w:r>
      <w:r>
        <w:rPr>
          <w:rFonts w:ascii="Times New Roman" w:hAnsi="Times New Roman" w:cs="Times New Roman"/>
          <w:color w:val="000000" w:themeColor="text1"/>
          <w:lang w:val="es-CO"/>
        </w:rPr>
        <w:t>: Tipos de movimientos (venta, compra, devolución, ajuste).</w:t>
      </w:r>
    </w:p>
    <w:p w:rsidR="001F26AD" w:rsidRDefault="00BA05B6" w:rsidP="00BA05B6">
      <w:pPr>
        <w:numPr>
          <w:ilvl w:val="0"/>
          <w:numId w:val="132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PedidoProveedor</w:t>
      </w:r>
      <w:r>
        <w:rPr>
          <w:rFonts w:ascii="Times New Roman" w:hAnsi="Times New Roman" w:cs="Times New Roman"/>
          <w:color w:val="000000" w:themeColor="text1"/>
          <w:lang w:val="es-CO"/>
        </w:rPr>
        <w:t>: Pedidos a proveedores con estados y detalles.</w:t>
      </w:r>
    </w:p>
    <w:p w:rsidR="001F26AD" w:rsidRDefault="00BA05B6" w:rsidP="00BA05B6">
      <w:pPr>
        <w:numPr>
          <w:ilvl w:val="0"/>
          <w:numId w:val="133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DetallePedidoProveedor</w:t>
      </w:r>
      <w:r>
        <w:rPr>
          <w:rFonts w:ascii="Times New Roman" w:hAnsi="Times New Roman" w:cs="Times New Roman"/>
          <w:color w:val="000000" w:themeColor="text1"/>
          <w:lang w:val="es-CO"/>
        </w:rPr>
        <w:t>: Líneas de detalle de pedido</w:t>
      </w:r>
      <w:r>
        <w:rPr>
          <w:rFonts w:ascii="Times New Roman" w:hAnsi="Times New Roman" w:cs="Times New Roman"/>
          <w:color w:val="000000" w:themeColor="text1"/>
          <w:lang w:val="es-CO"/>
        </w:rPr>
        <w:t>s a proveedores.</w:t>
      </w:r>
    </w:p>
    <w:p w:rsidR="001F26AD" w:rsidRDefault="00BA05B6" w:rsidP="00BA05B6">
      <w:pPr>
        <w:numPr>
          <w:ilvl w:val="0"/>
          <w:numId w:val="134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Style w:val="VerbatimChar"/>
          <w:rFonts w:ascii="Times New Roman" w:hAnsi="Times New Roman" w:cs="Times New Roman"/>
          <w:b/>
          <w:bCs/>
          <w:color w:val="000000" w:themeColor="text1"/>
          <w:lang w:val="es-CO"/>
        </w:rPr>
        <w:t>ProveedorProducto</w:t>
      </w:r>
      <w:r>
        <w:rPr>
          <w:rFonts w:ascii="Times New Roman" w:hAnsi="Times New Roman" w:cs="Times New Roman"/>
          <w:color w:val="000000" w:themeColor="text1"/>
          <w:lang w:val="es-CO"/>
        </w:rPr>
        <w:t>: Relación muchos a muchos entre proveedores y productos.</w:t>
      </w:r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5.4 Casos de Uso del Sistema</w:t>
      </w:r>
    </w:p>
    <w:p w:rsidR="001F26AD" w:rsidRDefault="00BA05B6">
      <w:pPr>
        <w:pStyle w:val="FirstParagraph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El sistema define 21 casos de uso detallados que cubren todas las funcionalidades principales.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37" w:name="Xdf220593384b9b98754071e4d1ee6fa0e5950a9"/>
      <w:r>
        <w:rPr>
          <w:rFonts w:ascii="Times New Roman" w:hAnsi="Times New Roman" w:cs="Times New Roman"/>
          <w:color w:val="000000" w:themeColor="text1"/>
          <w:lang w:val="es-CO"/>
        </w:rPr>
        <w:t>5.4.1 Actores del Sistema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Administrador: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Usuario con acceso completo a todas las funcionalidades del sistema. Es responsable de la configuración, gestión de datos maestros (productos, usuarios, proveedores), supervisión financiera y análisis de reportes avanzados.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Vendedor: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Usuario con acceso re</w:t>
      </w:r>
      <w:r>
        <w:rPr>
          <w:rFonts w:ascii="Times New Roman" w:hAnsi="Times New Roman" w:cs="Times New Roman"/>
          <w:color w:val="000000" w:themeColor="text1"/>
          <w:lang w:val="es-CO"/>
        </w:rPr>
        <w:t>stringido, enfocado principalmente en las operaciones del día a día, como la gestión del punto de venta (POS), consulta de productos y gestión de ventas y clientes.</w:t>
      </w:r>
    </w:p>
    <w:bookmarkEnd w:id="37"/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5.4.2 Módulos Funcionales y Casos de Uso</w:t>
      </w:r>
    </w:p>
    <w:p w:rsidR="001F26AD" w:rsidRDefault="00BA05B6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8"/>
        </w:rPr>
        <w:t>Módulo de Autenticación y Seguridad</w:t>
      </w:r>
    </w:p>
    <w:p w:rsidR="001F26AD" w:rsidRDefault="00BA05B6" w:rsidP="00BA05B6">
      <w:pPr>
        <w:pStyle w:val="Prrafodelista"/>
        <w:numPr>
          <w:ilvl w:val="0"/>
          <w:numId w:val="1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CU01 - Iniciar Sesión:</w:t>
      </w:r>
      <w:r>
        <w:rPr>
          <w:rFonts w:ascii="Times New Roman" w:eastAsia="Times New Roman" w:hAnsi="Times New Roman" w:cs="Times New Roman"/>
          <w:color w:val="000000"/>
        </w:rPr>
        <w:t xml:space="preserve"> Permite a los usuarios acceder al sistema mediante credenciales (usuario y contraseña) validadas según su rol.</w:t>
      </w:r>
    </w:p>
    <w:p w:rsidR="001F26AD" w:rsidRDefault="00BA05B6" w:rsidP="00BA05B6">
      <w:pPr>
        <w:pStyle w:val="Prrafodelista"/>
        <w:numPr>
          <w:ilvl w:val="0"/>
          <w:numId w:val="1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CU02 - Cerrar Sesión:</w:t>
      </w:r>
      <w:r>
        <w:rPr>
          <w:rFonts w:ascii="Times New Roman" w:eastAsia="Times New Roman" w:hAnsi="Times New Roman" w:cs="Times New Roman"/>
          <w:color w:val="000000"/>
        </w:rPr>
        <w:t xml:space="preserve"> Finaliza la sesión activa del usuario para garantizar la seguridad de la información.</w:t>
      </w:r>
    </w:p>
    <w:p w:rsidR="001F26AD" w:rsidRDefault="00BA05B6" w:rsidP="00BA05B6">
      <w:pPr>
        <w:pStyle w:val="Prrafodelista"/>
        <w:numPr>
          <w:ilvl w:val="0"/>
          <w:numId w:val="1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CU03 - Gestion</w:t>
      </w:r>
      <w:r>
        <w:rPr>
          <w:rFonts w:ascii="Times New Roman" w:eastAsia="Times New Roman" w:hAnsi="Times New Roman" w:cs="Times New Roman"/>
          <w:b/>
          <w:color w:val="000000"/>
        </w:rPr>
        <w:t>ar Usuarios (CRUD):</w:t>
      </w:r>
      <w:r>
        <w:rPr>
          <w:rFonts w:ascii="Times New Roman" w:eastAsia="Times New Roman" w:hAnsi="Times New Roman" w:cs="Times New Roman"/>
          <w:color w:val="000000"/>
        </w:rPr>
        <w:t xml:space="preserve"> El administrador puede crear, editar, dar de baja o listar los usuarios que acceden al sistema y asignarles roles.</w:t>
      </w:r>
    </w:p>
    <w:p w:rsidR="001F26AD" w:rsidRDefault="00BA05B6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8"/>
        </w:rPr>
        <w:t>Módulo de Inventario</w:t>
      </w:r>
    </w:p>
    <w:p w:rsidR="001F26AD" w:rsidRDefault="00BA05B6" w:rsidP="00BA05B6">
      <w:pPr>
        <w:pStyle w:val="Prrafodelista"/>
        <w:numPr>
          <w:ilvl w:val="0"/>
          <w:numId w:val="1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CU04 - Gestionar Productos (CRUD):</w:t>
      </w:r>
      <w:r>
        <w:rPr>
          <w:rFonts w:ascii="Times New Roman" w:eastAsia="Times New Roman" w:hAnsi="Times New Roman" w:cs="Times New Roman"/>
          <w:color w:val="000000"/>
        </w:rPr>
        <w:t xml:space="preserve"> Registro, edición y eliminación de los productos disponibles para la venta.</w:t>
      </w:r>
    </w:p>
    <w:p w:rsidR="001F26AD" w:rsidRDefault="00BA05B6" w:rsidP="00BA05B6">
      <w:pPr>
        <w:pStyle w:val="Prrafodelista"/>
        <w:numPr>
          <w:ilvl w:val="0"/>
          <w:numId w:val="1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CU05 - Gestionar Categorías (CRUD):</w:t>
      </w:r>
      <w:r>
        <w:rPr>
          <w:rFonts w:ascii="Times New Roman" w:eastAsia="Times New Roman" w:hAnsi="Times New Roman" w:cs="Times New Roman"/>
          <w:color w:val="000000"/>
        </w:rPr>
        <w:t xml:space="preserve"> Organización de los productos en grupos (ej. "Bebidas", "Limpieza") para facilitar la búsqueda.</w:t>
      </w:r>
    </w:p>
    <w:p w:rsidR="001F26AD" w:rsidRDefault="00BA05B6" w:rsidP="00BA05B6">
      <w:pPr>
        <w:pStyle w:val="Prrafodelista"/>
        <w:numPr>
          <w:ilvl w:val="0"/>
          <w:numId w:val="1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CU06 - Consultar Productos:</w:t>
      </w:r>
      <w:r>
        <w:rPr>
          <w:rFonts w:ascii="Times New Roman" w:eastAsia="Times New Roman" w:hAnsi="Times New Roman" w:cs="Times New Roman"/>
          <w:color w:val="000000"/>
        </w:rPr>
        <w:t xml:space="preserve"> Permite al vendedor</w:t>
      </w:r>
      <w:r>
        <w:rPr>
          <w:rFonts w:ascii="Times New Roman" w:eastAsia="Times New Roman" w:hAnsi="Times New Roman" w:cs="Times New Roman"/>
          <w:color w:val="000000"/>
        </w:rPr>
        <w:t xml:space="preserve"> buscar precios, descripciones y disponibilidad de stock en tiempo real.</w:t>
      </w:r>
    </w:p>
    <w:p w:rsidR="001F26AD" w:rsidRDefault="00BA05B6" w:rsidP="00BA05B6">
      <w:pPr>
        <w:pStyle w:val="Prrafodelista"/>
        <w:numPr>
          <w:ilvl w:val="0"/>
          <w:numId w:val="1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CU07 - Ver Productos con Stock Bajo:</w:t>
      </w:r>
      <w:r>
        <w:rPr>
          <w:rFonts w:ascii="Times New Roman" w:eastAsia="Times New Roman" w:hAnsi="Times New Roman" w:cs="Times New Roman"/>
          <w:color w:val="000000"/>
        </w:rPr>
        <w:t xml:space="preserve"> El sistema genera automáticamente una lista o alerta cuando un producto llega a su nivel mínimo de existencia.</w:t>
      </w:r>
    </w:p>
    <w:p w:rsidR="001F26AD" w:rsidRDefault="00BA05B6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8"/>
        </w:rPr>
        <w:t>Módulo de Ventas y Clientes</w:t>
      </w:r>
    </w:p>
    <w:p w:rsidR="001F26AD" w:rsidRDefault="00BA05B6" w:rsidP="00BA05B6">
      <w:pPr>
        <w:pStyle w:val="Prrafodelista"/>
        <w:numPr>
          <w:ilvl w:val="0"/>
          <w:numId w:val="1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 xml:space="preserve">CU08 - </w:t>
      </w:r>
      <w:r>
        <w:rPr>
          <w:rFonts w:ascii="Times New Roman" w:eastAsia="Times New Roman" w:hAnsi="Times New Roman" w:cs="Times New Roman"/>
          <w:b/>
          <w:color w:val="000000"/>
        </w:rPr>
        <w:t>Registrar Venta (POS):</w:t>
      </w:r>
      <w:r>
        <w:rPr>
          <w:rFonts w:ascii="Times New Roman" w:eastAsia="Times New Roman" w:hAnsi="Times New Roman" w:cs="Times New Roman"/>
          <w:color w:val="000000"/>
        </w:rPr>
        <w:t xml:space="preserve"> Procesamiento de la transacción de venta, cálculo de impuestos, totales y emisión de comprobante.</w:t>
      </w:r>
    </w:p>
    <w:p w:rsidR="001F26AD" w:rsidRDefault="00BA05B6" w:rsidP="00BA05B6">
      <w:pPr>
        <w:pStyle w:val="Prrafodelista"/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CU08.1 - Escanear Código de Barras (Sub-proceso de entrada)</w:t>
      </w:r>
    </w:p>
    <w:p w:rsidR="001F26AD" w:rsidRDefault="00BA05B6" w:rsidP="00BA05B6">
      <w:pPr>
        <w:pStyle w:val="Prrafodelista"/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CU08.2 - Aplicar Descuento Manual (Sub-proceso de ajuste)</w:t>
      </w:r>
    </w:p>
    <w:p w:rsidR="001F26AD" w:rsidRDefault="00BA05B6" w:rsidP="00BA05B6">
      <w:pPr>
        <w:pStyle w:val="Prrafodelista"/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CU08.3 - Seleccio</w:t>
      </w:r>
      <w:r>
        <w:t>nar Método de Pago (Sub-proceso de cierre)</w:t>
      </w:r>
    </w:p>
    <w:p w:rsidR="001F26AD" w:rsidRDefault="00BA05B6" w:rsidP="00BA05B6">
      <w:pPr>
        <w:pStyle w:val="Prrafodelista"/>
        <w:numPr>
          <w:ilvl w:val="0"/>
          <w:numId w:val="1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CU08.4 - Procesar Plan Separe (Extensión de pago)</w:t>
      </w:r>
    </w:p>
    <w:p w:rsidR="001F26AD" w:rsidRDefault="001F26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Times New Roman" w:eastAsia="Times New Roman" w:hAnsi="Times New Roman" w:cs="Times New Roman"/>
        </w:rPr>
      </w:pPr>
    </w:p>
    <w:p w:rsidR="001F26AD" w:rsidRDefault="00BA05B6" w:rsidP="00BA05B6">
      <w:pPr>
        <w:pStyle w:val="Prrafodelista"/>
        <w:numPr>
          <w:ilvl w:val="0"/>
          <w:numId w:val="1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CU09 - Consultar Historial:</w:t>
      </w:r>
      <w:r>
        <w:rPr>
          <w:rFonts w:ascii="Times New Roman" w:eastAsia="Times New Roman" w:hAnsi="Times New Roman" w:cs="Times New Roman"/>
          <w:color w:val="000000"/>
        </w:rPr>
        <w:t xml:space="preserve"> Revisión de las ventas realizadas en el día o fechas anteriores por el vendedor.</w:t>
      </w:r>
    </w:p>
    <w:p w:rsidR="001F26AD" w:rsidRDefault="00BA05B6" w:rsidP="00BA05B6">
      <w:pPr>
        <w:pStyle w:val="Prrafodelista"/>
        <w:numPr>
          <w:ilvl w:val="0"/>
          <w:numId w:val="1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CU10 - Gestionar Devoluciones:</w:t>
      </w:r>
      <w:r>
        <w:rPr>
          <w:rFonts w:ascii="Times New Roman" w:eastAsia="Times New Roman" w:hAnsi="Times New Roman" w:cs="Times New Roman"/>
          <w:color w:val="000000"/>
        </w:rPr>
        <w:t xml:space="preserve"> Proceso de retorno de mercancía y ajuste de inventario/caja (exclusivo del administrador).</w:t>
      </w:r>
    </w:p>
    <w:p w:rsidR="001F26AD" w:rsidRDefault="00BA05B6" w:rsidP="00BA05B6">
      <w:pPr>
        <w:pStyle w:val="Prrafodelista"/>
        <w:numPr>
          <w:ilvl w:val="0"/>
          <w:numId w:val="1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CU11 - Gestionar Cuentas por Cobrar:</w:t>
      </w:r>
      <w:r>
        <w:rPr>
          <w:rFonts w:ascii="Times New Roman" w:eastAsia="Times New Roman" w:hAnsi="Times New Roman" w:cs="Times New Roman"/>
          <w:color w:val="000000"/>
        </w:rPr>
        <w:t xml:space="preserve"> Seguimiento de las deudas de clientes que compraron a crédito.</w:t>
      </w:r>
    </w:p>
    <w:p w:rsidR="001F26AD" w:rsidRDefault="00BA05B6" w:rsidP="00BA05B6">
      <w:pPr>
        <w:pStyle w:val="Prrafodelista"/>
        <w:numPr>
          <w:ilvl w:val="0"/>
          <w:numId w:val="1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CU13 - Gestionar Clientes (CRUD):</w:t>
      </w:r>
      <w:r>
        <w:rPr>
          <w:rFonts w:ascii="Times New Roman" w:eastAsia="Times New Roman" w:hAnsi="Times New Roman" w:cs="Times New Roman"/>
          <w:color w:val="000000"/>
        </w:rPr>
        <w:t xml:space="preserve"> Registro y actualización de lo</w:t>
      </w:r>
      <w:r>
        <w:rPr>
          <w:rFonts w:ascii="Times New Roman" w:eastAsia="Times New Roman" w:hAnsi="Times New Roman" w:cs="Times New Roman"/>
          <w:color w:val="000000"/>
        </w:rPr>
        <w:t>s datos de contacto y facturación de los clientes.</w:t>
      </w:r>
    </w:p>
    <w:p w:rsidR="001F26AD" w:rsidRDefault="00BA05B6" w:rsidP="00BA05B6">
      <w:pPr>
        <w:pStyle w:val="Prrafodelista"/>
        <w:numPr>
          <w:ilvl w:val="0"/>
          <w:numId w:val="1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CU14 - Gestionar Abonos:</w:t>
      </w:r>
      <w:r>
        <w:rPr>
          <w:rFonts w:ascii="Times New Roman" w:eastAsia="Times New Roman" w:hAnsi="Times New Roman" w:cs="Times New Roman"/>
          <w:color w:val="000000"/>
        </w:rPr>
        <w:t xml:space="preserve"> Registro de pagos parciales realizados por clientes a sus deudas pendientes.</w:t>
      </w:r>
    </w:p>
    <w:p w:rsidR="001F26AD" w:rsidRDefault="00BA05B6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8"/>
        </w:rPr>
        <w:t>Módulo de Compras y Proveedores</w:t>
      </w:r>
    </w:p>
    <w:p w:rsidR="001F26AD" w:rsidRDefault="00BA05B6" w:rsidP="00BA05B6">
      <w:pPr>
        <w:pStyle w:val="Prrafodelista"/>
        <w:numPr>
          <w:ilvl w:val="0"/>
          <w:numId w:val="1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CU15 - Gestionar Proveedores (CRUD):</w:t>
      </w:r>
      <w:r>
        <w:rPr>
          <w:rFonts w:ascii="Times New Roman" w:eastAsia="Times New Roman" w:hAnsi="Times New Roman" w:cs="Times New Roman"/>
          <w:color w:val="000000"/>
        </w:rPr>
        <w:t xml:space="preserve"> Administración de la base de datos</w:t>
      </w:r>
      <w:r>
        <w:rPr>
          <w:rFonts w:ascii="Times New Roman" w:eastAsia="Times New Roman" w:hAnsi="Times New Roman" w:cs="Times New Roman"/>
          <w:color w:val="000000"/>
        </w:rPr>
        <w:t xml:space="preserve"> de los proveedores de mercancía.</w:t>
      </w:r>
    </w:p>
    <w:p w:rsidR="001F26AD" w:rsidRDefault="00BA05B6" w:rsidP="00BA05B6">
      <w:pPr>
        <w:pStyle w:val="Prrafodelista"/>
        <w:numPr>
          <w:ilvl w:val="0"/>
          <w:numId w:val="1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CU16 - Registrar Pedido a Proveedor:</w:t>
      </w:r>
      <w:r>
        <w:rPr>
          <w:rFonts w:ascii="Times New Roman" w:eastAsia="Times New Roman" w:hAnsi="Times New Roman" w:cs="Times New Roman"/>
          <w:color w:val="000000"/>
        </w:rPr>
        <w:t xml:space="preserve"> Creación de órdenes de compra para reabastecer el inventario.</w:t>
      </w:r>
    </w:p>
    <w:p w:rsidR="001F26AD" w:rsidRDefault="00BA05B6" w:rsidP="00BA05B6">
      <w:pPr>
        <w:pStyle w:val="Prrafodelista"/>
        <w:numPr>
          <w:ilvl w:val="0"/>
          <w:numId w:val="1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CU17 - Registrar Recepción:</w:t>
      </w:r>
      <w:r>
        <w:rPr>
          <w:rFonts w:ascii="Times New Roman" w:eastAsia="Times New Roman" w:hAnsi="Times New Roman" w:cs="Times New Roman"/>
          <w:color w:val="000000"/>
        </w:rPr>
        <w:t xml:space="preserve"> Ingreso físico de la mercancía al sistema tras recibir el pedido, actualizando el stock automát</w:t>
      </w:r>
      <w:r>
        <w:rPr>
          <w:rFonts w:ascii="Times New Roman" w:eastAsia="Times New Roman" w:hAnsi="Times New Roman" w:cs="Times New Roman"/>
          <w:color w:val="000000"/>
        </w:rPr>
        <w:t>icamente.</w:t>
      </w:r>
    </w:p>
    <w:p w:rsidR="001F26AD" w:rsidRDefault="00BA05B6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8"/>
        </w:rPr>
        <w:t>Módulo Financiero y Notificaciones</w:t>
      </w:r>
    </w:p>
    <w:p w:rsidR="001F26AD" w:rsidRDefault="00BA05B6" w:rsidP="00BA05B6">
      <w:pPr>
        <w:pStyle w:val="Prrafodelista"/>
        <w:numPr>
          <w:ilvl w:val="0"/>
          <w:numId w:val="14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CU18 - Gestionar Caja Diaria:</w:t>
      </w:r>
      <w:r>
        <w:rPr>
          <w:rFonts w:ascii="Times New Roman" w:eastAsia="Times New Roman" w:hAnsi="Times New Roman" w:cs="Times New Roman"/>
          <w:color w:val="000000"/>
        </w:rPr>
        <w:t xml:space="preserve"> Apertura, control de movimientos y cierre de caja para cuadrar el dinero en efectivo.</w:t>
      </w:r>
    </w:p>
    <w:p w:rsidR="001F26AD" w:rsidRDefault="00BA05B6" w:rsidP="00BA05B6">
      <w:pPr>
        <w:pStyle w:val="Prrafodelista"/>
        <w:numPr>
          <w:ilvl w:val="0"/>
          <w:numId w:val="14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CU19 - Registrar Ingresos/Egresos:</w:t>
      </w:r>
      <w:r>
        <w:rPr>
          <w:rFonts w:ascii="Times New Roman" w:eastAsia="Times New Roman" w:hAnsi="Times New Roman" w:cs="Times New Roman"/>
          <w:color w:val="000000"/>
        </w:rPr>
        <w:t xml:space="preserve"> Registro de movimientos de dinero que no son ventas (ej. pago de servicios o gastos menores).</w:t>
      </w:r>
    </w:p>
    <w:p w:rsidR="001F26AD" w:rsidRDefault="00BA05B6" w:rsidP="00BA05B6">
      <w:pPr>
        <w:pStyle w:val="Prrafodelista"/>
        <w:numPr>
          <w:ilvl w:val="0"/>
          <w:numId w:val="14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CU12 - Gestionar Notificaciones:</w:t>
      </w:r>
      <w:r>
        <w:rPr>
          <w:rFonts w:ascii="Times New Roman" w:eastAsia="Times New Roman" w:hAnsi="Times New Roman" w:cs="Times New Roman"/>
          <w:color w:val="000000"/>
        </w:rPr>
        <w:t xml:space="preserve"> Envío de alertas automáticas sobre stock, deudas vencidas o eventos del sistema.</w:t>
      </w:r>
    </w:p>
    <w:p w:rsidR="001F26AD" w:rsidRDefault="00BA05B6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8"/>
        </w:rPr>
        <w:t>Módulo de Reportes</w:t>
      </w:r>
    </w:p>
    <w:p w:rsidR="001F26AD" w:rsidRDefault="00BA05B6" w:rsidP="00BA05B6">
      <w:pPr>
        <w:pStyle w:val="Prrafodelista"/>
        <w:numPr>
          <w:ilvl w:val="0"/>
          <w:numId w:val="1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CU20 - Visualizar Dashboard:</w:t>
      </w:r>
      <w:r>
        <w:rPr>
          <w:rFonts w:ascii="Times New Roman" w:eastAsia="Times New Roman" w:hAnsi="Times New Roman" w:cs="Times New Roman"/>
          <w:color w:val="000000"/>
        </w:rPr>
        <w:t xml:space="preserve"> Resumen visual y gráfico de los indicadores clave (ventas del día, utilidad, productos más vendidos).</w:t>
      </w:r>
    </w:p>
    <w:p w:rsidR="001F26AD" w:rsidRDefault="00BA05B6" w:rsidP="00BA05B6">
      <w:pPr>
        <w:pStyle w:val="Prrafodelista"/>
        <w:numPr>
          <w:ilvl w:val="0"/>
          <w:numId w:val="1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CU21 - Generar Reportes:</w:t>
      </w:r>
      <w:r>
        <w:rPr>
          <w:rFonts w:ascii="Times New Roman" w:eastAsia="Times New Roman" w:hAnsi="Times New Roman" w:cs="Times New Roman"/>
          <w:color w:val="000000"/>
        </w:rPr>
        <w:t xml:space="preserve"> Exportación de datos detallados en PDF o Excel sobre ventas, inventario y finanzas para auditoría.</w:t>
      </w:r>
    </w:p>
    <w:p w:rsidR="001F26AD" w:rsidRDefault="001F26AD">
      <w:pPr>
        <w:ind w:left="720"/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5.4.3 Flujo de Trabajo Típic</w:t>
      </w:r>
      <w:r>
        <w:rPr>
          <w:rFonts w:ascii="Times New Roman" w:hAnsi="Times New Roman" w:cs="Times New Roman"/>
          <w:color w:val="000000" w:themeColor="text1"/>
          <w:lang w:val="es-CO"/>
        </w:rPr>
        <w:t>o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Inicio de Sesión: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El usuario (Administrador o Vendedor) ingresa sus credenciales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Acceso al Dashboard: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Según su rol, accede a las funcionalidades correspondientes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Operaciones Diarias: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Realiza ventas, consulta inventario, gestiona clientes, etc.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Cierre de 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Caja: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Al final del día, el Administrador realiza el arqueo y cierre de caja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Análisis y Reportes: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Genera reportes para toma de decisiones estratégicas</w:t>
      </w:r>
    </w:p>
    <w:p w:rsidR="001F26AD" w:rsidRDefault="001F26AD">
      <w:pPr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1F26AD">
      <w:pPr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Ttulo3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t>5.5 Requisitos Funcionales (RF) Implementados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38" w:name="X13eb62b9c80b2e2c5bf0fcb0fd28304aa17bfd9"/>
      <w:r>
        <w:rPr>
          <w:rFonts w:ascii="Times New Roman" w:hAnsi="Times New Roman" w:cs="Times New Roman"/>
          <w:color w:val="000000" w:themeColor="text1"/>
          <w:lang w:val="es-CO"/>
        </w:rPr>
        <w:t>5.5.1 Autenticación y Seguridad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RF1.1: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de login/</w:t>
      </w:r>
      <w:r>
        <w:rPr>
          <w:rFonts w:ascii="Times New Roman" w:hAnsi="Times New Roman" w:cs="Times New Roman"/>
          <w:color w:val="000000" w:themeColor="text1"/>
          <w:lang w:val="es-CO"/>
        </w:rPr>
        <w:t>logout seguro con tokens Laravel Sanctum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RF1.2: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Gestión de usuarios con roles (Administrador, Vendedor)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RF1.3: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Middleware de autenticación para protección de rutas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RF1.4: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Verificación automática de sesión activa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39" w:name="X21d35b9098c66d8b9294e76295b2141161a5581"/>
      <w:bookmarkEnd w:id="38"/>
      <w:r>
        <w:rPr>
          <w:rFonts w:ascii="Times New Roman" w:hAnsi="Times New Roman" w:cs="Times New Roman"/>
          <w:color w:val="000000" w:themeColor="text1"/>
          <w:lang w:val="es-CO"/>
        </w:rPr>
        <w:t>5.5.2 Gestión de Productos e Inventario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RF2.</w:t>
      </w: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1: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CRUD completo de productos con validaciones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RF2.2: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de categorías para organización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RF2.3: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Alertas automáticas para productos bajo stock mínimo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RF2.4: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Actualización automática de stock en ventas y compras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RF2.5: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Identificación de productos con ba</w:t>
      </w:r>
      <w:r>
        <w:rPr>
          <w:rFonts w:ascii="Times New Roman" w:hAnsi="Times New Roman" w:cs="Times New Roman"/>
          <w:color w:val="000000" w:themeColor="text1"/>
          <w:lang w:val="es-CO"/>
        </w:rPr>
        <w:t>ja rotación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RF2.6: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Soporte para códigos de barras y búsqueda rápida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40" w:name="Xeecdbe907adf0f9c8eb73beecd53d27e53de50c"/>
      <w:bookmarkEnd w:id="39"/>
      <w:r>
        <w:rPr>
          <w:rFonts w:ascii="Times New Roman" w:hAnsi="Times New Roman" w:cs="Times New Roman"/>
          <w:color w:val="000000" w:themeColor="text1"/>
          <w:lang w:val="es-CO"/>
        </w:rPr>
        <w:t>5.5.3 Gestión de Ventas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RF3.1: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Interfaz POS ágil y responsiva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RF3.2: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Soporte para múltiples métodos de pago (efectivo, tarjeta, crédito)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RF3.3: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Cálculo automático de totales, IVA y descuentos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RF3.4: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Historial completo de ventas con filtros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RF3.5: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Proceso de devoluciones con afectación de inventario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RF3.6: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Gestión de cuentas por cobrar con plazos y abonos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RF3.7: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de saldos a favor del clien</w:t>
      </w:r>
      <w:r>
        <w:rPr>
          <w:rFonts w:ascii="Times New Roman" w:hAnsi="Times New Roman" w:cs="Times New Roman"/>
          <w:color w:val="000000" w:themeColor="text1"/>
          <w:lang w:val="es-CO"/>
        </w:rPr>
        <w:t>te (Requisito eliminado)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41" w:name="X8b499e62ee618726ab56fb87ec04ab8e2b00da6"/>
      <w:bookmarkEnd w:id="40"/>
      <w:r>
        <w:rPr>
          <w:rFonts w:ascii="Times New Roman" w:hAnsi="Times New Roman" w:cs="Times New Roman"/>
          <w:color w:val="000000" w:themeColor="text1"/>
          <w:lang w:val="es-CO"/>
        </w:rPr>
        <w:t>5.5.4 Gestión de Compras y Proveedores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RF4.1: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CRUD completo de proveedores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RF4.2: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de pedidos a proveedores con estados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RF4.3: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Recepción de pedidos con actualización automática de inventario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RF4.4: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Relación muchos a muchos e</w:t>
      </w:r>
      <w:r>
        <w:rPr>
          <w:rFonts w:ascii="Times New Roman" w:hAnsi="Times New Roman" w:cs="Times New Roman"/>
          <w:color w:val="000000" w:themeColor="text1"/>
          <w:lang w:val="es-CO"/>
        </w:rPr>
        <w:t>ntre productos y proveedores</w:t>
      </w:r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bookmarkStart w:id="42" w:name="X3467600d0546f08e55d15ca5ac9ff9e01cbe64a"/>
      <w:bookmarkEnd w:id="41"/>
      <w:r>
        <w:rPr>
          <w:rFonts w:ascii="Times New Roman" w:hAnsi="Times New Roman" w:cs="Times New Roman"/>
          <w:color w:val="000000" w:themeColor="text1"/>
          <w:lang w:val="es-CO"/>
        </w:rPr>
        <w:t>5.5.5 Gestión Financiera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RF5.1: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Sistema completo de caja diaria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RF5.2: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Registro de movimientos financieros categorizados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RF5.3: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Control de efectivo y arqueo automático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RF5.4: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Integración con ventas y abonos</w:t>
      </w:r>
      <w:bookmarkEnd w:id="42"/>
    </w:p>
    <w:p w:rsidR="001F26AD" w:rsidRDefault="00BA05B6">
      <w:pPr>
        <w:pStyle w:val="Ttulo4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color w:val="000000" w:themeColor="text1"/>
          <w:lang w:val="es-CO"/>
        </w:rPr>
        <w:lastRenderedPageBreak/>
        <w:t>5.5.6 Reportes y Estadísticas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RF6.1: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Dashboard con KPIs en tiempo real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RF6.2: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Reportes de ventas con exportación a Excel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RF6.3: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Reportes de productos con baja rotación con exportación a PDF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RF6.4: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Reportes de proveedores y gastos de compra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RF6.5: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Análisis </w:t>
      </w:r>
      <w:r>
        <w:rPr>
          <w:rFonts w:ascii="Times New Roman" w:hAnsi="Times New Roman" w:cs="Times New Roman"/>
          <w:color w:val="000000" w:themeColor="text1"/>
          <w:lang w:val="es-CO"/>
        </w:rPr>
        <w:t>de frecuencia de compra de clientes</w:t>
      </w:r>
    </w:p>
    <w:p w:rsidR="001F26AD" w:rsidRDefault="00BA05B6" w:rsidP="00BA05B6">
      <w:pPr>
        <w:numPr>
          <w:ilvl w:val="0"/>
          <w:numId w:val="135"/>
        </w:numPr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RF6.6: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Reportes financieros y de caja</w:t>
      </w:r>
    </w:p>
    <w:p w:rsidR="001F26AD" w:rsidRDefault="001F26AD">
      <w:pPr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Ttulo3"/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</w:rPr>
        <w:t>5.6 Requisitos No Funcionales (RNF) Implementados</w:t>
      </w:r>
    </w:p>
    <w:p w:rsidR="001F26AD" w:rsidRDefault="00BA05B6">
      <w:pPr>
        <w:pStyle w:val="Ttulo4"/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5.6.1 Rendimiento</w:t>
      </w:r>
    </w:p>
    <w:p w:rsidR="001F26AD" w:rsidRDefault="00BA05B6" w:rsidP="00BA05B6">
      <w:pPr>
        <w:pStyle w:val="Prrafodelista"/>
        <w:numPr>
          <w:ilvl w:val="0"/>
          <w:numId w:val="1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RNF1.1:</w:t>
      </w:r>
      <w:r>
        <w:rPr>
          <w:rFonts w:ascii="Times New Roman" w:eastAsia="Times New Roman" w:hAnsi="Times New Roman" w:cs="Times New Roman"/>
          <w:color w:val="000000"/>
        </w:rPr>
        <w:t xml:space="preserve"> Optimización de consultas mediante el uso de índices en la base de datos.</w:t>
      </w:r>
    </w:p>
    <w:p w:rsidR="001F26AD" w:rsidRDefault="00BA05B6" w:rsidP="00BA05B6">
      <w:pPr>
        <w:pStyle w:val="Prrafodelista"/>
        <w:numPr>
          <w:ilvl w:val="0"/>
          <w:numId w:val="1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RNF1.2:</w:t>
      </w:r>
      <w:r>
        <w:rPr>
          <w:rFonts w:ascii="Times New Roman" w:eastAsia="Times New Roman" w:hAnsi="Times New Roman" w:cs="Times New Roman"/>
          <w:color w:val="000000"/>
        </w:rPr>
        <w:t xml:space="preserve"> Implementación de carga diferida (Lazy Loading/Eager Loading) para optimizar el uso de memoria.</w:t>
      </w:r>
    </w:p>
    <w:p w:rsidR="001F26AD" w:rsidRDefault="00BA05B6" w:rsidP="00BA05B6">
      <w:pPr>
        <w:pStyle w:val="Prrafodelista"/>
        <w:numPr>
          <w:ilvl w:val="0"/>
          <w:numId w:val="1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RNF1.3:</w:t>
      </w:r>
      <w:r>
        <w:rPr>
          <w:rFonts w:ascii="Times New Roman" w:eastAsia="Times New Roman" w:hAnsi="Times New Roman" w:cs="Times New Roman"/>
          <w:color w:val="000000"/>
        </w:rPr>
        <w:t xml:space="preserve"> Tiempos de respuesta optimizados (menores a 2 segundos) para operaciones CRUD.</w:t>
      </w:r>
    </w:p>
    <w:p w:rsidR="001F26AD" w:rsidRDefault="00BA05B6">
      <w:pPr>
        <w:pStyle w:val="Ttulo4"/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5.6.2 Seguridad</w:t>
      </w:r>
    </w:p>
    <w:p w:rsidR="001F26AD" w:rsidRDefault="00BA05B6" w:rsidP="00BA05B6">
      <w:pPr>
        <w:pStyle w:val="Prrafodelista"/>
        <w:numPr>
          <w:ilvl w:val="0"/>
          <w:numId w:val="1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RNF2.1:</w:t>
      </w:r>
      <w:r>
        <w:rPr>
          <w:rFonts w:ascii="Times New Roman" w:eastAsia="Times New Roman" w:hAnsi="Times New Roman" w:cs="Times New Roman"/>
          <w:color w:val="000000"/>
        </w:rPr>
        <w:t xml:space="preserve"> Autenticación segura basada en tokens mediante Laravel Sanctum.</w:t>
      </w:r>
    </w:p>
    <w:p w:rsidR="001F26AD" w:rsidRDefault="00BA05B6" w:rsidP="00BA05B6">
      <w:pPr>
        <w:pStyle w:val="Prrafodelista"/>
        <w:numPr>
          <w:ilvl w:val="0"/>
          <w:numId w:val="1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RNF2.2:</w:t>
      </w:r>
      <w:r>
        <w:rPr>
          <w:rFonts w:ascii="Times New Roman" w:eastAsia="Times New Roman" w:hAnsi="Times New Roman" w:cs="Times New Roman"/>
          <w:color w:val="000000"/>
        </w:rPr>
        <w:t xml:space="preserve"> Protección activa contra ataques CSRF, XSS e inyección SQL.</w:t>
      </w:r>
    </w:p>
    <w:p w:rsidR="001F26AD" w:rsidRDefault="00BA05B6" w:rsidP="00BA05B6">
      <w:pPr>
        <w:pStyle w:val="Prrafodelista"/>
        <w:numPr>
          <w:ilvl w:val="0"/>
          <w:numId w:val="1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RNF2.3:</w:t>
      </w:r>
      <w:r>
        <w:rPr>
          <w:rFonts w:ascii="Times New Roman" w:eastAsia="Times New Roman" w:hAnsi="Times New Roman" w:cs="Times New Roman"/>
          <w:color w:val="000000"/>
        </w:rPr>
        <w:t xml:space="preserve"> Encriptación de contraseñas utilizando algoritmos de hash robustos (Bcrypt).</w:t>
      </w:r>
    </w:p>
    <w:p w:rsidR="001F26AD" w:rsidRDefault="00BA05B6" w:rsidP="00BA05B6">
      <w:pPr>
        <w:pStyle w:val="Prrafodelista"/>
        <w:numPr>
          <w:ilvl w:val="0"/>
          <w:numId w:val="1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RNF2.4:</w:t>
      </w:r>
      <w:r>
        <w:rPr>
          <w:rFonts w:ascii="Times New Roman" w:eastAsia="Times New Roman" w:hAnsi="Times New Roman" w:cs="Times New Roman"/>
          <w:color w:val="000000"/>
        </w:rPr>
        <w:t xml:space="preserve"> Validación y saneamiento de da</w:t>
      </w:r>
      <w:r>
        <w:rPr>
          <w:rFonts w:ascii="Times New Roman" w:eastAsia="Times New Roman" w:hAnsi="Times New Roman" w:cs="Times New Roman"/>
          <w:color w:val="000000"/>
        </w:rPr>
        <w:t>tos de entrada en todos los endpoints de la API.</w:t>
      </w:r>
    </w:p>
    <w:p w:rsidR="001F26AD" w:rsidRDefault="00BA05B6">
      <w:pPr>
        <w:pStyle w:val="Ttulo4"/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5.6.3 Usabilidad</w:t>
      </w:r>
    </w:p>
    <w:p w:rsidR="001F26AD" w:rsidRDefault="00BA05B6" w:rsidP="00BA05B6">
      <w:pPr>
        <w:pStyle w:val="Prrafodelista"/>
        <w:numPr>
          <w:ilvl w:val="0"/>
          <w:numId w:val="1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RNF3.1:</w:t>
      </w:r>
      <w:r>
        <w:rPr>
          <w:rFonts w:ascii="Times New Roman" w:eastAsia="Times New Roman" w:hAnsi="Times New Roman" w:cs="Times New Roman"/>
          <w:color w:val="000000"/>
        </w:rPr>
        <w:t xml:space="preserve"> Interfaz de usuario intuitiva desarrollada con Bootstrap 5.</w:t>
      </w:r>
    </w:p>
    <w:p w:rsidR="001F26AD" w:rsidRDefault="00BA05B6" w:rsidP="00BA05B6">
      <w:pPr>
        <w:pStyle w:val="Prrafodelista"/>
        <w:numPr>
          <w:ilvl w:val="0"/>
          <w:numId w:val="1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RNF3.2:</w:t>
      </w:r>
      <w:r>
        <w:rPr>
          <w:rFonts w:ascii="Times New Roman" w:eastAsia="Times New Roman" w:hAnsi="Times New Roman" w:cs="Times New Roman"/>
          <w:color w:val="000000"/>
        </w:rPr>
        <w:t xml:space="preserve"> Diseño completamente responsivo (Mobile-First) adaptable a diferentes dispositivos.</w:t>
      </w:r>
    </w:p>
    <w:p w:rsidR="001F26AD" w:rsidRDefault="00BA05B6" w:rsidP="00BA05B6">
      <w:pPr>
        <w:pStyle w:val="Prrafodelista"/>
        <w:numPr>
          <w:ilvl w:val="0"/>
          <w:numId w:val="1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RNF3.3:</w:t>
      </w:r>
      <w:r>
        <w:rPr>
          <w:rFonts w:ascii="Times New Roman" w:eastAsia="Times New Roman" w:hAnsi="Times New Roman" w:cs="Times New Roman"/>
          <w:color w:val="000000"/>
        </w:rPr>
        <w:t xml:space="preserve"> Sistema de retroalimen</w:t>
      </w:r>
      <w:r>
        <w:rPr>
          <w:rFonts w:ascii="Times New Roman" w:eastAsia="Times New Roman" w:hAnsi="Times New Roman" w:cs="Times New Roman"/>
          <w:color w:val="000000"/>
        </w:rPr>
        <w:t>tación mediante notificaciones dinámicas y alertas visuales.</w:t>
      </w:r>
    </w:p>
    <w:p w:rsidR="001F26AD" w:rsidRDefault="00BA05B6" w:rsidP="00BA05B6">
      <w:pPr>
        <w:pStyle w:val="Prrafodelista"/>
        <w:numPr>
          <w:ilvl w:val="0"/>
          <w:numId w:val="1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RNF3.4:</w:t>
      </w:r>
      <w:r>
        <w:rPr>
          <w:rFonts w:ascii="Times New Roman" w:eastAsia="Times New Roman" w:hAnsi="Times New Roman" w:cs="Times New Roman"/>
          <w:color w:val="000000"/>
        </w:rPr>
        <w:t xml:space="preserve"> Implementación de búsqueda rápida y filtros avanzados para mejorar la navegación.</w:t>
      </w:r>
    </w:p>
    <w:p w:rsidR="001F26AD" w:rsidRDefault="00BA05B6">
      <w:pPr>
        <w:pStyle w:val="Ttulo4"/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5.6.5 Confiabilidad</w:t>
      </w:r>
    </w:p>
    <w:p w:rsidR="001F26AD" w:rsidRDefault="00BA05B6" w:rsidP="00BA05B6">
      <w:pPr>
        <w:pStyle w:val="Prrafodelista"/>
        <w:numPr>
          <w:ilvl w:val="0"/>
          <w:numId w:val="1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RNF4.1:</w:t>
      </w:r>
      <w:r>
        <w:rPr>
          <w:rFonts w:ascii="Times New Roman" w:eastAsia="Times New Roman" w:hAnsi="Times New Roman" w:cs="Times New Roman"/>
          <w:color w:val="000000"/>
        </w:rPr>
        <w:t xml:space="preserve"> Garantía de integridad de datos mediante transacciones ACID en la base de dat</w:t>
      </w:r>
      <w:r>
        <w:rPr>
          <w:rFonts w:ascii="Times New Roman" w:eastAsia="Times New Roman" w:hAnsi="Times New Roman" w:cs="Times New Roman"/>
          <w:color w:val="000000"/>
        </w:rPr>
        <w:t>os.</w:t>
      </w:r>
    </w:p>
    <w:p w:rsidR="001F26AD" w:rsidRDefault="00BA05B6" w:rsidP="00BA05B6">
      <w:pPr>
        <w:pStyle w:val="Prrafodelista"/>
        <w:numPr>
          <w:ilvl w:val="0"/>
          <w:numId w:val="1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RNF4.2:</w:t>
      </w:r>
      <w:r>
        <w:rPr>
          <w:rFonts w:ascii="Times New Roman" w:eastAsia="Times New Roman" w:hAnsi="Times New Roman" w:cs="Times New Roman"/>
          <w:color w:val="000000"/>
        </w:rPr>
        <w:t xml:space="preserve"> Implementación de </w:t>
      </w:r>
      <w:r>
        <w:rPr>
          <w:rFonts w:ascii="Times New Roman" w:eastAsia="Times New Roman" w:hAnsi="Times New Roman" w:cs="Times New Roman"/>
          <w:i/>
          <w:color w:val="000000"/>
        </w:rPr>
        <w:t>Soft Deletes</w:t>
      </w:r>
      <w:r>
        <w:rPr>
          <w:rFonts w:ascii="Times New Roman" w:eastAsia="Times New Roman" w:hAnsi="Times New Roman" w:cs="Times New Roman"/>
          <w:color w:val="000000"/>
        </w:rPr>
        <w:t xml:space="preserve"> para prevenir la pérdida accidental de datos.</w:t>
      </w:r>
    </w:p>
    <w:p w:rsidR="001F26AD" w:rsidRDefault="00BA05B6" w:rsidP="00BA05B6">
      <w:pPr>
        <w:pStyle w:val="Prrafodelista"/>
        <w:numPr>
          <w:ilvl w:val="0"/>
          <w:numId w:val="1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RNF4.3:</w:t>
      </w:r>
      <w:r>
        <w:rPr>
          <w:rFonts w:ascii="Times New Roman" w:eastAsia="Times New Roman" w:hAnsi="Times New Roman" w:cs="Times New Roman"/>
          <w:color w:val="000000"/>
        </w:rPr>
        <w:t xml:space="preserve"> Validaciones de lógica de negocio exhaustivas en todos los procesos del sistema.</w:t>
      </w:r>
    </w:p>
    <w:p w:rsidR="001F26AD" w:rsidRDefault="00BA05B6" w:rsidP="00BA05B6">
      <w:pPr>
        <w:pStyle w:val="Prrafodelista"/>
        <w:numPr>
          <w:ilvl w:val="0"/>
          <w:numId w:val="1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RNF4.4:</w:t>
      </w:r>
      <w:r>
        <w:rPr>
          <w:rFonts w:ascii="Times New Roman" w:eastAsia="Times New Roman" w:hAnsi="Times New Roman" w:cs="Times New Roman"/>
          <w:color w:val="000000"/>
        </w:rPr>
        <w:t xml:space="preserve"> Sistema centralizado de manejo de errores y excepciones para evitar ca</w:t>
      </w:r>
      <w:r>
        <w:rPr>
          <w:rFonts w:ascii="Times New Roman" w:eastAsia="Times New Roman" w:hAnsi="Times New Roman" w:cs="Times New Roman"/>
          <w:color w:val="000000"/>
        </w:rPr>
        <w:t>ídas del sistema.</w:t>
      </w:r>
    </w:p>
    <w:p w:rsidR="001F26AD" w:rsidRDefault="00BA05B6">
      <w:pPr>
        <w:pStyle w:val="Ttulo4"/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5.6.6 Mantenibilidad</w:t>
      </w:r>
    </w:p>
    <w:p w:rsidR="001F26AD" w:rsidRDefault="00BA05B6" w:rsidP="00BA05B6">
      <w:pPr>
        <w:pStyle w:val="Prrafodelista"/>
        <w:numPr>
          <w:ilvl w:val="0"/>
          <w:numId w:val="1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RNF5.1:</w:t>
      </w:r>
      <w:r>
        <w:rPr>
          <w:rFonts w:ascii="Times New Roman" w:eastAsia="Times New Roman" w:hAnsi="Times New Roman" w:cs="Times New Roman"/>
          <w:color w:val="000000"/>
        </w:rPr>
        <w:t xml:space="preserve"> Arquitectura modular siguiendo el patrón de diseño </w:t>
      </w:r>
      <w:r>
        <w:rPr>
          <w:rFonts w:ascii="Times New Roman" w:eastAsia="Times New Roman" w:hAnsi="Times New Roman" w:cs="Times New Roman"/>
          <w:i/>
          <w:color w:val="000000"/>
        </w:rPr>
        <w:t>Service-Repository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1F26AD" w:rsidRDefault="00BA05B6" w:rsidP="00BA05B6">
      <w:pPr>
        <w:pStyle w:val="Prrafodelista"/>
        <w:numPr>
          <w:ilvl w:val="0"/>
          <w:numId w:val="1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RNF5.2:</w:t>
      </w:r>
      <w:r>
        <w:rPr>
          <w:rFonts w:ascii="Times New Roman" w:eastAsia="Times New Roman" w:hAnsi="Times New Roman" w:cs="Times New Roman"/>
          <w:color w:val="000000"/>
        </w:rPr>
        <w:t xml:space="preserve"> Código estandarizado y documentado bajo normas de buenas prácticas (PSR).</w:t>
      </w:r>
    </w:p>
    <w:p w:rsidR="001F26AD" w:rsidRDefault="00BA05B6" w:rsidP="00BA05B6">
      <w:pPr>
        <w:pStyle w:val="Prrafodelista"/>
        <w:numPr>
          <w:ilvl w:val="0"/>
          <w:numId w:val="1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RNF5.3:</w:t>
      </w:r>
      <w:r>
        <w:rPr>
          <w:rFonts w:ascii="Times New Roman" w:eastAsia="Times New Roman" w:hAnsi="Times New Roman" w:cs="Times New Roman"/>
          <w:color w:val="000000"/>
        </w:rPr>
        <w:t xml:space="preserve"> Control de versiones de base de datos mediante el sistema de migraciones de Laravel.</w:t>
      </w:r>
    </w:p>
    <w:p w:rsidR="001F26AD" w:rsidRDefault="00BA05B6" w:rsidP="00BA05B6">
      <w:pPr>
        <w:pStyle w:val="Prrafodelista"/>
        <w:numPr>
          <w:ilvl w:val="0"/>
          <w:numId w:val="1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RNF5.4:</w:t>
      </w:r>
      <w:r>
        <w:rPr>
          <w:rFonts w:ascii="Times New Roman" w:eastAsia="Times New Roman" w:hAnsi="Times New Roman" w:cs="Times New Roman"/>
          <w:color w:val="000000"/>
        </w:rPr>
        <w:t xml:space="preserve"> Desacoplamiento total entre el Frontend y el Backend mediante una arquitectura de API.</w:t>
      </w:r>
    </w:p>
    <w:p w:rsidR="001F26AD" w:rsidRDefault="00BA05B6">
      <w:pPr>
        <w:pStyle w:val="Ttulo4"/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5.6.7 Escalabilidad</w:t>
      </w:r>
    </w:p>
    <w:p w:rsidR="001F26AD" w:rsidRDefault="00BA05B6" w:rsidP="00BA05B6">
      <w:pPr>
        <w:pStyle w:val="Prrafodelista"/>
        <w:numPr>
          <w:ilvl w:val="0"/>
          <w:numId w:val="1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RNF6.1:</w:t>
      </w:r>
      <w:r>
        <w:rPr>
          <w:rFonts w:ascii="Times New Roman" w:eastAsia="Times New Roman" w:hAnsi="Times New Roman" w:cs="Times New Roman"/>
          <w:color w:val="000000"/>
        </w:rPr>
        <w:t xml:space="preserve"> Arquitectura preparada para soporte de carga mediante escalado horizontal.</w:t>
      </w:r>
    </w:p>
    <w:p w:rsidR="001F26AD" w:rsidRDefault="00BA05B6" w:rsidP="00BA05B6">
      <w:pPr>
        <w:pStyle w:val="Prrafodelista"/>
        <w:numPr>
          <w:ilvl w:val="0"/>
          <w:numId w:val="1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RNF6.2:</w:t>
      </w:r>
      <w:r>
        <w:rPr>
          <w:rFonts w:ascii="Times New Roman" w:eastAsia="Times New Roman" w:hAnsi="Times New Roman" w:cs="Times New Roman"/>
          <w:color w:val="000000"/>
        </w:rPr>
        <w:t xml:space="preserve"> Estructura de base de datos normalizada para soportar el crecimiento del volumen de datos.</w:t>
      </w:r>
    </w:p>
    <w:p w:rsidR="001F26AD" w:rsidRDefault="00BA05B6" w:rsidP="00BA05B6">
      <w:pPr>
        <w:pStyle w:val="Prrafodelista"/>
        <w:numPr>
          <w:ilvl w:val="0"/>
          <w:numId w:val="1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</w:rPr>
        <w:t>RNF6.3:</w:t>
      </w:r>
      <w:r>
        <w:rPr>
          <w:rFonts w:ascii="Times New Roman" w:eastAsia="Times New Roman" w:hAnsi="Times New Roman" w:cs="Times New Roman"/>
          <w:color w:val="000000"/>
        </w:rPr>
        <w:t xml:space="preserve"> Diseño modular que permite la expansión de nuevas funcionalidades sin afe</w:t>
      </w:r>
      <w:r>
        <w:rPr>
          <w:rFonts w:ascii="Times New Roman" w:eastAsia="Times New Roman" w:hAnsi="Times New Roman" w:cs="Times New Roman"/>
          <w:color w:val="000000"/>
        </w:rPr>
        <w:t>ctar el núcleo del sistema.</w:t>
      </w:r>
    </w:p>
    <w:p w:rsidR="001F26AD" w:rsidRDefault="001F26AD">
      <w:pPr>
        <w:spacing w:line="360" w:lineRule="auto"/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pStyle w:val="Ttulo2"/>
        <w:rPr>
          <w:rFonts w:ascii="Times New Roman" w:hAnsi="Times New Roman" w:cs="Times New Roman"/>
          <w:color w:val="auto"/>
          <w:lang w:val="es-CO"/>
        </w:rPr>
      </w:pPr>
      <w:r>
        <w:rPr>
          <w:rFonts w:ascii="Times New Roman" w:hAnsi="Times New Roman" w:cs="Times New Roman"/>
          <w:color w:val="auto"/>
          <w:lang w:val="es-CO"/>
        </w:rPr>
        <w:br w:type="page" w:clear="all"/>
      </w:r>
      <w:r>
        <w:rPr>
          <w:rFonts w:ascii="Times New Roman" w:hAnsi="Times New Roman" w:cs="Times New Roman"/>
          <w:color w:val="auto"/>
          <w:lang w:val="es-CO"/>
        </w:rPr>
        <w:lastRenderedPageBreak/>
        <w:t>6.  Referencias</w:t>
      </w:r>
    </w:p>
    <w:p w:rsidR="001F26AD" w:rsidRDefault="001F26AD">
      <w:pPr>
        <w:spacing w:after="0"/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Laravel. (2025).</w:t>
      </w:r>
      <w:r>
        <w:rPr>
          <w:rFonts w:ascii="Times New Roman" w:hAnsi="Times New Roman" w:cs="Times New Roman"/>
          <w:color w:val="000000" w:themeColor="text1"/>
        </w:rPr>
        <w:t xml:space="preserve"> Laravel Documentation (Versión 12.x). </w:t>
      </w:r>
      <w:hyperlink r:id="rId13" w:tooltip="https://laravel.com/docs/12.x" w:history="1">
        <w:r>
          <w:rPr>
            <w:rStyle w:val="Hipervnculo"/>
            <w:rFonts w:ascii="Times New Roman" w:hAnsi="Times New Roman" w:cs="Times New Roman"/>
          </w:rPr>
          <w:t>https://laravel.com/docs/12.x</w:t>
        </w:r>
      </w:hyperlink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Vue.js. (2025).</w:t>
      </w:r>
      <w:r>
        <w:rPr>
          <w:rFonts w:ascii="Times New Roman" w:hAnsi="Times New Roman" w:cs="Times New Roman"/>
          <w:color w:val="000000" w:themeColor="text1"/>
        </w:rPr>
        <w:t xml:space="preserve"> Vue.js Documentation (Guía </w:t>
      </w:r>
      <w:r>
        <w:rPr>
          <w:rFonts w:ascii="Times New Roman" w:hAnsi="Times New Roman" w:cs="Times New Roman"/>
          <w:color w:val="000000" w:themeColor="text1"/>
        </w:rPr>
        <w:t xml:space="preserve">Oficial). </w:t>
      </w:r>
      <w:hyperlink r:id="rId14" w:tooltip="https://vuejs.org/guide/" w:history="1">
        <w:r>
          <w:rPr>
            <w:rStyle w:val="Hipervnculo"/>
            <w:rFonts w:ascii="Times New Roman" w:hAnsi="Times New Roman" w:cs="Times New Roman"/>
          </w:rPr>
          <w:t>https://vuejs.org/guide/</w:t>
        </w:r>
      </w:hyperlink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Vue Router. (2025).</w:t>
      </w:r>
      <w:r>
        <w:rPr>
          <w:rFonts w:ascii="Times New Roman" w:hAnsi="Times New Roman" w:cs="Times New Roman"/>
          <w:color w:val="000000" w:themeColor="text1"/>
        </w:rPr>
        <w:t xml:space="preserve"> Vue Router Documentation (v4.x). </w:t>
      </w:r>
      <w:hyperlink r:id="rId15" w:tooltip="https://router.vuejs.org/" w:history="1">
        <w:r>
          <w:rPr>
            <w:rStyle w:val="Hipervnculo"/>
            <w:rFonts w:ascii="Times New Roman" w:hAnsi="Times New Roman" w:cs="Times New Roman"/>
          </w:rPr>
          <w:t>https://router.vuejs.org</w:t>
        </w:r>
        <w:r>
          <w:rPr>
            <w:rStyle w:val="Hipervnculo"/>
            <w:rFonts w:ascii="Times New Roman" w:hAnsi="Times New Roman" w:cs="Times New Roman"/>
          </w:rPr>
          <w:t>/</w:t>
        </w:r>
      </w:hyperlink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Pinia. (2025).</w:t>
      </w:r>
      <w:r>
        <w:rPr>
          <w:rFonts w:ascii="Times New Roman" w:hAnsi="Times New Roman" w:cs="Times New Roman"/>
          <w:color w:val="000000" w:themeColor="text1"/>
        </w:rPr>
        <w:t xml:space="preserve"> Pinia Documentation. </w:t>
      </w:r>
      <w:hyperlink r:id="rId16" w:tooltip="https://pinia.vuejs.org/" w:history="1">
        <w:r>
          <w:rPr>
            <w:rStyle w:val="Hipervnculo"/>
            <w:rFonts w:ascii="Times New Roman" w:hAnsi="Times New Roman" w:cs="Times New Roman"/>
          </w:rPr>
          <w:t>https://pinia.vuejs.org/</w:t>
        </w:r>
      </w:hyperlink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MariaDB. (2025).</w:t>
      </w:r>
      <w:r>
        <w:rPr>
          <w:rFonts w:ascii="Times New Roman" w:hAnsi="Times New Roman" w:cs="Times New Roman"/>
          <w:color w:val="000000" w:themeColor="text1"/>
        </w:rPr>
        <w:t xml:space="preserve"> MariaDB Documentation. </w:t>
      </w:r>
      <w:hyperlink r:id="rId17" w:tooltip="https://mariadb.com/docs" w:history="1">
        <w:r>
          <w:rPr>
            <w:rStyle w:val="Hipervnculo"/>
            <w:rFonts w:ascii="Times New Roman" w:hAnsi="Times New Roman" w:cs="Times New Roman"/>
          </w:rPr>
          <w:t>https://mariadb.com/docs</w:t>
        </w:r>
      </w:hyperlink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Bootstrap. (2025).</w:t>
      </w:r>
      <w:r>
        <w:rPr>
          <w:rFonts w:ascii="Times New Roman" w:hAnsi="Times New Roman" w:cs="Times New Roman"/>
          <w:color w:val="000000" w:themeColor="text1"/>
        </w:rPr>
        <w:t xml:space="preserve"> Bootstrap 5 Documentation (Versión 5.3). </w:t>
      </w:r>
      <w:hyperlink r:id="rId18" w:tooltip="https://getbootstrap.com/docs/5.3" w:history="1">
        <w:r>
          <w:rPr>
            <w:rStyle w:val="Hipervnculo"/>
            <w:rFonts w:ascii="Times New Roman" w:hAnsi="Times New Roman" w:cs="Times New Roman"/>
          </w:rPr>
          <w:t>https://getbootstrap.com/docs/5.3</w:t>
        </w:r>
      </w:hyperlink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Maatwebsite. (2025).</w:t>
      </w:r>
      <w:r>
        <w:rPr>
          <w:rFonts w:ascii="Times New Roman" w:hAnsi="Times New Roman" w:cs="Times New Roman"/>
          <w:color w:val="000000" w:themeColor="text1"/>
        </w:rPr>
        <w:t xml:space="preserve"> Laravel Excel Documentation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hyperlink r:id="rId19" w:tooltip="https://docs.laravel-excel.com/" w:history="1">
        <w:r>
          <w:rPr>
            <w:rStyle w:val="Hipervnculo"/>
            <w:rFonts w:ascii="Times New Roman" w:hAnsi="Times New Roman" w:cs="Times New Roman"/>
          </w:rPr>
          <w:t>https://docs.laravel-excel.com/</w:t>
        </w:r>
      </w:hyperlink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jsPDF. (2025).</w:t>
      </w:r>
      <w:r>
        <w:rPr>
          <w:rFonts w:ascii="Times New Roman" w:hAnsi="Times New Roman" w:cs="Times New Roman"/>
          <w:color w:val="000000" w:themeColor="text1"/>
        </w:rPr>
        <w:t xml:space="preserve"> jsPDF Documentation. </w:t>
      </w:r>
      <w:hyperlink r:id="rId20" w:tooltip="https://jspdf.org/" w:history="1">
        <w:r>
          <w:rPr>
            <w:rStyle w:val="Hipervnculo"/>
            <w:rFonts w:ascii="Times New Roman" w:hAnsi="Times New Roman" w:cs="Times New Roman"/>
          </w:rPr>
          <w:t>https://jspdf.org/</w:t>
        </w:r>
      </w:hyperlink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Pressman, R. S., &amp; Lowe</w:t>
      </w:r>
      <w:r>
        <w:rPr>
          <w:rFonts w:ascii="Times New Roman" w:hAnsi="Times New Roman" w:cs="Times New Roman"/>
          <w:b/>
          <w:color w:val="000000" w:themeColor="text1"/>
        </w:rPr>
        <w:t>, D. (2010).</w:t>
      </w:r>
      <w:r>
        <w:rPr>
          <w:rFonts w:ascii="Times New Roman" w:hAnsi="Times New Roman" w:cs="Times New Roman"/>
          <w:color w:val="000000" w:themeColor="text1"/>
        </w:rPr>
        <w:t xml:space="preserve"> Ingeniería del software: Un enfoque práctico (7ª ed.). McGraw-Hill.</w:t>
      </w:r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Martin, R. C. (2003).</w:t>
      </w:r>
      <w:r>
        <w:rPr>
          <w:rFonts w:ascii="Times New Roman" w:hAnsi="Times New Roman" w:cs="Times New Roman"/>
          <w:color w:val="000000" w:themeColor="text1"/>
        </w:rPr>
        <w:t xml:space="preserve"> Pattern-Oriented Software Architecture (2ª ed.). Addison-Wesley.</w:t>
      </w:r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Fowler, M. (2003).</w:t>
      </w:r>
      <w:r>
        <w:rPr>
          <w:rFonts w:ascii="Times New Roman" w:hAnsi="Times New Roman" w:cs="Times New Roman"/>
          <w:color w:val="000000" w:themeColor="text1"/>
        </w:rPr>
        <w:t xml:space="preserve"> Patterns of Enterprise Application Architecture. Wiley.</w:t>
      </w:r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lastRenderedPageBreak/>
        <w:t>Codd, E. F. (</w:t>
      </w:r>
      <w:r>
        <w:rPr>
          <w:rFonts w:ascii="Times New Roman" w:hAnsi="Times New Roman" w:cs="Times New Roman"/>
          <w:b/>
          <w:color w:val="000000" w:themeColor="text1"/>
        </w:rPr>
        <w:t>1970).</w:t>
      </w:r>
      <w:r>
        <w:rPr>
          <w:rFonts w:ascii="Times New Roman" w:hAnsi="Times New Roman" w:cs="Times New Roman"/>
          <w:color w:val="000000" w:themeColor="text1"/>
        </w:rPr>
        <w:t xml:space="preserve"> A relational model of data for large shared data banks. Communications of the ACM, 13(6), 377–387.</w:t>
      </w:r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Maier, R. J., &amp; Hinkel, R. (2007).</w:t>
      </w:r>
      <w:r>
        <w:rPr>
          <w:rFonts w:ascii="Times New Roman" w:hAnsi="Times New Roman" w:cs="Times New Roman"/>
          <w:color w:val="000000" w:themeColor="text1"/>
        </w:rPr>
        <w:t xml:space="preserve"> Enterprise Resource Planning (ERP) for Small and Medium-Sized Enterprises. Springer.</w:t>
      </w:r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American Psychological Associa</w:t>
      </w:r>
      <w:r>
        <w:rPr>
          <w:rFonts w:ascii="Times New Roman" w:hAnsi="Times New Roman" w:cs="Times New Roman"/>
          <w:b/>
          <w:color w:val="000000" w:themeColor="text1"/>
        </w:rPr>
        <w:t>tion. (2020).</w:t>
      </w:r>
      <w:r>
        <w:rPr>
          <w:rFonts w:ascii="Times New Roman" w:hAnsi="Times New Roman" w:cs="Times New Roman"/>
          <w:color w:val="000000" w:themeColor="text1"/>
        </w:rPr>
        <w:t xml:space="preserve"> Publication manual of the American Psychological Association (7ª ed.). APA.</w:t>
      </w:r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lang w:val="es-CO"/>
        </w:rPr>
        <w:t>Repositorio del Proyecto. (2025).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Repositorio Git del proyecto CELUVARIEDADES M y K. [Enlace al repositorio del proyecto].</w:t>
      </w:r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lang w:val="es-CO"/>
        </w:rPr>
        <w:t>Documentación Técnica. (2025).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Documentació</w:t>
      </w:r>
      <w:r>
        <w:rPr>
          <w:rFonts w:ascii="Times New Roman" w:hAnsi="Times New Roman" w:cs="Times New Roman"/>
          <w:color w:val="000000" w:themeColor="text1"/>
          <w:lang w:val="es-CO"/>
        </w:rPr>
        <w:t>n interna del sistema y API RESTful.</w:t>
      </w:r>
    </w:p>
    <w:p w:rsidR="001F26AD" w:rsidRDefault="001F26AD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  <w:lang w:val="es-CO"/>
        </w:rPr>
      </w:pPr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lang w:val="es-CO"/>
        </w:rPr>
        <w:t>Manuales de Usuario. (2025).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Guías de uso para administradores y vendedores.</w:t>
      </w:r>
    </w:p>
    <w:p w:rsidR="001F26AD" w:rsidRDefault="00BA05B6">
      <w:pPr>
        <w:spacing w:after="0" w:line="480" w:lineRule="auto"/>
        <w:ind w:left="720" w:hanging="720"/>
        <w:rPr>
          <w:rFonts w:ascii="Times New Roman" w:hAnsi="Times New Roman" w:cs="Times New Roman"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color w:val="000000" w:themeColor="text1"/>
          <w:lang w:val="es-CO"/>
        </w:rPr>
        <w:t>Casos de Uso Detallados. (2025).</w:t>
      </w:r>
      <w:r>
        <w:rPr>
          <w:rFonts w:ascii="Times New Roman" w:hAnsi="Times New Roman" w:cs="Times New Roman"/>
          <w:color w:val="000000" w:themeColor="text1"/>
          <w:lang w:val="es-CO"/>
        </w:rPr>
        <w:t xml:space="preserve"> Documentación completa de los casos de uso implementados.</w:t>
      </w:r>
    </w:p>
    <w:sectPr w:rsidR="001F26AD">
      <w:pgSz w:w="12240" w:h="15840"/>
      <w:pgMar w:top="1417" w:right="1701" w:bottom="1417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6AD" w:rsidRDefault="00BA05B6">
      <w:pPr>
        <w:spacing w:after="0"/>
      </w:pPr>
      <w:r>
        <w:separator/>
      </w:r>
    </w:p>
  </w:endnote>
  <w:endnote w:type="continuationSeparator" w:id="0">
    <w:p w:rsidR="001F26AD" w:rsidRDefault="00BA05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0"/>
    <w:family w:val="auto"/>
    <w:pitch w:val="default"/>
  </w:font>
  <w:font w:name="OpenSymbol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20000287" w:usb1="00000000" w:usb2="00000000" w:usb3="00000000" w:csb0="0000019F" w:csb1="00000000"/>
  </w:font>
  <w:font w:name="Noto Sans Devanagari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6AD" w:rsidRDefault="00BA05B6">
      <w:pPr>
        <w:spacing w:after="0"/>
      </w:pPr>
      <w:r>
        <w:separator/>
      </w:r>
    </w:p>
  </w:footnote>
  <w:footnote w:type="continuationSeparator" w:id="0">
    <w:p w:rsidR="001F26AD" w:rsidRDefault="00BA05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B2312"/>
    <w:multiLevelType w:val="multilevel"/>
    <w:tmpl w:val="1FEAB392"/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 w15:restartNumberingAfterBreak="0">
    <w:nsid w:val="28A327C5"/>
    <w:multiLevelType w:val="multilevel"/>
    <w:tmpl w:val="BC8E39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" w15:restartNumberingAfterBreak="0">
    <w:nsid w:val="308529B0"/>
    <w:multiLevelType w:val="multilevel"/>
    <w:tmpl w:val="DDAA4F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378D6652"/>
    <w:multiLevelType w:val="multilevel"/>
    <w:tmpl w:val="57664D54"/>
    <w:lvl w:ilvl="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7189" w:hanging="360"/>
      </w:pPr>
      <w:rPr>
        <w:rFonts w:ascii="Symbol" w:eastAsia="Symbol" w:hAnsi="Symbol" w:cs="Symbol" w:hint="default"/>
      </w:rPr>
    </w:lvl>
  </w:abstractNum>
  <w:abstractNum w:abstractNumId="4" w15:restartNumberingAfterBreak="0">
    <w:nsid w:val="3B847897"/>
    <w:multiLevelType w:val="multilevel"/>
    <w:tmpl w:val="117406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5" w15:restartNumberingAfterBreak="0">
    <w:nsid w:val="424222A4"/>
    <w:multiLevelType w:val="multilevel"/>
    <w:tmpl w:val="534E283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46CE03AD"/>
    <w:multiLevelType w:val="multilevel"/>
    <w:tmpl w:val="862A72C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7" w15:restartNumberingAfterBreak="0">
    <w:nsid w:val="4C872100"/>
    <w:multiLevelType w:val="multilevel"/>
    <w:tmpl w:val="54A6D6E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8" w15:restartNumberingAfterBreak="0">
    <w:nsid w:val="541F6A04"/>
    <w:multiLevelType w:val="multilevel"/>
    <w:tmpl w:val="EEF6D6C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544E72B8"/>
    <w:multiLevelType w:val="multilevel"/>
    <w:tmpl w:val="A7667A4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0" w15:restartNumberingAfterBreak="0">
    <w:nsid w:val="570B0B94"/>
    <w:multiLevelType w:val="multilevel"/>
    <w:tmpl w:val="A2D6966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1" w15:restartNumberingAfterBreak="0">
    <w:nsid w:val="5F661160"/>
    <w:multiLevelType w:val="multilevel"/>
    <w:tmpl w:val="730046E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2" w15:restartNumberingAfterBreak="0">
    <w:nsid w:val="60090F86"/>
    <w:multiLevelType w:val="multilevel"/>
    <w:tmpl w:val="5068368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 w15:restartNumberingAfterBreak="0">
    <w:nsid w:val="60501CC4"/>
    <w:multiLevelType w:val="multilevel"/>
    <w:tmpl w:val="983227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4" w15:restartNumberingAfterBreak="0">
    <w:nsid w:val="63383102"/>
    <w:multiLevelType w:val="multilevel"/>
    <w:tmpl w:val="9080E88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5" w15:restartNumberingAfterBreak="0">
    <w:nsid w:val="63F275C4"/>
    <w:multiLevelType w:val="multilevel"/>
    <w:tmpl w:val="5D226BF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6" w15:restartNumberingAfterBreak="0">
    <w:nsid w:val="685D0E65"/>
    <w:multiLevelType w:val="multilevel"/>
    <w:tmpl w:val="F67A72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7" w15:restartNumberingAfterBreak="0">
    <w:nsid w:val="68BD66A3"/>
    <w:multiLevelType w:val="multilevel"/>
    <w:tmpl w:val="937A11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8" w15:restartNumberingAfterBreak="0">
    <w:nsid w:val="772D3D8B"/>
    <w:multiLevelType w:val="multilevel"/>
    <w:tmpl w:val="969EBB4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 w15:restartNumberingAfterBreak="0">
    <w:nsid w:val="7E3C05FB"/>
    <w:multiLevelType w:val="multilevel"/>
    <w:tmpl w:val="5D641AA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0" w15:restartNumberingAfterBreak="0">
    <w:nsid w:val="7F2E52C0"/>
    <w:multiLevelType w:val="multilevel"/>
    <w:tmpl w:val="8A8EFB5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4"/>
  </w:num>
  <w:num w:numId="3">
    <w:abstractNumId w:val="20"/>
  </w:num>
  <w:num w:numId="4">
    <w:abstractNumId w:val="8"/>
  </w:num>
  <w:num w:numId="5">
    <w:abstractNumId w:val="12"/>
  </w:num>
  <w:num w:numId="6">
    <w:abstractNumId w:val="18"/>
  </w:num>
  <w:num w:numId="7">
    <w:abstractNumId w:val="5"/>
  </w:num>
  <w:num w:numId="8">
    <w:abstractNumId w:val="4"/>
    <w:lvlOverride w:ilvl="0">
      <w:startOverride w:val="1"/>
    </w:lvlOverride>
  </w:num>
  <w:num w:numId="9">
    <w:abstractNumId w:val="20"/>
  </w:num>
  <w:num w:numId="10">
    <w:abstractNumId w:val="20"/>
  </w:num>
  <w:num w:numId="11">
    <w:abstractNumId w:val="20"/>
  </w:num>
  <w:num w:numId="12">
    <w:abstractNumId w:val="20"/>
  </w:num>
  <w:num w:numId="13">
    <w:abstractNumId w:val="20"/>
  </w:num>
  <w:num w:numId="14">
    <w:abstractNumId w:val="20"/>
  </w:num>
  <w:num w:numId="15">
    <w:abstractNumId w:val="20"/>
  </w:num>
  <w:num w:numId="16">
    <w:abstractNumId w:val="20"/>
  </w:num>
  <w:num w:numId="17">
    <w:abstractNumId w:val="20"/>
  </w:num>
  <w:num w:numId="18">
    <w:abstractNumId w:val="20"/>
  </w:num>
  <w:num w:numId="19">
    <w:abstractNumId w:val="20"/>
  </w:num>
  <w:num w:numId="20">
    <w:abstractNumId w:val="20"/>
  </w:num>
  <w:num w:numId="21">
    <w:abstractNumId w:val="20"/>
  </w:num>
  <w:num w:numId="22">
    <w:abstractNumId w:val="20"/>
  </w:num>
  <w:num w:numId="23">
    <w:abstractNumId w:val="20"/>
  </w:num>
  <w:num w:numId="24">
    <w:abstractNumId w:val="20"/>
  </w:num>
  <w:num w:numId="25">
    <w:abstractNumId w:val="20"/>
  </w:num>
  <w:num w:numId="26">
    <w:abstractNumId w:val="20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  <w:num w:numId="31">
    <w:abstractNumId w:val="20"/>
  </w:num>
  <w:num w:numId="32">
    <w:abstractNumId w:val="20"/>
  </w:num>
  <w:num w:numId="33">
    <w:abstractNumId w:val="20"/>
  </w:num>
  <w:num w:numId="34">
    <w:abstractNumId w:val="20"/>
  </w:num>
  <w:num w:numId="35">
    <w:abstractNumId w:val="20"/>
  </w:num>
  <w:num w:numId="36">
    <w:abstractNumId w:val="20"/>
  </w:num>
  <w:num w:numId="37">
    <w:abstractNumId w:val="20"/>
  </w:num>
  <w:num w:numId="38">
    <w:abstractNumId w:val="20"/>
  </w:num>
  <w:num w:numId="39">
    <w:abstractNumId w:val="20"/>
  </w:num>
  <w:num w:numId="40">
    <w:abstractNumId w:val="4"/>
    <w:lvlOverride w:ilvl="0">
      <w:startOverride w:val="1"/>
    </w:lvlOverride>
  </w:num>
  <w:num w:numId="41">
    <w:abstractNumId w:val="20"/>
  </w:num>
  <w:num w:numId="42">
    <w:abstractNumId w:val="20"/>
  </w:num>
  <w:num w:numId="43">
    <w:abstractNumId w:val="4"/>
  </w:num>
  <w:num w:numId="44">
    <w:abstractNumId w:val="20"/>
  </w:num>
  <w:num w:numId="45">
    <w:abstractNumId w:val="20"/>
  </w:num>
  <w:num w:numId="46">
    <w:abstractNumId w:val="20"/>
  </w:num>
  <w:num w:numId="47">
    <w:abstractNumId w:val="20"/>
  </w:num>
  <w:num w:numId="48">
    <w:abstractNumId w:val="4"/>
  </w:num>
  <w:num w:numId="49">
    <w:abstractNumId w:val="20"/>
  </w:num>
  <w:num w:numId="50">
    <w:abstractNumId w:val="20"/>
  </w:num>
  <w:num w:numId="51">
    <w:abstractNumId w:val="20"/>
  </w:num>
  <w:num w:numId="52">
    <w:abstractNumId w:val="4"/>
  </w:num>
  <w:num w:numId="53">
    <w:abstractNumId w:val="20"/>
  </w:num>
  <w:num w:numId="54">
    <w:abstractNumId w:val="20"/>
  </w:num>
  <w:num w:numId="55">
    <w:abstractNumId w:val="20"/>
  </w:num>
  <w:num w:numId="56">
    <w:abstractNumId w:val="4"/>
  </w:num>
  <w:num w:numId="57">
    <w:abstractNumId w:val="20"/>
  </w:num>
  <w:num w:numId="58">
    <w:abstractNumId w:val="20"/>
  </w:num>
  <w:num w:numId="59">
    <w:abstractNumId w:val="20"/>
  </w:num>
  <w:num w:numId="60">
    <w:abstractNumId w:val="20"/>
  </w:num>
  <w:num w:numId="61">
    <w:abstractNumId w:val="20"/>
  </w:num>
  <w:num w:numId="62">
    <w:abstractNumId w:val="20"/>
  </w:num>
  <w:num w:numId="63">
    <w:abstractNumId w:val="20"/>
  </w:num>
  <w:num w:numId="64">
    <w:abstractNumId w:val="20"/>
  </w:num>
  <w:num w:numId="65">
    <w:abstractNumId w:val="20"/>
  </w:num>
  <w:num w:numId="66">
    <w:abstractNumId w:val="20"/>
  </w:num>
  <w:num w:numId="67">
    <w:abstractNumId w:val="20"/>
  </w:num>
  <w:num w:numId="68">
    <w:abstractNumId w:val="20"/>
  </w:num>
  <w:num w:numId="69">
    <w:abstractNumId w:val="20"/>
  </w:num>
  <w:num w:numId="70">
    <w:abstractNumId w:val="20"/>
  </w:num>
  <w:num w:numId="71">
    <w:abstractNumId w:val="20"/>
  </w:num>
  <w:num w:numId="72">
    <w:abstractNumId w:val="20"/>
  </w:num>
  <w:num w:numId="73">
    <w:abstractNumId w:val="20"/>
  </w:num>
  <w:num w:numId="74">
    <w:abstractNumId w:val="20"/>
  </w:num>
  <w:num w:numId="75">
    <w:abstractNumId w:val="20"/>
  </w:num>
  <w:num w:numId="76">
    <w:abstractNumId w:val="20"/>
  </w:num>
  <w:num w:numId="77">
    <w:abstractNumId w:val="20"/>
  </w:num>
  <w:num w:numId="78">
    <w:abstractNumId w:val="20"/>
  </w:num>
  <w:num w:numId="79">
    <w:abstractNumId w:val="20"/>
  </w:num>
  <w:num w:numId="80">
    <w:abstractNumId w:val="20"/>
  </w:num>
  <w:num w:numId="81">
    <w:abstractNumId w:val="20"/>
  </w:num>
  <w:num w:numId="82">
    <w:abstractNumId w:val="20"/>
  </w:num>
  <w:num w:numId="83">
    <w:abstractNumId w:val="20"/>
  </w:num>
  <w:num w:numId="84">
    <w:abstractNumId w:val="20"/>
  </w:num>
  <w:num w:numId="85">
    <w:abstractNumId w:val="20"/>
  </w:num>
  <w:num w:numId="86">
    <w:abstractNumId w:val="20"/>
  </w:num>
  <w:num w:numId="87">
    <w:abstractNumId w:val="20"/>
  </w:num>
  <w:num w:numId="88">
    <w:abstractNumId w:val="20"/>
  </w:num>
  <w:num w:numId="89">
    <w:abstractNumId w:val="20"/>
  </w:num>
  <w:num w:numId="90">
    <w:abstractNumId w:val="20"/>
  </w:num>
  <w:num w:numId="91">
    <w:abstractNumId w:val="20"/>
  </w:num>
  <w:num w:numId="92">
    <w:abstractNumId w:val="20"/>
  </w:num>
  <w:num w:numId="93">
    <w:abstractNumId w:val="20"/>
  </w:num>
  <w:num w:numId="94">
    <w:abstractNumId w:val="20"/>
  </w:num>
  <w:num w:numId="95">
    <w:abstractNumId w:val="20"/>
  </w:num>
  <w:num w:numId="96">
    <w:abstractNumId w:val="20"/>
  </w:num>
  <w:num w:numId="97">
    <w:abstractNumId w:val="20"/>
  </w:num>
  <w:num w:numId="98">
    <w:abstractNumId w:val="20"/>
  </w:num>
  <w:num w:numId="99">
    <w:abstractNumId w:val="20"/>
  </w:num>
  <w:num w:numId="100">
    <w:abstractNumId w:val="20"/>
  </w:num>
  <w:num w:numId="101">
    <w:abstractNumId w:val="20"/>
  </w:num>
  <w:num w:numId="102">
    <w:abstractNumId w:val="20"/>
  </w:num>
  <w:num w:numId="103">
    <w:abstractNumId w:val="20"/>
  </w:num>
  <w:num w:numId="104">
    <w:abstractNumId w:val="20"/>
  </w:num>
  <w:num w:numId="105">
    <w:abstractNumId w:val="20"/>
  </w:num>
  <w:num w:numId="106">
    <w:abstractNumId w:val="20"/>
  </w:num>
  <w:num w:numId="107">
    <w:abstractNumId w:val="20"/>
  </w:num>
  <w:num w:numId="108">
    <w:abstractNumId w:val="20"/>
  </w:num>
  <w:num w:numId="109">
    <w:abstractNumId w:val="20"/>
  </w:num>
  <w:num w:numId="110">
    <w:abstractNumId w:val="20"/>
  </w:num>
  <w:num w:numId="111">
    <w:abstractNumId w:val="20"/>
  </w:num>
  <w:num w:numId="112">
    <w:abstractNumId w:val="20"/>
  </w:num>
  <w:num w:numId="113">
    <w:abstractNumId w:val="20"/>
  </w:num>
  <w:num w:numId="114">
    <w:abstractNumId w:val="20"/>
  </w:num>
  <w:num w:numId="115">
    <w:abstractNumId w:val="20"/>
  </w:num>
  <w:num w:numId="116">
    <w:abstractNumId w:val="20"/>
  </w:num>
  <w:num w:numId="117">
    <w:abstractNumId w:val="20"/>
  </w:num>
  <w:num w:numId="118">
    <w:abstractNumId w:val="20"/>
  </w:num>
  <w:num w:numId="119">
    <w:abstractNumId w:val="20"/>
  </w:num>
  <w:num w:numId="120">
    <w:abstractNumId w:val="20"/>
  </w:num>
  <w:num w:numId="121">
    <w:abstractNumId w:val="20"/>
  </w:num>
  <w:num w:numId="122">
    <w:abstractNumId w:val="20"/>
  </w:num>
  <w:num w:numId="123">
    <w:abstractNumId w:val="20"/>
  </w:num>
  <w:num w:numId="124">
    <w:abstractNumId w:val="20"/>
  </w:num>
  <w:num w:numId="125">
    <w:abstractNumId w:val="20"/>
  </w:num>
  <w:num w:numId="126">
    <w:abstractNumId w:val="20"/>
  </w:num>
  <w:num w:numId="127">
    <w:abstractNumId w:val="20"/>
  </w:num>
  <w:num w:numId="128">
    <w:abstractNumId w:val="20"/>
  </w:num>
  <w:num w:numId="129">
    <w:abstractNumId w:val="20"/>
  </w:num>
  <w:num w:numId="130">
    <w:abstractNumId w:val="20"/>
  </w:num>
  <w:num w:numId="131">
    <w:abstractNumId w:val="20"/>
  </w:num>
  <w:num w:numId="132">
    <w:abstractNumId w:val="20"/>
  </w:num>
  <w:num w:numId="133">
    <w:abstractNumId w:val="20"/>
  </w:num>
  <w:num w:numId="134">
    <w:abstractNumId w:val="20"/>
  </w:num>
  <w:num w:numId="135">
    <w:abstractNumId w:val="2"/>
  </w:num>
  <w:num w:numId="136">
    <w:abstractNumId w:val="9"/>
  </w:num>
  <w:num w:numId="137">
    <w:abstractNumId w:val="10"/>
  </w:num>
  <w:num w:numId="138">
    <w:abstractNumId w:val="7"/>
  </w:num>
  <w:num w:numId="139">
    <w:abstractNumId w:val="11"/>
  </w:num>
  <w:num w:numId="140">
    <w:abstractNumId w:val="14"/>
  </w:num>
  <w:num w:numId="141">
    <w:abstractNumId w:val="1"/>
  </w:num>
  <w:num w:numId="142">
    <w:abstractNumId w:val="19"/>
  </w:num>
  <w:num w:numId="143">
    <w:abstractNumId w:val="17"/>
  </w:num>
  <w:num w:numId="144">
    <w:abstractNumId w:val="13"/>
  </w:num>
  <w:num w:numId="145">
    <w:abstractNumId w:val="16"/>
  </w:num>
  <w:num w:numId="146">
    <w:abstractNumId w:val="6"/>
  </w:num>
  <w:num w:numId="147">
    <w:abstractNumId w:val="15"/>
  </w:num>
  <w:num w:numId="148">
    <w:abstractNumId w:val="3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6AD"/>
    <w:rsid w:val="001F26AD"/>
    <w:rsid w:val="00BA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490">
      <v:stroke color="#490"/>
    </o:shapedefaults>
    <o:shapelayout v:ext="edit">
      <o:idmap v:ext="edit" data="1"/>
    </o:shapelayout>
  </w:shapeDefaults>
  <w:decimalSymbol w:val=","/>
  <w:listSeparator w:val=","/>
  <w14:docId w14:val="489DF686"/>
  <w15:docId w15:val="{ED4C7305-0478-48ED-9438-A1671B20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Textoindependiente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link w:val="Ttulo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link w:val="Ttulo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link w:val="Ttulo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link w:val="Ttulo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link w:val="Ttulo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de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de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de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  <w:sz w:val="20"/>
      <w:szCs w:val="20"/>
      <w:lang w:val="es-CO" w:eastAsia="es-CO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Caracteresdenotaalpie">
    <w:name w:val="Caracteres de nota al pie"/>
    <w:basedOn w:val="DescripcinCar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Ttulo">
    <w:name w:val="Title"/>
    <w:basedOn w:val="Normal"/>
    <w:next w:val="Textoindependiente"/>
    <w:link w:val="TtuloCa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Subttulo">
    <w:name w:val="Subtitle"/>
    <w:basedOn w:val="Ttulo"/>
    <w:next w:val="Textoindependiente"/>
    <w:link w:val="SubttuloCa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spacing w:after="200"/>
      <w:jc w:val="center"/>
    </w:pPr>
  </w:style>
  <w:style w:type="paragraph" w:styleId="Fecha">
    <w:name w:val="Date"/>
    <w:next w:val="Textoindependiente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link w:val="TextonotapieCar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a">
    <w:name w:val="Figura"/>
    <w:basedOn w:val="Normal"/>
    <w:qFormat/>
  </w:style>
  <w:style w:type="paragraph" w:customStyle="1" w:styleId="CaptionedFigure">
    <w:name w:val="Captioned Figure"/>
    <w:basedOn w:val="Figura"/>
    <w:qFormat/>
    <w:pPr>
      <w:keepNext/>
    </w:p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000000"/>
        </w:tcBorders>
        <w:vAlign w:val="bottom"/>
      </w:tcPr>
    </w:tblStylePr>
  </w:style>
  <w:style w:type="paragraph" w:styleId="Prrafodelista">
    <w:name w:val="List Paragraph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aravel.com/docs/12.x" TargetMode="External"/><Relationship Id="rId18" Type="http://schemas.openxmlformats.org/officeDocument/2006/relationships/hyperlink" Target="https://getbootstrap.com/docs/5.3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hyperlink" Target="https://mariadb.com/doc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inia.vuejs.org/" TargetMode="External"/><Relationship Id="rId20" Type="http://schemas.openxmlformats.org/officeDocument/2006/relationships/hyperlink" Target="https://jspdf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router.vuejs.org/" TargetMode="External"/><Relationship Id="rId10" Type="http://schemas.openxmlformats.org/officeDocument/2006/relationships/image" Target="media/image10.png"/><Relationship Id="rId19" Type="http://schemas.openxmlformats.org/officeDocument/2006/relationships/hyperlink" Target="https://docs.laravel-excel.com/" TargetMode="External"/><Relationship Id="rId4" Type="http://schemas.openxmlformats.org/officeDocument/2006/relationships/settings" Target="settings.xml"/><Relationship Id="rId14" Type="http://schemas.openxmlformats.org/officeDocument/2006/relationships/hyperlink" Target="https://vuejs.org/guid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E4604-AB97-4AB7-B120-A5560BC4E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6394</Words>
  <Characters>35171</Characters>
  <Application>Microsoft Office Word</Application>
  <DocSecurity>4</DocSecurity>
  <Lines>293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dc:description/>
  <cp:lastModifiedBy>Gabriel</cp:lastModifiedBy>
  <cp:revision>2</cp:revision>
  <dcterms:created xsi:type="dcterms:W3CDTF">2025-12-22T20:38:00Z</dcterms:created>
  <dcterms:modified xsi:type="dcterms:W3CDTF">2025-12-22T20:38:00Z</dcterms:modified>
  <dc:language>es-CO</dc:language>
</cp:coreProperties>
</file>