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2F4" w:rsidRDefault="000E5942">
      <w:bookmarkStart w:id="0" w:name="_GoBack"/>
      <w:r>
        <w:rPr>
          <w:noProof/>
          <w:lang w:eastAsia="es-MX"/>
        </w:rPr>
        <w:drawing>
          <wp:inline distT="0" distB="0" distL="0" distR="0">
            <wp:extent cx="5612130" cy="6840855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eudo%20Plan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22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942"/>
    <w:rsid w:val="000E5942"/>
    <w:rsid w:val="00337B21"/>
    <w:rsid w:val="00634913"/>
    <w:rsid w:val="00DF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5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9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5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9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1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34377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0230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GUAJARDO GONZALEZ</dc:creator>
  <cp:lastModifiedBy>JOSE GUAJARDO GONZALEZ</cp:lastModifiedBy>
  <cp:revision>2</cp:revision>
  <dcterms:created xsi:type="dcterms:W3CDTF">2017-11-27T12:04:00Z</dcterms:created>
  <dcterms:modified xsi:type="dcterms:W3CDTF">2017-11-27T12:04:00Z</dcterms:modified>
</cp:coreProperties>
</file>