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460"/>
        <w:gridCol w:w="7375"/>
        <w:tblGridChange w:id="0">
          <w:tblGrid>
            <w:gridCol w:w="1460"/>
            <w:gridCol w:w="7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PRF-JEF-01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Métricas rápidas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Karolayn Ortega Cerdas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estar autenticado (PRF-AUT-01).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tener rol de Jefatura autorizado.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Deben existir colaboradores asociados al equipo del jefe.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Proporcionar a la jefatura una vista consolidada del estado general del equipo.</w:t>
            </w:r>
          </w:p>
          <w:p w:rsidR="00000000" w:rsidDel="00000000" w:rsidP="00000000" w:rsidRDefault="00000000" w:rsidRPr="00000000" w14:paraId="00000014">
            <w:pPr>
              <w:spacing w:after="280"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 Facilitar la toma de decisiones rápidas sobre aprobación de vacaciones.</w:t>
            </w:r>
          </w:p>
          <w:p w:rsidR="00000000" w:rsidDel="00000000" w:rsidP="00000000" w:rsidRDefault="00000000" w:rsidRPr="00000000" w14:paraId="00000015">
            <w:pPr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 Mejorar la planificación operativa mediante indicadores visuales.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que muestra indicadores resumidos del estado de vacaciones del equipo a cargo de la jefatura. Presenta métricas clave como cantidad de solicitudes pendientes, aprobadas, rechazadas y colaboradores actualmente ausentes. La información se muestra en formato visual (tarjetas o widgets) para facilitar su interpretación rápida.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y Token de sesión (PRF-AUT-01).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del usuario autenticado (Jefatura).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colaboradores asociados al jefe.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Estados de solicitudes desde base de datos.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Fechas activas de vacaciones aprobadas.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Tras autenticación exitosa, redirige al panel de Jefatura.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Valida que el usuario tenga rol autorizado (V1).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Consulta base de datos para obtener: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Solicitudes pendientes del equipo.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Solicitudes aprobadas.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Solicitudes rechazadas.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Colaboradores actualmente en vacaciones.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Calcula métricas resumidas (V2).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Renderiza tarjetas informativas con los indicadores.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Visualiza métricas y puede hacer clic para acceder al detalle.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usuario tenga rol de Jefatura.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los datos mostrados correspondan únicamente al equipo asignado.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conexión con base de datos.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manejo de errores si no existen registros (mostrar valores en cero).</w:t>
            </w:r>
          </w:p>
          <w:p w:rsidR="00000000" w:rsidDel="00000000" w:rsidP="00000000" w:rsidRDefault="00000000" w:rsidRPr="00000000" w14:paraId="0000002F">
            <w:pPr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MSJ1: "No se encontraron registros para el equipo."</w:t>
              <w:br w:type="textWrapping"/>
              <w:t xml:space="preserve">MSJ2: "Error al cargar métricas. Intente nuevamente."</w:t>
              <w:br w:type="textWrapping"/>
              <w:t xml:space="preserve">MSJ3: "Acceso no autorizado a esta funcionalidad."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 visual con métricas consolidadas del equipo.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Accesos directos al detalle de solicitudes pendientes.</w:t>
            </w:r>
          </w:p>
          <w:p w:rsidR="00000000" w:rsidDel="00000000" w:rsidP="00000000" w:rsidRDefault="00000000" w:rsidRPr="00000000" w14:paraId="00000035">
            <w:pPr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itleChar" w:customStyle="1">
    <w:name w:val="Title Char"/>
    <w:basedOn w:val="DefaultParagraphFont"/>
    <w:link w:val="Title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itleChar" w:customStyle="1">
    <w:name w:val="Subtitle Char"/>
    <w:basedOn w:val="DefaultParagraphFont"/>
    <w:link w:val="Subtitle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QuoteChar" w:customStyle="1">
    <w:name w:val="Quote Char"/>
    <w:basedOn w:val="DefaultParagraphFont"/>
    <w:link w:val="Quote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ListParagraph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IntenseEmphasis">
    <w:name w:val="Intense Emphasis"/>
    <w:basedOn w:val="DefaultParagraphFont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IntenseReference">
    <w:name w:val="Intense Reference"/>
    <w:basedOn w:val="DefaultParagraphFont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616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siG0x3jdiB7CYhcbWsoEyZouw==">CgMxLjA4AHIhMWstczFQRHAyWlZNOUEwcHhhejVubWJXNHpsSTFmRlUt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2026-03-02T20:01:00Z</dcterms:created>
  <dc:creator>LUIS ENRIQUE RODRIGUEZ ALEGRIA</dc:creator>
</cp:coreProperties>
</file>