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Leticia, vavgasdvsa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VVSDFVAS</w:t>
      </w:r>
    </w:p>
    <w:p>
      <w:pPr>
        <w:jc w:val="both"/>
      </w:pPr>
      <w:r>
        <w:t>E. S.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ZDVZXDVSADVASD</w:t>
      </w:r>
      <w:r>
        <w:t xml:space="preserve">, colombiano(a), mayor de edad, identificado(a) con cédula de ciudadanía No. </w:t>
      </w:r>
      <w:r>
        <w:t>vzsdvasdfvasdv</w:t>
      </w:r>
      <w:r>
        <w:t xml:space="preserve"> de </w:t>
      </w:r>
      <w:r>
        <w:t>Vsavasdvsa</w:t>
      </w:r>
      <w:r>
        <w:t xml:space="preserve">, domiciliado(a) en la </w:t>
      </w:r>
      <w:r>
        <w:t>vasdvsadvsa</w:t>
      </w:r>
      <w:r>
        <w:t xml:space="preserve">, correo electrónico </w:t>
      </w:r>
      <w:r>
        <w:t>zdsavasdvasd</w:t>
      </w:r>
      <w:r>
        <w:t xml:space="preserve">, celular </w:t>
      </w:r>
      <w:r>
        <w:t>dvasdvasd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DVCASDVSADVSA</w:t>
      </w:r>
      <w:r>
        <w:t xml:space="preserve">, igualmente mayor y domiciliado(a) en la </w:t>
      </w:r>
      <w:r>
        <w:t>vdasdvasdva</w:t>
      </w:r>
      <w:r>
        <w:t xml:space="preserve">, Abogado(a) Titulado(a) en ejercicio, identificado(a) con la Cédula de Ciudadanía No. </w:t>
      </w:r>
      <w:r>
        <w:t>vsdvasdva</w:t>
      </w:r>
      <w:r>
        <w:t xml:space="preserve">, expedida en </w:t>
      </w:r>
      <w:r>
        <w:t>Vsdvsadvsav</w:t>
      </w:r>
      <w:r>
        <w:t xml:space="preserve">, y portador(a) de la tarjeta profesional No. </w:t>
      </w:r>
      <w:r>
        <w:t>vsdvasdvas</w:t>
      </w:r>
      <w:r>
        <w:t xml:space="preserve"> del C. S. de la Judicatura, correo electrónico </w:t>
      </w:r>
      <w:r>
        <w:t>vzsvsafd</w:t>
      </w:r>
      <w:r>
        <w:t xml:space="preserve">, celular </w:t>
      </w:r>
      <w:r>
        <w:t>dvazsdvsadva</w:t>
      </w:r>
      <w:r>
        <w:t xml:space="preserve">, para que en mi nombre solicite, tramite y lleve hasta su terminación proceso de </w:t>
      </w:r>
      <w:r>
        <w:rPr>
          <w:b/>
        </w:rPr>
        <w:t>DVZXSVFVSZDFVBAS</w:t>
      </w:r>
      <w:r>
        <w:t xml:space="preserve"> en contra de </w:t>
      </w:r>
      <w:r>
        <w:rPr>
          <w:b/>
        </w:rPr>
        <w:t>VCDSVASVSADVAS</w:t>
      </w:r>
      <w:r>
        <w:t xml:space="preserve">, identificado(a) con cédula de ciudadanía No. </w:t>
      </w:r>
      <w:r>
        <w:t>vzsdvsadvsadvsa</w:t>
      </w:r>
      <w:r>
        <w:t xml:space="preserve"> de </w:t>
      </w:r>
      <w:r>
        <w:t>Cdvzsv dsadvsad</w:t>
      </w:r>
      <w:r>
        <w:t xml:space="preserve">, domiciliado(a) en la </w:t>
      </w:r>
      <w:r>
        <w:t>v zsv zsvzs</w:t>
      </w:r>
      <w:r>
        <w:t xml:space="preserve">, correo electrónico </w:t>
      </w:r>
      <w:r>
        <w:t>vsavszdvszvs</w:t>
      </w:r>
      <w:r>
        <w:t xml:space="preserve">, celular </w:t>
      </w:r>
      <w:r>
        <w:t>vasvdsadva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ZDVZXDVSADVASD</w:t>
      </w:r>
    </w:p>
    <w:p>
      <w:pPr>
        <w:jc w:val="both"/>
      </w:pPr>
      <w:r>
        <w:rPr>
          <w:b/>
        </w:rPr>
        <w:t>C.C. vzsdvasdfvasdv de Vsavasdvsa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DVCASDVSADVSA</w:t>
      </w:r>
    </w:p>
    <w:p>
      <w:pPr>
        <w:jc w:val="both"/>
      </w:pPr>
      <w:r>
        <w:rPr>
          <w:b/>
        </w:rPr>
        <w:t>C.C. vsdvasdva de Vsdvsadvsav</w:t>
      </w:r>
    </w:p>
    <w:p>
      <w:pPr>
        <w:jc w:val="both"/>
      </w:pPr>
      <w:r>
        <w:rPr>
          <w:b/>
        </w:rPr>
        <w:t>T.P. No. vsdvasdvas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