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Puerto nariño,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151561561</w:t>
      </w:r>
      <w:r>
        <w:t xml:space="preserve">, expedida en </w:t>
      </w:r>
      <w:r>
        <w:t>Abriaquí</w:t>
      </w:r>
      <w:r>
        <w:t xml:space="preserve">, domiciliado(a) en la </w:t>
      </w:r>
      <w:r>
        <w:t>Cra 4 No. 45-48 de Zipaquirá</w:t>
      </w:r>
      <w:r>
        <w:t xml:space="preserve">, correo electrónico </w:t>
      </w:r>
      <w:r>
        <w:t>dsflkafdaskjfasd@gmail.com</w:t>
      </w:r>
      <w:r>
        <w:t xml:space="preserve">, celular </w:t>
      </w:r>
      <w:r>
        <w:t>30051561561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mayor, domiciliado(a) en la </w:t>
      </w:r>
      <w:r>
        <w:t>Cra 4A N. 2F-09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San juanito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kdlsfjaslkdjfas@hotmail.com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2165145615</w:t>
      </w:r>
      <w:r>
        <w:t xml:space="preserve">, expedida en </w:t>
      </w:r>
      <w:r>
        <w:t>Plato</w:t>
      </w:r>
      <w:r>
        <w:t xml:space="preserve">, domiciliado(a) en la </w:t>
      </w:r>
      <w:r>
        <w:t>Calle 80 No 45-89 de Bogotá</w:t>
      </w:r>
      <w:r>
        <w:t xml:space="preserve">, correo electrónico </w:t>
      </w:r>
      <w:r>
        <w:t>dfgklasdasdklf@gmail.com</w:t>
      </w:r>
      <w:r>
        <w:t xml:space="preserve">, celular </w:t>
      </w:r>
      <w:r>
        <w:t>3116545415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151561561 expedida en Abriaquí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expedida en San juanito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