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8B3985" w:rsidP="16607891" w:rsidRDefault="378B3985" w14:paraId="41B62F00" w14:textId="36F5F836">
      <w:pPr>
        <w:pStyle w:val="Normal"/>
        <w:bidi w:val="0"/>
        <w:spacing w:before="0" w:beforeAutospacing="off" w:after="160" w:afterAutospacing="off" w:line="279" w:lineRule="auto"/>
        <w:ind w:left="0" w:right="0"/>
        <w:jc w:val="both"/>
      </w:pPr>
      <w:r w:rsidR="26E0543A">
        <w:rPr/>
        <w:t>Consulta com uma tabela no PostgreSQL</w:t>
      </w:r>
    </w:p>
    <w:p w:rsidR="378B3985" w:rsidP="16607891" w:rsidRDefault="378B3985" w14:paraId="73001D25" w14:textId="73014A2B">
      <w:pPr>
        <w:pStyle w:val="Normal"/>
        <w:bidi w:val="0"/>
        <w:spacing w:before="0" w:beforeAutospacing="off" w:after="160" w:afterAutospacing="off" w:line="279" w:lineRule="auto"/>
        <w:ind w:left="0" w:right="0"/>
        <w:jc w:val="both"/>
      </w:pPr>
      <w:r w:rsidR="26E0543A">
        <w:rPr/>
        <w:t xml:space="preserve">Você vai aprender a criar comandos SQL usando expressões no comando SELECT, além de aprender a especificar </w:t>
      </w:r>
      <w:r w:rsidR="43BE3DE9">
        <w:rPr/>
        <w:t>condições</w:t>
      </w:r>
      <w:r w:rsidR="26E0543A">
        <w:rPr/>
        <w:t xml:space="preserve"> na cláusula WHERE e a traba</w:t>
      </w:r>
      <w:r w:rsidR="1E26D22D">
        <w:rPr/>
        <w:t>l</w:t>
      </w:r>
      <w:r w:rsidR="26E0543A">
        <w:rPr/>
        <w:t xml:space="preserve">har com dados agrupados. Essas habilidades são importantes para </w:t>
      </w:r>
      <w:r w:rsidR="24C3FA68">
        <w:rPr/>
        <w:t>projetar</w:t>
      </w:r>
      <w:r w:rsidR="26E0543A">
        <w:rPr/>
        <w:t xml:space="preserve"> consultas em sistemas gerenciadores de banco de dados (SGBD) e sã</w:t>
      </w:r>
      <w:r w:rsidR="6ED85AD5">
        <w:rPr/>
        <w:t xml:space="preserve">o fundamentais para o dia a dia de programadores, analistas de sistema e </w:t>
      </w:r>
      <w:r w:rsidR="6AE68A5F">
        <w:rPr/>
        <w:t>desenvolvedores</w:t>
      </w:r>
      <w:r w:rsidR="6ED85AD5">
        <w:rPr/>
        <w:t>.</w:t>
      </w:r>
    </w:p>
    <w:p w:rsidR="2EE3638E" w:rsidP="2EE3638E" w:rsidRDefault="2EE3638E" w14:paraId="74115CB5" w14:textId="5DDD60A3">
      <w:pPr>
        <w:pStyle w:val="Normal"/>
        <w:bidi w:val="0"/>
        <w:spacing w:before="0" w:beforeAutospacing="off" w:after="160" w:afterAutospacing="off" w:line="279" w:lineRule="auto"/>
        <w:ind w:left="0" w:right="0"/>
        <w:jc w:val="both"/>
      </w:pPr>
    </w:p>
    <w:p w:rsidR="6F8829D2" w:rsidP="2EE3638E" w:rsidRDefault="6F8829D2" w14:paraId="55D6A592" w14:textId="2B62C431">
      <w:pPr>
        <w:pStyle w:val="Normal"/>
        <w:bidi w:val="0"/>
        <w:spacing w:before="0" w:beforeAutospacing="off" w:after="160" w:afterAutospacing="off" w:line="279" w:lineRule="auto"/>
        <w:ind w:left="0" w:right="0"/>
        <w:jc w:val="both"/>
      </w:pPr>
      <w:r w:rsidR="6F8829D2">
        <w:rPr/>
        <w:t>Propósito</w:t>
      </w:r>
    </w:p>
    <w:p w:rsidR="6F8829D2" w:rsidP="2EE3638E" w:rsidRDefault="6F8829D2" w14:paraId="1DF34894" w14:textId="27BF9A20">
      <w:pPr>
        <w:pStyle w:val="Normal"/>
        <w:bidi w:val="0"/>
        <w:spacing w:before="0" w:beforeAutospacing="off" w:after="160" w:afterAutospacing="off" w:line="279" w:lineRule="auto"/>
        <w:ind w:left="0" w:right="0"/>
        <w:jc w:val="both"/>
      </w:pPr>
      <w:r w:rsidR="6F8829D2">
        <w:rPr/>
        <w:t>Antes de iniciar este conteúdo, certifique-se de ter baixado e instalado o SGBD PostgreSQL em seu computador.</w:t>
      </w:r>
    </w:p>
    <w:p w:rsidR="2EE3638E" w:rsidP="2EE3638E" w:rsidRDefault="2EE3638E" w14:paraId="1673DEE9" w14:textId="5FB76154">
      <w:pPr>
        <w:pStyle w:val="Normal"/>
        <w:bidi w:val="0"/>
        <w:spacing w:before="0" w:beforeAutospacing="off" w:after="160" w:afterAutospacing="off" w:line="279" w:lineRule="auto"/>
        <w:ind w:left="0" w:right="0"/>
        <w:jc w:val="both"/>
      </w:pPr>
    </w:p>
    <w:p w:rsidR="6F8829D2" w:rsidP="2EE3638E" w:rsidRDefault="6F8829D2" w14:paraId="142DBEE5" w14:textId="4D1C8D82">
      <w:pPr>
        <w:pStyle w:val="Normal"/>
        <w:bidi w:val="0"/>
        <w:spacing w:before="0" w:beforeAutospacing="off" w:after="160" w:afterAutospacing="off" w:line="279" w:lineRule="auto"/>
        <w:ind w:left="0" w:right="0"/>
        <w:jc w:val="both"/>
      </w:pPr>
      <w:r w:rsidR="6F8829D2">
        <w:rPr/>
        <w:t>Objetivos</w:t>
      </w:r>
    </w:p>
    <w:p w:rsidR="6F8829D2" w:rsidP="2EE3638E" w:rsidRDefault="6F8829D2" w14:paraId="5C272F88" w14:textId="7E6BEB4B">
      <w:pPr>
        <w:pStyle w:val="ListParagraph"/>
        <w:numPr>
          <w:ilvl w:val="0"/>
          <w:numId w:val="31"/>
        </w:numPr>
        <w:bidi w:val="0"/>
        <w:spacing w:before="0" w:beforeAutospacing="off" w:after="160" w:afterAutospacing="off" w:line="279" w:lineRule="auto"/>
        <w:ind w:right="0"/>
        <w:jc w:val="both"/>
        <w:rPr/>
      </w:pPr>
      <w:r w:rsidR="6F8829D2">
        <w:rPr/>
        <w:t>Aplicar consultas com o comando SELECT.</w:t>
      </w:r>
    </w:p>
    <w:p w:rsidR="6F8829D2" w:rsidP="2EE3638E" w:rsidRDefault="6F8829D2" w14:paraId="08BCFC0D" w14:textId="3E2E1534">
      <w:pPr>
        <w:pStyle w:val="ListParagraph"/>
        <w:numPr>
          <w:ilvl w:val="0"/>
          <w:numId w:val="31"/>
        </w:numPr>
        <w:bidi w:val="0"/>
        <w:spacing w:before="0" w:beforeAutospacing="off" w:after="160" w:afterAutospacing="off" w:line="279" w:lineRule="auto"/>
        <w:ind w:right="0"/>
        <w:jc w:val="both"/>
        <w:rPr/>
      </w:pPr>
      <w:r w:rsidR="6F8829D2">
        <w:rPr/>
        <w:t>Aplicar consultas com as cláusulas where e order by.</w:t>
      </w:r>
    </w:p>
    <w:p w:rsidR="6F8829D2" w:rsidP="2EE3638E" w:rsidRDefault="6F8829D2" w14:paraId="1672E322" w14:textId="782B1725">
      <w:pPr>
        <w:pStyle w:val="ListParagraph"/>
        <w:numPr>
          <w:ilvl w:val="0"/>
          <w:numId w:val="31"/>
        </w:numPr>
        <w:bidi w:val="0"/>
        <w:spacing w:before="0" w:beforeAutospacing="off" w:after="160" w:afterAutospacing="off" w:line="279" w:lineRule="auto"/>
        <w:ind w:right="0"/>
        <w:jc w:val="both"/>
        <w:rPr/>
      </w:pPr>
      <w:r w:rsidR="6F8829D2">
        <w:rPr/>
        <w:t>Aplicar consultas envolvendo agrupamento de dados.</w:t>
      </w:r>
    </w:p>
    <w:p w:rsidR="2EE3638E" w:rsidP="2EE3638E" w:rsidRDefault="2EE3638E" w14:paraId="2B0E161A" w14:textId="6A021735">
      <w:pPr>
        <w:pStyle w:val="Normal"/>
        <w:bidi w:val="0"/>
        <w:spacing w:before="0" w:beforeAutospacing="off" w:after="160" w:afterAutospacing="off" w:line="279" w:lineRule="auto"/>
        <w:ind w:right="0"/>
        <w:jc w:val="both"/>
      </w:pPr>
    </w:p>
    <w:p w:rsidR="6F8829D2" w:rsidP="2EE3638E" w:rsidRDefault="6F8829D2" w14:paraId="655D7638" w14:textId="26CB8AA8">
      <w:pPr>
        <w:pStyle w:val="Normal"/>
        <w:bidi w:val="0"/>
        <w:spacing w:before="0" w:beforeAutospacing="off" w:after="160" w:afterAutospacing="off" w:line="279" w:lineRule="auto"/>
        <w:ind w:right="0"/>
        <w:jc w:val="both"/>
      </w:pPr>
      <w:r w:rsidR="6F8829D2">
        <w:rPr/>
        <w:t>Introdução</w:t>
      </w:r>
    </w:p>
    <w:p w:rsidR="6F8829D2" w:rsidP="2EE3638E" w:rsidRDefault="6F8829D2" w14:paraId="7563D22A" w14:textId="3EBA3A74">
      <w:pPr>
        <w:pStyle w:val="Normal"/>
        <w:bidi w:val="0"/>
        <w:spacing w:before="0" w:beforeAutospacing="off" w:after="160" w:afterAutospacing="off" w:line="279" w:lineRule="auto"/>
        <w:ind w:right="0"/>
        <w:jc w:val="both"/>
      </w:pPr>
      <w:r w:rsidR="6F8829D2">
        <w:rPr/>
        <w:t>Ao longo deste material, vamos explorar diversos exemplos de consultas envolvendo uma tabela. Aprenderemos a codificar consultas abrangendo tanto a recuperação de colunas da própria tabela quanto o uso de expressões no comando SELECT. Quando projetamos um banco de dados para determinado domínio de negócio, em geral, são criadas diversas tabelas que serão manipuladas pelas aplicações desenvolvidas para acessar os recursos do banco de dados.</w:t>
      </w:r>
    </w:p>
    <w:p w:rsidR="6F8829D2" w:rsidP="2EE3638E" w:rsidRDefault="6F8829D2" w14:paraId="225D83C9" w14:textId="63C2541D">
      <w:pPr>
        <w:pStyle w:val="Normal"/>
        <w:bidi w:val="0"/>
        <w:spacing w:before="0" w:beforeAutospacing="off" w:after="160" w:afterAutospacing="off" w:line="279" w:lineRule="auto"/>
        <w:ind w:right="0"/>
        <w:jc w:val="both"/>
      </w:pPr>
      <w:r w:rsidR="6F8829D2">
        <w:rPr/>
        <w:t>Diversas operações que manipulam tabelas em um banco de dados necessariamente estão associadas a alguma operação de consulta. Por exemplo, se resolvermos aumentar em 10% o salário de todos os funcionários que ganham até R$ 4.000, será necessário programarmos um comando de consulta para que o sistema gerenciador de banco de dados (SGBD) selecione os registros dos funcionários que são alvo da atualização. Assim, aprender de maneira efetiva a programar consultas trará benefícios, tanto para atividades de construção de relatórios quanto para o projeto de operações de remoção e atualização de dados.</w:t>
      </w:r>
    </w:p>
    <w:p w:rsidR="2EE3638E" w:rsidP="2EE3638E" w:rsidRDefault="2EE3638E" w14:paraId="5C230731" w14:textId="22ED8359">
      <w:pPr>
        <w:pStyle w:val="Normal"/>
        <w:bidi w:val="0"/>
        <w:spacing w:before="0" w:beforeAutospacing="off" w:after="160" w:afterAutospacing="off" w:line="279" w:lineRule="auto"/>
        <w:ind w:right="0"/>
        <w:jc w:val="both"/>
      </w:pPr>
    </w:p>
    <w:p w:rsidR="2EE3638E" w:rsidP="2EE3638E" w:rsidRDefault="2EE3638E" w14:paraId="30933FA5" w14:textId="35EFCB72">
      <w:pPr>
        <w:pStyle w:val="Normal"/>
        <w:bidi w:val="0"/>
        <w:spacing w:before="0" w:beforeAutospacing="off" w:after="160" w:afterAutospacing="off" w:line="279" w:lineRule="auto"/>
        <w:ind w:left="0" w:right="0"/>
        <w:jc w:val="both"/>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5200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7a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89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44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f9b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f2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5a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37630E"/>
    <w:rsid w:val="00826A1F"/>
    <w:rsid w:val="0104E295"/>
    <w:rsid w:val="022A8F68"/>
    <w:rsid w:val="0237FDFF"/>
    <w:rsid w:val="02BC24F5"/>
    <w:rsid w:val="030747CA"/>
    <w:rsid w:val="03EF7C28"/>
    <w:rsid w:val="0521CDF1"/>
    <w:rsid w:val="05914A5E"/>
    <w:rsid w:val="0648980A"/>
    <w:rsid w:val="06810AC1"/>
    <w:rsid w:val="07AABA28"/>
    <w:rsid w:val="07E188D2"/>
    <w:rsid w:val="08E8EC08"/>
    <w:rsid w:val="093EB3D4"/>
    <w:rsid w:val="09471C2C"/>
    <w:rsid w:val="09BAFF39"/>
    <w:rsid w:val="0A198BC3"/>
    <w:rsid w:val="0A62C034"/>
    <w:rsid w:val="0B8E2A68"/>
    <w:rsid w:val="0CCA0574"/>
    <w:rsid w:val="0CCF1ED2"/>
    <w:rsid w:val="0D7617E9"/>
    <w:rsid w:val="0F5A5CE4"/>
    <w:rsid w:val="0FE55C6C"/>
    <w:rsid w:val="102C62C5"/>
    <w:rsid w:val="10859130"/>
    <w:rsid w:val="10877129"/>
    <w:rsid w:val="125E626D"/>
    <w:rsid w:val="126E6CCA"/>
    <w:rsid w:val="1297F888"/>
    <w:rsid w:val="12FF2868"/>
    <w:rsid w:val="13317F5A"/>
    <w:rsid w:val="13435B91"/>
    <w:rsid w:val="135A0FE0"/>
    <w:rsid w:val="136CE985"/>
    <w:rsid w:val="13AF37E8"/>
    <w:rsid w:val="1417295A"/>
    <w:rsid w:val="1452C9EF"/>
    <w:rsid w:val="1491C70D"/>
    <w:rsid w:val="14C4002B"/>
    <w:rsid w:val="14E33CB0"/>
    <w:rsid w:val="154EB014"/>
    <w:rsid w:val="15EFC9AE"/>
    <w:rsid w:val="16607891"/>
    <w:rsid w:val="16FAB6DC"/>
    <w:rsid w:val="180FB3A1"/>
    <w:rsid w:val="1BDD8DC2"/>
    <w:rsid w:val="1DD25AC2"/>
    <w:rsid w:val="1DD25AC2"/>
    <w:rsid w:val="1E26D22D"/>
    <w:rsid w:val="1EB2E8FD"/>
    <w:rsid w:val="1F149A44"/>
    <w:rsid w:val="1F7588F8"/>
    <w:rsid w:val="1F7FAF2E"/>
    <w:rsid w:val="207E573C"/>
    <w:rsid w:val="20EA8B56"/>
    <w:rsid w:val="212AE6A0"/>
    <w:rsid w:val="22D6D167"/>
    <w:rsid w:val="23A7DF55"/>
    <w:rsid w:val="23BCCEE0"/>
    <w:rsid w:val="248D71E1"/>
    <w:rsid w:val="24C3FA68"/>
    <w:rsid w:val="254E6B4D"/>
    <w:rsid w:val="26206F6A"/>
    <w:rsid w:val="2636C7F1"/>
    <w:rsid w:val="26BD9813"/>
    <w:rsid w:val="26E0543A"/>
    <w:rsid w:val="274837E9"/>
    <w:rsid w:val="2772A480"/>
    <w:rsid w:val="279784D0"/>
    <w:rsid w:val="281121B0"/>
    <w:rsid w:val="28B21E6D"/>
    <w:rsid w:val="28BF6EF6"/>
    <w:rsid w:val="2923C989"/>
    <w:rsid w:val="29BB378D"/>
    <w:rsid w:val="29D26967"/>
    <w:rsid w:val="29D26967"/>
    <w:rsid w:val="2A438D4A"/>
    <w:rsid w:val="2A7C1620"/>
    <w:rsid w:val="2A7C1620"/>
    <w:rsid w:val="2A817D98"/>
    <w:rsid w:val="2A8A1D1E"/>
    <w:rsid w:val="2AB6B92E"/>
    <w:rsid w:val="2C2F82E9"/>
    <w:rsid w:val="2EA6007C"/>
    <w:rsid w:val="2EE3638E"/>
    <w:rsid w:val="2FAAC38B"/>
    <w:rsid w:val="3074C015"/>
    <w:rsid w:val="30FEA702"/>
    <w:rsid w:val="3158612D"/>
    <w:rsid w:val="323EF73E"/>
    <w:rsid w:val="32985633"/>
    <w:rsid w:val="338902C3"/>
    <w:rsid w:val="338C3FE1"/>
    <w:rsid w:val="33A226A9"/>
    <w:rsid w:val="33A50556"/>
    <w:rsid w:val="3503B951"/>
    <w:rsid w:val="3503B951"/>
    <w:rsid w:val="3597FAB1"/>
    <w:rsid w:val="36D72E68"/>
    <w:rsid w:val="378B3985"/>
    <w:rsid w:val="378F3862"/>
    <w:rsid w:val="37A2E7EF"/>
    <w:rsid w:val="37DF2AC0"/>
    <w:rsid w:val="37EAA799"/>
    <w:rsid w:val="395ABAD1"/>
    <w:rsid w:val="3A2757F0"/>
    <w:rsid w:val="3B09279B"/>
    <w:rsid w:val="3B84A656"/>
    <w:rsid w:val="3BB8B983"/>
    <w:rsid w:val="3BC05515"/>
    <w:rsid w:val="3BE0A71D"/>
    <w:rsid w:val="3C2D0B79"/>
    <w:rsid w:val="3C4CDC0E"/>
    <w:rsid w:val="3C50CCD7"/>
    <w:rsid w:val="3CA5409F"/>
    <w:rsid w:val="3CDFE3B2"/>
    <w:rsid w:val="3E133409"/>
    <w:rsid w:val="3E39784D"/>
    <w:rsid w:val="3F4389BE"/>
    <w:rsid w:val="3F92EC1F"/>
    <w:rsid w:val="3F9CF0B7"/>
    <w:rsid w:val="3FE528A1"/>
    <w:rsid w:val="4076646A"/>
    <w:rsid w:val="41011462"/>
    <w:rsid w:val="41A53339"/>
    <w:rsid w:val="41CD0D5D"/>
    <w:rsid w:val="4296DECA"/>
    <w:rsid w:val="433ED325"/>
    <w:rsid w:val="43BE3DE9"/>
    <w:rsid w:val="43FEE7B1"/>
    <w:rsid w:val="4417D825"/>
    <w:rsid w:val="4417D825"/>
    <w:rsid w:val="44240099"/>
    <w:rsid w:val="4477F135"/>
    <w:rsid w:val="45109D23"/>
    <w:rsid w:val="453BAE15"/>
    <w:rsid w:val="453C04A8"/>
    <w:rsid w:val="46857691"/>
    <w:rsid w:val="46C4861C"/>
    <w:rsid w:val="479F5DBB"/>
    <w:rsid w:val="47A71308"/>
    <w:rsid w:val="48CB9F58"/>
    <w:rsid w:val="49C344B1"/>
    <w:rsid w:val="4A0FA824"/>
    <w:rsid w:val="4A11D19D"/>
    <w:rsid w:val="4BEF6953"/>
    <w:rsid w:val="4C43E8A8"/>
    <w:rsid w:val="4CDCCC26"/>
    <w:rsid w:val="4E25A96D"/>
    <w:rsid w:val="4EE27DDE"/>
    <w:rsid w:val="4FF7C505"/>
    <w:rsid w:val="500EBDC9"/>
    <w:rsid w:val="50AE26C5"/>
    <w:rsid w:val="510D2ED0"/>
    <w:rsid w:val="5144A0F0"/>
    <w:rsid w:val="5222FFC7"/>
    <w:rsid w:val="5237C671"/>
    <w:rsid w:val="525B81D0"/>
    <w:rsid w:val="52B17246"/>
    <w:rsid w:val="53F7A742"/>
    <w:rsid w:val="56E170D2"/>
    <w:rsid w:val="5788ACBB"/>
    <w:rsid w:val="57E75483"/>
    <w:rsid w:val="5800C9CA"/>
    <w:rsid w:val="58E37882"/>
    <w:rsid w:val="59981AA9"/>
    <w:rsid w:val="5A120210"/>
    <w:rsid w:val="5AA2B8F3"/>
    <w:rsid w:val="5B2187C3"/>
    <w:rsid w:val="5C86D75B"/>
    <w:rsid w:val="5DC4E387"/>
    <w:rsid w:val="5DCF432E"/>
    <w:rsid w:val="5DF6DDEC"/>
    <w:rsid w:val="5F8AB392"/>
    <w:rsid w:val="5F8AB392"/>
    <w:rsid w:val="5F9DDE47"/>
    <w:rsid w:val="5FF021EC"/>
    <w:rsid w:val="603A4377"/>
    <w:rsid w:val="60689270"/>
    <w:rsid w:val="6099D65C"/>
    <w:rsid w:val="60A22A4B"/>
    <w:rsid w:val="60D966CA"/>
    <w:rsid w:val="627C417A"/>
    <w:rsid w:val="62F22046"/>
    <w:rsid w:val="630C639C"/>
    <w:rsid w:val="63157676"/>
    <w:rsid w:val="634B34C1"/>
    <w:rsid w:val="63A5A396"/>
    <w:rsid w:val="63F15AEA"/>
    <w:rsid w:val="6529D2EE"/>
    <w:rsid w:val="6565EA80"/>
    <w:rsid w:val="6644ED85"/>
    <w:rsid w:val="66859B49"/>
    <w:rsid w:val="66B12250"/>
    <w:rsid w:val="67FA1FF8"/>
    <w:rsid w:val="6819DB85"/>
    <w:rsid w:val="690A8C66"/>
    <w:rsid w:val="6921A017"/>
    <w:rsid w:val="69AC2C99"/>
    <w:rsid w:val="6A0C7A00"/>
    <w:rsid w:val="6AE68A5F"/>
    <w:rsid w:val="6C2777FF"/>
    <w:rsid w:val="6C779086"/>
    <w:rsid w:val="6C85140C"/>
    <w:rsid w:val="6D3D3FF8"/>
    <w:rsid w:val="6DB62ADE"/>
    <w:rsid w:val="6DC90E28"/>
    <w:rsid w:val="6ED85AD5"/>
    <w:rsid w:val="6F36C0D2"/>
    <w:rsid w:val="6F5557C1"/>
    <w:rsid w:val="6F8829D2"/>
    <w:rsid w:val="72336560"/>
    <w:rsid w:val="733EB9C7"/>
    <w:rsid w:val="74EBA150"/>
    <w:rsid w:val="752FF71F"/>
    <w:rsid w:val="753ECCE7"/>
    <w:rsid w:val="77BCF4EE"/>
    <w:rsid w:val="78062BD7"/>
    <w:rsid w:val="7817CEC9"/>
    <w:rsid w:val="781BAC14"/>
    <w:rsid w:val="781BAC14"/>
    <w:rsid w:val="783ECB86"/>
    <w:rsid w:val="78D6C71A"/>
    <w:rsid w:val="797C787F"/>
    <w:rsid w:val="7A5A5959"/>
    <w:rsid w:val="7AAFE53A"/>
    <w:rsid w:val="7CC7792E"/>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2026-07-20T10:09:15.8172412Z</dcterms:modified>
  <dc:creator>José Henrique Krugner Gumiero</dc:creator>
  <lastModifiedBy>José Henrique Krugner Gumiero</lastModifiedBy>
</coreProperties>
</file>