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DADB60" w:rsidP="490BAB3F" w:rsidRDefault="20DADB60" w14:paraId="20CBCC1F" w14:textId="250766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Funções de resumo ou de agregação</w:t>
      </w:r>
    </w:p>
    <w:p w:rsidR="20DADB60" w:rsidP="490BAB3F" w:rsidRDefault="20DADB60" w14:paraId="3E7AAAFF" w14:textId="1C8657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Vamos nos aprofundar nas técnicas essenciais para resumir e analisar grandes conjuntos de dados em bancos de dados. Abordaremos funções como SUM, AVG, COUNT, entre outras, para calcular estatísticas importantes e extrair insights valiosos.</w:t>
      </w:r>
    </w:p>
    <w:p w:rsidR="20DADB60" w:rsidP="490BAB3F" w:rsidRDefault="20DADB60" w14:paraId="30EBD02B" w14:textId="7686286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Esse conhecimento é fundamental para profissionais que buscam criar relatórios e análises robustas em sistemas de gerenciamento de banco de dados.</w:t>
      </w:r>
    </w:p>
    <w:p w:rsidR="20DADB60" w:rsidP="490BAB3F" w:rsidRDefault="20DADB60" w14:paraId="42EA9597" w14:textId="3455E0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47EA6C9" w:rsidP="28709BBE" w:rsidRDefault="047EA6C9" w14:paraId="7F486719" w14:textId="6946526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As funções a seguir são úteis para obtermos resumo dos dados de alguma tabela.</w:t>
      </w:r>
    </w:p>
    <w:p w:rsidR="047EA6C9" w:rsidP="28709BBE" w:rsidRDefault="047EA6C9" w14:paraId="181B164D" w14:textId="44102AD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47EA6C9">
        <w:drawing>
          <wp:inline wp14:editId="246AB77D" wp14:anchorId="1D13B17E">
            <wp:extent cx="4810125" cy="2877794"/>
            <wp:effectExtent l="0" t="0" r="0" b="0"/>
            <wp:docPr id="1454078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078404" name="Picture 1454078404"/>
                    <pic:cNvPicPr/>
                  </pic:nvPicPr>
                  <pic:blipFill>
                    <a:blip xmlns:r="http://schemas.openxmlformats.org/officeDocument/2006/relationships" r:embed="rId46545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28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EA6C9" w:rsidP="28709BBE" w:rsidRDefault="047EA6C9" w14:paraId="5FAB0BC3" w14:textId="51C011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Vamos estudar um exemplo?</w:t>
      </w:r>
    </w:p>
    <w:p w:rsidR="047EA6C9" w:rsidP="28709BBE" w:rsidRDefault="047EA6C9" w14:paraId="54EC684A" w14:textId="4C744C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Observe o código a seguir.</w:t>
      </w:r>
    </w:p>
    <w:p w:rsidR="28709BBE" w:rsidP="28709BBE" w:rsidRDefault="28709BBE" w14:paraId="0D5F5B03" w14:textId="7170B5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47EA6C9" w:rsidP="28709BBE" w:rsidRDefault="047EA6C9" w14:paraId="79F53CB1" w14:textId="1F9359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SELECT</w:t>
      </w:r>
    </w:p>
    <w:p w:rsidR="047EA6C9" w:rsidP="28709BBE" w:rsidRDefault="047EA6C9" w14:paraId="6500ACBA" w14:textId="2F67BF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COUNT(*) AS "Número de alunos",</w:t>
      </w:r>
    </w:p>
    <w:p w:rsidR="047EA6C9" w:rsidP="28709BBE" w:rsidRDefault="047EA6C9" w14:paraId="527B3311" w14:textId="2CB098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MIN(EXTRACT(YEAR FROM AGE(DTNASCIMENTO))) AS "Menor Idade",</w:t>
      </w:r>
    </w:p>
    <w:p w:rsidR="047EA6C9" w:rsidP="28709BBE" w:rsidRDefault="047EA6C9" w14:paraId="2CE36423" w14:textId="2579C32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AVG(EXTRACT(YEAR FROM AGE(DTNASCIMENTO))) AS "Idade Média",</w:t>
      </w:r>
    </w:p>
    <w:p w:rsidR="047EA6C9" w:rsidP="28709BBE" w:rsidRDefault="047EA6C9" w14:paraId="3C03B9EE" w14:textId="36099C8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MAX(EXTRACT(YEAR FROM AGE(DTNASCIMENTO))) AS "Maior Idade",</w:t>
      </w:r>
    </w:p>
    <w:p w:rsidR="047EA6C9" w:rsidP="28709BBE" w:rsidRDefault="047EA6C9" w14:paraId="60A26B30" w14:textId="7FB6A7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SUM(EXTRACT(YEAR FROM AGE(DTNASCIMENTO)))/COUNT(*) AS "Idade Média"</w:t>
      </w:r>
    </w:p>
    <w:p w:rsidR="047EA6C9" w:rsidP="28709BBE" w:rsidRDefault="047EA6C9" w14:paraId="0EDDC302" w14:textId="619BA6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FROM ALUNO;</w:t>
      </w:r>
    </w:p>
    <w:p w:rsidR="047EA6C9" w:rsidP="28709BBE" w:rsidRDefault="047EA6C9" w14:paraId="470B15F8" w14:textId="52748E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drawing>
          <wp:inline wp14:editId="6E7FF37B" wp14:anchorId="42390B97">
            <wp:extent cx="6638925" cy="685800"/>
            <wp:effectExtent l="0" t="0" r="0" b="0"/>
            <wp:docPr id="427807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807998" name="Picture 427807998"/>
                    <pic:cNvPicPr/>
                  </pic:nvPicPr>
                  <pic:blipFill>
                    <a:blip xmlns:r="http://schemas.openxmlformats.org/officeDocument/2006/relationships" r:embed="rId1846222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09BBE" w:rsidP="28709BBE" w:rsidRDefault="28709BBE" w14:paraId="501C8061" w14:textId="7D223D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8709BBE" w:rsidP="28709BBE" w:rsidRDefault="28709BBE" w14:paraId="61F1BF71" w14:textId="7BE0D5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47EA6C9" w:rsidP="28709BBE" w:rsidRDefault="047EA6C9" w14:paraId="59F043C4" w14:textId="7BB5240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Listando resumos em uma linha</w:t>
      </w:r>
    </w:p>
    <w:p w:rsidR="047EA6C9" w:rsidP="28709BBE" w:rsidRDefault="047EA6C9" w14:paraId="2B59B503" w14:textId="581739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Suponha que haja interesse em conhecer os quantitativos de cursos, disciplinas e alunos do nosso banco de dados. Poderíamos submeter ao SGBD as consultas a seguir.</w:t>
      </w:r>
    </w:p>
    <w:p w:rsidR="28709BBE" w:rsidP="28709BBE" w:rsidRDefault="28709BBE" w14:paraId="695696D7" w14:textId="503ACCD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47EA6C9" w:rsidP="28709BBE" w:rsidRDefault="047EA6C9" w14:paraId="4814BA99" w14:textId="0A63CE9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>SELECT</w:t>
      </w:r>
    </w:p>
    <w:p w:rsidR="047EA6C9" w:rsidP="28709BBE" w:rsidRDefault="047EA6C9" w14:paraId="76D1CACA" w14:textId="05E3245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(SELECT COUNT(*) NCURSOS FROM CURSO),</w:t>
      </w:r>
    </w:p>
    <w:p w:rsidR="047EA6C9" w:rsidP="28709BBE" w:rsidRDefault="047EA6C9" w14:paraId="4E734D74" w14:textId="5E5984C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(SELECT COUNT(*) NALUNOS FROM ALUNO),</w:t>
      </w:r>
    </w:p>
    <w:p w:rsidR="047EA6C9" w:rsidP="28709BBE" w:rsidRDefault="047EA6C9" w14:paraId="4AC800F1" w14:textId="6143526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47EA6C9">
        <w:rPr/>
        <w:t xml:space="preserve">    (SELECT COUNT(*) NDISCIPINAS FROM DISCIPLINA);</w:t>
      </w:r>
    </w:p>
    <w:p w:rsidR="28709BBE" w:rsidP="28709BBE" w:rsidRDefault="28709BBE" w14:paraId="52DBE38C" w14:textId="11EF53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47EA6C9" w:rsidP="28709BBE" w:rsidRDefault="047EA6C9" w14:paraId="7FBCE07F" w14:textId="2EDC854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47EA6C9">
        <w:drawing>
          <wp:inline wp14:editId="3C485D1D" wp14:anchorId="2D3847A8">
            <wp:extent cx="4363059" cy="762106"/>
            <wp:effectExtent l="0" t="0" r="0" b="0"/>
            <wp:docPr id="1957923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923823" name="Picture 1957923823"/>
                    <pic:cNvPicPr/>
                  </pic:nvPicPr>
                  <pic:blipFill>
                    <a:blip xmlns:r="http://schemas.openxmlformats.org/officeDocument/2006/relationships" r:embed="rId1309900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37630E"/>
    <w:rsid w:val="00826A1F"/>
    <w:rsid w:val="0104E295"/>
    <w:rsid w:val="022A8F68"/>
    <w:rsid w:val="0237FDFF"/>
    <w:rsid w:val="02BC24F5"/>
    <w:rsid w:val="02D7C3BE"/>
    <w:rsid w:val="030747CA"/>
    <w:rsid w:val="03EF7C28"/>
    <w:rsid w:val="047EA6C9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1121B0"/>
    <w:rsid w:val="28709BBE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17D98"/>
    <w:rsid w:val="2A8A1D1E"/>
    <w:rsid w:val="2AB6B92E"/>
    <w:rsid w:val="2C2F82E9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76646A"/>
    <w:rsid w:val="41011462"/>
    <w:rsid w:val="41A53339"/>
    <w:rsid w:val="41CD0D5D"/>
    <w:rsid w:val="4296DECA"/>
    <w:rsid w:val="433ED325"/>
    <w:rsid w:val="43BE3DE9"/>
    <w:rsid w:val="43FEE7B1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9F5DBB"/>
    <w:rsid w:val="47A71308"/>
    <w:rsid w:val="47BBAD79"/>
    <w:rsid w:val="48CB9F58"/>
    <w:rsid w:val="490BAB3F"/>
    <w:rsid w:val="49C344B1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B17246"/>
    <w:rsid w:val="53F7A742"/>
    <w:rsid w:val="56E170D2"/>
    <w:rsid w:val="5788ACBB"/>
    <w:rsid w:val="57E75483"/>
    <w:rsid w:val="5800C9CA"/>
    <w:rsid w:val="58E37882"/>
    <w:rsid w:val="59981AA9"/>
    <w:rsid w:val="5A120210"/>
    <w:rsid w:val="5A891BBE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5261C6D"/>
    <w:rsid w:val="6529D2EE"/>
    <w:rsid w:val="6565EA80"/>
    <w:rsid w:val="6644ED85"/>
    <w:rsid w:val="66859B49"/>
    <w:rsid w:val="66B12250"/>
    <w:rsid w:val="67FA1FF8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C1ABDCA"/>
    <w:rsid w:val="7CA49D59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9.png" Id="rId46545066" /><Relationship Type="http://schemas.openxmlformats.org/officeDocument/2006/relationships/image" Target="/media/imagea.png" Id="rId1846222838" /><Relationship Type="http://schemas.openxmlformats.org/officeDocument/2006/relationships/image" Target="/media/imageb.png" Id="rId13099000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2026-07-20T10:44:20.2512755Z</dcterms:modified>
  <dc:creator>José Henrique Krugner Gumiero</dc:creator>
  <lastModifiedBy>José Henrique Krugner Gumiero</lastModifiedBy>
</coreProperties>
</file>