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23A7DF55" w:rsidP="37DF2AC0" w:rsidRDefault="23A7DF55" w14:paraId="49A3E3C7" w14:textId="32B075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SQL para inserção de linhas em tabela</w:t>
      </w:r>
    </w:p>
    <w:p w:rsidR="23A7DF55" w:rsidP="37DF2AC0" w:rsidRDefault="23A7DF55" w14:paraId="10138C61" w14:textId="43E1EF0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 xml:space="preserve">A inserção de linhas em uma tabela no PostgreSQL permite a população de dados em um banco de dados relacional. Utilizando comandos SQL, é possível adicionar novos registros de forma precisa e eficiente, proporcionando a integridade e a consistência dos dados. </w:t>
      </w:r>
    </w:p>
    <w:p w:rsidR="23A7DF55" w:rsidP="37DF2AC0" w:rsidRDefault="23A7DF55" w14:paraId="5750F7CF" w14:textId="44E9CCD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O PostgreSQL oferece diferentes funcionalidades para a inserção de dados, incluindo a possibilidade de inserir múltiplas linhas, retornar valores inseridos e gerenciar conflitos, tornando-o uma excelente ferramenta para o gerenciamento de informações.</w:t>
      </w:r>
    </w:p>
    <w:p w:rsidR="37DF2AC0" w:rsidP="37DF2AC0" w:rsidRDefault="37DF2AC0" w14:paraId="36D6E08A" w14:textId="06AAC7D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5E58E87D" w14:textId="1ECE21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Manipulação de linhas nas tabelas</w:t>
      </w:r>
    </w:p>
    <w:p w:rsidR="23A7DF55" w:rsidP="37DF2AC0" w:rsidRDefault="23A7DF55" w14:paraId="41750999" w14:textId="585C137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Quando usamos o termo manipulação, fazemos referência às operações de inserção, atualização ou mesmo eliminação de dados. Em uma linguagem mais comercial, existe o termo CRUD, que representa quatro operações básicas: criação, consulta, atualização e remoção de dados, respectivamente.</w:t>
      </w:r>
    </w:p>
    <w:p w:rsidR="23A7DF55" w:rsidP="37DF2AC0" w:rsidRDefault="23A7DF55" w14:paraId="314F62EE" w14:textId="46A9263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No contexto do SQL, costumamos usar o seguinte mapeamento dos comandos:</w:t>
      </w:r>
    </w:p>
    <w:p w:rsidR="23A7DF55" w:rsidP="37DF2AC0" w:rsidRDefault="23A7DF55" w14:paraId="18C440B3" w14:textId="55FD7DCF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3A7DF55">
        <w:rPr/>
        <w:t>Create</w:t>
      </w:r>
      <w:r w:rsidR="23A7DF55">
        <w:rPr/>
        <w:t>: INSERT</w:t>
      </w:r>
    </w:p>
    <w:p w:rsidR="23A7DF55" w:rsidP="37DF2AC0" w:rsidRDefault="23A7DF55" w14:paraId="68A75C71" w14:textId="57E49077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3A7DF55">
        <w:rPr/>
        <w:t>Read</w:t>
      </w:r>
      <w:r w:rsidR="23A7DF55">
        <w:rPr/>
        <w:t>: SELECT</w:t>
      </w:r>
    </w:p>
    <w:p w:rsidR="23A7DF55" w:rsidP="37DF2AC0" w:rsidRDefault="23A7DF55" w14:paraId="74285FC2" w14:textId="5E1DCBC6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3A7DF55">
        <w:rPr/>
        <w:t>Update: UPDATE</w:t>
      </w:r>
    </w:p>
    <w:p w:rsidR="23A7DF55" w:rsidP="37DF2AC0" w:rsidRDefault="23A7DF55" w14:paraId="35E44010" w14:textId="1869CA4E">
      <w:pPr>
        <w:pStyle w:val="ListParagraph"/>
        <w:numPr>
          <w:ilvl w:val="0"/>
          <w:numId w:val="24"/>
        </w:numPr>
        <w:bidi w:val="0"/>
        <w:spacing w:before="0" w:beforeAutospacing="off" w:after="160" w:afterAutospacing="off" w:line="279" w:lineRule="auto"/>
        <w:ind w:right="0"/>
        <w:jc w:val="both"/>
        <w:rPr>
          <w:sz w:val="24"/>
          <w:szCs w:val="24"/>
        </w:rPr>
      </w:pPr>
      <w:r w:rsidR="23A7DF55">
        <w:rPr/>
        <w:t>Delete: DELETE</w:t>
      </w:r>
    </w:p>
    <w:p w:rsidR="23A7DF55" w:rsidP="37DF2AC0" w:rsidRDefault="23A7DF55" w14:paraId="10882921" w14:textId="2999DAC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Os comandos da linguagem SQL que aprenderemos fazem parte da DML (Data Manipulation Language ou Linguagem de Manipulação de Dados) e são usados para inserir, modificar e remover dados.</w:t>
      </w:r>
    </w:p>
    <w:p w:rsidR="37DF2AC0" w:rsidP="37DF2AC0" w:rsidRDefault="37DF2AC0" w14:paraId="6646F546" w14:textId="4BF6C18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08D9C6B6" w14:textId="7DF1F84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Modelo para os exemplos</w:t>
      </w:r>
    </w:p>
    <w:p w:rsidR="23A7DF55" w:rsidP="37DF2AC0" w:rsidRDefault="23A7DF55" w14:paraId="432ABE7C" w14:textId="519115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Ao longo de nossa aprendizagem, vamos admitir que o modelo a seguir está criado no banco de dados.</w:t>
      </w:r>
    </w:p>
    <w:p w:rsidR="23A7DF55" w:rsidP="37DF2AC0" w:rsidRDefault="23A7DF55" w14:paraId="6D2483B5" w14:textId="2057AA9A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3A7DF55">
        <w:drawing>
          <wp:inline wp14:editId="031B90CB" wp14:anchorId="22945277">
            <wp:extent cx="6638925" cy="971550"/>
            <wp:effectExtent l="0" t="0" r="0" b="0"/>
            <wp:docPr id="9324727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32472748" name="Picture 932472748"/>
                    <pic:cNvPicPr/>
                  </pic:nvPicPr>
                  <pic:blipFill>
                    <a:blip xmlns:r="http://schemas.openxmlformats.org/officeDocument/2006/relationships" r:embed="rId184729500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971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7DF55" w:rsidP="37DF2AC0" w:rsidRDefault="23A7DF55" w14:paraId="72E7DCE7" w14:textId="56AEE18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Recomendamos que você crie as tabelas e insira algumas linhas, o que pode ser feito usando o script a seguir, a partir da ferramenta de sua preferência. Para isso, tenha em mente que é necessário estar conectado ao PostgreSQL e ao database bdestudo criado anteriormente.</w:t>
      </w:r>
    </w:p>
    <w:p w:rsidR="23A7DF55" w:rsidP="37DF2AC0" w:rsidRDefault="23A7DF55" w14:paraId="04AFB604" w14:textId="029FEC14">
      <w:pPr>
        <w:pStyle w:val="Normal"/>
        <w:bidi w:val="0"/>
        <w:spacing w:before="0" w:beforeAutospacing="off" w:after="160" w:afterAutospacing="off" w:line="279" w:lineRule="auto"/>
        <w:ind w:left="0" w:right="0"/>
        <w:jc w:val="center"/>
      </w:pPr>
      <w:r w:rsidR="23A7DF55">
        <w:drawing>
          <wp:inline wp14:editId="27F37AD2" wp14:anchorId="47DA027D">
            <wp:extent cx="6638925" cy="2095500"/>
            <wp:effectExtent l="0" t="0" r="0" b="0"/>
            <wp:docPr id="91347067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13470672" name="Picture 913470672"/>
                    <pic:cNvPicPr/>
                  </pic:nvPicPr>
                  <pic:blipFill>
                    <a:blip xmlns:r="http://schemas.openxmlformats.org/officeDocument/2006/relationships" r:embed="rId127302030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38925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A7DF55" w:rsidP="37DF2AC0" w:rsidRDefault="23A7DF55" w14:paraId="3A96BBEE" w14:textId="53B0B17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O modelo é útil para gerenciar os dados de cursos, disciplinas e do relacionamento entre esses objetos. Em especial, cada linha da tabela CURSODISCIPLINA representa uma associação entre curso e disciplina.</w:t>
      </w:r>
    </w:p>
    <w:p w:rsidR="37DF2AC0" w:rsidP="37DF2AC0" w:rsidRDefault="37DF2AC0" w14:paraId="3CE845BE" w14:textId="3830AF0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381FA304" w14:textId="6E2A3F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Inserção de linhas em tabela</w:t>
      </w:r>
    </w:p>
    <w:p w:rsidR="23A7DF55" w:rsidP="37DF2AC0" w:rsidRDefault="23A7DF55" w14:paraId="44E92A37" w14:textId="7EC7ECC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A inserção de linhas em tabela é realizada com o auxílio do comando INSERT da SQL. Sua sintaxe básica está expressa a seguir.</w:t>
      </w:r>
    </w:p>
    <w:p w:rsidR="37DF2AC0" w:rsidP="37DF2AC0" w:rsidRDefault="37DF2AC0" w14:paraId="07A78FC3" w14:textId="1072F31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706567A5" w14:textId="6944E77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&lt;NOMETABELA&gt; (COLUNA1, COLUNA2,…,COLUNAn) VALUES (VALOR1, VALOR2,…,VALORn);</w:t>
      </w:r>
    </w:p>
    <w:p w:rsidR="37DF2AC0" w:rsidP="37DF2AC0" w:rsidRDefault="37DF2AC0" w14:paraId="6D4C36BC" w14:textId="4FDEEB8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74EB4FA6" w14:textId="02B8319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Na sintaxe, &lt;NOMETABELA&gt; representa a tabela alvo da inserção. Em seguida, são declaradas as colunas que receberão os dados; por último, os dados em si. Note que deve haver uma correspondência entre cada par COLUNA/VALOR, ou seja, o conteúdo de cada coluna deve ser compatível com o tipo de dados ou domínio dela.</w:t>
      </w:r>
    </w:p>
    <w:p w:rsidR="23A7DF55" w:rsidP="37DF2AC0" w:rsidRDefault="23A7DF55" w14:paraId="7FB1A7EC" w14:textId="6187F07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 xml:space="preserve"> </w:t>
      </w:r>
    </w:p>
    <w:p w:rsidR="23A7DF55" w:rsidP="37DF2AC0" w:rsidRDefault="23A7DF55" w14:paraId="4D950A6F" w14:textId="372D77B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A sintaxe completa a respeito do comando INSERT pode ser encontrada no site oficial do PostgreSQL</w:t>
      </w:r>
    </w:p>
    <w:p w:rsidR="37DF2AC0" w:rsidP="37DF2AC0" w:rsidRDefault="37DF2AC0" w14:paraId="08CDDEF4" w14:textId="6E5B5D1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73AD41CE" w14:textId="659D10F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Vamos estudar um exemplo?</w:t>
      </w:r>
    </w:p>
    <w:p w:rsidR="23A7DF55" w:rsidP="37DF2AC0" w:rsidRDefault="23A7DF55" w14:paraId="61E090E1" w14:textId="54D6719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Cadastraremos quatro cursos. Os comandos SQL a seguir podem ser utilizados.</w:t>
      </w:r>
    </w:p>
    <w:p w:rsidR="37DF2AC0" w:rsidP="37DF2AC0" w:rsidRDefault="37DF2AC0" w14:paraId="25850572" w14:textId="1A040F8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48DAF873" w14:textId="71E5D7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 (CODIGOCURSO,NOME,DATACRIACAO)</w:t>
      </w:r>
    </w:p>
    <w:p w:rsidR="23A7DF55" w:rsidP="37DF2AC0" w:rsidRDefault="23A7DF55" w14:paraId="78AA4DAD" w14:textId="24DDBAF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VALUES( 1,'Sistemas de Informação','19/06/1999');</w:t>
      </w:r>
    </w:p>
    <w:p w:rsidR="23A7DF55" w:rsidP="37DF2AC0" w:rsidRDefault="23A7DF55" w14:paraId="472F37AF" w14:textId="49F0535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 (CODIGOCURSO,NOME,DATACRIACAO)</w:t>
      </w:r>
    </w:p>
    <w:p w:rsidR="23A7DF55" w:rsidP="37DF2AC0" w:rsidRDefault="23A7DF55" w14:paraId="74B86FCE" w14:textId="53518B3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VALUES( 2,'Medicina','10/05/1990');</w:t>
      </w:r>
    </w:p>
    <w:p w:rsidR="23A7DF55" w:rsidP="37DF2AC0" w:rsidRDefault="23A7DF55" w14:paraId="67DAAD33" w14:textId="080F8D92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 (CODIGOCURSO,NOME,DATACRIACAO)</w:t>
      </w:r>
    </w:p>
    <w:p w:rsidR="23A7DF55" w:rsidP="37DF2AC0" w:rsidRDefault="23A7DF55" w14:paraId="1D1E7A6B" w14:textId="6BB979A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VALUES( 3,'Nutrição','19/02/2012');</w:t>
      </w:r>
    </w:p>
    <w:p w:rsidR="23A7DF55" w:rsidP="37DF2AC0" w:rsidRDefault="23A7DF55" w14:paraId="6D5111E6" w14:textId="2271F5E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 (CODIGOCURSO,NOME,DATACRIACAO)</w:t>
      </w:r>
    </w:p>
    <w:p w:rsidR="23A7DF55" w:rsidP="37DF2AC0" w:rsidRDefault="23A7DF55" w14:paraId="24919010" w14:textId="565DFB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VALUES( 4,'Pedagogia','19/06/1999');</w:t>
      </w:r>
    </w:p>
    <w:p w:rsidR="37DF2AC0" w:rsidP="37DF2AC0" w:rsidRDefault="37DF2AC0" w14:paraId="141FA924" w14:textId="4C1E67B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4D074F41" w14:textId="5909DCA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Note que, dentro dos parênteses representativos dos conteúdos, o primeiro valor, por ser do tipo inteiro, foi informado sem aspas. Já o segundo valor, por ser do tipo char, foi informado com aspas. Finalmente, o valor referente ao tipo date também foi informado entre aspas. Internamente, o PostgreSQL converte o texto para o formato de data.</w:t>
      </w:r>
    </w:p>
    <w:p w:rsidR="23A7DF55" w:rsidP="37DF2AC0" w:rsidRDefault="23A7DF55" w14:paraId="13CFC87A" w14:textId="292D600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 xml:space="preserve"> </w:t>
      </w:r>
    </w:p>
    <w:p w:rsidR="23A7DF55" w:rsidP="37DF2AC0" w:rsidRDefault="23A7DF55" w14:paraId="7DEE5F20" w14:textId="45B6458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Agora, faremos um procedimento semelhante, cadastrando quatro disciplinas. Os comandos SQL a seguir podem ser utilizados.</w:t>
      </w:r>
    </w:p>
    <w:p w:rsidR="37DF2AC0" w:rsidP="37DF2AC0" w:rsidRDefault="37DF2AC0" w14:paraId="504BA18E" w14:textId="559CFC3D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3548AD49" w14:textId="2E46106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(CODIGODISCIPLINA,NOME,CARGAHORARIA)</w:t>
      </w:r>
    </w:p>
    <w:p w:rsidR="23A7DF55" w:rsidP="37DF2AC0" w:rsidRDefault="23A7DF55" w14:paraId="7E3175BB" w14:textId="117578E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VALUES( 1</w:t>
      </w:r>
      <w:r w:rsidR="23A7DF55">
        <w:rPr/>
        <w:t>,'Leitura e Produção de Textos',60);</w:t>
      </w:r>
    </w:p>
    <w:p w:rsidR="23A7DF55" w:rsidP="37DF2AC0" w:rsidRDefault="23A7DF55" w14:paraId="4C30113B" w14:textId="1785891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(CODIGODISCIPLINA,NOME,CARGAHORARIA)</w:t>
      </w:r>
    </w:p>
    <w:p w:rsidR="23A7DF55" w:rsidP="37DF2AC0" w:rsidRDefault="23A7DF55" w14:paraId="2A890074" w14:textId="052369D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VALUES( 2</w:t>
      </w:r>
      <w:r w:rsidR="23A7DF55">
        <w:rPr/>
        <w:t>,'Redes de Computadores',60);</w:t>
      </w:r>
    </w:p>
    <w:p w:rsidR="23A7DF55" w:rsidP="37DF2AC0" w:rsidRDefault="23A7DF55" w14:paraId="26058FE2" w14:textId="0CE9071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(CODIGODISCIPLINA,NOME,CARGAHORARIA)</w:t>
      </w:r>
    </w:p>
    <w:p w:rsidR="23A7DF55" w:rsidP="37DF2AC0" w:rsidRDefault="23A7DF55" w14:paraId="702217AA" w14:textId="6F92D26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VALUES( 3,'Computação Gráfica',40);</w:t>
      </w:r>
    </w:p>
    <w:p w:rsidR="23A7DF55" w:rsidP="37DF2AC0" w:rsidRDefault="23A7DF55" w14:paraId="58A17C5C" w14:textId="72D0294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(CODIGODISCIPLINA,NOME,CARGAHORARIA)</w:t>
      </w:r>
    </w:p>
    <w:p w:rsidR="23A7DF55" w:rsidP="37DF2AC0" w:rsidRDefault="23A7DF55" w14:paraId="45BF32B8" w14:textId="4494966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VALUES( 4,'Anatomia',60);</w:t>
      </w:r>
    </w:p>
    <w:p w:rsidR="37DF2AC0" w:rsidP="37DF2AC0" w:rsidRDefault="37DF2AC0" w14:paraId="19F776AF" w14:textId="1A69987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51A476CB" w14:textId="3CB7BFA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Agora, vamos registrar na tabela CURSODISCIPLINA algumas associações entre cursos e disciplinas. Os comandos SQL a seguir podem ser utilizados.</w:t>
      </w:r>
    </w:p>
    <w:p w:rsidR="37DF2AC0" w:rsidP="37DF2AC0" w:rsidRDefault="37DF2AC0" w14:paraId="4E9F40CE" w14:textId="7F66356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5BFCAC12" w14:textId="1303240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(1,1);</w:t>
      </w:r>
    </w:p>
    <w:p w:rsidR="23A7DF55" w:rsidP="37DF2AC0" w:rsidRDefault="23A7DF55" w14:paraId="2DE951D9" w14:textId="1F9448C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(1,2);</w:t>
      </w:r>
    </w:p>
    <w:p w:rsidR="23A7DF55" w:rsidP="37DF2AC0" w:rsidRDefault="23A7DF55" w14:paraId="5575C2AE" w14:textId="0BF979D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(1,3);</w:t>
      </w:r>
    </w:p>
    <w:p w:rsidR="23A7DF55" w:rsidP="37DF2AC0" w:rsidRDefault="23A7DF55" w14:paraId="71F5AB97" w14:textId="57AA2605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(2,1);</w:t>
      </w:r>
    </w:p>
    <w:p w:rsidR="23A7DF55" w:rsidP="37DF2AC0" w:rsidRDefault="23A7DF55" w14:paraId="43AF8316" w14:textId="2EBFB723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(2,3);</w:t>
      </w:r>
    </w:p>
    <w:p w:rsidR="23A7DF55" w:rsidP="37DF2AC0" w:rsidRDefault="23A7DF55" w14:paraId="2FF7DE9A" w14:textId="1A59B6A6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(3,1);</w:t>
      </w:r>
    </w:p>
    <w:p w:rsidR="23A7DF55" w:rsidP="37DF2AC0" w:rsidRDefault="23A7DF55" w14:paraId="1C7C0A48" w14:textId="25DDC03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(3,3);</w:t>
      </w:r>
    </w:p>
    <w:p w:rsidR="37DF2AC0" w:rsidP="37DF2AC0" w:rsidRDefault="37DF2AC0" w14:paraId="5312D9AB" w14:textId="6E008E0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6951249C" w14:textId="644CFB3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E se submetermos ao SGBD o comando a seguir?</w:t>
      </w:r>
    </w:p>
    <w:p w:rsidR="37DF2AC0" w:rsidP="37DF2AC0" w:rsidRDefault="37DF2AC0" w14:paraId="30D4C9FD" w14:textId="3DC94DB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54556AA6" w14:textId="714D6DCE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CURSODISCIPLINA(CODIGOCURSO,CODIGODISCIPLINA) VALUES (3,30);</w:t>
      </w:r>
    </w:p>
    <w:p w:rsidR="23A7DF55" w:rsidP="37DF2AC0" w:rsidRDefault="23A7DF55" w14:paraId="5F1B0531" w14:textId="2A2D172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Resposta: O SGBD não realizará a inserção e retornará uma mensagem de erro informando que 30 não é um valor previamente existente na chave primária da tabela DISCIPLINA. Isso acontece porque, quando definimos (linha 16 do script da seção anterior) a chave estrangeira da tabela CURSODISCIPLINA, nós delegamos ao SGBD a tarefa de realizar esse tipo de validação com o objetivo de sempre manter a integridade dos dados do banco de dados. Note que não existe disciplina identificada de código 30 na tabela DISCIPLINA.</w:t>
      </w:r>
    </w:p>
    <w:p w:rsidR="37DF2AC0" w:rsidP="37DF2AC0" w:rsidRDefault="37DF2AC0" w14:paraId="25F3B6AD" w14:textId="1F392D9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473DF3D2" w14:textId="5093357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Mecanismo de chave primária em ação</w:t>
      </w:r>
    </w:p>
    <w:p w:rsidR="23A7DF55" w:rsidP="37DF2AC0" w:rsidRDefault="23A7DF55" w14:paraId="5AC189C2" w14:textId="726C4D8A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Já vimos que o SGBD é responsável por manter a integridade dos dados ao longo de todo o ciclo de vida do banco de dados. A consequência disso pode ser percebida ao tentarmos executar (novamente) o comando a seguir.</w:t>
      </w:r>
    </w:p>
    <w:p w:rsidR="37DF2AC0" w:rsidP="37DF2AC0" w:rsidRDefault="37DF2AC0" w14:paraId="426F6B1A" w14:textId="2241DADC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2376EA32" w14:textId="45D5113F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 NOME, CARGAHORARIA) VALUES (4,'Anatomia',60);</w:t>
      </w:r>
    </w:p>
    <w:p w:rsidR="37DF2AC0" w:rsidP="37DF2AC0" w:rsidRDefault="37DF2AC0" w14:paraId="140F9036" w14:textId="14A129D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098A5116" w14:textId="6B5A06B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Como já existe um registro com valor de CODIGODISCIPLINA igual a 4, o SGBD exibirá uma mensagem de erro informando que o referido valor já existe no banco de dados. Semelhantemente, devemos lembrar que todo valor de chave primária é obrigatório.</w:t>
      </w:r>
    </w:p>
    <w:p w:rsidR="23A7DF55" w:rsidP="37DF2AC0" w:rsidRDefault="23A7DF55" w14:paraId="38F2C7D6" w14:textId="4C7482A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Vamos agora tentar inserir uma disciplina sem valor para CODIGODISCIPLINA, conforme o comando SQL a seguir.</w:t>
      </w:r>
    </w:p>
    <w:p w:rsidR="37DF2AC0" w:rsidP="37DF2AC0" w:rsidRDefault="37DF2AC0" w14:paraId="09164AAB" w14:textId="07F34414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5FF84BE1" w14:textId="1B69B15B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INSERT INTO DISCIPLINA (CODIGODISCIPLINA, NOME, CARGAHORARIA) VALUES (NULL,'Biologia Celular e Molecular',60);</w:t>
      </w:r>
    </w:p>
    <w:p w:rsidR="37DF2AC0" w:rsidP="37DF2AC0" w:rsidRDefault="37DF2AC0" w14:paraId="6CF9D8C5" w14:textId="4B3679B8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23A7DF55" w:rsidP="37DF2AC0" w:rsidRDefault="23A7DF55" w14:paraId="311CEFC7" w14:textId="10306131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  <w:r w:rsidR="23A7DF55">
        <w:rPr/>
        <w:t>O SGBD exibirá uma mensagem de erro informando que o valor da coluna CODIGODISCIPLINA não pode ser nulo.</w:t>
      </w:r>
    </w:p>
    <w:p w:rsidR="37DF2AC0" w:rsidP="37DF2AC0" w:rsidRDefault="37DF2AC0" w14:paraId="27B0D591" w14:textId="6536A3A9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p w:rsidR="37DF2AC0" w:rsidP="37DF2AC0" w:rsidRDefault="37DF2AC0" w14:paraId="0AD012AF" w14:textId="121E62C7">
      <w:pPr>
        <w:pStyle w:val="Normal"/>
        <w:bidi w:val="0"/>
        <w:spacing w:before="0" w:beforeAutospacing="off" w:after="160" w:afterAutospacing="off" w:line="279" w:lineRule="auto"/>
        <w:ind w:left="0" w:right="0"/>
        <w:jc w:val="both"/>
      </w:pPr>
    </w:p>
    <w:sectPr>
      <w:pgSz w:w="11906" w:h="16838" w:orient="portrait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e1eda1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5b92ba0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3de9fac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6824538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72f53f7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3dc1421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8">
    <w:nsid w:val="5592dfe6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7">
    <w:nsid w:val="d7b23d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6">
    <w:nsid w:val="2fe2e1e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fdf5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6a3bd7b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3">
    <w:nsid w:val="62c5ce8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170d8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c05ebc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2125f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599e9d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758f072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683d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4a2f4a5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d5721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682b2b3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d791e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1c7293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3499c6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C2F82E9"/>
    <w:rsid w:val="0104E295"/>
    <w:rsid w:val="022A8F68"/>
    <w:rsid w:val="0237FDFF"/>
    <w:rsid w:val="030747CA"/>
    <w:rsid w:val="03EF7C28"/>
    <w:rsid w:val="0521CDF1"/>
    <w:rsid w:val="05914A5E"/>
    <w:rsid w:val="0648980A"/>
    <w:rsid w:val="07E188D2"/>
    <w:rsid w:val="093EB3D4"/>
    <w:rsid w:val="09BAFF39"/>
    <w:rsid w:val="0A62C034"/>
    <w:rsid w:val="0B8E2A68"/>
    <w:rsid w:val="0CCA0574"/>
    <w:rsid w:val="0CCF1ED2"/>
    <w:rsid w:val="0D7617E9"/>
    <w:rsid w:val="0F5A5CE4"/>
    <w:rsid w:val="102C62C5"/>
    <w:rsid w:val="125E626D"/>
    <w:rsid w:val="126E6CCA"/>
    <w:rsid w:val="12FF2868"/>
    <w:rsid w:val="13317F5A"/>
    <w:rsid w:val="13435B91"/>
    <w:rsid w:val="136CE985"/>
    <w:rsid w:val="1417295A"/>
    <w:rsid w:val="14C4002B"/>
    <w:rsid w:val="14E33CB0"/>
    <w:rsid w:val="154EB014"/>
    <w:rsid w:val="15EFC9AE"/>
    <w:rsid w:val="16FAB6DC"/>
    <w:rsid w:val="1BDD8DC2"/>
    <w:rsid w:val="1DD25AC2"/>
    <w:rsid w:val="1DD25AC2"/>
    <w:rsid w:val="1EB2E8FD"/>
    <w:rsid w:val="1F7FAF2E"/>
    <w:rsid w:val="207E573C"/>
    <w:rsid w:val="20EA8B56"/>
    <w:rsid w:val="22D6D167"/>
    <w:rsid w:val="23A7DF55"/>
    <w:rsid w:val="23BCCEE0"/>
    <w:rsid w:val="254E6B4D"/>
    <w:rsid w:val="2636C7F1"/>
    <w:rsid w:val="26BD9813"/>
    <w:rsid w:val="274837E9"/>
    <w:rsid w:val="2772A480"/>
    <w:rsid w:val="279784D0"/>
    <w:rsid w:val="281121B0"/>
    <w:rsid w:val="28B21E6D"/>
    <w:rsid w:val="28BF6EF6"/>
    <w:rsid w:val="2923C989"/>
    <w:rsid w:val="29BB378D"/>
    <w:rsid w:val="29D26967"/>
    <w:rsid w:val="29D26967"/>
    <w:rsid w:val="2A7C1620"/>
    <w:rsid w:val="2A7C1620"/>
    <w:rsid w:val="2AB6B92E"/>
    <w:rsid w:val="2C2F82E9"/>
    <w:rsid w:val="2EA6007C"/>
    <w:rsid w:val="2FAAC38B"/>
    <w:rsid w:val="3074C015"/>
    <w:rsid w:val="30FEA702"/>
    <w:rsid w:val="3158612D"/>
    <w:rsid w:val="32985633"/>
    <w:rsid w:val="338902C3"/>
    <w:rsid w:val="338C3FE1"/>
    <w:rsid w:val="33A226A9"/>
    <w:rsid w:val="33A50556"/>
    <w:rsid w:val="3503B951"/>
    <w:rsid w:val="3503B951"/>
    <w:rsid w:val="3597FAB1"/>
    <w:rsid w:val="37A2E7EF"/>
    <w:rsid w:val="37DF2AC0"/>
    <w:rsid w:val="37EAA799"/>
    <w:rsid w:val="395ABAD1"/>
    <w:rsid w:val="3B09279B"/>
    <w:rsid w:val="3B84A656"/>
    <w:rsid w:val="3C2D0B79"/>
    <w:rsid w:val="3C50CCD7"/>
    <w:rsid w:val="3CA5409F"/>
    <w:rsid w:val="3E39784D"/>
    <w:rsid w:val="3F4389BE"/>
    <w:rsid w:val="3F92EC1F"/>
    <w:rsid w:val="3FE528A1"/>
    <w:rsid w:val="41011462"/>
    <w:rsid w:val="41A53339"/>
    <w:rsid w:val="41CD0D5D"/>
    <w:rsid w:val="4296DECA"/>
    <w:rsid w:val="433ED325"/>
    <w:rsid w:val="43FEE7B1"/>
    <w:rsid w:val="4417D825"/>
    <w:rsid w:val="4417D825"/>
    <w:rsid w:val="44240099"/>
    <w:rsid w:val="4477F135"/>
    <w:rsid w:val="45109D23"/>
    <w:rsid w:val="453BAE15"/>
    <w:rsid w:val="453C04A8"/>
    <w:rsid w:val="479F5DBB"/>
    <w:rsid w:val="47A71308"/>
    <w:rsid w:val="48CB9F58"/>
    <w:rsid w:val="49C344B1"/>
    <w:rsid w:val="4A0FA824"/>
    <w:rsid w:val="4A11D19D"/>
    <w:rsid w:val="4BEF6953"/>
    <w:rsid w:val="4C43E8A8"/>
    <w:rsid w:val="4CDCCC26"/>
    <w:rsid w:val="4E25A96D"/>
    <w:rsid w:val="4EE27DDE"/>
    <w:rsid w:val="4FF7C505"/>
    <w:rsid w:val="500EBDC9"/>
    <w:rsid w:val="50AE26C5"/>
    <w:rsid w:val="510D2ED0"/>
    <w:rsid w:val="5144A0F0"/>
    <w:rsid w:val="5222FFC7"/>
    <w:rsid w:val="525B81D0"/>
    <w:rsid w:val="52B17246"/>
    <w:rsid w:val="53F7A742"/>
    <w:rsid w:val="56E170D2"/>
    <w:rsid w:val="5788ACBB"/>
    <w:rsid w:val="5800C9CA"/>
    <w:rsid w:val="58E37882"/>
    <w:rsid w:val="59981AA9"/>
    <w:rsid w:val="5AA2B8F3"/>
    <w:rsid w:val="5B2187C3"/>
    <w:rsid w:val="5C86D75B"/>
    <w:rsid w:val="5DC4E387"/>
    <w:rsid w:val="5DF6DDEC"/>
    <w:rsid w:val="5F8AB392"/>
    <w:rsid w:val="5F8AB392"/>
    <w:rsid w:val="5F9DDE47"/>
    <w:rsid w:val="603A4377"/>
    <w:rsid w:val="60689270"/>
    <w:rsid w:val="6099D65C"/>
    <w:rsid w:val="60A22A4B"/>
    <w:rsid w:val="60D966CA"/>
    <w:rsid w:val="630C639C"/>
    <w:rsid w:val="634B34C1"/>
    <w:rsid w:val="63A5A396"/>
    <w:rsid w:val="6565EA80"/>
    <w:rsid w:val="6644ED85"/>
    <w:rsid w:val="66859B49"/>
    <w:rsid w:val="67FA1FF8"/>
    <w:rsid w:val="69AC2C99"/>
    <w:rsid w:val="6C2777FF"/>
    <w:rsid w:val="6C779086"/>
    <w:rsid w:val="6C85140C"/>
    <w:rsid w:val="6DB62ADE"/>
    <w:rsid w:val="6DC90E28"/>
    <w:rsid w:val="6F36C0D2"/>
    <w:rsid w:val="72336560"/>
    <w:rsid w:val="733EB9C7"/>
    <w:rsid w:val="74EBA150"/>
    <w:rsid w:val="752FF71F"/>
    <w:rsid w:val="753ECCE7"/>
    <w:rsid w:val="77BCF4EE"/>
    <w:rsid w:val="78062BD7"/>
    <w:rsid w:val="7817CEC9"/>
    <w:rsid w:val="781BAC14"/>
    <w:rsid w:val="781BAC14"/>
    <w:rsid w:val="783ECB86"/>
    <w:rsid w:val="797C787F"/>
    <w:rsid w:val="7CC7792E"/>
    <w:rsid w:val="7EA4F70C"/>
    <w:rsid w:val="7EA4F70C"/>
    <w:rsid w:val="7EFFE879"/>
    <w:rsid w:val="7F0BC13C"/>
    <w:rsid w:val="7F8614F8"/>
    <w:rsid w:val="7FE524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007D4E"/>
  <w15:chartTrackingRefBased/>
  <w15:docId w15:val="{2DDE4674-4857-48BD-81D9-CA6C6F35E4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pt-B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uiPriority w:val="34"/>
    <w:name w:val="List Paragraph"/>
    <w:basedOn w:val="Normal"/>
    <w:qFormat/>
    <w:rsid w:val="47A71308"/>
    <w:pPr>
      <w:spacing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c063595ec319498e" /><Relationship Type="http://schemas.openxmlformats.org/officeDocument/2006/relationships/image" Target="/media/image2.png" Id="rId1847295007" /><Relationship Type="http://schemas.openxmlformats.org/officeDocument/2006/relationships/image" Target="/media/image3.png" Id="rId1273020302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2026-07-17T18:51:56.9695483Z</dcterms:created>
  <dcterms:modified xsi:type="dcterms:W3CDTF">2026-07-18T17:02:01.6141337Z</dcterms:modified>
  <dc:creator>José Henrique Krugner Gumiero</dc:creator>
  <lastModifiedBy>José Henrique Krugner Gumiero</lastModifiedBy>
</coreProperties>
</file>