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jtafrje7pi7o" w:id="0"/>
      <w:bookmarkEnd w:id="0"/>
      <w:r w:rsidDel="00000000" w:rsidR="00000000" w:rsidRPr="00000000">
        <w:rPr>
          <w:sz w:val="36"/>
          <w:szCs w:val="36"/>
          <w:rtl w:val="0"/>
        </w:rPr>
        <w:t xml:space="preserve">Práctica 2.3: </w:t>
      </w:r>
      <w:r w:rsidDel="00000000" w:rsidR="00000000" w:rsidRPr="00000000">
        <w:rPr>
          <w:sz w:val="36"/>
          <w:szCs w:val="36"/>
          <w:rtl w:val="0"/>
        </w:rPr>
        <w:t xml:space="preserve">Procesos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sz w:val="22"/>
          <w:szCs w:val="22"/>
        </w:rPr>
      </w:pPr>
      <w:r w:rsidDel="00000000" w:rsidR="00000000" w:rsidRPr="00000000">
        <w:rPr>
          <w:b w:val="1"/>
          <w:sz w:val="22"/>
          <w:szCs w:val="22"/>
          <w:rtl w:val="0"/>
        </w:rPr>
        <w:t xml:space="preserve">Objetivos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En esta práctica se revisan las funciones del sistema básicas para la gestión de procesos: políticas de planificación, creación de procesos, grupos de procesos, sesiones, recursos de un proceso y gestión de señales.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sz w:val="22"/>
          <w:szCs w:val="22"/>
          <w:rtl w:val="0"/>
        </w:rPr>
        <w:t xml:space="preserve">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begin"/>
            <w:instrText xml:space="preserve"> TOC \h \u \z \n </w:instrText>
            <w:fldChar w:fldCharType="separate"/>
          </w:r>
          <w:hyperlink w:anchor="_14a3ftqman5y">
            <w:r w:rsidDel="00000000" w:rsidR="00000000" w:rsidRPr="00000000">
              <w:rPr>
                <w:rtl w:val="0"/>
              </w:rPr>
              <w:t xml:space="preserve">Preparación del entorno para la práctica</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rPr/>
          </w:pPr>
          <w:hyperlink w:anchor="_rk750rh0zbua">
            <w:r w:rsidDel="00000000" w:rsidR="00000000" w:rsidRPr="00000000">
              <w:rPr>
                <w:rtl w:val="0"/>
              </w:rPr>
              <w:t xml:space="preserve">Políticas de planificación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60" w:firstLine="0"/>
            <w:rPr/>
          </w:pPr>
          <w:hyperlink w:anchor="_9jpm36obra1c">
            <w:r w:rsidDel="00000000" w:rsidR="00000000" w:rsidRPr="00000000">
              <w:rPr>
                <w:rtl w:val="0"/>
              </w:rPr>
              <w:t xml:space="preserve">Grupos de procesos y sesiones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pPr>
          <w:hyperlink w:anchor="_oii4am5x6pl1">
            <w:r w:rsidDel="00000000" w:rsidR="00000000" w:rsidRPr="00000000">
              <w:rPr>
                <w:rtl w:val="0"/>
              </w:rPr>
              <w:t xml:space="preserve">Ejecución de programas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rPr/>
          </w:pPr>
          <w:hyperlink w:anchor="_6kob7pg9jkqo">
            <w:r w:rsidDel="00000000" w:rsidR="00000000" w:rsidRPr="00000000">
              <w:rPr>
                <w:rtl w:val="0"/>
              </w:rPr>
              <w:t xml:space="preserve">Señales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200" w:lineRule="auto"/>
        <w:rPr/>
      </w:pPr>
      <w:bookmarkStart w:colFirst="0" w:colLast="0" w:name="_14a3ftqman5y" w:id="1"/>
      <w:bookmarkEnd w:id="1"/>
      <w:r w:rsidDel="00000000" w:rsidR="00000000" w:rsidRPr="00000000">
        <w:rPr>
          <w:rtl w:val="0"/>
        </w:rPr>
        <w:t xml:space="preserve">Preparación del entorno para la práctica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Algunos de los ejercicios de esta práctica requieren permisos de superusuario para poder fijar algunos atributos de un proceso, ej. políticas de tiempo real. Por este motivo, es recomendable realizarla en una </w:t>
      </w:r>
      <w:r w:rsidDel="00000000" w:rsidR="00000000" w:rsidRPr="00000000">
        <w:rPr>
          <w:b w:val="1"/>
          <w:rtl w:val="0"/>
        </w:rPr>
        <w:t xml:space="preserve">máquina virtual</w:t>
      </w:r>
      <w:r w:rsidDel="00000000" w:rsidR="00000000" w:rsidRPr="00000000">
        <w:rPr>
          <w:rtl w:val="0"/>
        </w:rPr>
        <w:t xml:space="preserve"> en lugar de las máquinas físicas del laboratorio.</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rk750rh0zbua" w:id="2"/>
      <w:bookmarkEnd w:id="2"/>
      <w:r w:rsidDel="00000000" w:rsidR="00000000" w:rsidRPr="00000000">
        <w:rPr>
          <w:rtl w:val="0"/>
        </w:rPr>
        <w:t xml:space="preserve">Políticas de planificación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En esta sección estudiaremos los parámetros de planificador de Linux que permiten variar y consultar la prioridad de un proceso. Veremos tanto la interfaz del sistema como algunos comandos importantes.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i w:val="1"/>
          <w:rtl w:val="0"/>
        </w:rPr>
        <w:t xml:space="preserve">Ejercicio 1.</w:t>
      </w:r>
      <w:r w:rsidDel="00000000" w:rsidR="00000000" w:rsidRPr="00000000">
        <w:rPr>
          <w:i w:val="1"/>
          <w:rtl w:val="0"/>
        </w:rPr>
        <w:t xml:space="preserve"> </w:t>
      </w:r>
      <w:r w:rsidDel="00000000" w:rsidR="00000000" w:rsidRPr="00000000">
        <w:rPr>
          <w:rtl w:val="0"/>
        </w:rPr>
        <w:t xml:space="preserve">La política de planificación y la prioridad de un proceso puede consultarse y modificarse con el comando </w:t>
      </w:r>
      <w:r w:rsidDel="00000000" w:rsidR="00000000" w:rsidRPr="00000000">
        <w:rPr>
          <w:rFonts w:ascii="Consolas" w:cs="Consolas" w:eastAsia="Consolas" w:hAnsi="Consolas"/>
          <w:rtl w:val="0"/>
        </w:rPr>
        <w:t xml:space="preserve">chrt</w:t>
      </w:r>
      <w:r w:rsidDel="00000000" w:rsidR="00000000" w:rsidRPr="00000000">
        <w:rPr>
          <w:rtl w:val="0"/>
        </w:rPr>
        <w:t xml:space="preserve">. Adicionalmente, los comandos </w:t>
      </w:r>
      <w:r w:rsidDel="00000000" w:rsidR="00000000" w:rsidRPr="00000000">
        <w:rPr>
          <w:rFonts w:ascii="Consolas" w:cs="Consolas" w:eastAsia="Consolas" w:hAnsi="Consolas"/>
          <w:rtl w:val="0"/>
        </w:rPr>
        <w:t xml:space="preserve">nice</w:t>
      </w:r>
      <w:r w:rsidDel="00000000" w:rsidR="00000000" w:rsidRPr="00000000">
        <w:rPr>
          <w:rtl w:val="0"/>
        </w:rPr>
        <w:t xml:space="preserve"> y </w:t>
      </w:r>
      <w:r w:rsidDel="00000000" w:rsidR="00000000" w:rsidRPr="00000000">
        <w:rPr>
          <w:rFonts w:ascii="Consolas" w:cs="Consolas" w:eastAsia="Consolas" w:hAnsi="Consolas"/>
          <w:rtl w:val="0"/>
        </w:rPr>
        <w:t xml:space="preserve">renice</w:t>
      </w:r>
      <w:r w:rsidDel="00000000" w:rsidR="00000000" w:rsidRPr="00000000">
        <w:rPr>
          <w:rtl w:val="0"/>
        </w:rPr>
        <w:t xml:space="preserve"> permiten ajustar el valor de </w:t>
      </w:r>
      <w:r w:rsidDel="00000000" w:rsidR="00000000" w:rsidRPr="00000000">
        <w:rPr>
          <w:i w:val="1"/>
          <w:rtl w:val="0"/>
        </w:rPr>
        <w:t xml:space="preserve">nice</w:t>
      </w:r>
      <w:r w:rsidDel="00000000" w:rsidR="00000000" w:rsidRPr="00000000">
        <w:rPr>
          <w:rtl w:val="0"/>
        </w:rPr>
        <w:t xml:space="preserve"> de un proceso. Consultar la página de manual de ambos comandos y comprobar su funcionamiento cambiando el valor de </w:t>
      </w:r>
      <w:r w:rsidDel="00000000" w:rsidR="00000000" w:rsidRPr="00000000">
        <w:rPr>
          <w:i w:val="1"/>
          <w:rtl w:val="0"/>
        </w:rPr>
        <w:t xml:space="preserve">nice</w:t>
      </w:r>
      <w:r w:rsidDel="00000000" w:rsidR="00000000" w:rsidRPr="00000000">
        <w:rPr>
          <w:rtl w:val="0"/>
        </w:rPr>
        <w:t xml:space="preserve"> de la </w:t>
      </w:r>
      <w:r w:rsidDel="00000000" w:rsidR="00000000" w:rsidRPr="00000000">
        <w:rPr>
          <w:i w:val="1"/>
          <w:rtl w:val="0"/>
        </w:rPr>
        <w:t xml:space="preserve">shell</w:t>
      </w:r>
      <w:r w:rsidDel="00000000" w:rsidR="00000000" w:rsidRPr="00000000">
        <w:rPr>
          <w:rtl w:val="0"/>
        </w:rPr>
        <w:t xml:space="preserve"> a -10 y después cambiando su política de planificación a </w:t>
      </w:r>
      <w:r w:rsidDel="00000000" w:rsidR="00000000" w:rsidRPr="00000000">
        <w:rPr>
          <w:rFonts w:ascii="Consolas" w:cs="Consolas" w:eastAsia="Consolas" w:hAnsi="Consolas"/>
          <w:rtl w:val="0"/>
        </w:rPr>
        <w:t xml:space="preserve">SCHED_FIFO</w:t>
      </w:r>
      <w:r w:rsidDel="00000000" w:rsidR="00000000" w:rsidRPr="00000000">
        <w:rPr>
          <w:rtl w:val="0"/>
        </w:rPr>
        <w:t xml:space="preserve"> con prioridad 12.</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Prac3]$ nice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Prac3]$ renice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renice [-n] &lt;priority&gt; [-p|--pid] &lt;pid&gt;...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renice [-n] &lt;priority&gt;  -g|--pgrp &lt;pgid&gt;...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renice [-n] &lt;priority&gt;  -u|--user &lt;user&gt;...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 --pgrp &lt;id&gt;        interpret argument as process group ID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 --priority &lt;num&gt;   specify the nice increment value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 --pid &lt;id&gt;         interpret argument as process ID (default)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 --user &lt;name|id&gt;   interpret argument as username or user ID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--help             display help text and exit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 --version          display version information and exit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Prac3]$ sudo nice --10 bash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nice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ps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PID TTY          TIME CMD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12096 pts/0    00:00:00 sudo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12097 pts/0    00:00:00 bash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12348 pts/0    00:00:00 ps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chrt -f -p 12 12097</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chrt -p 12097</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 12097's current scheduling policy: SCHED_FIFO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 12097's current scheduling priority: 12</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Ejercicio 2.</w:t>
      </w:r>
      <w:r w:rsidDel="00000000" w:rsidR="00000000" w:rsidRPr="00000000">
        <w:rPr>
          <w:i w:val="1"/>
          <w:rtl w:val="0"/>
        </w:rPr>
        <w:t xml:space="preserve"> </w:t>
      </w:r>
      <w:r w:rsidDel="00000000" w:rsidR="00000000" w:rsidRPr="00000000">
        <w:rPr>
          <w:rtl w:val="0"/>
        </w:rPr>
        <w:t xml:space="preserve">Escribir un programa que muestre la política de planificación (como cadena) y la prioridad del proceso actual, además de mostrar los valores máximo y mínimo de la prioridad para la política de planificación. </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&lt;sched.h&gt;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struct sched_param p;</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pid = atoi(argv[1]); //atoi() convierte a integer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options = sched_getscheduler(pid);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switch(options){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case SCHED_FIFO: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printf("FIFO\n");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case SCHED_RR: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printf("RR\n");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case SCHED_OTHER: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printf("OTHER\n");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sched_getparam(pid,&amp;p);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printf("Prioridad del proceso actual: %i\n", p.sched_priority);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printf("Max priority %i\n", sched_get_priority_max(pid));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printf("Min priority %i\n",sched_get_priority_min(pid));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gcc -Wall -g ej2.c -o ej2</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./ej2 bash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FIFO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 del proceso actual: 12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priority 0</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 priority 0</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200" w:lineRule="auto"/>
        <w:rPr>
          <w:b w:val="1"/>
          <w:i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200" w:lineRule="auto"/>
        <w:rPr>
          <w:b w:val="1"/>
          <w:i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3. </w:t>
      </w:r>
      <w:r w:rsidDel="00000000" w:rsidR="00000000" w:rsidRPr="00000000">
        <w:rPr>
          <w:rtl w:val="0"/>
        </w:rPr>
        <w:t xml:space="preserve"> Ejecutar el programa anterior en una </w:t>
      </w:r>
      <w:r w:rsidDel="00000000" w:rsidR="00000000" w:rsidRPr="00000000">
        <w:rPr>
          <w:i w:val="1"/>
          <w:rtl w:val="0"/>
        </w:rPr>
        <w:t xml:space="preserve">shell</w:t>
      </w:r>
      <w:r w:rsidDel="00000000" w:rsidR="00000000" w:rsidRPr="00000000">
        <w:rPr>
          <w:rtl w:val="0"/>
        </w:rPr>
        <w:t xml:space="preserve"> con prioridad 12 y política de planificación </w:t>
      </w:r>
      <w:r w:rsidDel="00000000" w:rsidR="00000000" w:rsidRPr="00000000">
        <w:rPr>
          <w:rFonts w:ascii="Consolas" w:cs="Consolas" w:eastAsia="Consolas" w:hAnsi="Consolas"/>
          <w:rtl w:val="0"/>
        </w:rPr>
        <w:t xml:space="preserve">SCHED_FIFO</w:t>
      </w:r>
      <w:r w:rsidDel="00000000" w:rsidR="00000000" w:rsidRPr="00000000">
        <w:rPr>
          <w:rtl w:val="0"/>
        </w:rPr>
        <w:t xml:space="preserve"> como la del ejercicio 1. ¿Cuál es la prioridad en este caso del programa? ¿Se heredan los atributos de planificación?</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gcc -Wall -g ej2.c -o ej2</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./ej2 bash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FIFO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 del proceso actual: 12</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priority 0</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 priority 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chrt --fifo 12 ./ej2 bash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FIFO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 del proceso actual: 12</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priority 0</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 priority 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La prioridad del programa es 12. Se heredan los atributos de planificación,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ya que esto se puede observar en los valores mínimo y máximo.</w:t>
            </w:r>
          </w:p>
        </w:tc>
      </w:tr>
    </w:tbl>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rPr/>
      </w:pPr>
      <w:bookmarkStart w:colFirst="0" w:colLast="0" w:name="_9jpm36obra1c" w:id="3"/>
      <w:bookmarkEnd w:id="3"/>
      <w:r w:rsidDel="00000000" w:rsidR="00000000" w:rsidRPr="00000000">
        <w:rPr>
          <w:rtl w:val="0"/>
        </w:rPr>
        <w:t xml:space="preserve">Grupos de procesos y sesiones</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0" w:before="200" w:lineRule="auto"/>
        <w:rPr>
          <w:b w:val="1"/>
          <w:i w:val="1"/>
        </w:rPr>
      </w:pPr>
      <w:r w:rsidDel="00000000" w:rsidR="00000000" w:rsidRPr="00000000">
        <w:rPr>
          <w:rtl w:val="0"/>
        </w:rPr>
        <w:t xml:space="preserve">Los grupos de procesos y sesiones simplifican la gestión que realiza la </w:t>
      </w:r>
      <w:r w:rsidDel="00000000" w:rsidR="00000000" w:rsidRPr="00000000">
        <w:rPr>
          <w:i w:val="1"/>
          <w:rtl w:val="0"/>
        </w:rPr>
        <w:t xml:space="preserve">shell</w:t>
      </w:r>
      <w:r w:rsidDel="00000000" w:rsidR="00000000" w:rsidRPr="00000000">
        <w:rPr>
          <w:rtl w:val="0"/>
        </w:rPr>
        <w:t xml:space="preserve">, ya que permite enviar de forma efectiva señales a un grupo de procesos (suspender, reanudar, terminar…). En esta sección veremos esta relación y estudiaremos el interfaz del sistema para controlarla.</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i w:val="1"/>
          <w:rtl w:val="0"/>
        </w:rPr>
        <w:t xml:space="preserve">Ejercicio 4.</w:t>
      </w:r>
      <w:r w:rsidDel="00000000" w:rsidR="00000000" w:rsidRPr="00000000">
        <w:rPr>
          <w:i w:val="1"/>
          <w:rtl w:val="0"/>
        </w:rPr>
        <w:t xml:space="preserve"> </w:t>
      </w:r>
      <w:r w:rsidDel="00000000" w:rsidR="00000000" w:rsidRPr="00000000">
        <w:rPr>
          <w:rtl w:val="0"/>
        </w:rPr>
        <w:t xml:space="preserve">El comando </w:t>
      </w:r>
      <w:r w:rsidDel="00000000" w:rsidR="00000000" w:rsidRPr="00000000">
        <w:rPr>
          <w:rFonts w:ascii="Consolas" w:cs="Consolas" w:eastAsia="Consolas" w:hAnsi="Consolas"/>
          <w:rtl w:val="0"/>
        </w:rPr>
        <w:t xml:space="preserve">ps</w:t>
      </w:r>
      <w:r w:rsidDel="00000000" w:rsidR="00000000" w:rsidRPr="00000000">
        <w:rPr>
          <w:rtl w:val="0"/>
        </w:rPr>
        <w:t xml:space="preserve"> es de especial importancia para ver los procesos del sistema y su estado. Estudiar la página de manual y:</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tl w:val="0"/>
        </w:rPr>
        <w:t xml:space="preserve">Mostrar todos los procesos del usuario actual en formato extendido.</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Arial" w:cs="Arial" w:eastAsia="Arial" w:hAnsi="Arial"/>
        </w:rPr>
      </w:pPr>
      <w:r w:rsidDel="00000000" w:rsidR="00000000" w:rsidRPr="00000000">
        <w:rPr>
          <w:rtl w:val="0"/>
        </w:rPr>
        <w:t xml:space="preserve">Mostrar los procesos del sistema, incluyendo el identificador del proceso, el identificador del grupo de procesos, el identificador de sesión, el estado y la línea de comandos.</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Observar el identificador de proceso, grupo de procesos y sesión de los procesos. ¿Qué identificadores comparten la </w:t>
      </w:r>
      <w:r w:rsidDel="00000000" w:rsidR="00000000" w:rsidRPr="00000000">
        <w:rPr>
          <w:i w:val="1"/>
          <w:rtl w:val="0"/>
        </w:rPr>
        <w:t xml:space="preserve">shell</w:t>
      </w:r>
      <w:r w:rsidDel="00000000" w:rsidR="00000000" w:rsidRPr="00000000">
        <w:rPr>
          <w:rtl w:val="0"/>
        </w:rPr>
        <w:t xml:space="preserve"> y los programas que se ejecutan en ella? ¿Cuál es el identificador de grupo de procesos cuando se crea un nuevo proceso?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ps -l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S   UID   PID  PPID  C PRI  NI ADDR SZ WCHAN  TTY          TIME CMD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     0 12096 11769  0  80   0 - 55154 poll_s pts/0    00:00:00 sudo</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     0 12097 12096  0  47   - - 29151 do_wai pts/0    00:00:00 bash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R     0 13205 12097  0  47   - - 38300 -      pts/0    00:00:00 ps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ps -o pid,gid,sid,state,comm</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PID      GID   SID        S COMMAND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12096     0    11769    S sudo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12097     0    11769    S bash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13196     0    11769    R ps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comparte el identificador de grupo y el identificador de sesión de la shell (bash) y ps. Se crea el GID 1000 al crear un nuevo proceso.</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Ejercicio 5.</w:t>
      </w:r>
      <w:r w:rsidDel="00000000" w:rsidR="00000000" w:rsidRPr="00000000">
        <w:rPr>
          <w:i w:val="1"/>
          <w:rtl w:val="0"/>
        </w:rPr>
        <w:t xml:space="preserve"> </w:t>
      </w:r>
      <w:r w:rsidDel="00000000" w:rsidR="00000000" w:rsidRPr="00000000">
        <w:rPr>
          <w:rtl w:val="0"/>
        </w:rPr>
        <w:t xml:space="preserve">Escribir un programa que muestre los identificadores del proceso: identificador de proceso, de proceso padre, de grupo de procesos y de sesión. Mostrar además el número máximo de archivos que puede abrir el proceso y el directorio de trabajo actual.</w:t>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&lt;sys/resource.h&gt;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&lt;sys/time.h&gt;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struct rlimit limit;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printf("PID(identificador de proceso): %i\n", getpid());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printf("PPID(identificador de proceso padre): %i\n", getppid());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printf("PGID(identificador de proceso de grupo de procesos): %i\n", getpgid(getpid()));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printf("SID(identificador de sesión): %i\n", getsid(getpid()));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*buf = malloc(sizeof(char)*2048);</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*DirActual = getcwd(buf,sizeof(char)*2048);</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printf("Directoria de trabajo actual: %s\n", DirActual);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printf("Valor máximo: %li\n", limit.rlim_max);</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free(buf);</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./ej5 bash</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PID(identificador de proceso): 13614</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PPID(identificador de proceso padre): 12097</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PGID(identificador de proceso de grupo de procesos): 13614</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SID(identificador de sesión): 11769</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Directoria de trabajo actual: /home/cursoredes/Documents/Prac3</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Límite actual: 4196368</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máximo: 4195888</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Ejercicio 6.</w:t>
      </w:r>
      <w:r w:rsidDel="00000000" w:rsidR="00000000" w:rsidRPr="00000000">
        <w:rPr>
          <w:i w:val="1"/>
          <w:rtl w:val="0"/>
        </w:rPr>
        <w:t xml:space="preserve"> </w:t>
      </w:r>
      <w:r w:rsidDel="00000000" w:rsidR="00000000" w:rsidRPr="00000000">
        <w:rPr>
          <w:rtl w:val="0"/>
        </w:rPr>
        <w:t xml:space="preserve">Un demonio es un proceso que se ejecuta en segundo plano para proporcionar un servicio. Normalmente, un </w:t>
      </w:r>
      <w:r w:rsidDel="00000000" w:rsidR="00000000" w:rsidRPr="00000000">
        <w:rPr>
          <w:rtl w:val="0"/>
        </w:rPr>
        <w:t xml:space="preserve">demonio</w:t>
      </w:r>
      <w:r w:rsidDel="00000000" w:rsidR="00000000" w:rsidRPr="00000000">
        <w:rPr>
          <w:rtl w:val="0"/>
        </w:rPr>
        <w:t xml:space="preserve"> está en su propia sesión y grupo. Para garantizar que es posible crear la sesión y el grupo, el demonio crea un nuevo proceso para ejecutar la lógica del servicio y crear la nueva sesión. Escribir una plantilla de demonio (creación del nuevo proceso y de la sesión) en el que únicamente se muestren los atributos del proceso (como en el ejercicio anterior). Además, fijar el directorio de trabajo del demonio a </w:t>
      </w:r>
      <w:r w:rsidDel="00000000" w:rsidR="00000000" w:rsidRPr="00000000">
        <w:rPr>
          <w:rFonts w:ascii="Consolas" w:cs="Consolas" w:eastAsia="Consolas" w:hAnsi="Consolas"/>
          <w:rtl w:val="0"/>
        </w:rPr>
        <w:t xml:space="preserve">/tmp</w:t>
      </w:r>
      <w:r w:rsidDel="00000000" w:rsidR="00000000" w:rsidRPr="00000000">
        <w:rP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¿Qué sucede si el proceso padre termina antes que el hijo (observar el PPID del proceso hijo)? ¿Y si el proceso que termina antes es el hijo (observar el estado del proceso hijo con </w:t>
      </w:r>
      <w:r w:rsidDel="00000000" w:rsidR="00000000" w:rsidRPr="00000000">
        <w:rPr>
          <w:rFonts w:ascii="Consolas" w:cs="Consolas" w:eastAsia="Consolas" w:hAnsi="Consolas"/>
          <w:rtl w:val="0"/>
        </w:rPr>
        <w:t xml:space="preserve">ps</w:t>
      </w:r>
      <w:r w:rsidDel="00000000" w:rsidR="00000000" w:rsidRPr="00000000">
        <w:rP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Nota</w:t>
      </w:r>
      <w:r w:rsidDel="00000000" w:rsidR="00000000" w:rsidRPr="00000000">
        <w:rPr>
          <w:i w:val="1"/>
          <w:rtl w:val="0"/>
        </w:rPr>
        <w:t xml:space="preserve">:</w:t>
      </w:r>
      <w:r w:rsidDel="00000000" w:rsidR="00000000" w:rsidRPr="00000000">
        <w:rPr>
          <w:rtl w:val="0"/>
        </w:rPr>
        <w:t xml:space="preserve"> Usar </w:t>
      </w:r>
      <w:r w:rsidDel="00000000" w:rsidR="00000000" w:rsidRPr="00000000">
        <w:rPr>
          <w:rFonts w:ascii="Consolas" w:cs="Consolas" w:eastAsia="Consolas" w:hAnsi="Consolas"/>
          <w:rtl w:val="0"/>
        </w:rPr>
        <w:t xml:space="preserve">sleep(3)</w:t>
      </w:r>
      <w:r w:rsidDel="00000000" w:rsidR="00000000" w:rsidRPr="00000000">
        <w:rPr>
          <w:rtl w:val="0"/>
        </w:rPr>
        <w:t xml:space="preserve"> o </w:t>
      </w:r>
      <w:r w:rsidDel="00000000" w:rsidR="00000000" w:rsidRPr="00000000">
        <w:rPr>
          <w:rFonts w:ascii="Consolas" w:cs="Consolas" w:eastAsia="Consolas" w:hAnsi="Consolas"/>
          <w:rtl w:val="0"/>
        </w:rPr>
        <w:t xml:space="preserve">pause(3)</w:t>
      </w:r>
      <w:r w:rsidDel="00000000" w:rsidR="00000000" w:rsidRPr="00000000">
        <w:rPr>
          <w:rtl w:val="0"/>
        </w:rPr>
        <w:t xml:space="preserve"> para forzar el orden de finalización deseado.</w:t>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&lt;sys/resource.h&gt;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&lt;sys/time.h&gt;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getInfo()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struct rlimit limit;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printf("PID(identificador de proceso): %i\n", getpid());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printf("PPID(identificador de proceso padre): %i\n", getppid());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printf("PGID(identificador de proceso de grupo de procesos): %i\n", getpgid(getpid()));</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printf("SID(identificador de sesión): %i\n", getsid(getpid()));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*buf = malloc(sizeof(char)*2048);</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*DirActual = getcwd(buf,sizeof(char)*2048);</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printf("Directoria de trabajo actual: %s\n", DirActual);</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printf("Valor máximo: %li\n", limit.rlim_max);</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free(buf);</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pid_t pid = fork(); //Creación de un proceso</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if(pid == 0){</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chdir("/tmp");</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printf("Hijo\n");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getInfo();</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else if(pid &gt; 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sleep(3);</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pid_t mi_sid = setsid(); //Creamos una nueva sesión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printf("Padre\n");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getInfo();</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else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printf("Ha habido un error!");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 -1;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gcc -Wall -g ej6.c -o ej6</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./ej6 bash</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Hijo</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PID(identificador de proceso): 13912</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PPID(identificador de proceso padre): 13911</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PGID(identificador de proceso de grupo de procesos): 13911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SID(identificador de sesión): 11769</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Directoria de trabajo actual: /tmp</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máximo: 0</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PID(identificador de proceso): 13911</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PPID(identificador de proceso padre): 12097</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PGID(identificador de proceso de grupo de procesos): 13911</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SID(identificador de sesión): 11769</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Directoria de trabajo actual: /home/cursoredes/Documents/Prac3</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máximo: 0</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¿Qué sucede si el proceso padre termina antes que el hijo (observar el PPID del proceso hijo)?</w:t>
            </w:r>
            <w:r w:rsidDel="00000000" w:rsidR="00000000" w:rsidRPr="00000000">
              <w:rPr>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 el proceso padre termina antes, el hijo se queda huérfano y lo acoge init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¿Y si el proceso que termina antes es el hijo (observar el estado del proceso hijo con ps)?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Como el hijo termina antes, no se queda huerfano.</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 del proceso puede ser: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w:t>
              <w:tab/>
              <w:t xml:space="preserve">significado</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tab/>
              <w:t xml:space="preserve">Uninterruptible sleep (usualmente IO)</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tab/>
              <w:t xml:space="preserve">Ejecutándose(running) o en cola de ejecución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tab/>
              <w:t xml:space="preserve">Interruptible sleep (p.e. esperando un evento)</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tab/>
              <w:t xml:space="preserve">Detenido</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tab/>
              <w:t xml:space="preserve">Proceso zombie</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0EF">
      <w:pPr>
        <w:pStyle w:val="Heading1"/>
        <w:pBdr>
          <w:top w:space="0" w:sz="0" w:val="nil"/>
          <w:left w:space="0" w:sz="0" w:val="nil"/>
          <w:bottom w:space="0" w:sz="0" w:val="nil"/>
          <w:right w:space="0" w:sz="0" w:val="nil"/>
          <w:between w:space="0" w:sz="0" w:val="nil"/>
        </w:pBdr>
        <w:shd w:fill="auto" w:val="clear"/>
        <w:rPr/>
      </w:pPr>
      <w:bookmarkStart w:colFirst="0" w:colLast="0" w:name="_oii4am5x6pl1" w:id="4"/>
      <w:bookmarkEnd w:id="4"/>
      <w:r w:rsidDel="00000000" w:rsidR="00000000" w:rsidRPr="00000000">
        <w:rPr>
          <w:rtl w:val="0"/>
        </w:rPr>
        <w:t xml:space="preserve">Ejecución de programas</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Ejercicio 7.</w:t>
      </w:r>
      <w:r w:rsidDel="00000000" w:rsidR="00000000" w:rsidRPr="00000000">
        <w:rPr>
          <w:b w:val="1"/>
          <w:rtl w:val="0"/>
        </w:rPr>
        <w:t xml:space="preserve"> </w:t>
      </w:r>
      <w:r w:rsidDel="00000000" w:rsidR="00000000" w:rsidRPr="00000000">
        <w:rPr>
          <w:rtl w:val="0"/>
        </w:rPr>
        <w:t xml:space="preserve">Escribir dos versiones, una con </w:t>
      </w:r>
      <w:r w:rsidDel="00000000" w:rsidR="00000000" w:rsidRPr="00000000">
        <w:rPr>
          <w:rFonts w:ascii="Consolas" w:cs="Consolas" w:eastAsia="Consolas" w:hAnsi="Consolas"/>
          <w:rtl w:val="0"/>
        </w:rPr>
        <w:t xml:space="preserve">system(3)</w:t>
      </w:r>
      <w:r w:rsidDel="00000000" w:rsidR="00000000" w:rsidRPr="00000000">
        <w:rPr>
          <w:rtl w:val="0"/>
        </w:rPr>
        <w:t xml:space="preserve"> y otra con </w:t>
      </w:r>
      <w:r w:rsidDel="00000000" w:rsidR="00000000" w:rsidRPr="00000000">
        <w:rPr>
          <w:rFonts w:ascii="Consolas" w:cs="Consolas" w:eastAsia="Consolas" w:hAnsi="Consolas"/>
          <w:rtl w:val="0"/>
        </w:rPr>
        <w:t xml:space="preserve">execvp(3)</w:t>
      </w:r>
      <w:r w:rsidDel="00000000" w:rsidR="00000000" w:rsidRPr="00000000">
        <w:rPr>
          <w:rtl w:val="0"/>
        </w:rPr>
        <w:t xml:space="preserve">, de un programa que ejecute otro programa que se pasará como argumento por línea de comandos. En cada caso, se debe imprimir la cadena </w:t>
      </w:r>
      <w:r w:rsidDel="00000000" w:rsidR="00000000" w:rsidRPr="00000000">
        <w:rPr>
          <w:rFonts w:ascii="Consolas" w:cs="Consolas" w:eastAsia="Consolas" w:hAnsi="Consolas"/>
          <w:rtl w:val="0"/>
        </w:rPr>
        <w:t xml:space="preserve">“El comando terminó de ejecutarse”</w:t>
      </w:r>
      <w:r w:rsidDel="00000000" w:rsidR="00000000" w:rsidRPr="00000000">
        <w:rPr>
          <w:rtl w:val="0"/>
        </w:rPr>
        <w:t xml:space="preserve"> después de la ejecución. ¿En qué casos se imprime la cadena? ¿Por qué?</w:t>
      </w:r>
      <w:r w:rsidDel="00000000" w:rsidR="00000000" w:rsidRPr="00000000">
        <w:rP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Nota:</w:t>
      </w:r>
      <w:r w:rsidDel="00000000" w:rsidR="00000000" w:rsidRPr="00000000">
        <w:rPr>
          <w:b w:val="1"/>
          <w:rtl w:val="0"/>
        </w:rPr>
        <w:t xml:space="preserve"> </w:t>
      </w:r>
      <w:r w:rsidDel="00000000" w:rsidR="00000000" w:rsidRPr="00000000">
        <w:rPr>
          <w:rtl w:val="0"/>
        </w:rPr>
        <w:t xml:space="preserve">Considerar cómo deben pasarse los argumentos en cada caso para que sea sencilla la implementación. Por ejemplo: ¿qué diferencia hay entre </w:t>
      </w:r>
      <w:r w:rsidDel="00000000" w:rsidR="00000000" w:rsidRPr="00000000">
        <w:rPr>
          <w:rFonts w:ascii="Consolas" w:cs="Consolas" w:eastAsia="Consolas" w:hAnsi="Consolas"/>
          <w:rtl w:val="0"/>
        </w:rPr>
        <w:t xml:space="preserve">./ejecuta ps -el</w:t>
      </w:r>
      <w:r w:rsidDel="00000000" w:rsidR="00000000" w:rsidRPr="00000000">
        <w:rPr>
          <w:b w:val="1"/>
          <w:rtl w:val="0"/>
        </w:rPr>
        <w:t xml:space="preserve"> </w:t>
      </w:r>
      <w:r w:rsidDel="00000000" w:rsidR="00000000" w:rsidRPr="00000000">
        <w:rPr>
          <w:rtl w:val="0"/>
        </w:rPr>
        <w:t xml:space="preserve">y </w:t>
      </w:r>
      <w:r w:rsidDel="00000000" w:rsidR="00000000" w:rsidRPr="00000000">
        <w:rPr>
          <w:rFonts w:ascii="Consolas" w:cs="Consolas" w:eastAsia="Consolas" w:hAnsi="Consolas"/>
          <w:rtl w:val="0"/>
        </w:rPr>
        <w:t xml:space="preserve">./ejecuta “ps -el”</w:t>
      </w:r>
      <w:r w:rsidDel="00000000" w:rsidR="00000000" w:rsidRPr="00000000">
        <w:rPr>
          <w:rtl w:val="0"/>
        </w:rPr>
        <w:t xml:space="preserve">?</w:t>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 int argc, char **argv){</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//execvp(argv[1],argv + 1);</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system(argv[1]);</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printf("El comando terminó de ejecutarse \n");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Solo con system se ejecuta al final “El comando terminó de ejecutarse”, ya que con execvp se crea una imagen de proceso y sustituye lo que haya debajo de él por el comando que ha sido insertado.</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Ejercicio 8.</w:t>
      </w:r>
      <w:r w:rsidDel="00000000" w:rsidR="00000000" w:rsidRPr="00000000">
        <w:rPr>
          <w:i w:val="1"/>
          <w:rtl w:val="0"/>
        </w:rPr>
        <w:t xml:space="preserve"> </w:t>
      </w:r>
      <w:r w:rsidDel="00000000" w:rsidR="00000000" w:rsidRPr="00000000">
        <w:rPr>
          <w:rtl w:val="0"/>
        </w:rPr>
        <w:t xml:space="preserve">Usando la versión con </w:t>
      </w:r>
      <w:r w:rsidDel="00000000" w:rsidR="00000000" w:rsidRPr="00000000">
        <w:rPr>
          <w:rFonts w:ascii="Consolas" w:cs="Consolas" w:eastAsia="Consolas" w:hAnsi="Consolas"/>
          <w:rtl w:val="0"/>
        </w:rPr>
        <w:t xml:space="preserve">execvp(3)</w:t>
      </w:r>
      <w:r w:rsidDel="00000000" w:rsidR="00000000" w:rsidRPr="00000000">
        <w:rPr>
          <w:rtl w:val="0"/>
        </w:rPr>
        <w:t xml:space="preserve"> del ejercicio 7 y la plantilla de demonio del ejercicio 6, escribir un programa que ejecute cualquier programa como si fuera un demonio. Además, redirigir los flujos estándar asociados al terminal usando </w:t>
      </w:r>
      <w:r w:rsidDel="00000000" w:rsidR="00000000" w:rsidRPr="00000000">
        <w:rPr>
          <w:rFonts w:ascii="Consolas" w:cs="Consolas" w:eastAsia="Consolas" w:hAnsi="Consolas"/>
          <w:rtl w:val="0"/>
        </w:rPr>
        <w:t xml:space="preserve">dup2(2)</w:t>
      </w:r>
      <w:r w:rsidDel="00000000" w:rsidR="00000000" w:rsidRPr="00000000">
        <w:rPr>
          <w:rtl w:val="0"/>
        </w:rPr>
        <w:t xml:space="preserve">:</w:t>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La salida estándar al fichero </w:t>
      </w:r>
      <w:r w:rsidDel="00000000" w:rsidR="00000000" w:rsidRPr="00000000">
        <w:rPr>
          <w:rFonts w:ascii="Consolas" w:cs="Consolas" w:eastAsia="Consolas" w:hAnsi="Consolas"/>
          <w:rtl w:val="0"/>
        </w:rPr>
        <w:t xml:space="preserve">/tmp/daemon.out</w:t>
      </w:r>
      <w:r w:rsidDel="00000000" w:rsidR="00000000" w:rsidRPr="00000000">
        <w:rPr>
          <w:rtl w:val="0"/>
        </w:rPr>
        <w:t xml:space="preserve">.</w:t>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tl w:val="0"/>
        </w:rPr>
        <w:t xml:space="preserve">La salida de error estándar al fichero </w:t>
      </w:r>
      <w:r w:rsidDel="00000000" w:rsidR="00000000" w:rsidRPr="00000000">
        <w:rPr>
          <w:rFonts w:ascii="Consolas" w:cs="Consolas" w:eastAsia="Consolas" w:hAnsi="Consolas"/>
          <w:rtl w:val="0"/>
        </w:rPr>
        <w:t xml:space="preserve">/tmp/daemon.err.</w:t>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Arial" w:cs="Arial" w:eastAsia="Arial" w:hAnsi="Arial"/>
        </w:rPr>
      </w:pPr>
      <w:r w:rsidDel="00000000" w:rsidR="00000000" w:rsidRPr="00000000">
        <w:rPr>
          <w:rtl w:val="0"/>
        </w:rPr>
        <w:t xml:space="preserve">La entrada estándar a </w:t>
      </w:r>
      <w:r w:rsidDel="00000000" w:rsidR="00000000" w:rsidRPr="00000000">
        <w:rPr>
          <w:rFonts w:ascii="Consolas" w:cs="Consolas" w:eastAsia="Consolas" w:hAnsi="Consolas"/>
          <w:rtl w:val="0"/>
        </w:rPr>
        <w:t xml:space="preserve">/dev/null</w:t>
      </w:r>
      <w:r w:rsidDel="00000000" w:rsidR="00000000" w:rsidRPr="00000000">
        <w:rPr>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Comprobar que el proceso sigue en ejecución tras cerrar la </w:t>
      </w:r>
      <w:r w:rsidDel="00000000" w:rsidR="00000000" w:rsidRPr="00000000">
        <w:rPr>
          <w:i w:val="1"/>
          <w:rtl w:val="0"/>
        </w:rPr>
        <w:t xml:space="preserve">shell</w:t>
      </w:r>
      <w:r w:rsidDel="00000000" w:rsidR="00000000" w:rsidRPr="00000000">
        <w:rPr>
          <w:rtl w:val="0"/>
        </w:rPr>
        <w:t xml:space="preserve">.</w:t>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gcc -Wall -g ej8.c -o ej8</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ej8.c: In function ‘main’: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ej8.c:35:9: warning: unused variable ‘mi_sid’ [-Wunused-variable]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pid_t mi_sid = setsid(); //Creamos una nueva sesión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./ej8 bash</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Hijo</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PID(identificador de proceso): 14482</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PPID(identificador de proceso padre): 14481</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PGID(identificador de proceso de grupo de procesos): 14481</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SID(identificador de sesión): 11769</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Directoria de trabajo actual: /tmp</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máximo: 0</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PID(identificador de proceso): 14481</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PPID(identificador de proceso padre): 12097</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PGID(identificador de proceso de grupo de procesos): 14481</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SID(identificador de sesión): 11769</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Directoria de trabajo actual: /home/cursoredes/Documents/Prac3</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máximo: 0</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Prac3]# cd /tmp/</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tmp]# ls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daemon.err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daemon.out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ssh-FeWkpV6Vkzba</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systemd-private-e6f29b71632640868f06f1a46699b950-chronyd.service-CdRTyY</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systemd-private-e6f29b71632640868f06f1a46699b950-cups.service-Y3unGB</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systemd-private-e6f29b71632640868f06f1a46699b950-rtkit-daemon.service-atFcqC</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tmp]# cd /dev/</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dev]# ls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cpu_dma_latency  network_latency     tty1      tty34  tty59    vcsa</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crash            network_throughput  tty10     tty35  tty6     vcsa1</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disk             </w:t>
            </w:r>
            <w:r w:rsidDel="00000000" w:rsidR="00000000" w:rsidRPr="00000000">
              <w:rPr>
                <w:b w:val="1"/>
                <w:rtl w:val="0"/>
              </w:rPr>
              <w:t xml:space="preserve">null  </w:t>
            </w:r>
            <w:r w:rsidDel="00000000" w:rsidR="00000000" w:rsidRPr="00000000">
              <w:rPr>
                <w:rtl w:val="0"/>
              </w:rPr>
              <w:t xml:space="preserve">              tty11     tty36  tty60    vcsa2</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kmsg             sda2                tty23     tty48  urandom</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9">
      <w:pPr>
        <w:pStyle w:val="Heading1"/>
        <w:pBdr>
          <w:top w:space="0" w:sz="0" w:val="nil"/>
          <w:left w:space="0" w:sz="0" w:val="nil"/>
          <w:bottom w:space="0" w:sz="0" w:val="nil"/>
          <w:right w:space="0" w:sz="0" w:val="nil"/>
          <w:between w:space="0" w:sz="0" w:val="nil"/>
        </w:pBdr>
        <w:shd w:fill="auto" w:val="clear"/>
        <w:rPr/>
      </w:pPr>
      <w:bookmarkStart w:colFirst="0" w:colLast="0" w:name="_6kob7pg9jkqo" w:id="5"/>
      <w:bookmarkEnd w:id="5"/>
      <w:r w:rsidDel="00000000" w:rsidR="00000000" w:rsidRPr="00000000">
        <w:rPr>
          <w:rtl w:val="0"/>
        </w:rPr>
        <w:t xml:space="preserve">Señales</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Ejercicio 9.</w:t>
      </w:r>
      <w:r w:rsidDel="00000000" w:rsidR="00000000" w:rsidRPr="00000000">
        <w:rPr>
          <w:i w:val="1"/>
          <w:rtl w:val="0"/>
        </w:rPr>
        <w:t xml:space="preserve"> </w:t>
      </w:r>
      <w:r w:rsidDel="00000000" w:rsidR="00000000" w:rsidRPr="00000000">
        <w:rPr>
          <w:rtl w:val="0"/>
        </w:rPr>
        <w:t xml:space="preserve">El comando </w:t>
      </w:r>
      <w:r w:rsidDel="00000000" w:rsidR="00000000" w:rsidRPr="00000000">
        <w:rPr>
          <w:rFonts w:ascii="Consolas" w:cs="Consolas" w:eastAsia="Consolas" w:hAnsi="Consolas"/>
          <w:rtl w:val="0"/>
        </w:rPr>
        <w:t xml:space="preserve">kill(1)</w:t>
      </w:r>
      <w:r w:rsidDel="00000000" w:rsidR="00000000" w:rsidRPr="00000000">
        <w:rPr>
          <w:rtl w:val="0"/>
        </w:rPr>
        <w:t xml:space="preserve"> permite enviar señales a un proceso o grupo de procesos por su identificador (</w:t>
      </w:r>
      <w:r w:rsidDel="00000000" w:rsidR="00000000" w:rsidRPr="00000000">
        <w:rPr>
          <w:rFonts w:ascii="Consolas" w:cs="Consolas" w:eastAsia="Consolas" w:hAnsi="Consolas"/>
          <w:rtl w:val="0"/>
        </w:rPr>
        <w:t xml:space="preserve">pkill</w:t>
      </w:r>
      <w:r w:rsidDel="00000000" w:rsidR="00000000" w:rsidRPr="00000000">
        <w:rPr>
          <w:rtl w:val="0"/>
        </w:rPr>
        <w:t xml:space="preserve"> permite hacerlo por nombre de proceso). Estudiar la página de manual del comando y las señales que se pueden enviar a un proceso.</w:t>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kill - terminate a process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[-s signal|-p] [-q sigval] [-a] [--] pid...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[root@localhost dev]# kill -l (obtienes la lista de señales)</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10.</w:t>
      </w:r>
      <w:r w:rsidDel="00000000" w:rsidR="00000000" w:rsidRPr="00000000">
        <w:rPr>
          <w:i w:val="1"/>
          <w:rtl w:val="0"/>
        </w:rPr>
        <w:t xml:space="preserve"> </w:t>
      </w:r>
      <w:r w:rsidDel="00000000" w:rsidR="00000000" w:rsidRPr="00000000">
        <w:rPr>
          <w:rtl w:val="0"/>
        </w:rPr>
        <w:t xml:space="preserve">En un terminal, arrancar un proceso de larga duración (ej. </w:t>
      </w:r>
      <w:r w:rsidDel="00000000" w:rsidR="00000000" w:rsidRPr="00000000">
        <w:rPr>
          <w:rFonts w:ascii="Consolas" w:cs="Consolas" w:eastAsia="Consolas" w:hAnsi="Consolas"/>
          <w:rtl w:val="0"/>
        </w:rPr>
        <w:t xml:space="preserve">sleep 600</w:t>
      </w:r>
      <w:r w:rsidDel="00000000" w:rsidR="00000000" w:rsidRPr="00000000">
        <w:rPr>
          <w:rtl w:val="0"/>
        </w:rPr>
        <w:t xml:space="preserve">). En otra terminal, enviar diferentes señales al proceso, comprobar el comportamiento. Observar el código de salida del proceso. ¿Qué relación hay con la señal enviada?</w:t>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1</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Prac3]$ ps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PID TTY          TIME CMD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15009 pts/0    00:00:00 bash</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15112 pts/0    00:00:00 ps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Prac3]$ sleep 600</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2</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Prac3]$ ps -aux</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cursore+ 15285  0.0  0.0 107948   352 pts/0    S+   19:45   0:00 sleep 600</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Prac3]$ sudo kill -SIGABRT 15009</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11. </w:t>
      </w:r>
      <w:r w:rsidDel="00000000" w:rsidR="00000000" w:rsidRPr="00000000">
        <w:rPr>
          <w:rtl w:val="0"/>
        </w:rPr>
        <w:t xml:space="preserve">Escribir un programa que bloquee las señales </w:t>
      </w:r>
      <w:r w:rsidDel="00000000" w:rsidR="00000000" w:rsidRPr="00000000">
        <w:rPr>
          <w:rFonts w:ascii="Consolas" w:cs="Consolas" w:eastAsia="Consolas" w:hAnsi="Consolas"/>
          <w:rtl w:val="0"/>
        </w:rPr>
        <w:t xml:space="preserve">SIGINT</w:t>
      </w:r>
      <w:r w:rsidDel="00000000" w:rsidR="00000000" w:rsidRPr="00000000">
        <w:rPr>
          <w:rtl w:val="0"/>
        </w:rPr>
        <w:t xml:space="preserve"> y </w:t>
      </w:r>
      <w:r w:rsidDel="00000000" w:rsidR="00000000" w:rsidRPr="00000000">
        <w:rPr>
          <w:rFonts w:ascii="Consolas" w:cs="Consolas" w:eastAsia="Consolas" w:hAnsi="Consolas"/>
          <w:rtl w:val="0"/>
        </w:rPr>
        <w:t xml:space="preserve">SIGTSTP</w:t>
      </w:r>
      <w:r w:rsidDel="00000000" w:rsidR="00000000" w:rsidRPr="00000000">
        <w:rPr>
          <w:rtl w:val="0"/>
        </w:rPr>
        <w:t xml:space="preserve">. Después de bloquearlas el programa debe suspender su ejecución con </w:t>
      </w:r>
      <w:r w:rsidDel="00000000" w:rsidR="00000000" w:rsidRPr="00000000">
        <w:rPr>
          <w:rFonts w:ascii="Consolas" w:cs="Consolas" w:eastAsia="Consolas" w:hAnsi="Consolas"/>
          <w:rtl w:val="0"/>
        </w:rPr>
        <w:t xml:space="preserve">sleep(3)</w:t>
      </w:r>
      <w:r w:rsidDel="00000000" w:rsidR="00000000" w:rsidRPr="00000000">
        <w:rPr>
          <w:rtl w:val="0"/>
        </w:rPr>
        <w:t xml:space="preserve"> un número de segundos que se obtendrán de la variable de entorno </w:t>
      </w:r>
      <w:r w:rsidDel="00000000" w:rsidR="00000000" w:rsidRPr="00000000">
        <w:rPr>
          <w:rFonts w:ascii="Consolas" w:cs="Consolas" w:eastAsia="Consolas" w:hAnsi="Consolas"/>
          <w:rtl w:val="0"/>
        </w:rPr>
        <w:t xml:space="preserve">SLEEP_SECS</w:t>
      </w:r>
      <w:r w:rsidDel="00000000" w:rsidR="00000000" w:rsidRPr="00000000">
        <w:rPr>
          <w:rtl w:val="0"/>
        </w:rPr>
        <w:t xml:space="preserve">.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Después de despertar de </w:t>
      </w:r>
      <w:r w:rsidDel="00000000" w:rsidR="00000000" w:rsidRPr="00000000">
        <w:rPr>
          <w:rFonts w:ascii="Consolas" w:cs="Consolas" w:eastAsia="Consolas" w:hAnsi="Consolas"/>
          <w:rtl w:val="0"/>
        </w:rPr>
        <w:t xml:space="preserve">sleep(3)</w:t>
      </w:r>
      <w:r w:rsidDel="00000000" w:rsidR="00000000" w:rsidRPr="00000000">
        <w:rPr>
          <w:rtl w:val="0"/>
        </w:rPr>
        <w:t xml:space="preserve">, el proceso debe informar de si recibió la señal </w:t>
      </w:r>
      <w:r w:rsidDel="00000000" w:rsidR="00000000" w:rsidRPr="00000000">
        <w:rPr>
          <w:rFonts w:ascii="Consolas" w:cs="Consolas" w:eastAsia="Consolas" w:hAnsi="Consolas"/>
          <w:rtl w:val="0"/>
        </w:rPr>
        <w:t xml:space="preserve">SIGINT</w:t>
      </w:r>
      <w:r w:rsidDel="00000000" w:rsidR="00000000" w:rsidRPr="00000000">
        <w:rPr>
          <w:rtl w:val="0"/>
        </w:rPr>
        <w:t xml:space="preserve"> y/o </w:t>
      </w:r>
      <w:r w:rsidDel="00000000" w:rsidR="00000000" w:rsidRPr="00000000">
        <w:rPr>
          <w:rFonts w:ascii="Consolas" w:cs="Consolas" w:eastAsia="Consolas" w:hAnsi="Consolas"/>
          <w:rtl w:val="0"/>
        </w:rPr>
        <w:t xml:space="preserve">SIGTSTP</w:t>
      </w:r>
      <w:r w:rsidDel="00000000" w:rsidR="00000000" w:rsidRPr="00000000">
        <w:rPr>
          <w:rtl w:val="0"/>
        </w:rPr>
        <w:t xml:space="preserve">. En este último caso, debe desbloquearla con lo que el proceso se detendrá y podrá ser reanudado en la </w:t>
      </w:r>
      <w:r w:rsidDel="00000000" w:rsidR="00000000" w:rsidRPr="00000000">
        <w:rPr>
          <w:i w:val="1"/>
          <w:rtl w:val="0"/>
        </w:rPr>
        <w:t xml:space="preserve">shell</w:t>
      </w:r>
      <w:r w:rsidDel="00000000" w:rsidR="00000000" w:rsidRPr="00000000">
        <w:rPr>
          <w:rtl w:val="0"/>
        </w:rPr>
        <w:t xml:space="preserve"> (imprimir una cadena antes de finalizar el programa para comprobar este comportamiento).</w:t>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&lt;signal.h&gt;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sigset_t blk_set;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sigemptyset(&amp;blk_set);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sigaddset(&amp;blk_set, SIGINT);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sigaddset(&amp;blk_set, SIGTSTP);</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//ACTIVACIÓN DE CERROJO</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sigprocmask(SIG_BLOCK, &amp;blk_set, NULL);</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*sleep_sec = getenv("SLEEP_SECS");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s = atoi(sleep_sec);</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sleep(s);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//DESACTIVACIÓN DE CERROJO</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sigprocmask(SIG_UNBLOCK, &amp;blk_set, NULL);</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printf("La señal SIGINT ha sido capturada: %i\n", SIGINT);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printf("La señal SIGTSTP ha sido capturada: %i\n", SIGTSTP);</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1</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Prac3]$ export SLEEP_SECS="3"</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Prac3]$ gcc -Wall -g ej11.c -o ej11</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Prac3]$ ./ej11</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señal SIGINT ha sido capturada: 2</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señal SIGTSTP ha sido capturada: 20</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2</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Prac3]$ sudo kill -SIGINT 14859</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12. </w:t>
      </w:r>
      <w:r w:rsidDel="00000000" w:rsidR="00000000" w:rsidRPr="00000000">
        <w:rPr>
          <w:rtl w:val="0"/>
        </w:rPr>
        <w:t xml:space="preserve">Escribir un programa que instale un manejador sencillo para las señales </w:t>
      </w:r>
      <w:r w:rsidDel="00000000" w:rsidR="00000000" w:rsidRPr="00000000">
        <w:rPr>
          <w:rFonts w:ascii="Consolas" w:cs="Consolas" w:eastAsia="Consolas" w:hAnsi="Consolas"/>
          <w:rtl w:val="0"/>
        </w:rPr>
        <w:t xml:space="preserve">SIGINT</w:t>
      </w:r>
      <w:r w:rsidDel="00000000" w:rsidR="00000000" w:rsidRPr="00000000">
        <w:rPr>
          <w:rtl w:val="0"/>
        </w:rPr>
        <w:t xml:space="preserve"> y </w:t>
      </w:r>
      <w:r w:rsidDel="00000000" w:rsidR="00000000" w:rsidRPr="00000000">
        <w:rPr>
          <w:rFonts w:ascii="Consolas" w:cs="Consolas" w:eastAsia="Consolas" w:hAnsi="Consolas"/>
          <w:rtl w:val="0"/>
        </w:rPr>
        <w:t xml:space="preserve">SIGTSTP</w:t>
      </w:r>
      <w:r w:rsidDel="00000000" w:rsidR="00000000" w:rsidRPr="00000000">
        <w:rPr>
          <w:rtl w:val="0"/>
        </w:rPr>
        <w:t xml:space="preserve">. El manejador debe contar las veces que ha recibido cada señal. El programa principal permanecerá en un bucle que se detendrá cuando se hayan recibido 10 señales. El número de señales de cada tipo se mostrará al finalizar el programa. </w:t>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jc w:val="left"/>
              <w:rPr/>
            </w:pPr>
            <w:r w:rsidDel="00000000" w:rsidR="00000000" w:rsidRPr="00000000">
              <w:rPr>
                <w:rtl w:val="0"/>
              </w:rPr>
              <w:t xml:space="preserve">#include &lt;string.h&gt;</w:t>
            </w:r>
          </w:p>
          <w:p w:rsidR="00000000" w:rsidDel="00000000" w:rsidP="00000000" w:rsidRDefault="00000000" w:rsidRPr="00000000" w14:paraId="00000168">
            <w:pPr>
              <w:spacing w:line="240" w:lineRule="auto"/>
              <w:jc w:val="left"/>
              <w:rPr/>
            </w:pPr>
            <w:r w:rsidDel="00000000" w:rsidR="00000000" w:rsidRPr="00000000">
              <w:rPr>
                <w:rtl w:val="0"/>
              </w:rPr>
              <w:t xml:space="preserve">#include &lt;stdlib.h&gt;</w:t>
            </w:r>
          </w:p>
          <w:p w:rsidR="00000000" w:rsidDel="00000000" w:rsidP="00000000" w:rsidRDefault="00000000" w:rsidRPr="00000000" w14:paraId="00000169">
            <w:pPr>
              <w:spacing w:line="240" w:lineRule="auto"/>
              <w:jc w:val="left"/>
              <w:rPr/>
            </w:pPr>
            <w:r w:rsidDel="00000000" w:rsidR="00000000" w:rsidRPr="00000000">
              <w:rPr>
                <w:rtl w:val="0"/>
              </w:rPr>
              <w:t xml:space="preserve">#include &lt;stdio.h&gt;</w:t>
            </w:r>
          </w:p>
          <w:p w:rsidR="00000000" w:rsidDel="00000000" w:rsidP="00000000" w:rsidRDefault="00000000" w:rsidRPr="00000000" w14:paraId="0000016A">
            <w:pPr>
              <w:spacing w:line="240" w:lineRule="auto"/>
              <w:jc w:val="left"/>
              <w:rPr/>
            </w:pPr>
            <w:r w:rsidDel="00000000" w:rsidR="00000000" w:rsidRPr="00000000">
              <w:rPr>
                <w:rtl w:val="0"/>
              </w:rPr>
              <w:t xml:space="preserve">#include &lt;signal.h&gt;</w:t>
            </w:r>
          </w:p>
          <w:p w:rsidR="00000000" w:rsidDel="00000000" w:rsidP="00000000" w:rsidRDefault="00000000" w:rsidRPr="00000000" w14:paraId="0000016B">
            <w:pPr>
              <w:spacing w:line="240" w:lineRule="auto"/>
              <w:jc w:val="left"/>
              <w:rPr/>
            </w:pPr>
            <w:r w:rsidDel="00000000" w:rsidR="00000000" w:rsidRPr="00000000">
              <w:rPr>
                <w:rtl w:val="0"/>
              </w:rPr>
            </w:r>
          </w:p>
          <w:p w:rsidR="00000000" w:rsidDel="00000000" w:rsidP="00000000" w:rsidRDefault="00000000" w:rsidRPr="00000000" w14:paraId="0000016C">
            <w:pPr>
              <w:spacing w:line="240" w:lineRule="auto"/>
              <w:jc w:val="left"/>
              <w:rPr/>
            </w:pPr>
            <w:r w:rsidDel="00000000" w:rsidR="00000000" w:rsidRPr="00000000">
              <w:rPr>
                <w:rtl w:val="0"/>
              </w:rPr>
              <w:t xml:space="preserve">volatile int contarSIGINT = 0;</w:t>
            </w:r>
          </w:p>
          <w:p w:rsidR="00000000" w:rsidDel="00000000" w:rsidP="00000000" w:rsidRDefault="00000000" w:rsidRPr="00000000" w14:paraId="0000016D">
            <w:pPr>
              <w:spacing w:line="240" w:lineRule="auto"/>
              <w:jc w:val="left"/>
              <w:rPr/>
            </w:pPr>
            <w:r w:rsidDel="00000000" w:rsidR="00000000" w:rsidRPr="00000000">
              <w:rPr>
                <w:rtl w:val="0"/>
              </w:rPr>
              <w:t xml:space="preserve">volatile int contarSIGSTP = 0;</w:t>
            </w:r>
          </w:p>
          <w:p w:rsidR="00000000" w:rsidDel="00000000" w:rsidP="00000000" w:rsidRDefault="00000000" w:rsidRPr="00000000" w14:paraId="0000016E">
            <w:pPr>
              <w:spacing w:line="240" w:lineRule="auto"/>
              <w:jc w:val="left"/>
              <w:rPr/>
            </w:pPr>
            <w:r w:rsidDel="00000000" w:rsidR="00000000" w:rsidRPr="00000000">
              <w:rPr>
                <w:rtl w:val="0"/>
              </w:rPr>
            </w:r>
          </w:p>
          <w:p w:rsidR="00000000" w:rsidDel="00000000" w:rsidP="00000000" w:rsidRDefault="00000000" w:rsidRPr="00000000" w14:paraId="0000016F">
            <w:pPr>
              <w:spacing w:line="240" w:lineRule="auto"/>
              <w:jc w:val="left"/>
              <w:rPr/>
            </w:pPr>
            <w:r w:rsidDel="00000000" w:rsidR="00000000" w:rsidRPr="00000000">
              <w:rPr>
                <w:rtl w:val="0"/>
              </w:rPr>
              <w:t xml:space="preserve">void contar(int state){</w:t>
            </w:r>
          </w:p>
          <w:p w:rsidR="00000000" w:rsidDel="00000000" w:rsidP="00000000" w:rsidRDefault="00000000" w:rsidRPr="00000000" w14:paraId="00000170">
            <w:pPr>
              <w:spacing w:line="240" w:lineRule="auto"/>
              <w:jc w:val="left"/>
              <w:rPr/>
            </w:pPr>
            <w:r w:rsidDel="00000000" w:rsidR="00000000" w:rsidRPr="00000000">
              <w:rPr>
                <w:rtl w:val="0"/>
              </w:rPr>
              <w:tab/>
              <w:t xml:space="preserve">if(state == SIGINT)</w:t>
            </w:r>
          </w:p>
          <w:p w:rsidR="00000000" w:rsidDel="00000000" w:rsidP="00000000" w:rsidRDefault="00000000" w:rsidRPr="00000000" w14:paraId="00000171">
            <w:pPr>
              <w:spacing w:line="240" w:lineRule="auto"/>
              <w:jc w:val="left"/>
              <w:rPr/>
            </w:pPr>
            <w:r w:rsidDel="00000000" w:rsidR="00000000" w:rsidRPr="00000000">
              <w:rPr>
                <w:rtl w:val="0"/>
              </w:rPr>
              <w:tab/>
              <w:tab/>
              <w:t xml:space="preserve">contarSIGINT++;</w:t>
            </w:r>
          </w:p>
          <w:p w:rsidR="00000000" w:rsidDel="00000000" w:rsidP="00000000" w:rsidRDefault="00000000" w:rsidRPr="00000000" w14:paraId="00000172">
            <w:pPr>
              <w:spacing w:line="240" w:lineRule="auto"/>
              <w:jc w:val="left"/>
              <w:rPr/>
            </w:pPr>
            <w:r w:rsidDel="00000000" w:rsidR="00000000" w:rsidRPr="00000000">
              <w:rPr>
                <w:rtl w:val="0"/>
              </w:rPr>
              <w:tab/>
              <w:t xml:space="preserve">if (state == SIGTSTP)</w:t>
            </w:r>
          </w:p>
          <w:p w:rsidR="00000000" w:rsidDel="00000000" w:rsidP="00000000" w:rsidRDefault="00000000" w:rsidRPr="00000000" w14:paraId="00000173">
            <w:pPr>
              <w:spacing w:line="240" w:lineRule="auto"/>
              <w:jc w:val="left"/>
              <w:rPr/>
            </w:pPr>
            <w:r w:rsidDel="00000000" w:rsidR="00000000" w:rsidRPr="00000000">
              <w:rPr>
                <w:rtl w:val="0"/>
              </w:rPr>
              <w:tab/>
              <w:tab/>
              <w:t xml:space="preserve">contarSIGSTP++;</w:t>
            </w:r>
          </w:p>
          <w:p w:rsidR="00000000" w:rsidDel="00000000" w:rsidP="00000000" w:rsidRDefault="00000000" w:rsidRPr="00000000" w14:paraId="00000174">
            <w:pPr>
              <w:spacing w:line="240" w:lineRule="auto"/>
              <w:jc w:val="left"/>
              <w:rPr/>
            </w:pPr>
            <w:r w:rsidDel="00000000" w:rsidR="00000000" w:rsidRPr="00000000">
              <w:rPr>
                <w:rtl w:val="0"/>
              </w:rPr>
              <w:t xml:space="preserve">}</w:t>
            </w:r>
          </w:p>
          <w:p w:rsidR="00000000" w:rsidDel="00000000" w:rsidP="00000000" w:rsidRDefault="00000000" w:rsidRPr="00000000" w14:paraId="00000175">
            <w:pPr>
              <w:spacing w:line="240" w:lineRule="auto"/>
              <w:jc w:val="left"/>
              <w:rPr/>
            </w:pPr>
            <w:r w:rsidDel="00000000" w:rsidR="00000000" w:rsidRPr="00000000">
              <w:rPr>
                <w:rtl w:val="0"/>
              </w:rPr>
            </w:r>
          </w:p>
          <w:p w:rsidR="00000000" w:rsidDel="00000000" w:rsidP="00000000" w:rsidRDefault="00000000" w:rsidRPr="00000000" w14:paraId="00000176">
            <w:pPr>
              <w:spacing w:line="240" w:lineRule="auto"/>
              <w:jc w:val="left"/>
              <w:rPr/>
            </w:pPr>
            <w:r w:rsidDel="00000000" w:rsidR="00000000" w:rsidRPr="00000000">
              <w:rPr>
                <w:rtl w:val="0"/>
              </w:rPr>
              <w:t xml:space="preserve">int main(){</w:t>
            </w:r>
          </w:p>
          <w:p w:rsidR="00000000" w:rsidDel="00000000" w:rsidP="00000000" w:rsidRDefault="00000000" w:rsidRPr="00000000" w14:paraId="00000177">
            <w:pPr>
              <w:spacing w:line="240" w:lineRule="auto"/>
              <w:jc w:val="left"/>
              <w:rPr/>
            </w:pPr>
            <w:r w:rsidDel="00000000" w:rsidR="00000000" w:rsidRPr="00000000">
              <w:rPr>
                <w:rtl w:val="0"/>
              </w:rPr>
              <w:tab/>
              <w:t xml:space="preserve">struct sigaction sa;</w:t>
            </w:r>
          </w:p>
          <w:p w:rsidR="00000000" w:rsidDel="00000000" w:rsidP="00000000" w:rsidRDefault="00000000" w:rsidRPr="00000000" w14:paraId="00000178">
            <w:pPr>
              <w:spacing w:line="240" w:lineRule="auto"/>
              <w:jc w:val="left"/>
              <w:rPr/>
            </w:pPr>
            <w:r w:rsidDel="00000000" w:rsidR="00000000" w:rsidRPr="00000000">
              <w:rPr>
                <w:rtl w:val="0"/>
              </w:rPr>
              <w:tab/>
              <w:t xml:space="preserve">sa.sa_handler = contar;</w:t>
            </w:r>
          </w:p>
          <w:p w:rsidR="00000000" w:rsidDel="00000000" w:rsidP="00000000" w:rsidRDefault="00000000" w:rsidRPr="00000000" w14:paraId="00000179">
            <w:pPr>
              <w:spacing w:line="240" w:lineRule="auto"/>
              <w:jc w:val="left"/>
              <w:rPr/>
            </w:pPr>
            <w:r w:rsidDel="00000000" w:rsidR="00000000" w:rsidRPr="00000000">
              <w:rPr>
                <w:rtl w:val="0"/>
              </w:rPr>
              <w:tab/>
              <w:t xml:space="preserve">sigaction(SIGINT, &amp;sa, NULL);</w:t>
            </w:r>
          </w:p>
          <w:p w:rsidR="00000000" w:rsidDel="00000000" w:rsidP="00000000" w:rsidRDefault="00000000" w:rsidRPr="00000000" w14:paraId="0000017A">
            <w:pPr>
              <w:spacing w:line="240" w:lineRule="auto"/>
              <w:jc w:val="left"/>
              <w:rPr/>
            </w:pPr>
            <w:r w:rsidDel="00000000" w:rsidR="00000000" w:rsidRPr="00000000">
              <w:rPr>
                <w:rtl w:val="0"/>
              </w:rPr>
              <w:tab/>
            </w:r>
          </w:p>
          <w:p w:rsidR="00000000" w:rsidDel="00000000" w:rsidP="00000000" w:rsidRDefault="00000000" w:rsidRPr="00000000" w14:paraId="0000017B">
            <w:pPr>
              <w:spacing w:line="240" w:lineRule="auto"/>
              <w:jc w:val="left"/>
              <w:rPr/>
            </w:pPr>
            <w:r w:rsidDel="00000000" w:rsidR="00000000" w:rsidRPr="00000000">
              <w:rPr>
                <w:rtl w:val="0"/>
              </w:rPr>
              <w:tab/>
              <w:t xml:space="preserve">sa.sa_flags = SA_RESTART;</w:t>
            </w:r>
          </w:p>
          <w:p w:rsidR="00000000" w:rsidDel="00000000" w:rsidP="00000000" w:rsidRDefault="00000000" w:rsidRPr="00000000" w14:paraId="0000017C">
            <w:pPr>
              <w:spacing w:line="240" w:lineRule="auto"/>
              <w:jc w:val="left"/>
              <w:rPr/>
            </w:pPr>
            <w:r w:rsidDel="00000000" w:rsidR="00000000" w:rsidRPr="00000000">
              <w:rPr>
                <w:rtl w:val="0"/>
              </w:rPr>
              <w:tab/>
              <w:t xml:space="preserve">sigaction(SIGTSTP, &amp;sa, NULL);</w:t>
            </w:r>
          </w:p>
          <w:p w:rsidR="00000000" w:rsidDel="00000000" w:rsidP="00000000" w:rsidRDefault="00000000" w:rsidRPr="00000000" w14:paraId="0000017D">
            <w:pPr>
              <w:spacing w:line="240" w:lineRule="auto"/>
              <w:jc w:val="left"/>
              <w:rPr/>
            </w:pPr>
            <w:r w:rsidDel="00000000" w:rsidR="00000000" w:rsidRPr="00000000">
              <w:rPr>
                <w:rtl w:val="0"/>
              </w:rPr>
            </w:r>
          </w:p>
          <w:p w:rsidR="00000000" w:rsidDel="00000000" w:rsidP="00000000" w:rsidRDefault="00000000" w:rsidRPr="00000000" w14:paraId="0000017E">
            <w:pPr>
              <w:spacing w:line="240" w:lineRule="auto"/>
              <w:jc w:val="left"/>
              <w:rPr/>
            </w:pPr>
            <w:r w:rsidDel="00000000" w:rsidR="00000000" w:rsidRPr="00000000">
              <w:rPr>
                <w:rtl w:val="0"/>
              </w:rPr>
              <w:tab/>
              <w:t xml:space="preserve">sigemptyset(&amp;sa.sa_mask);</w:t>
            </w:r>
          </w:p>
          <w:p w:rsidR="00000000" w:rsidDel="00000000" w:rsidP="00000000" w:rsidRDefault="00000000" w:rsidRPr="00000000" w14:paraId="0000017F">
            <w:pPr>
              <w:spacing w:line="240" w:lineRule="auto"/>
              <w:jc w:val="left"/>
              <w:rPr/>
            </w:pPr>
            <w:r w:rsidDel="00000000" w:rsidR="00000000" w:rsidRPr="00000000">
              <w:rPr>
                <w:rtl w:val="0"/>
              </w:rPr>
              <w:tab/>
              <w:t xml:space="preserve">while((contarSIGINT + contarSIGSTP) &lt; 10)</w:t>
            </w:r>
          </w:p>
          <w:p w:rsidR="00000000" w:rsidDel="00000000" w:rsidP="00000000" w:rsidRDefault="00000000" w:rsidRPr="00000000" w14:paraId="00000180">
            <w:pPr>
              <w:spacing w:line="240" w:lineRule="auto"/>
              <w:jc w:val="left"/>
              <w:rPr/>
            </w:pPr>
            <w:r w:rsidDel="00000000" w:rsidR="00000000" w:rsidRPr="00000000">
              <w:rPr>
                <w:rtl w:val="0"/>
              </w:rPr>
              <w:tab/>
              <w:tab/>
              <w:t xml:space="preserve">sigsuspend(&amp;sa.sa_mask);</w:t>
            </w:r>
          </w:p>
          <w:p w:rsidR="00000000" w:rsidDel="00000000" w:rsidP="00000000" w:rsidRDefault="00000000" w:rsidRPr="00000000" w14:paraId="00000181">
            <w:pPr>
              <w:spacing w:line="240" w:lineRule="auto"/>
              <w:jc w:val="left"/>
              <w:rPr/>
            </w:pPr>
            <w:r w:rsidDel="00000000" w:rsidR="00000000" w:rsidRPr="00000000">
              <w:rPr>
                <w:rtl w:val="0"/>
              </w:rPr>
              <w:tab/>
            </w:r>
          </w:p>
          <w:p w:rsidR="00000000" w:rsidDel="00000000" w:rsidP="00000000" w:rsidRDefault="00000000" w:rsidRPr="00000000" w14:paraId="00000182">
            <w:pPr>
              <w:spacing w:line="240" w:lineRule="auto"/>
              <w:jc w:val="left"/>
              <w:rPr/>
            </w:pPr>
            <w:r w:rsidDel="00000000" w:rsidR="00000000" w:rsidRPr="00000000">
              <w:rPr>
                <w:rtl w:val="0"/>
              </w:rPr>
              <w:tab/>
              <w:t xml:space="preserve">printf("La señal SIGINT ha sido capturada %i\n", contarSIGINT);</w:t>
            </w:r>
          </w:p>
          <w:p w:rsidR="00000000" w:rsidDel="00000000" w:rsidP="00000000" w:rsidRDefault="00000000" w:rsidRPr="00000000" w14:paraId="00000183">
            <w:pPr>
              <w:spacing w:line="240" w:lineRule="auto"/>
              <w:jc w:val="left"/>
              <w:rPr/>
            </w:pPr>
            <w:r w:rsidDel="00000000" w:rsidR="00000000" w:rsidRPr="00000000">
              <w:rPr>
                <w:rtl w:val="0"/>
              </w:rPr>
              <w:tab/>
              <w:t xml:space="preserve">printf("La señal SIGTSTP ha sido capturada %i\n",contarSIGSTP);</w:t>
            </w:r>
          </w:p>
          <w:p w:rsidR="00000000" w:rsidDel="00000000" w:rsidP="00000000" w:rsidRDefault="00000000" w:rsidRPr="00000000" w14:paraId="00000184">
            <w:pPr>
              <w:spacing w:line="240" w:lineRule="auto"/>
              <w:jc w:val="left"/>
              <w:rPr/>
            </w:pPr>
            <w:r w:rsidDel="00000000" w:rsidR="00000000" w:rsidRPr="00000000">
              <w:rPr>
                <w:rtl w:val="0"/>
              </w:rPr>
              <w:tab/>
              <w:t xml:space="preserve">return 0;</w:t>
            </w:r>
          </w:p>
          <w:p w:rsidR="00000000" w:rsidDel="00000000" w:rsidP="00000000" w:rsidRDefault="00000000" w:rsidRPr="00000000" w14:paraId="00000185">
            <w:pPr>
              <w:spacing w:line="240" w:lineRule="auto"/>
              <w:jc w:val="left"/>
              <w:rPr/>
            </w:pPr>
            <w:r w:rsidDel="00000000" w:rsidR="00000000" w:rsidRPr="00000000">
              <w:rPr>
                <w:rtl w:val="0"/>
              </w:rPr>
              <w:t xml:space="preserve">}</w:t>
            </w:r>
          </w:p>
          <w:p w:rsidR="00000000" w:rsidDel="00000000" w:rsidP="00000000" w:rsidRDefault="00000000" w:rsidRPr="00000000" w14:paraId="00000186">
            <w:pPr>
              <w:spacing w:line="240" w:lineRule="auto"/>
              <w:jc w:val="left"/>
              <w:rPr/>
            </w:pPr>
            <w:r w:rsidDel="00000000" w:rsidR="00000000" w:rsidRPr="00000000">
              <w:rPr>
                <w:rtl w:val="0"/>
              </w:rPr>
            </w:r>
          </w:p>
          <w:p w:rsidR="00000000" w:rsidDel="00000000" w:rsidP="00000000" w:rsidRDefault="00000000" w:rsidRPr="00000000" w14:paraId="00000187">
            <w:pPr>
              <w:spacing w:line="240" w:lineRule="auto"/>
              <w:jc w:val="left"/>
              <w:rPr/>
            </w:pPr>
            <w:r w:rsidDel="00000000" w:rsidR="00000000" w:rsidRPr="00000000">
              <w:rPr>
                <w:rtl w:val="0"/>
              </w:rPr>
              <w:t xml:space="preserve">Terminal 1</w:t>
            </w:r>
          </w:p>
          <w:p w:rsidR="00000000" w:rsidDel="00000000" w:rsidP="00000000" w:rsidRDefault="00000000" w:rsidRPr="00000000" w14:paraId="00000188">
            <w:pPr>
              <w:spacing w:line="240" w:lineRule="auto"/>
              <w:jc w:val="left"/>
              <w:rPr/>
            </w:pPr>
            <w:r w:rsidDel="00000000" w:rsidR="00000000" w:rsidRPr="00000000">
              <w:rPr>
                <w:rtl w:val="0"/>
              </w:rPr>
              <w:t xml:space="preserve">[cursoredes@localhost Prac3]$ gcc -Wall -g ej12.c -o ej12</w:t>
            </w:r>
          </w:p>
          <w:p w:rsidR="00000000" w:rsidDel="00000000" w:rsidP="00000000" w:rsidRDefault="00000000" w:rsidRPr="00000000" w14:paraId="00000189">
            <w:pPr>
              <w:spacing w:line="240" w:lineRule="auto"/>
              <w:jc w:val="left"/>
              <w:rPr/>
            </w:pPr>
            <w:r w:rsidDel="00000000" w:rsidR="00000000" w:rsidRPr="00000000">
              <w:rPr>
                <w:rtl w:val="0"/>
              </w:rPr>
              <w:t xml:space="preserve">[cursoredes@localhost Prac3]$ ./ej12 </w:t>
            </w:r>
          </w:p>
          <w:p w:rsidR="00000000" w:rsidDel="00000000" w:rsidP="00000000" w:rsidRDefault="00000000" w:rsidRPr="00000000" w14:paraId="0000018A">
            <w:pPr>
              <w:spacing w:line="240" w:lineRule="auto"/>
              <w:jc w:val="left"/>
              <w:rPr/>
            </w:pPr>
            <w:r w:rsidDel="00000000" w:rsidR="00000000" w:rsidRPr="00000000">
              <w:rPr>
                <w:rtl w:val="0"/>
              </w:rPr>
            </w:r>
          </w:p>
          <w:p w:rsidR="00000000" w:rsidDel="00000000" w:rsidP="00000000" w:rsidRDefault="00000000" w:rsidRPr="00000000" w14:paraId="0000018B">
            <w:pPr>
              <w:spacing w:line="240" w:lineRule="auto"/>
              <w:jc w:val="left"/>
              <w:rPr/>
            </w:pPr>
            <w:r w:rsidDel="00000000" w:rsidR="00000000" w:rsidRPr="00000000">
              <w:rPr>
                <w:rtl w:val="0"/>
              </w:rPr>
              <w:t xml:space="preserve">Terminal 2</w:t>
            </w:r>
          </w:p>
          <w:p w:rsidR="00000000" w:rsidDel="00000000" w:rsidP="00000000" w:rsidRDefault="00000000" w:rsidRPr="00000000" w14:paraId="0000018C">
            <w:pPr>
              <w:spacing w:line="240" w:lineRule="auto"/>
              <w:jc w:val="left"/>
              <w:rPr/>
            </w:pPr>
            <w:r w:rsidDel="00000000" w:rsidR="00000000" w:rsidRPr="00000000">
              <w:rPr>
                <w:rtl w:val="0"/>
              </w:rPr>
              <w:t xml:space="preserve">[cursoredes@localhost Prac3]$ ps -aux</w:t>
            </w:r>
          </w:p>
          <w:p w:rsidR="00000000" w:rsidDel="00000000" w:rsidP="00000000" w:rsidRDefault="00000000" w:rsidRPr="00000000" w14:paraId="0000018D">
            <w:pPr>
              <w:spacing w:line="240" w:lineRule="auto"/>
              <w:jc w:val="left"/>
              <w:rPr/>
            </w:pPr>
            <w:r w:rsidDel="00000000" w:rsidR="00000000" w:rsidRPr="00000000">
              <w:rPr>
                <w:rtl w:val="0"/>
              </w:rPr>
              <w:t xml:space="preserve">cursore+ 17728  0.0  0.0   4208   348 pts/0    S+   20:51   0:00 ./ej12</w:t>
            </w:r>
          </w:p>
          <w:p w:rsidR="00000000" w:rsidDel="00000000" w:rsidP="00000000" w:rsidRDefault="00000000" w:rsidRPr="00000000" w14:paraId="0000018E">
            <w:pPr>
              <w:spacing w:line="240" w:lineRule="auto"/>
              <w:jc w:val="left"/>
              <w:rPr/>
            </w:pPr>
            <w:r w:rsidDel="00000000" w:rsidR="00000000" w:rsidRPr="00000000">
              <w:rPr>
                <w:rtl w:val="0"/>
              </w:rPr>
              <w:t xml:space="preserve">[cursoredes@localhost Prac3]$ sudo kill -SIGINT 17728  (10 veces)</w:t>
            </w:r>
          </w:p>
          <w:p w:rsidR="00000000" w:rsidDel="00000000" w:rsidP="00000000" w:rsidRDefault="00000000" w:rsidRPr="00000000" w14:paraId="0000018F">
            <w:pPr>
              <w:spacing w:line="240" w:lineRule="auto"/>
              <w:jc w:val="left"/>
              <w:rPr/>
            </w:pPr>
            <w:r w:rsidDel="00000000" w:rsidR="00000000" w:rsidRPr="00000000">
              <w:rPr>
                <w:rtl w:val="0"/>
              </w:rPr>
            </w:r>
          </w:p>
          <w:p w:rsidR="00000000" w:rsidDel="00000000" w:rsidP="00000000" w:rsidRDefault="00000000" w:rsidRPr="00000000" w14:paraId="00000190">
            <w:pPr>
              <w:spacing w:line="240" w:lineRule="auto"/>
              <w:jc w:val="left"/>
              <w:rPr/>
            </w:pPr>
            <w:r w:rsidDel="00000000" w:rsidR="00000000" w:rsidRPr="00000000">
              <w:rPr>
                <w:rtl w:val="0"/>
              </w:rPr>
              <w:t xml:space="preserve">Terminal 1</w:t>
            </w:r>
          </w:p>
          <w:p w:rsidR="00000000" w:rsidDel="00000000" w:rsidP="00000000" w:rsidRDefault="00000000" w:rsidRPr="00000000" w14:paraId="00000191">
            <w:pPr>
              <w:spacing w:line="240" w:lineRule="auto"/>
              <w:jc w:val="left"/>
              <w:rPr/>
            </w:pPr>
            <w:r w:rsidDel="00000000" w:rsidR="00000000" w:rsidRPr="00000000">
              <w:rPr>
                <w:rtl w:val="0"/>
              </w:rPr>
              <w:t xml:space="preserve">La señal SIGINT ha sido capturada 10</w:t>
            </w:r>
          </w:p>
          <w:p w:rsidR="00000000" w:rsidDel="00000000" w:rsidP="00000000" w:rsidRDefault="00000000" w:rsidRPr="00000000" w14:paraId="00000192">
            <w:pPr>
              <w:spacing w:line="240" w:lineRule="auto"/>
              <w:jc w:val="left"/>
              <w:rPr/>
            </w:pPr>
            <w:r w:rsidDel="00000000" w:rsidR="00000000" w:rsidRPr="00000000">
              <w:rPr>
                <w:rtl w:val="0"/>
              </w:rPr>
              <w:t xml:space="preserve">La señal SIGTSTP ha sido capturada 0</w:t>
            </w:r>
          </w:p>
        </w:tc>
      </w:tr>
    </w:tbl>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13. </w:t>
      </w:r>
      <w:r w:rsidDel="00000000" w:rsidR="00000000" w:rsidRPr="00000000">
        <w:rPr>
          <w:rtl w:val="0"/>
        </w:rPr>
        <w:t xml:space="preserve">Escribir un programa que realice el borrado programado del propio ejecutable. El programa tendrá como argumento el número de segundos que esperará antes de borrar el fichero. El borrado del fichero se podrá detener si se recibe la señal </w:t>
      </w:r>
      <w:r w:rsidDel="00000000" w:rsidR="00000000" w:rsidRPr="00000000">
        <w:rPr>
          <w:rFonts w:ascii="Consolas" w:cs="Consolas" w:eastAsia="Consolas" w:hAnsi="Consolas"/>
          <w:rtl w:val="0"/>
        </w:rPr>
        <w:t xml:space="preserve">SIGUSR1</w:t>
      </w:r>
      <w:r w:rsidDel="00000000" w:rsidR="00000000" w:rsidRPr="00000000">
        <w:rPr>
          <w:rtl w:val="0"/>
        </w:rPr>
        <w:t xml:space="preser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Nota:</w:t>
      </w:r>
      <w:r w:rsidDel="00000000" w:rsidR="00000000" w:rsidRPr="00000000">
        <w:rPr>
          <w:rtl w:val="0"/>
        </w:rPr>
        <w:t xml:space="preserve"> Usar </w:t>
      </w:r>
      <w:r w:rsidDel="00000000" w:rsidR="00000000" w:rsidRPr="00000000">
        <w:rPr>
          <w:rFonts w:ascii="Consolas" w:cs="Consolas" w:eastAsia="Consolas" w:hAnsi="Consolas"/>
          <w:rtl w:val="0"/>
        </w:rPr>
        <w:t xml:space="preserve">sigsuspend(2)</w:t>
      </w:r>
      <w:r w:rsidDel="00000000" w:rsidR="00000000" w:rsidRPr="00000000">
        <w:rPr>
          <w:rtl w:val="0"/>
        </w:rPr>
        <w:t xml:space="preserve"> para suspender el proceso y la llamada al sistema apropiada para borrar el fichero.</w:t>
      </w:r>
    </w:p>
    <w:tbl>
      <w:tblPr>
        <w:tblStyle w:val="Table1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#include&lt;string.h&gt;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#include&lt;stdio.h&gt;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#include&lt;stdlib.h&gt;</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&lt;signal.h&gt;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TRUE 1</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FALSE 0</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volatile int borrar = TRUE;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hand(int state){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if(state == SIGUSR1)</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borrar = FALSE;</w:t>
              <w:tab/>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 int argc, char **argv){</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struct sigaction sa;</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sa.sa_handler = hand;</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sigaction(SIGUSR1,&amp;sa,NULL);</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sigemptyset(&amp;sa.sa_mask);</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s = atoi(argv[1]);</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sleep(s);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sigemptyset(&amp;sa.sa_mask);</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if(borrar){</w:t>
              <w:tab/>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remove(argv[0]);</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printf("El fichero ha sido borrado \n");</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printf("No se ha borrado el fichero\n");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1</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Prac3]$ gcc -Wall -g ej13.c -o ej13</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Prac3]$ ./ej13 60</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2</w:t>
            </w:r>
          </w:p>
          <w:p w:rsidR="00000000" w:rsidDel="00000000" w:rsidP="00000000" w:rsidRDefault="00000000" w:rsidRPr="00000000" w14:paraId="000001BD">
            <w:pPr>
              <w:spacing w:line="240" w:lineRule="auto"/>
              <w:jc w:val="left"/>
              <w:rPr/>
            </w:pPr>
            <w:r w:rsidDel="00000000" w:rsidR="00000000" w:rsidRPr="00000000">
              <w:rPr>
                <w:rtl w:val="0"/>
              </w:rPr>
              <w:t xml:space="preserve">[cursoredes@localhost Prac3]$ ps -aux</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cursore+ 18580  0.0  0.0   4208   348 pts/0    S+   21:14   0:00 ./ej13 60</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Prac3]$ sudo kill -SIGUSR1 18580</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1</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ha borrado el fichero</w:t>
            </w:r>
          </w:p>
        </w:tc>
      </w:tr>
    </w:tbl>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sectPr>
      <w:foot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4"/>
      <w:tblW w:w="9030.0" w:type="dxa"/>
      <w:jc w:val="left"/>
      <w:tblInd w:w="100.0" w:type="pct"/>
      <w:tblLayout w:type="fixed"/>
      <w:tblLook w:val="0600"/>
    </w:tblPr>
    <w:tblGrid>
      <w:gridCol w:w="5145"/>
      <w:gridCol w:w="3885"/>
      <w:tblGridChange w:id="0">
        <w:tblGrid>
          <w:gridCol w:w="5145"/>
          <w:gridCol w:w="3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jc w:val="left"/>
            <w:rPr>
              <w:i w:val="1"/>
              <w:sz w:val="16"/>
              <w:szCs w:val="16"/>
            </w:rPr>
          </w:pPr>
          <w:r w:rsidDel="00000000" w:rsidR="00000000" w:rsidRPr="00000000">
            <w:rPr>
              <w:i w:val="1"/>
              <w:sz w:val="16"/>
              <w:szCs w:val="16"/>
              <w:rtl w:val="0"/>
            </w:rPr>
            <w:t xml:space="preserve">Ampliación de Sistemas Operativos y 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i w:val="1"/>
              <w:sz w:val="16"/>
              <w:szCs w:val="16"/>
            </w:rPr>
          </w:pPr>
          <w:r w:rsidDel="00000000" w:rsidR="00000000" w:rsidRPr="00000000">
            <w:rPr>
              <w:i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color w:val="353835"/>
        <w:lang w:val="en"/>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28"/>
      <w:szCs w:val="28"/>
    </w:rPr>
  </w:style>
  <w:style w:type="paragraph" w:styleId="Heading2">
    <w:name w:val="heading 2"/>
    <w:basedOn w:val="Normal"/>
    <w:next w:val="Normal"/>
    <w:pPr>
      <w:keepNext w:val="0"/>
      <w:keepLines w:val="0"/>
      <w:widowControl w:val="0"/>
      <w:spacing w:after="80" w:before="360" w:lineRule="auto"/>
    </w:pPr>
    <w:rPr>
      <w:b w:val="1"/>
      <w:sz w:val="24"/>
      <w:szCs w:val="24"/>
    </w:rPr>
  </w:style>
  <w:style w:type="paragraph" w:styleId="Heading3">
    <w:name w:val="heading 3"/>
    <w:basedOn w:val="Normal"/>
    <w:next w:val="Normal"/>
    <w:pPr>
      <w:keepNext w:val="0"/>
      <w:keepLines w:val="0"/>
      <w:widowControl w:val="0"/>
      <w:spacing w:after="200" w:lineRule="auto"/>
    </w:pPr>
    <w:rPr>
      <w:b w:val="1"/>
    </w:rPr>
  </w:style>
  <w:style w:type="paragraph" w:styleId="Heading4">
    <w:name w:val="heading 4"/>
    <w:basedOn w:val="Normal"/>
    <w:next w:val="Normal"/>
    <w:pPr>
      <w:keepNext w:val="0"/>
      <w:keepLines w:val="0"/>
      <w:widowControl w:val="0"/>
      <w:jc w:val="left"/>
    </w:pPr>
    <w:rPr>
      <w:rFonts w:ascii="Ubuntu Mono" w:cs="Ubuntu Mono" w:eastAsia="Ubuntu Mono" w:hAnsi="Ubuntu Mono"/>
      <w:color w:val="000000"/>
      <w:highlight w:val="white"/>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lineRule="auto"/>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