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404040"/>
          <w:sz w:val="26"/>
          <w:szCs w:val="26"/>
        </w:rPr>
        <w:t xml:space="preserve">Tecnológico Nacional de México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Instituto Tecnológico de Villahermosa (ITVH)</w:t>
      </w:r>
    </w:p>
    <w:p>
      <w:pPr>
        <w:spacing w:after="80"/>
        <w:jc w:val="center"/>
      </w:pPr>
      <w:r>
        <w:rPr>
          <w:color w:val="404040"/>
          <w:sz w:val="24"/>
          <w:szCs w:val="24"/>
        </w:rPr>
        <w:t xml:space="preserve">Taller de Bases de Datos</w:t>
      </w:r>
    </w:p>
    <w:p>
      <w:pPr>
        <w:spacing w:after="80"/>
        <w:jc w:val="center"/>
      </w:pPr>
      <w:r>
        <w:rPr>
          <w:color w:val="A23B72"/>
          <w:sz w:val="28"/>
          <w:szCs w:val="28"/>
        </w:rPr>
        <w:t xml:space="preserve">Resumen del Proyecto</w:t>
      </w:r>
    </w:p>
    <w:p>
      <w:pPr>
        <w:spacing w:after="60"/>
        <w:jc w:val="center"/>
      </w:pPr>
      <w:r>
        <w:rPr>
          <w:b/>
          <w:bCs/>
          <w:color w:val="A23B72"/>
          <w:sz w:val="40"/>
          <w:szCs w:val="40"/>
        </w:rPr>
        <w:t xml:space="preserve">Sistema de Control de Acceso</w:t>
      </w:r>
    </w:p>
    <w:p>
      <w:pPr>
        <w:spacing w:after="120"/>
        <w:jc w:val="center"/>
      </w:pPr>
      <w:r>
        <w:rPr>
          <w:b/>
          <w:bCs/>
          <w:color w:val="A23B72"/>
          <w:sz w:val="40"/>
          <w:szCs w:val="40"/>
        </w:rPr>
        <w:t xml:space="preserve">con Códigos QR</w:t>
      </w:r>
    </w:p>
    <w:p>
      <w:pPr>
        <w:spacing w:after="700"/>
        <w:jc w:val="center"/>
      </w:pPr>
      <w:r>
        <w:rPr>
          <w:i/>
          <w:iCs/>
          <w:sz w:val="26"/>
          <w:szCs w:val="26"/>
        </w:rPr>
        <w:t xml:space="preserve">Grupo Solutions – PostgreSQL 18</w:t>
      </w:r>
    </w:p>
    <w:p>
      <w:pPr>
        <w:spacing w:after="100"/>
        <w:ind w:left="720"/>
      </w:pPr>
      <w:r>
        <w:rPr>
          <w:b/>
          <w:bCs/>
          <w:sz w:val="24"/>
          <w:szCs w:val="24"/>
        </w:rPr>
        <w:t xml:space="preserve">Asignatura: </w:t>
      </w:r>
      <w:r>
        <w:rPr>
          <w:sz w:val="24"/>
          <w:szCs w:val="24"/>
        </w:rPr>
        <w:t xml:space="preserve">Taller de Bases de Datos</w:t>
      </w:r>
    </w:p>
    <w:p>
      <w:pPr>
        <w:spacing w:after="100"/>
        <w:ind w:left="720"/>
      </w:pPr>
      <w:r>
        <w:rPr>
          <w:b/>
          <w:bCs/>
          <w:sz w:val="24"/>
          <w:szCs w:val="24"/>
        </w:rPr>
        <w:t xml:space="preserve">Docente: </w:t>
      </w:r>
      <w:r>
        <w:rPr>
          <w:sz w:val="24"/>
          <w:szCs w:val="24"/>
        </w:rPr>
        <w:t xml:space="preserve">José Juan Ulin Ricárdez</w:t>
      </w:r>
    </w:p>
    <w:p>
      <w:pPr>
        <w:spacing w:after="100"/>
        <w:ind w:left="720"/>
      </w:pPr>
      <w:r>
        <w:rPr>
          <w:b/>
          <w:bCs/>
          <w:sz w:val="24"/>
          <w:szCs w:val="24"/>
        </w:rPr>
        <w:t xml:space="preserve">Horario: </w:t>
      </w:r>
      <w:r>
        <w:rPr>
          <w:sz w:val="24"/>
          <w:szCs w:val="24"/>
        </w:rPr>
        <w:t xml:space="preserve">12:00 p.m. – 13:00 p.m.</w:t>
      </w:r>
    </w:p>
    <w:p>
      <w:pPr>
        <w:spacing w:after="100"/>
        <w:ind w:left="720"/>
      </w:pPr>
      <w:r>
        <w:rPr>
          <w:b/>
          <w:bCs/>
          <w:sz w:val="24"/>
          <w:szCs w:val="24"/>
        </w:rPr>
        <w:t xml:space="preserve">Actualizado: </w:t>
      </w:r>
      <w:r>
        <w:rPr>
          <w:sz w:val="24"/>
          <w:szCs w:val="24"/>
        </w:rPr>
        <w:t xml:space="preserve">27 de octubre de 2026</w:t>
      </w:r>
    </w:p>
    <w:p>
      <w:pPr>
        <w:spacing w:after="100"/>
        <w:ind w:left="720"/>
      </w:pPr>
      <w:r>
        <w:rPr>
          <w:b/>
          <w:bCs/>
          <w:sz w:val="24"/>
          <w:szCs w:val="24"/>
        </w:rPr>
        <w:t xml:space="preserve">Equipo: </w:t>
      </w:r>
      <w:r>
        <w:rPr>
          <w:sz w:val="24"/>
          <w:szCs w:val="24"/>
        </w:rPr>
        <w:t xml:space="preserve">Equipo 6 – Color Magenta</w:t>
      </w:r>
    </w:p>
    <w:p>
      <w:pPr>
        <w:spacing w:after="120" w:before="300"/>
        <w:ind w:left="720"/>
      </w:pPr>
      <w:r>
        <w:rPr>
          <w:b/>
          <w:bCs/>
          <w:sz w:val="24"/>
          <w:szCs w:val="24"/>
        </w:rPr>
        <w:t xml:space="preserve">Integrantes del equipo:</w:t>
      </w:r>
    </w:p>
    <w:p>
      <w:pPr>
        <w:spacing w:after="60"/>
        <w:ind w:left="1080"/>
      </w:pPr>
      <w:r>
        <w:rPr>
          <w:sz w:val="24"/>
          <w:szCs w:val="24"/>
        </w:rPr>
        <w:t xml:space="preserve">Alfonso De La Cruz Emily</w:t>
      </w:r>
    </w:p>
    <w:p>
      <w:pPr>
        <w:spacing w:after="60"/>
        <w:ind w:left="1080"/>
      </w:pPr>
      <w:r>
        <w:rPr>
          <w:sz w:val="24"/>
          <w:szCs w:val="24"/>
        </w:rPr>
        <w:t xml:space="preserve">Almeida Sánchez Jesús Alejandro</w:t>
      </w:r>
    </w:p>
    <w:p>
      <w:pPr>
        <w:spacing w:after="60"/>
        <w:ind w:left="1080"/>
      </w:pPr>
      <w:r>
        <w:rPr>
          <w:sz w:val="24"/>
          <w:szCs w:val="24"/>
        </w:rPr>
        <w:t xml:space="preserve">Bocanegra García Héctor Manuel</w:t>
      </w:r>
    </w:p>
    <w:p>
      <w:pPr>
        <w:spacing w:after="60"/>
        <w:ind w:left="1080"/>
      </w:pPr>
      <w:r>
        <w:rPr>
          <w:sz w:val="24"/>
          <w:szCs w:val="24"/>
        </w:rPr>
        <w:t xml:space="preserve">García Rubalcabar José de Jesús</w:t>
      </w:r>
    </w:p>
    <w:p>
      <w:pPr>
        <w:spacing w:after="60"/>
        <w:ind w:left="1080"/>
      </w:pPr>
      <w:r>
        <w:rPr>
          <w:sz w:val="24"/>
          <w:szCs w:val="24"/>
        </w:rPr>
        <w:t xml:space="preserve">Pérez Metelín Estrella</w:t>
      </w:r>
    </w:p>
    <w:p>
      <w:r>
        <w:br w:type="page"/>
      </w:r>
    </w:p>
    <w:p>
      <w:pPr>
        <w:pStyle w:val="Heading1"/>
        <w:keepNext/>
      </w:pPr>
      <w:r>
        <w:t xml:space="preserve">1. ¿De qué trata el proyecto?</w:t>
      </w:r>
    </w:p>
    <w:p>
      <w:pPr>
        <w:keepNext w:val="false"/>
        <w:spacing w:after="140" w:line="288"/>
        <w:jc w:val="both"/>
      </w:pPr>
      <w:r>
        <w:rPr>
          <w:b/>
          <w:bCs/>
        </w:rPr>
        <w:t xml:space="preserve">Grupo Solutions</w:t>
      </w:r>
      <w:r>
        <w:t xml:space="preserve"> es una empresa ficticia de servicios administrativos y tecnológicos, con oficinas corporativas en Villahermosa, Tabasco. El proyecto consiste en diseñar y administrar la base de datos de su </w:t>
      </w:r>
      <w:r>
        <w:rPr>
          <w:b/>
          <w:bCs/>
        </w:rPr>
        <w:t xml:space="preserve">Sistema de Control de Acceso con Códigos QR</w:t>
      </w:r>
      <w:r>
        <w:t xml:space="preserve">. Cada colaborador, contratista o visitante recibe una credencial con un código QR que se escanea en los lectores de las puertas del edificio, y cada escaneo queda registrado en una bitácora.</w:t>
      </w:r>
    </w:p>
    <w:p>
      <w:pPr>
        <w:keepNext w:val="false"/>
        <w:spacing w:after="140" w:line="288"/>
        <w:jc w:val="both"/>
      </w:pPr>
      <w:r>
        <w:t xml:space="preserve">El proyecto se desarrolla en la materia </w:t>
      </w:r>
      <w:r>
        <w:rPr>
          <w:b/>
          <w:bCs/>
        </w:rPr>
        <w:t xml:space="preserve">Taller de Bases de Datos</w:t>
      </w:r>
      <w:r>
        <w:t xml:space="preserve"> del Instituto Tecnológico de Villahermosa (TecNM), con el docente José Juan Ulin Ricárdez, en horario de 12:00 a 13:00 h. Lo realiza el </w:t>
      </w:r>
      <w:r>
        <w:rPr>
          <w:b/>
          <w:bCs/>
        </w:rPr>
        <w:t xml:space="preserve">Equipo 6 – Color Magenta</w:t>
      </w:r>
      <w:r>
        <w:t xml:space="preserve">, integrado por: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Alfonso De La Cruz Emily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Almeida Sánchez Jesús Alejandro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Bocanegra García Héctor Manuel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García Rubalcabar José de Jesús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Pérez Metelín Estrella</w:t>
      </w:r>
    </w:p>
    <w:p>
      <w:pPr>
        <w:pStyle w:val="Heading1"/>
        <w:keepNext/>
      </w:pPr>
      <w:r>
        <w:t xml:space="preserve">2. ¿Qué quiere lograr el sistema?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Saber quién entra y sale del edificio</w:t>
      </w:r>
      <w:r>
        <w:t xml:space="preserve">, con qué credencial, por qué punto de acceso y a qué hora.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Distinguir entre personal interno y visitantes</w:t>
      </w:r>
      <w:r>
        <w:t xml:space="preserve">: los colaboradores tienen puesto, departamento y turno; los visitantes tienen motivo de visita y un colaborador anfitrión.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Controlar la vigencia de las credenciales</w:t>
      </w:r>
      <w:r>
        <w:t xml:space="preserve">: cada QR tiene un rol de acceso, fecha de emisión, fecha de vigencia y estado (activa, vencida o revocada).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Conservar la trazabilidad histórica</w:t>
      </w:r>
      <w:r>
        <w:t xml:space="preserve">: las bajas del personal son lógicas (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activo = FALSE</w:t>
      </w:r>
      <w:r>
        <w:t xml:space="preserve">), nunca se borran los registros.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Generar información para la toma de decisiones</w:t>
      </w:r>
      <w:r>
        <w:t xml:space="preserve">: afluencia por día, tiempo de permanencia, credenciales sin uso, puntos de acceso con más tráfico.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Proteger la información</w:t>
      </w:r>
      <w:r>
        <w:t xml:space="preserve"> con usuarios, roles y privilegios, para que cada área solo vea y modifique lo que le corresponde.</w:t>
      </w:r>
    </w:p>
    <w:p>
      <w:pPr>
        <w:pStyle w:val="Heading1"/>
        <w:keepNext/>
      </w:pPr>
      <w:r>
        <w:t xml:space="preserve">3. Entorno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23B7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23B7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SGBD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18.6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Ubuntu en Windows Subsystem for Linux (WSL)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psql, desde Windows PowerShell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grupo_solutions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scram-sha-256 (configurada en pg_hba.conf)</w:t>
            </w:r>
          </w:p>
        </w:tc>
      </w:tr>
    </w:tbl>
    <w:p>
      <w:pPr>
        <w:spacing w:after="120"/>
      </w:pPr>
    </w:p>
    <w:p>
      <w:pPr>
        <w:keepNext w:val="false"/>
        <w:spacing w:after="140" w:line="288"/>
        <w:jc w:val="both"/>
      </w:pPr>
      <w:r>
        <w:t xml:space="preserve">Comandos para iniciar una sesión de trabajo: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En la terminal de WSL: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sudo service postgresql start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sudo -u postgres psql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\c grupo_solutions</w:t>
      </w:r>
    </w:p>
    <w:p>
      <w:pPr>
        <w:spacing w:after="120"/>
      </w:pPr>
    </w:p>
    <w:p>
      <w:pPr>
        <w:pStyle w:val="Heading1"/>
        <w:keepNext/>
      </w:pPr>
      <w:r>
        <w:t xml:space="preserve">4. Modelo relacional (9 tablas en 3FN)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23B7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23B7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guarda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departamentos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Áreas de la empresa y su ubicación física (6 registros)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roles_acceso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Niveles de permiso de las credenciales: total, horario de oficina, temporal de visitante, áreas comunes (4)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horarios_laborales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Turnos matutino, vespertino y administrativo (3)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puntos_acceso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Lectores QR / puertas del edificio (4)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puestos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Puestos de trabajo, cada uno ligado a un departamento (9)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colaboradores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Empleados y contratistas, con puesto, turno y baja lógica (10)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visitantes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Personas externas con motivo de visita y anfitrión (5)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credenciales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Códigos QR; pertenecen a un colaborador </w:t>
            </w:r>
            <w:r>
              <w:rPr>
                <w:b/>
                <w:bCs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</w:rPr>
              <w:t xml:space="preserve"> a un visitante, nunca a ambos (15)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registro_accesos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Bitácora de eventos de entrada y salida (23)</w:t>
            </w:r>
          </w:p>
        </w:tc>
      </w:tr>
    </w:tbl>
    <w:p>
      <w:pPr>
        <w:spacing w:after="120"/>
      </w:pPr>
    </w:p>
    <w:p>
      <w:pPr>
        <w:keepNext w:val="false"/>
        <w:spacing w:after="140" w:line="288"/>
        <w:jc w:val="both"/>
      </w:pPr>
      <w:r>
        <w:t xml:space="preserve">Decisiones de diseño importantes: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3FN:</w:t>
      </w:r>
      <w:r>
        <w:t xml:space="preserve"> el departamento de un colaborador se obtiene por la cadena colaboradores → puestos → departamentos, sin repetir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Colaboradores y visitantes separados</w:t>
      </w:r>
      <w:r>
        <w:t xml:space="preserve">, porque tienen atributos distintos; así se evitan columnas nulas masivas.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Restricción CHECK de exclusividad</w:t>
      </w:r>
      <w:r>
        <w:t xml:space="preserve"> en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credenciales</w:t>
      </w:r>
      <w:r>
        <w:t xml:space="preserve">: cada QR tiene un único titular.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 DELETE CASCADE</w:t>
      </w:r>
      <w:r>
        <w:t xml:space="preserve"> solo en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registro_accesos</w:t>
      </w:r>
      <w:r>
        <w:t xml:space="preserve"> hacia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credenciales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Observación documentada:</w:t>
      </w:r>
      <w:r>
        <w:t xml:space="preserve"> si un visitante regresa, sus datos se repiten. Una normalización más estricta separaría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visitantes</w:t>
      </w:r>
      <w:r>
        <w:t xml:space="preserve"> y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visitas</w:t>
      </w:r>
      <w:r>
        <w:t xml:space="preserve">, pero se conservó el diseño porque Recepción registra cada visita como un alta independiente.</w:t>
      </w:r>
    </w:p>
    <w:p>
      <w:pPr>
        <w:pStyle w:val="Heading1"/>
        <w:keepNext/>
      </w:pPr>
      <w:r>
        <w:t xml:space="preserve">5. Actividades realizadas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23B7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23B7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2.1 – Manipulación de datos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Creación y población de la base; operaciones INSERT, UPDATE y DELETE; validación de integridad referencial.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2.2 – Consultas avanzadas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Consultas simples y columnas calculadas, funciones y conversión, GROUP BY / HAVING, JOINs (incluido self join), subconsultas y operadores UNION, INTERSECT y EXCEPT.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2.3 – Vistas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 vistas: simples (una con WITH CHECK OPTION), multitabla, con subconsultas, con funciones, de agrupamiento y con operadores SET. Reporte reducido a unas 19 páginas.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3.1 – Control de acceso</w:t>
            </w:r>
          </w:p>
        </w:tc>
        <w:tc>
          <w:tcPr>
            <w:tcW w:type="dxa" w:w="6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Esquema de seguridad: 7 usuarios, 6 roles de grupo, privilegios por tabla, columna y vista, WITH GRANT OPTION, revocación y baja de cuentas con NOLOGIN.</w:t>
            </w:r>
          </w:p>
        </w:tc>
      </w:tr>
    </w:tbl>
    <w:p>
      <w:pPr>
        <w:spacing w:after="120"/>
      </w:pPr>
    </w:p>
    <w:p>
      <w:pPr>
        <w:keepNext w:val="false"/>
        <w:spacing w:after="140" w:line="288"/>
        <w:jc w:val="both"/>
      </w:pPr>
      <w:r>
        <w:t xml:space="preserve">Resultados clave que arrojan los datos: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23 eventos en la bitácora: 11 entradas y 12 salidas, con 11 credenciales distintas.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</w:t>
      </w:r>
      <w:r>
        <w:rPr>
          <w:b/>
          <w:bCs/>
        </w:rPr>
        <w:t xml:space="preserve">Entrada Principal</w:t>
      </w:r>
      <w:r>
        <w:t xml:space="preserve"> concentra 19 de los 23 eventos; la </w:t>
      </w:r>
      <w:r>
        <w:rPr>
          <w:b/>
          <w:bCs/>
        </w:rPr>
        <w:t xml:space="preserve">Sala de Servidores</w:t>
      </w:r>
      <w:r>
        <w:t xml:space="preserve"> no tiene movimientos.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Diana López, Lucía Mendoza y Paola Sánchez</w:t>
      </w:r>
      <w:r>
        <w:t xml:space="preserve"> están activas pero nunca han registrado un acceso.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15 de septiembre fue el día de mayor afluencia (8 eventos).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Tecnologías de la Información tiene la mayor permanencia promedio (9.13 horas).</w:t>
      </w:r>
    </w:p>
    <w:p>
      <w:pPr>
        <w:pStyle w:val="Heading1"/>
        <w:keepNext/>
      </w:pPr>
      <w:r>
        <w:t xml:space="preserve">6. Formato de entrega y convenciones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Estructura de cada consulta o vista:</w:t>
      </w:r>
      <w:r>
        <w:t xml:space="preserve"> descripción, sentencia SQL, captura del script y captura de resultados.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Entrega final en PDF</w:t>
      </w:r>
      <w:r>
        <w:t xml:space="preserve">, con el nombre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Apaterno-Amaterno-Nombre-Actividad X.X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Edición en Google Docs:</w:t>
      </w:r>
      <w:r>
        <w:t xml:space="preserve"> el equipo no tiene licencia de Word, así que los .docx se suben a Google Drive y se convierten con Archivo → Guardar como Documentos de Google.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Portada:</w:t>
      </w:r>
      <w:r>
        <w:t xml:space="preserve"> se usa la portada del equipo con fotos, actualizando solo fecha y actividad.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Nombres de objetos:</w:t>
      </w:r>
      <w:r>
        <w:t xml:space="preserve"> vistas con prefijo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vw_</w:t>
      </w:r>
      <w:r>
        <w:t xml:space="preserve">, roles de grupo con prefijo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rol_</w:t>
      </w:r>
      <w:r>
        <w:t xml:space="preserve">.</w:t>
      </w:r>
    </w:p>
    <w:p>
      <w:pPr>
        <w:pStyle w:val="Heading1"/>
        <w:keepNext/>
      </w:pPr>
      <w:r>
        <w:t xml:space="preserve">7. Problemas detectados y lecciones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Tablas en la base equivocada:</w:t>
      </w:r>
      <w:r>
        <w:t xml:space="preserve"> las 9 tablas se habían creado en la base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postgres</w:t>
      </w:r>
      <w:r>
        <w:t xml:space="preserve"> en lugar de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grupo_solutions</w:t>
      </w:r>
      <w:r>
        <w:t xml:space="preserve">, porque nunca se ejecutó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\c grupo_solutions</w:t>
      </w:r>
      <w:r>
        <w:t xml:space="preserve">. El prompt de psql muestra la base actual (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postgres=#</w:t>
      </w:r>
      <w:r>
        <w:t xml:space="preserve"> o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grupo_solutions=#</w:t>
      </w:r>
      <w:r>
        <w:t xml:space="preserve">). Se resolvió con el script de preparación incluido en la sección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Comandos con diagonal invertida:</w:t>
      </w:r>
      <w:r>
        <w:t xml:space="preserve">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\du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\dp</w:t>
      </w:r>
      <w:r>
        <w:t xml:space="preserve"> o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\l</w:t>
      </w:r>
      <w:r>
        <w:t xml:space="preserve"> deben ejecutarse solos en su línea. Si se pegan junto con una consulta, psql toma el resto como argumentos y aparece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extra argument ... ignored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Versión en las portadas:</w:t>
      </w:r>
      <w:r>
        <w:t xml:space="preserve"> la portada de la Actividad 2.2 decía PostgreSQL 16.15, pero el servidor es 18.6.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Errores esperados:</w:t>
      </w:r>
      <w:r>
        <w:t xml:space="preserve"> en la Actividad 3.1, mensajes como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permission denied for table ...</w:t>
      </w:r>
      <w:r>
        <w:t xml:space="preserve"> son la evidencia de que los permisos funcionan, y deben capturarse.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Diseño alternativo descartado:</w:t>
      </w:r>
      <w:r>
        <w:t xml:space="preserve"> el archivo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01_esquema.sql</w:t>
      </w:r>
      <w:r>
        <w:t xml:space="preserve"> proponía otro modelo de 7 tablas (esquema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control_acceso</w:t>
      </w:r>
      <w:r>
        <w:t xml:space="preserve">, con usuario, rol y permiso_rol_punto). No se usó, porque las actividades ya trabajaban con el modelo de 9 tablas.</w:t>
      </w:r>
    </w:p>
    <w:p>
      <w:pPr>
        <w:pStyle w:val="Heading1"/>
        <w:keepNext/>
      </w:pPr>
      <w:r>
        <w:t xml:space="preserve">8. Código SQL de la base de datos</w:t>
      </w:r>
    </w:p>
    <w:p>
      <w:pPr>
        <w:pStyle w:val="Heading2"/>
        <w:keepNext/>
      </w:pPr>
      <w:r>
        <w:t xml:space="preserve">8.1 Tablas, datos y vistas</w:t>
      </w:r>
    </w:p>
    <w:p>
      <w:pPr>
        <w:keepNext w:val="false"/>
        <w:spacing w:after="140" w:line="288"/>
        <w:jc w:val="both"/>
      </w:pPr>
      <w:r>
        <w:t xml:space="preserve">Este script crea las 9 tablas, carga los datos en su estado final (después de los UPDATE y DELETE de la Actividad 2.1) y crea las 13 vistas de la Actividad 2.3. Se ejecuta conectado a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grupo_solutions</w:t>
      </w:r>
      <w:r>
        <w:t xml:space="preserve"> con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\i /tmp/preparar_grupo_solutions.sql</w:t>
      </w:r>
      <w:r>
        <w:t xml:space="preserve">. Al final debe mostrar 10 colaboradores, 5 visitantes, 15 credenciales, 23 registros y 13 vistas.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DROP TABLE IF EXISTS registro_accesos, credenciales, visitantes, colaboradores,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              puestos, puntos_acceso, horarios_laborales, roles_acceso,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              departamentos CASCADE;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---------------------------------------------------------------- TABLAS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TABLE departamentos (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id_departamento     SERIAL PRIMARY KEY,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nombre_departamento VARCHAR(60) NOT NULL UNIQUE,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ubicacion           VARCHAR(80) NOT NULL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TABLE roles_acceso (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id_rol_acceso SERIAL PRIMARY KEY,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nombre_rol    VARCHAR(60)  NOT NULL UNIQUE,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descripcion   VARCHAR(200) NOT NULL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TABLE horarios_laborales (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id_horario      SERIAL PRIMARY KEY,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nombre_turno    VARCHAR(40) NOT NULL UNIQUE,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hora_entrada    TIME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hora_salida     TIME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dias_aplicables VARCHAR(40)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CHECK (hora_salida &gt; hora_entrada)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TABLE puntos_acceso (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id_punto_acceso SERIAL PRIMARY KEY,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nombre_punto    VARCHAR(60) NOT NULL UNIQUE,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ubicacion       VARCHAR(80)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tipo_punto      VARCHAR(20)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CHECK (tipo_punto IN ('entrada', 'salida', 'mixto'))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TABLE puestos (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id_puesto       SERIAL PRIMARY KEY,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nombre_puesto   VARCHAR(80)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id_departamento INT NOT NULL REFERENCES departamentos(id_departamento),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UNIQUE (nombre_puesto, id_departamento)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TABLE colaboradores (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id_colaborador   SERIAL PRIMARY KEY,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nombre_completo  VARCHAR(120)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numero_empleado  VARCHAR(15)  NOT NULL UNIQUE,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tipo_colaborador VARCHAR(15) 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id_puesto        INT NOT NULL REFERENCES puestos(id_puesto),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id_horario       INT NOT NULL REFERENCES horarios_laborales(id_horario),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telefono         VARCHAR(15) 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correo           VARCHAR(100) NOT NULL UNIQUE,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fecha_ingreso    DATE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activo           BOOLEAN NOT NULL DEFAULT TRUE,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CHECK (tipo_colaborador IN ('empleado', 'contratista'))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TABLE visitantes (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id_visitante             SERIAL PRIMARY KEY,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nombre_completo          VARCHAR(120)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identificacion           VARCHAR(20) 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empresa_procedencia      VARCHAR(100),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motivo_visita            VARCHAR(150)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id_colaborador_anfitrion INT NOT NULL REFERENCES colaboradores(id_colaborador),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fecha_visita             DATE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activo                   BOOLEAN NOT NULL DEFAULT TRUE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TABLE credenciales (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id_credencial  SERIAL PRIMARY KEY,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codigo_qr      VARCHAR(50) NOT NULL UNIQUE,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id_rol_acceso  INT NOT NULL REFERENCES roles_acceso(id_rol_acceso),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id_colaborador INT REFERENCES colaboradores(id_colaborador),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id_visitante   INT REFERENCES visitantes(id_visitante),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fecha_emision  DATE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fecha_vigencia DATE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estado         VARCHAR(15) NOT NULL DEFAULT 'activa',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CHECK (estado IN ('activa', 'vencida', 'revocada')),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CHECK (fecha_vigencia &gt;= fecha_emision),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CHECK ((id_colaborador IS NOT NULL AND id_visitante IS NULL)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 OR (id_colaborador IS NULL AND id_visitante IS NOT NULL))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TABLE registro_accesos (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id_registro     BIGSERIAL PRIMARY KEY,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id_credencial   INT NOT NULL REFERENCES credenciales(id_credencial) ON DELETE CASCADE,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id_punto_acceso INT NOT NULL REFERENCES puntos_acceso(id_punto_acceso),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fecha_hora      TIMESTAMP NOT NULL DEFAULT CURRENT_TIMESTAMP,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tipo_evento     VARCHAR(10) NOT NULL,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CHECK (tipo_evento IN ('entrada', 'salida'))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---------------------------------------------------------------- DATOS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INSERT INTO departamentos (nombre_departamento, ubicacion) VALUES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('Dirección General',             'Piso 3, Edificio Principal'),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('Recursos Humanos',              'Piso 3, Ala Norte'),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('Tecnologías de la Información', 'Piso 1, Ala Sur'),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('Contabilidad y Finanzas',       'Piso 2, Ala Sur'),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('Seguridad Patrimonial',         'Planta Baja, Caseta de Control'),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('Atención a Clientes',           'Planta Baja, Recepción');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INSERT INTO roles_acceso (nombre_rol, descripcion) VALUES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('Acceso Total', 'Permite el ingreso a todas las áreas del edificio sin restricción de horario'),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('Acceso Horario de Oficina', 'Permite el ingreso únicamente durante el horario laboral asignado al colaborador'),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('Acceso Temporal de Visitante', 'Permite el ingreso limitado a la fecha y al área autorizadas para la visita'),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('Acceso Restringido a Áreas Comunes', 'Permite el ingreso solo a recepción, sala de espera y áreas comunes, sin acceso a oficinas internas ni a la sala de servidores');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INSERT INTO horarios_laborales (nombre_turno, hora_entrada, hora_salida, dias_aplicables) VALUES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('Turno Matutino',       '07:00', '15:15', 'Lunes a Viernes'),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('Turno Vespertino',     '14:00', '22:15', 'Lunes a Viernes'),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('Turno Administrativo', '09:00', '18:15', 'Lunes a Viernes');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INSERT INTO puntos_acceso (nombre_punto, ubicacion, tipo_punto) VALUES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('Entrada Principal',                                'Planta Baja, Vestíbulo', 'mixto'),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('Acceso a Estacionamiento',                         'Sótano 1',               'mixto'),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('Puerta de Oficinas Administrativas',               'Piso 2',                 'mixto'),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('Acceso a Sala de Servidores y Telecomunicaciones', 'Piso 1, Área de TI',     'mixto');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INSERT INTO puestos (nombre_puesto, id_departamento) VALUES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('Director General', 1), ('Coordinador de Recursos Humanos', 2),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('Analista de Nómina y Prestaciones', 2), ('Administrador de Redes', 3),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('Soporte Técnico', 3), ('Contador General', 4), ('Jefe de Seguridad Patrimonial', 5),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('Guardia de Acceso', 5), ('Ejecutivo de Atención a Clientes', 6);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INSERT INTO colaboradores (nombre_completo, numero_empleado, tipo_colaborador, id_puesto,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                    id_horario, telefono, correo, fecha_ingreso, activo) VALUES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('Mariana Torres Gutiérrez',       'EMP-0001', 'empleado',    1, 3, '9931054872', 'mariana.torres@solutions.com.mx',    '2019-03-11', TRUE),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('Roberto Jiménez Pech',           'EMP-0002', 'empleado',    2, 3, '9932187045', 'roberto.jimenez@solutions.com.mx',   '2020-06-01', TRUE),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('Diana Cristina López May',       'EMP-0003', 'empleado',    3, 3, '9934471023', 'diana.lopez@solutions.com.mx',       '2021-02-15', TRUE),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('Fernando Alberto Castillo Ruiz', 'EMP-0004', 'empleado',    4, 3, '9931123456', 'fernando.castillo@solutions.com.mx', '2018-09-20', TRUE),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('Karla Patricia Hernández Cruz',  'CON-0005', 'contratista', 5, 1, '9935678234', 'karla.hernandez@solutions.com.mx',   '2023-01-10', FALSE),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('Juan Manuel Pérez Aguilar',      'EMP-0006', 'empleado',    6, 3, '9936789345', 'juan.perez@solutions.com.mx',        '2017-11-05', TRUE),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('Sergio Iván Domínguez Vera',     'EMP-0007', 'empleado',    7, 2, '9937890456', 'sergio.dominguez@solutions.com.mx',  '2019-07-22', TRUE),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('Lucía Beatriz Mendoza Ríos',     'CON-0008', 'contratista', 8, 1, '9938901567', 'lucia.mendoza@solutions.com.mx',     '2022-04-18', TRUE),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('Andrés Felipe Gómez Solís',      'EMP-0009', 'empleado',    8, 2, '9939012678', 'andres.gomez@solutions.com.mx',      '2020-10-30', TRUE),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('Paola Guadalupe Sánchez Nieves', 'EMP-0010', 'empleado',    9, 3, '9930123789', 'paola.sanchez@solutions.com.mx',     '2021-08-09', TRUE);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INSERT INTO visitantes (nombre_completo, identificacion, empresa_procedencia, motivo_visita,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                 id_colaborador_anfitrion, fecha_visita) VALUES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('Óscar Iván Ramírez Cordero',      'INE-RC820714HTC', 'Consultoría Digital del Sureste',    'Reunión de seguimiento de proyecto de infraestructura', 4, '2026-09-15'),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('Gabriela Montserrat Nava Cetina', 'INE-NC910302MTC', 'Despacho Contable Nava y Asociados', 'Auditoría externa del tercer trimestre', 6, '2026-09-16'),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('Ricardo Uribe Palma',             'PAS-UP7734521',   'Proveeduría Industrial Uribe',       'Entrega de equipo de cómputo y firma de contrato de mantenimiento', 4, '2026-09-17'),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('Alma Rosa Jiménez Balam',         'INE-JB880519MTC', NULL,                                 'Entrevista de trabajo para vacante en Recursos Humanos', 2, '2026-09-18'),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('Tomás Enrique Ceballos Ortiz',    'INE-CO750108HTC', 'Instalaciones Eléctricas Ceballos',  'Mantenimiento preventivo del sistema eléctrico', 7, '2026-09-19');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INSERT INTO credenciales (codigo_qr, id_rol_acceso, id_colaborador, id_visitante,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                   fecha_emision, fecha_vigencia, estado) VALUES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('QR-COL-0001', 1, 1,    NULL, '2019-03-11', '2028-12-31',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('QR-COL-0002', 2, 2,    NULL, '2020-06-01', '2028-12-31',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('QR-COL-0003', 2, 3,    NULL, '2021-02-15', '2028-12-31',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('QR-COL-0004', 2, 4,    NULL, '2018-09-20', '2028-12-31',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('QR-COL-0005', 2, 5,    NULL, '2023-01-10', '2027-01-10',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('QR-COL-0006', 2, 6,    NULL, '2017-11-05', '2028-12-31',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('QR-COL-0007', 1, 7,    NULL, '2019-07-22', '2028-12-31',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('QR-COL-0008', 2, 8,    NULL, '2022-04-18', '2027-04-18',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('QR-COL-0009', 2, 9,    NULL, '2020-10-30', '2028-12-31',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('QR-COL-0010', 4, 10,   NULL, '2021-08-09', '2028-12-31', 'activa'),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('QR-VIS-0001', 3, NULL, 1,    '2026-09-15', '2026-09-15', 'vencida'),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('QR-VIS-0002', 3, NULL, 2,    '2026-09-16', '2026-09-16', 'vencida'),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('QR-VIS-0003', 3, NULL, 3,    '2026-09-17', '2026-09-17', 'vencida'),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('QR-VIS-0004', 3, NULL, 4,    '2026-09-18', '2026-09-18', 'vencida'),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('QR-VIS-0005', 3, NULL, 5,    '2026-09-19', '2026-09-19', 'vencida');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INSERT INTO registro_accesos (id_credencial, id_punto_acceso, fecha_hora, tipo_evento) VALUES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(1,  1, '2026-09-15 07:58:00', 'entrada'), (1,  1, '2026-09-15 16:05:00',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(4,  3, '2026-09-15 09:02:00', 'entrada'), (4,  3, '2026-09-15 18:10:00',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(7,  1, '2026-09-15 13:55:00', 'entrada'), (7,  1, '2026-09-15 22:03:00',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(11, 1, '2026-09-15 10:15:00', 'entrada'), (11, 1, '2026-09-15 12:30:00',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(2,  1, '2026-09-16 08:59:00', 'entrada'), (2,  1, '2026-09-16 18:02:00',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(12, 1, '2026-09-16 11:00:00', 'entrada'), (12, 1, '2026-09-16 13:20:00',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(6,  1, '2026-09-17 09:01:00', 'entrada'), (6,  1, '2026-09-17 18:05:00',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(13, 1, '2026-09-17 10:40:00', 'entrada'), (13, 1, '2026-09-17 12:15:00',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(9,  2, '2026-09-18 13:50:00', 'entrada'), (9,  2, '2026-09-18 21:58:00',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(14, 1, '2026-09-18 09:30:00', 'entrada'), (14, 1, '2026-09-18 11:45:00',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(7,  1, '2026-09-19 14:00:00', 'salida'),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(15, 1, '2026-09-19 10:10:00', 'entrada'), (15, 1, '2026-09-19 12:00:00', 'salida');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---------------------------------------------------------------- VISTAS (Actividad 2.3)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OR REPLACE VIEW vw_directorio_colaboradores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SELECT numero_empleado, nombre_completo, tipo_colaborador, correo, telefono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FROM colaboradores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WHERE activo = TRUE;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OR REPLACE VIEW vw_credenciales_activas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SELECT id_credencial, codigo_qr, id_rol_acceso, id_colaborador, id_visitante,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fecha_emision, fecha_vigencia, estado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FROM credenciales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WHERE estado = 'activa'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WITH CHECK OPTION;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OR REPLACE VIEW vw_expediente_colaborador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SELECT c.id_colaborador, c.numero_empleado, c.nombre_completo, c.tipo_colaborador, c.activo,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p.nombre_puesto, d.nombre_departamento, d.ubicacion AS ubicacion_area,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h.nombre_turno, h.hora_entrada, h.hora_salida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FROM colaboradores c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INNER JOIN puestos p            ON c.id_puesto       = p.id_puesto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INNER JOIN departamentos d      ON p.id_departamento = d.id_departamento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INNER JOIN horarios_laborales h ON c.id_horario      = h.id_horario;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OR REPLACE VIEW vw_bitacora_detallada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SELECT r.id_registro,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r.fecha_hora,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TO_CHAR(r.fecha_hora, 'DD/MM/YYYY HH24:MI')     AS fecha_hora_texto,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COALESCE(co.nombre_completo, v.nombre_completo) AS persona,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CASE WHEN co.id_colaborador IS NOT NULL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     THEN 'Colaborador' ELSE 'Visitante' END    AS tipo_persona,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cr.codigo_qr, ra.nombre_rol, pa.nombre_punto, r.tipo_evento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FROM registro_accesos 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INNER JOIN credenciales  cr ON r.id_credencial   = cr.id_credencial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INNER JOIN roles_acceso  ra ON cr.id_rol_acceso  = ra.id_rol_acceso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INNER JOIN puntos_acceso pa ON r.id_punto_acceso = pa.id_punto_acceso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LEFT  JOIN colaboradores co ON cr.id_colaborador = co.id_colaborador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LEFT  JOIN visitantes    v  ON cr.id_visitante   = v.id_visitante;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OR REPLACE VIEW vw_colaboradores_sin_acceso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SELECT c.id_colaborador, c.numero_empleado, c.nombre_completo, c.tipo_colaborador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FROM colaboradores c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WHERE c.activo = TRUE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AND NOT EXISTS (SELECT 1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           FROM credenciales cr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           JOIN registro_accesos r ON r.id_credencial = cr.id_credencial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           WHERE cr.id_colaborador = c.id_colaborador);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OR REPLACE VIEW vw_indicadores_colaborador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SELECT c.id_colaborador,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c.nombre_completo,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(SELECT COUNT(*) FROM credenciales cr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   JOIN registro_accesos r ON r.id_credencial = cr.id_credencial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  WHERE cr.id_colaborador = c.id_colaborador)          AS total_eventos,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(SELECT MAX(r.fecha_hora) FROM credenciales cr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   JOIN registro_accesos r ON r.id_credencial = cr.id_credencial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  WHERE cr.id_colaborador = c.id_colaborador)          AS ultimo_registro,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(SELECT COUNT(*) FROM visitantes v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  WHERE v.id_colaborador_anfitrion = c.id_colaborador) AS visitantes_recibidos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FROM colaboradores c;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OR REPLACE VIEW vw_antiguedad_colaboradores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SELECT nombre_completo, tipo_colaborador, fecha_ingreso,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CURRENT_DATE - fecha_ingreso                        AS dias_en_empresa,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AGE(CURRENT_DATE, fecha_ingreso)                    AS antiguedad,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EXTRACT(YEAR FROM AGE(CURRENT_DATE, fecha_ingreso)) AS anios_cumplidos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FROM colaboradores;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OR REPLACE VIEW vw_ficha_visitantes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SELECT id_visitante,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UPPER(nombre_completo)                                    AS visitante,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COALESCE(empresa_procedencia, 'Particular (sin empresa)') AS procedencia,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SPLIT_PART(identificacion, '-', 1)                        AS tipo_documento,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LENGTH(motivo_visita)                                     AS caracteres_motivo,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'Visita del ' || TO_CHAR(fecha_visita, 'DD/MM/YYYY')      AS fecha_formateada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FROM visitantes;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OR REPLACE VIEW vw_afluencia_diaria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SELECT CAST(fecha_hora AS DATE)                        AS dia,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COUNT(*)                                        AS total_eventos,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COUNT(*) FILTER (WHERE tipo_evento = 'entrada') AS entradas,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COUNT(*) FILTER (WHERE tipo_evento = 'salida')  AS salidas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FROM registro_accesos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GROUP BY CAST(fecha_hora AS DATE);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OR REPLACE VIEW vw_departamentos_concentrados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SELECT d.nombre_departamento,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COUNT(c.id_colaborador)          AS total_colaboradores,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COUNT(*) FILTER (WHERE c.activo) AS colaboradores_activos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FROM departamentos d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JOIN puestos p       ON p.id_departamento = d.id_departamento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JOIN colaboradores c ON c.id_puesto       = p.id_puesto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GROUP BY d.nombre_departamento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HAVING COUNT(c.id_colaborador) &gt;= 2;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OR REPLACE VIEW vw_directorio_unificado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SELECT 'Colaborador' AS tipo_persona, c.nombre_completo,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c.numero_empleado AS identificador, d.nombre_departamento AS area_o_empresa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FROM colaboradores c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JOIN puestos p       ON p.id_puesto       = c.id_puesto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JOIN departamentos d ON d.id_departamento = p.id_departamento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WHERE c.activo = TRUE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UNION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SELECT 'Visitante', v.nombre_completo, v.identificacion,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COALESCE(v.empresa_procedencia, 'Particular')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FROM visitantes v;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OR REPLACE VIEW vw_puntos_compartidos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SELECT pa.nombre_punto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FROM registro_accesos 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JOIN credenciales  cr ON cr.id_credencial   = r.id_credencial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JOIN puntos_acceso pa ON pa.id_punto_acceso = r.id_punto_acceso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WHERE cr.id_colaborador IS NOT NULL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INTERSECT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SELECT pa.nombre_punto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FROM registro_accesos 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JOIN credenciales  cr ON cr.id_credencial   = r.id_credencial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JOIN puntos_acceso pa ON pa.id_punto_acceso = r.id_punto_acceso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WHERE cr.id_visitante IS NOT NULL;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OR REPLACE VIEW vw_activos_sin_registro AS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SELECT c.numero_empleado, c.nombre_completo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FROM colaboradores c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WHERE c.activo = TRUE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EXCEPT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SELECT c.numero_empleado, c.nombre_completo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FROM colaboradores c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JOIN credenciales cr    ON cr.id_colaborador = c.id_colaborador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JOIN registro_accesos r ON r.id_credencial   = cr.id_credencial;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---------------------------------------------------------------- VERIFICACIÓN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SELECT (SELECT COUNT(*) FROM colaboradores)    AS colaboradores,      -- 10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(SELECT COUNT(*) FROM visitantes)       AS visitantes,         -- 5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(SELECT COUNT(*) FROM credenciales)     AS credenciales,       -- 15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(SELECT COUNT(*) FROM registro_accesos) AS registros,          -- 23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(SELECT COUNT(*) FROM information_schema.views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  WHERE table_schema = 'public')        AS vistas;             -- 13</w:t>
      </w:r>
    </w:p>
    <w:p>
      <w:pPr>
        <w:spacing w:after="120"/>
      </w:pPr>
    </w:p>
    <w:p>
      <w:pPr>
        <w:pStyle w:val="Heading2"/>
        <w:keepNext/>
      </w:pPr>
      <w:r>
        <w:t xml:space="preserve">8.2 Usuarios, roles y privilegios (Actividad 3.1)</w:t>
      </w:r>
    </w:p>
    <w:p>
      <w:pPr>
        <w:keepNext w:val="false"/>
        <w:spacing w:after="140" w:line="288"/>
        <w:jc w:val="both"/>
      </w:pPr>
      <w:r>
        <w:t xml:space="preserve">Esquema de seguridad bajo el principio de mínimo privilegio. Requiere que el script anterior ya se haya ejecutado.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60"/>
        <w:gridCol w:w="270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23B7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4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23B7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 o servicio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23B7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admin_gs</w:t>
            </w:r>
          </w:p>
        </w:tc>
        <w:tc>
          <w:tcPr>
            <w:tcW w:type="dxa" w:w="4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 de la base de datos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rol_admin_bd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guardia_sergio</w:t>
            </w:r>
          </w:p>
        </w:tc>
        <w:tc>
          <w:tcPr>
            <w:tcW w:type="dxa" w:w="4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Sergio Domínguez, Seguridad Patrimonial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rol_seguridad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recep_paola</w:t>
            </w:r>
          </w:p>
        </w:tc>
        <w:tc>
          <w:tcPr>
            <w:tcW w:type="dxa" w:w="4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Paola Sánchez, Atención a Clientes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rol_recepcion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rrhh_roberto</w:t>
            </w:r>
          </w:p>
        </w:tc>
        <w:tc>
          <w:tcPr>
            <w:tcW w:type="dxa" w:w="4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Roberto Jiménez, Recursos Humanos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rol_rrhh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dir_mariana</w:t>
            </w:r>
          </w:p>
        </w:tc>
        <w:tc>
          <w:tcPr>
            <w:tcW w:type="dxa" w:w="4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Mariana Torres, Dirección General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rol_consulta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app_lector_qr</w:t>
            </w:r>
          </w:p>
        </w:tc>
        <w:tc>
          <w:tcPr>
            <w:tcW w:type="dxa" w:w="4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Servicio de los lectores QR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rol_lector_qr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F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cont_karla</w:t>
            </w:r>
          </w:p>
        </w:tc>
        <w:tc>
          <w:tcPr>
            <w:tcW w:type="dxa" w:w="4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Karla Hernández, contratista dada de baja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cuenta deshabilitada</w:t>
            </w:r>
          </w:p>
        </w:tc>
      </w:tr>
    </w:tbl>
    <w:p>
      <w:pPr>
        <w:spacing w:after="120"/>
      </w:pP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Restringir el acceso público a la base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REVOKE ALL ON DATABASE grupo_solutions FROM PUBLIC;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REVOKE CREATE ON SCHEMA public FROM PUBLIC;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Usuarios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ROLE admin_gs       LOGIN PASSWORD 'AdminGS#2026' CREATEROLE;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ROLE guardia_sergio LOGIN PASSWORD 'Seguridad#2026';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ROLE recep_paola    LOGIN PASSWORD 'Recepcion#2026' VALID UNTIL '2027-06-30';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ROLE rrhh_roberto   LOGIN PASSWORD 'Personal#2026';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USER dir_mariana          PASSWORD 'Direccion#2026';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ROLE app_lector_qr  LOGIN PASSWORD 'LectorQR#2026' CONNECTION LIMIT 5;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ROLE cont_karla     LOGIN PASSWORD 'Contrato#2026' VALID UNTIL '2026-12-31';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Roles de grupo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ROLE rol_admin_bd  NOLOGIN;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ROLE rol_seguridad NOLOGIN;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ROLE rol_recepcion NOLOGIN;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ROLE rol_rrhh      NOLOGIN;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ROLE rol_consulta  NOLOGIN;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CREATE ROLE rol_lector_qr NOLOGIN;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Conexión a la base para todos los roles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CONNECT ON DATABASE grupo_solutions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TO rol_admin_bd, rol_seguridad, rol_recepcion, rol_rrhh, rol_consulta, rol_lector_qr;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rol_admin_bd: administración completa del proyecto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TEMPORARY ON DATABASE grupo_solutions TO rol_admin_bd;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ALL PRIVILEGES ON ALL TABLES    IN SCHEMA public TO rol_admin_bd;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ALL PRIVILEGES ON ALL SEQUENCES IN SCHEMA public TO rol_admin_bd;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pg_monitor TO rol_admin_bd;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rol_seguridad: bitácora y estado de credenciales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SELECT ON registro_accesos, credenciales, puntos_acceso, roles_acceso TO rol_seguridad;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INSERT ON registro_accesos TO rol_seguridad;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UPDATE (estado) ON credenciales TO rol_seguridad;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USAGE ON SEQUENCE registro_accesos_id_registro_seq TO rol_seguridad;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SELECT ON vw_bitacora_detallada, vw_credenciales_activas, vw_afluencia_diaria TO rol_seguridad;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rol_recepcion: visitantes y credenciales temporales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SELECT, INSERT ON visitantes TO rol_recepcion;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INSERT ON credenciales TO rol_recepcion;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USAGE ON SEQUENCE visitantes_id_visitante_seq, credenciales_id_credencial_seq TO rol_recepcion;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SELECT ON vw_directorio_colaboradores, vw_ficha_visitantes, vw_directorio_unificado TO rol_recepcion;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rol_rrhh: administración del personal (sin DELETE: las bajas son lógicas)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SELECT, INSERT, UPDATE ON colaboradores, puestos, departamentos, horarios_laborales TO rol_rrhh;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USAGE ON SEQUENCE colaboradores_id_colaborador_seq, puestos_id_puesto_seq TO rol_rrhh;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SELECT ON vw_expediente_colaborador, vw_antiguedad_colaboradores, vw_colaboradores_sin_acceso TO rol_rrhh;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rol_consulta: solo vistas de reportes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SELECT ON vw_afluencia_diaria, vw_departamentos_concentrados, vw_indicadores_colaborador,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               vw_bitacora_detallada, vw_puntos_compartidos, vw_activos_sin_registro TO rol_consulta;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rol_lector_qr: validar credenciales y registrar eventos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SELECT (id_credencial, codigo_qr, estado, fecha_vigencia) ON credenciales TO rol_lector_qr;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SELECT ON puntos_acceso TO rol_lector_qr;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INSERT (id_credencial, id_punto_acceso, tipo_evento) ON registro_accesos TO rol_lector_qr;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USAGE ON SEQUENCE registro_accesos_id_registro_seq TO rol_lector_qr;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Asignación de roles a usuarios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rol_admin_bd  TO admin_gs WITH ADMIN OPTION;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rol_seguridad TO guardia_sergio;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rol_recepcion TO recep_paola;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rol_rrhh      TO rrhh_roberto;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rol_consulta  TO dir_mariana;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GRANT rol_lector_qr TO app_lector_qr;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5A7D5A"/>
          <w:sz w:val="16"/>
          <w:szCs w:val="16"/>
        </w:rPr>
        <w:t xml:space="preserve">-- Baja de la contratista (cuenta deshabilitada, no eliminada)</w:t>
      </w:r>
    </w:p>
    <w:p>
      <w:pPr>
        <w:pBdr>
          <w:bottom w:val="single" w:color="BFBFBF" w:sz="4" w:space="4"/>
          <w:left w:val="single" w:color="BFBFBF" w:sz="4" w:space="4"/>
          <w:right w:val="single" w:color="BFBFBF" w:sz="4" w:space="4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1F1F1F"/>
          <w:sz w:val="16"/>
          <w:szCs w:val="16"/>
        </w:rPr>
        <w:t xml:space="preserve">ALTER ROLE cont_karla NOLOGIN;</w:t>
      </w:r>
    </w:p>
    <w:p>
      <w:pPr>
        <w:spacing w:after="120"/>
      </w:pPr>
    </w:p>
    <w:p>
      <w:pPr>
        <w:pStyle w:val="Heading1"/>
        <w:keepNext/>
      </w:pPr>
      <w:r>
        <w:t xml:space="preserve">9. Pendientes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Actividad 3.1:</w:t>
      </w:r>
      <w:r>
        <w:t xml:space="preserve"> ejecutar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preparar_grupo_solutions.sql</w:t>
      </w:r>
      <w:r>
        <w:t xml:space="preserve"> en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grupo_solutions</w:t>
      </w:r>
      <w:r>
        <w:t xml:space="preserve"> y volver a correr el reporte desde la sección 4.2. También repetir las capturas de la sección 3.3, ejecutando </w:t>
      </w:r>
      <w:r>
        <w:rPr>
          <w:rFonts w:ascii="Consolas" w:cs="Consolas" w:eastAsia="Consolas" w:hAnsi="Consolas"/>
          <w:b w:val="false"/>
          <w:bCs w:val="false"/>
          <w:color w:val="8B1A4A"/>
          <w:sz w:val="20"/>
          <w:szCs w:val="20"/>
        </w:rPr>
        <w:t xml:space="preserve">\du</w:t>
      </w:r>
      <w:r>
        <w:t xml:space="preserve"> por separado.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Integración final:</w:t>
      </w:r>
      <w:r>
        <w:t xml:space="preserve"> exportar el reporte desde Google Docs a PDF sin la portada de texto y unirlo con la portada del equipo.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Taller de Bases de Datos – ITVH   |  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23B72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A23B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5C1F4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del Proyecto – Grupo Solutions</dc:title>
  <dc:creator>Equipo 6 Magenta</dc:creator>
  <cp:lastModifiedBy>Un-named</cp:lastModifiedBy>
  <cp:revision>1</cp:revision>
  <dcterms:created xsi:type="dcterms:W3CDTF">2026-10-28T00:17:22.241Z</dcterms:created>
  <dcterms:modified xsi:type="dcterms:W3CDTF">2026-10-28T00:17:22.246Z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