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b/>
          <w:color w:val="FFFFFF" w:themeColor="background1"/>
          <w14:textFill>
            <w14:solidFill>
              <w14:schemeClr w14:val="bg1"/>
            </w14:solidFill>
          </w14:textFill>
        </w:rPr>
        <w:id w:val="872575284"/>
      </w:sdtPr>
      <w:sdtEndPr>
        <w:rPr>
          <w:b/>
          <w:color w:val="FFFFFF" w:themeColor="background1"/>
          <w14:textFill>
            <w14:solidFill>
              <w14:schemeClr w14:val="bg1"/>
            </w14:solidFill>
          </w14:textFill>
        </w:rPr>
      </w:sdtEndPr>
      <w:sdtContent>
        <w:p>
          <w:pPr>
            <w:rPr>
              <w:color w:val="FFFFFF" w:themeColor="background1"/>
              <w14:textFill>
                <w14:solidFill>
                  <w14:schemeClr w14:val="bg1"/>
                </w14:solidFill>
              </w14:textFill>
            </w:rPr>
          </w:pPr>
          <w:r>
            <w:rPr>
              <w:rFonts w:asciiTheme="majorHAnsi" w:hAnsiTheme="majorHAnsi" w:eastAsiaTheme="majorEastAsia" w:cstheme="majorBidi"/>
              <w:b/>
              <w:color w:val="2E75B6" w:themeColor="accent1" w:themeShade="BF"/>
              <w:sz w:val="32"/>
              <w:szCs w:val="32"/>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595"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10"/>
                                  <w:tblW w:w="11506"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fixed"/>
                                  <w:tblCellMar>
                                    <w:top w:w="1296" w:type="dxa"/>
                                    <w:left w:w="360" w:type="dxa"/>
                                    <w:bottom w:w="1296" w:type="dxa"/>
                                    <w:right w:w="360" w:type="dxa"/>
                                  </w:tblCellMar>
                                </w:tblPr>
                                <w:tblGrid>
                                  <w:gridCol w:w="5909"/>
                                  <w:gridCol w:w="5597"/>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fixed"/>
                                  </w:tblPrEx>
                                  <w:trPr>
                                    <w:jc w:val="center"/>
                                  </w:trPr>
                                  <w:tc>
                                    <w:tcPr>
                                      <w:tcW w:w="5909" w:type="dxa"/>
                                      <w:vAlign w:val="center"/>
                                    </w:tcPr>
                                    <w:p>
                                      <w:pPr>
                                        <w:jc w:val="right"/>
                                      </w:pPr>
                                      <w:r>
                                        <w:drawing>
                                          <wp:inline distT="0" distB="0" distL="0" distR="0">
                                            <wp:extent cx="3064510" cy="3830955"/>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A picture of a winding road and trees" title="Roa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14:textFill>
                                            <w14:solidFill>
                                              <w14:schemeClr w14:val="tx1">
                                                <w14:lumMod w14:val="90000"/>
                                                <w14:lumOff w14:val="10000"/>
                                              </w14:schemeClr>
                                            </w14:solidFill>
                                          </w14:textFill>
                                        </w:rPr>
                                        <w:alias w:val="Title"/>
                                        <w:id w:val="-438379639"/>
                                        <w15:dataBinding w:prefixMappings="xmlns:ns0='http://purl.org/dc/elements/1.1/' xmlns:ns1='http://schemas.openxmlformats.org/package/2006/metadata/core-properties' " w:xpath="/ns1:coreProperties[1]/ns0:title[1]" w:storeItemID="{6C3C8BC8-F283-45AE-878A-BAB7291924A1}"/>
                                        <w:text/>
                                      </w:sdtPr>
                                      <w:sdtEndPr>
                                        <w:rPr>
                                          <w:caps/>
                                          <w:color w:val="191919" w:themeColor="text1" w:themeTint="E6"/>
                                          <w:sz w:val="72"/>
                                          <w:szCs w:val="72"/>
                                          <w14:textFill>
                                            <w14:solidFill>
                                              <w14:schemeClr w14:val="tx1">
                                                <w14:lumMod w14:val="90000"/>
                                                <w14:lumOff w14:val="10000"/>
                                              </w14:schemeClr>
                                            </w14:solidFill>
                                          </w14:textFill>
                                        </w:rPr>
                                      </w:sdtEndPr>
                                      <w:sdtContent>
                                        <w:p>
                                          <w:pPr>
                                            <w:pStyle w:val="12"/>
                                            <w:spacing w:line="312" w:lineRule="auto"/>
                                            <w:jc w:val="right"/>
                                            <w:rPr>
                                              <w:caps/>
                                              <w:color w:val="191919" w:themeColor="text1" w:themeTint="E6"/>
                                              <w:sz w:val="72"/>
                                              <w:szCs w:val="72"/>
                                              <w14:textFill>
                                                <w14:solidFill>
                                                  <w14:schemeClr w14:val="tx1">
                                                    <w14:lumMod w14:val="90000"/>
                                                    <w14:lumOff w14:val="10000"/>
                                                  </w14:schemeClr>
                                                </w14:solidFill>
                                              </w14:textFill>
                                            </w:rPr>
                                          </w:pPr>
                                          <w:r>
                                            <w:rPr>
                                              <w:caps/>
                                              <w:color w:val="191919" w:themeColor="text1" w:themeTint="E6"/>
                                              <w:sz w:val="72"/>
                                              <w:szCs w:val="72"/>
                                              <w14:textFill>
                                                <w14:solidFill>
                                                  <w14:schemeClr w14:val="tx1">
                                                    <w14:lumMod w14:val="90000"/>
                                                    <w14:lumOff w14:val="10000"/>
                                                  </w14:schemeClr>
                                                </w14:solidFill>
                                              </w14:textFill>
                                            </w:rPr>
                                            <w:t xml:space="preserve">              MapReduce Design Pattern Hands on Using Inventory Data:-</w:t>
                                          </w:r>
                                        </w:p>
                                      </w:sdtContent>
                                    </w:sdt>
                                    <w:sdt>
                                      <w:sdtPr>
                                        <w:rPr>
                                          <w:color w:val="000000" w:themeColor="text1"/>
                                          <w:sz w:val="24"/>
                                          <w:szCs w:val="24"/>
                                          <w14:textFill>
                                            <w14:solidFill>
                                              <w14:schemeClr w14:val="tx1"/>
                                            </w14:solidFill>
                                          </w14:textFill>
                                        </w:rPr>
                                        <w:alias w:val="Subtitle"/>
                                        <w:id w:val="1354072561"/>
                                        <w:showingPlcHdr/>
                                        <w15: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jc w:val="right"/>
                                            <w:rPr>
                                              <w:sz w:val="24"/>
                                              <w:szCs w:val="24"/>
                                            </w:rPr>
                                          </w:pPr>
                                          <w:r>
                                            <w:rPr>
                                              <w:color w:val="000000" w:themeColor="text1"/>
                                              <w:sz w:val="24"/>
                                              <w:szCs w:val="24"/>
                                              <w14:textFill>
                                                <w14:solidFill>
                                                  <w14:schemeClr w14:val="tx1"/>
                                                </w14:solidFill>
                                              </w14:textFill>
                                            </w:rPr>
                                            <w:t>[Document subtitle]</w:t>
                                          </w:r>
                                        </w:p>
                                      </w:sdtContent>
                                    </w:sdt>
                                  </w:tc>
                                  <w:tc>
                                    <w:tcPr>
                                      <w:tcW w:w="5597" w:type="dxa"/>
                                      <w:vAlign w:val="center"/>
                                    </w:tcPr>
                                    <w:p>
                                      <w:pPr>
                                        <w:pStyle w:val="12"/>
                                        <w:rPr>
                                          <w:caps/>
                                          <w:color w:val="ED7D31" w:themeColor="accent2"/>
                                          <w:sz w:val="26"/>
                                          <w:szCs w:val="26"/>
                                          <w14:textFill>
                                            <w14:solidFill>
                                              <w14:schemeClr w14:val="accent2"/>
                                            </w14:solidFill>
                                          </w14:textFill>
                                        </w:rPr>
                                      </w:pPr>
                                      <w:r>
                                        <w:rPr>
                                          <w:caps/>
                                          <w:color w:val="ED7D31" w:themeColor="accent2"/>
                                          <w:sz w:val="26"/>
                                          <w:szCs w:val="26"/>
                                          <w14:textFill>
                                            <w14:solidFill>
                                              <w14:schemeClr w14:val="accent2"/>
                                            </w14:solidFill>
                                          </w14:textFill>
                                        </w:rPr>
                                        <w:t>Abstract</w:t>
                                      </w:r>
                                    </w:p>
                                    <w:sdt>
                                      <w:sdtPr>
                                        <w:alias w:val="Abstract"/>
                                        <w:id w:val="-2036181933"/>
                                        <w15:dataBinding w:prefixMappings="xmlns:ns0='http://schemas.microsoft.com/office/2006/coverPageProps' " w:xpath="/ns0:CoverPageProperties[1]/ns0:Abstract[1]" w:storeItemID="{55AF091B-3C7A-41E3-B477-F2FDAA23CFDA}"/>
                                        <w:text/>
                                      </w:sdtPr>
                                      <w:sdtContent>
                                        <w:p>
                                          <w:pPr>
                                            <w:rPr>
                                              <w:color w:val="000000" w:themeColor="text1"/>
                                              <w14:textFill>
                                                <w14:solidFill>
                                                  <w14:schemeClr w14:val="tx1"/>
                                                </w14:solidFill>
                                              </w14:textFill>
                                            </w:rPr>
                                          </w:pPr>
                                          <w:r>
                                            <w:t>MapReduce Design Pattern Hands on Using Inventory Data. Different commonly used design pattern  running examples</w:t>
                                          </w:r>
                                        </w:p>
                                      </w:sdtContent>
                                    </w:sdt>
                                    <w:sdt>
                                      <w:sdtPr>
                                        <w:rPr>
                                          <w:color w:val="ED7D31" w:themeColor="accent2"/>
                                          <w:sz w:val="26"/>
                                          <w:szCs w:val="26"/>
                                          <w14:textFill>
                                            <w14:solidFill>
                                              <w14:schemeClr w14:val="accent2"/>
                                            </w14:solidFill>
                                          </w14:textFill>
                                        </w:rPr>
                                        <w:alias w:val="Author"/>
                                        <w:id w:val="-279026076"/>
                                        <w15:dataBinding w:prefixMappings="xmlns:ns0='http://purl.org/dc/elements/1.1/' xmlns:ns1='http://schemas.openxmlformats.org/package/2006/metadata/core-properties' " w:xpath="/ns1:coreProperties[1]/ns0:creator[1]" w:storeItemID="{6C3C8BC8-F283-45AE-878A-BAB7291924A1}"/>
                                        <w:text/>
                                      </w:sdtPr>
                                      <w:sdtEndPr>
                                        <w:rPr>
                                          <w:color w:val="ED7D31" w:themeColor="accent2"/>
                                          <w:sz w:val="26"/>
                                          <w:szCs w:val="26"/>
                                          <w14:textFill>
                                            <w14:solidFill>
                                              <w14:schemeClr w14:val="accent2"/>
                                            </w14:solidFill>
                                          </w14:textFill>
                                        </w:rPr>
                                      </w:sdtEndPr>
                                      <w:sdtContent>
                                        <w:p>
                                          <w:pPr>
                                            <w:pStyle w:val="12"/>
                                            <w:rPr>
                                              <w:color w:val="ED7D31" w:themeColor="accent2"/>
                                              <w:sz w:val="26"/>
                                              <w:szCs w:val="26"/>
                                              <w14:textFill>
                                                <w14:solidFill>
                                                  <w14:schemeClr w14:val="accent2"/>
                                                </w14:solidFill>
                                              </w14:textFill>
                                            </w:rPr>
                                          </w:pPr>
                                          <w:r>
                                            <w:rPr>
                                              <w:color w:val="ED7D31" w:themeColor="accent2"/>
                                              <w:sz w:val="26"/>
                                              <w:szCs w:val="26"/>
                                              <w14:textFill>
                                                <w14:solidFill>
                                                  <w14:schemeClr w14:val="accent2"/>
                                                </w14:solidFill>
                                              </w14:textFill>
                                            </w:rPr>
                                            <w:t>Jose Johny (Big Data Analytics)</w:t>
                                          </w:r>
                                        </w:p>
                                      </w:sdtContent>
                                    </w:sdt>
                                    <w:p>
                                      <w:pPr>
                                        <w:pStyle w:val="12"/>
                                      </w:pPr>
                                      <w:sdt>
                                        <w:sdtPr>
                                          <w:rPr>
                                            <w:color w:val="44546A" w:themeColor="text2"/>
                                            <w14:textFill>
                                              <w14:solidFill>
                                                <w14:schemeClr w14:val="tx2"/>
                                              </w14:solidFill>
                                            </w14:textFill>
                                          </w:rPr>
                                          <w:alias w:val="Course"/>
                                          <w:tag w:val="Course"/>
                                          <w:id w:val="-710501431"/>
                                          <w15:dataBinding w:prefixMappings="xmlns:ns0='http://purl.org/dc/elements/1.1/' xmlns:ns1='http://schemas.openxmlformats.org/package/2006/metadata/core-properties' " w:xpath="/ns1:coreProperties[1]/ns1:category[1]" w:storeItemID="{6C3C8BC8-F283-45AE-878A-BAB7291924A1}"/>
                                          <w:text/>
                                        </w:sdtPr>
                                        <w:sdtEndPr>
                                          <w:rPr>
                                            <w:color w:val="44546A" w:themeColor="text2"/>
                                            <w14:textFill>
                                              <w14:solidFill>
                                                <w14:schemeClr w14:val="tx2"/>
                                              </w14:solidFill>
                                            </w14:textFill>
                                          </w:rPr>
                                        </w:sdtEndPr>
                                        <w:sdtContent>
                                          <w:r>
                                            <w:rPr>
                                              <w:color w:val="44546A" w:themeColor="text2"/>
                                              <w14:textFill>
                                                <w14:solidFill>
                                                  <w14:schemeClr w14:val="tx2"/>
                                                </w14:solidFill>
                                              </w14:textFill>
                                            </w:rPr>
                                            <w:t>Hands on</w:t>
                                          </w:r>
                                        </w:sdtContent>
                                      </w:sdt>
                                    </w:p>
                                  </w:tc>
                                </w:tr>
                              </w:tbl>
                              <w:p/>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page">
                      <wp14:pctWidth>94100</wp14:pctWidth>
                    </wp14:sizeRelH>
                    <wp14:sizeRelV relativeFrom="page">
                      <wp14:pctHeight>77300</wp14:pctHeight>
                    </wp14:sizeRelV>
                  </wp:anchor>
                </w:drawing>
              </mc:Choice>
              <mc:Fallback>
                <w:pict>
                  <v:shape id="_x0000_s1026" o:spid="_x0000_s1026" o:spt="202" type="#_x0000_t202" style="position:absolute;left:0pt;height:302.4pt;width:134.85pt;mso-position-horizontal:center;mso-position-horizontal-relative:page;mso-position-vertical:center;mso-position-vertical-relative:page;z-index:251659264;v-text-anchor:middle;mso-width-relative:page;mso-height-relative:page;mso-width-percent:941;mso-height-percent:773;" fillcolor="#FFFFFF [3201]" filled="t" stroked="f" coordsize="21600,21600" o:gfxdata="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H7S2fV&#10;AAAABQEAAA8AAAAAAAAAAQAgAAAAIgAAAGRycy9kb3ducmV2LnhtbFBLAQIUABQAAAAIAIdO4kDp&#10;G9rDIwIAAEUEAAAOAAAAAAAAAAEAIAAAACQBAABkcnMvZTJvRG9jLnhtbFBLBQYAAAAABgAGAFkB&#10;AAC5BQAAAAA=&#10;">
                    <v:fill on="t" focussize="0,0"/>
                    <v:stroke on="f" weight="0.5pt"/>
                    <v:imagedata o:title=""/>
                    <o:lock v:ext="edit" aspectratio="f"/>
                    <v:textbox inset="0mm,0mm,0mm,0mm">
                      <w:txbxContent>
                        <w:tbl>
                          <w:tblPr>
                            <w:tblStyle w:val="10"/>
                            <w:tblW w:w="11506"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fixed"/>
                            <w:tblCellMar>
                              <w:top w:w="1296" w:type="dxa"/>
                              <w:left w:w="360" w:type="dxa"/>
                              <w:bottom w:w="1296" w:type="dxa"/>
                              <w:right w:w="360" w:type="dxa"/>
                            </w:tblCellMar>
                          </w:tblPr>
                          <w:tblGrid>
                            <w:gridCol w:w="5909"/>
                            <w:gridCol w:w="5597"/>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fixed"/>
                              <w:tblCellMar>
                                <w:top w:w="1296" w:type="dxa"/>
                                <w:left w:w="360" w:type="dxa"/>
                                <w:bottom w:w="1296" w:type="dxa"/>
                                <w:right w:w="360" w:type="dxa"/>
                              </w:tblCellMar>
                            </w:tblPrEx>
                            <w:trPr>
                              <w:jc w:val="center"/>
                            </w:trPr>
                            <w:tc>
                              <w:tcPr>
                                <w:tcW w:w="5909" w:type="dxa"/>
                                <w:vAlign w:val="center"/>
                              </w:tcPr>
                              <w:p>
                                <w:pPr>
                                  <w:jc w:val="right"/>
                                </w:pPr>
                                <w:r>
                                  <w:drawing>
                                    <wp:inline distT="0" distB="0" distL="0" distR="0">
                                      <wp:extent cx="3064510" cy="3830955"/>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A picture of a winding road and trees" title="Roa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14:textFill>
                                      <w14:solidFill>
                                        <w14:schemeClr w14:val="tx1">
                                          <w14:lumMod w14:val="90000"/>
                                          <w14:lumOff w14:val="10000"/>
                                        </w14:schemeClr>
                                      </w14:solidFill>
                                    </w14:textFill>
                                  </w:rPr>
                                  <w:alias w:val="Title"/>
                                  <w:id w:val="-438379639"/>
                                  <w15:dataBinding w:prefixMappings="xmlns:ns0='http://purl.org/dc/elements/1.1/' xmlns:ns1='http://schemas.openxmlformats.org/package/2006/metadata/core-properties' " w:xpath="/ns1:coreProperties[1]/ns0:title[1]" w:storeItemID="{6C3C8BC8-F283-45AE-878A-BAB7291924A1}"/>
                                  <w:text/>
                                </w:sdtPr>
                                <w:sdtEndPr>
                                  <w:rPr>
                                    <w:caps/>
                                    <w:color w:val="191919" w:themeColor="text1" w:themeTint="E6"/>
                                    <w:sz w:val="72"/>
                                    <w:szCs w:val="72"/>
                                    <w14:textFill>
                                      <w14:solidFill>
                                        <w14:schemeClr w14:val="tx1">
                                          <w14:lumMod w14:val="90000"/>
                                          <w14:lumOff w14:val="10000"/>
                                        </w14:schemeClr>
                                      </w14:solidFill>
                                    </w14:textFill>
                                  </w:rPr>
                                </w:sdtEndPr>
                                <w:sdtContent>
                                  <w:p>
                                    <w:pPr>
                                      <w:pStyle w:val="12"/>
                                      <w:spacing w:line="312" w:lineRule="auto"/>
                                      <w:jc w:val="right"/>
                                      <w:rPr>
                                        <w:caps/>
                                        <w:color w:val="191919" w:themeColor="text1" w:themeTint="E6"/>
                                        <w:sz w:val="72"/>
                                        <w:szCs w:val="72"/>
                                        <w14:textFill>
                                          <w14:solidFill>
                                            <w14:schemeClr w14:val="tx1">
                                              <w14:lumMod w14:val="90000"/>
                                              <w14:lumOff w14:val="10000"/>
                                            </w14:schemeClr>
                                          </w14:solidFill>
                                        </w14:textFill>
                                      </w:rPr>
                                    </w:pPr>
                                    <w:r>
                                      <w:rPr>
                                        <w:caps/>
                                        <w:color w:val="191919" w:themeColor="text1" w:themeTint="E6"/>
                                        <w:sz w:val="72"/>
                                        <w:szCs w:val="72"/>
                                        <w14:textFill>
                                          <w14:solidFill>
                                            <w14:schemeClr w14:val="tx1">
                                              <w14:lumMod w14:val="90000"/>
                                              <w14:lumOff w14:val="10000"/>
                                            </w14:schemeClr>
                                          </w14:solidFill>
                                        </w14:textFill>
                                      </w:rPr>
                                      <w:t xml:space="preserve">              MapReduce Design Pattern Hands on Using Inventory Data:-</w:t>
                                    </w:r>
                                  </w:p>
                                </w:sdtContent>
                              </w:sdt>
                              <w:sdt>
                                <w:sdtPr>
                                  <w:rPr>
                                    <w:color w:val="000000" w:themeColor="text1"/>
                                    <w:sz w:val="24"/>
                                    <w:szCs w:val="24"/>
                                    <w14:textFill>
                                      <w14:solidFill>
                                        <w14:schemeClr w14:val="tx1"/>
                                      </w14:solidFill>
                                    </w14:textFill>
                                  </w:rPr>
                                  <w:alias w:val="Subtitle"/>
                                  <w:id w:val="1354072561"/>
                                  <w:showingPlcHdr/>
                                  <w15: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jc w:val="right"/>
                                      <w:rPr>
                                        <w:sz w:val="24"/>
                                        <w:szCs w:val="24"/>
                                      </w:rPr>
                                    </w:pPr>
                                    <w:r>
                                      <w:rPr>
                                        <w:color w:val="000000" w:themeColor="text1"/>
                                        <w:sz w:val="24"/>
                                        <w:szCs w:val="24"/>
                                        <w14:textFill>
                                          <w14:solidFill>
                                            <w14:schemeClr w14:val="tx1"/>
                                          </w14:solidFill>
                                        </w14:textFill>
                                      </w:rPr>
                                      <w:t>[Document subtitle]</w:t>
                                    </w:r>
                                  </w:p>
                                </w:sdtContent>
                              </w:sdt>
                            </w:tc>
                            <w:tc>
                              <w:tcPr>
                                <w:tcW w:w="5597" w:type="dxa"/>
                                <w:vAlign w:val="center"/>
                              </w:tcPr>
                              <w:p>
                                <w:pPr>
                                  <w:pStyle w:val="12"/>
                                  <w:rPr>
                                    <w:caps/>
                                    <w:color w:val="ED7D31" w:themeColor="accent2"/>
                                    <w:sz w:val="26"/>
                                    <w:szCs w:val="26"/>
                                    <w14:textFill>
                                      <w14:solidFill>
                                        <w14:schemeClr w14:val="accent2"/>
                                      </w14:solidFill>
                                    </w14:textFill>
                                  </w:rPr>
                                </w:pPr>
                                <w:r>
                                  <w:rPr>
                                    <w:caps/>
                                    <w:color w:val="ED7D31" w:themeColor="accent2"/>
                                    <w:sz w:val="26"/>
                                    <w:szCs w:val="26"/>
                                    <w14:textFill>
                                      <w14:solidFill>
                                        <w14:schemeClr w14:val="accent2"/>
                                      </w14:solidFill>
                                    </w14:textFill>
                                  </w:rPr>
                                  <w:t>Abstract</w:t>
                                </w:r>
                              </w:p>
                              <w:sdt>
                                <w:sdtPr>
                                  <w:alias w:val="Abstract"/>
                                  <w:id w:val="-2036181933"/>
                                  <w15:dataBinding w:prefixMappings="xmlns:ns0='http://schemas.microsoft.com/office/2006/coverPageProps' " w:xpath="/ns0:CoverPageProperties[1]/ns0:Abstract[1]" w:storeItemID="{55AF091B-3C7A-41E3-B477-F2FDAA23CFDA}"/>
                                  <w:text/>
                                </w:sdtPr>
                                <w:sdtContent>
                                  <w:p>
                                    <w:pPr>
                                      <w:rPr>
                                        <w:color w:val="000000" w:themeColor="text1"/>
                                        <w14:textFill>
                                          <w14:solidFill>
                                            <w14:schemeClr w14:val="tx1"/>
                                          </w14:solidFill>
                                        </w14:textFill>
                                      </w:rPr>
                                    </w:pPr>
                                    <w:r>
                                      <w:t>MapReduce Design Pattern Hands on Using Inventory Data. Different commonly used design pattern  running examples</w:t>
                                    </w:r>
                                  </w:p>
                                </w:sdtContent>
                              </w:sdt>
                              <w:sdt>
                                <w:sdtPr>
                                  <w:rPr>
                                    <w:color w:val="ED7D31" w:themeColor="accent2"/>
                                    <w:sz w:val="26"/>
                                    <w:szCs w:val="26"/>
                                    <w14:textFill>
                                      <w14:solidFill>
                                        <w14:schemeClr w14:val="accent2"/>
                                      </w14:solidFill>
                                    </w14:textFill>
                                  </w:rPr>
                                  <w:alias w:val="Author"/>
                                  <w:id w:val="-279026076"/>
                                  <w15:dataBinding w:prefixMappings="xmlns:ns0='http://purl.org/dc/elements/1.1/' xmlns:ns1='http://schemas.openxmlformats.org/package/2006/metadata/core-properties' " w:xpath="/ns1:coreProperties[1]/ns0:creator[1]" w:storeItemID="{6C3C8BC8-F283-45AE-878A-BAB7291924A1}"/>
                                  <w:text/>
                                </w:sdtPr>
                                <w:sdtEndPr>
                                  <w:rPr>
                                    <w:color w:val="ED7D31" w:themeColor="accent2"/>
                                    <w:sz w:val="26"/>
                                    <w:szCs w:val="26"/>
                                    <w14:textFill>
                                      <w14:solidFill>
                                        <w14:schemeClr w14:val="accent2"/>
                                      </w14:solidFill>
                                    </w14:textFill>
                                  </w:rPr>
                                </w:sdtEndPr>
                                <w:sdtContent>
                                  <w:p>
                                    <w:pPr>
                                      <w:pStyle w:val="12"/>
                                      <w:rPr>
                                        <w:color w:val="ED7D31" w:themeColor="accent2"/>
                                        <w:sz w:val="26"/>
                                        <w:szCs w:val="26"/>
                                        <w14:textFill>
                                          <w14:solidFill>
                                            <w14:schemeClr w14:val="accent2"/>
                                          </w14:solidFill>
                                        </w14:textFill>
                                      </w:rPr>
                                    </w:pPr>
                                    <w:r>
                                      <w:rPr>
                                        <w:color w:val="ED7D31" w:themeColor="accent2"/>
                                        <w:sz w:val="26"/>
                                        <w:szCs w:val="26"/>
                                        <w14:textFill>
                                          <w14:solidFill>
                                            <w14:schemeClr w14:val="accent2"/>
                                          </w14:solidFill>
                                        </w14:textFill>
                                      </w:rPr>
                                      <w:t>Jose Johny (Big Data Analytics)</w:t>
                                    </w:r>
                                  </w:p>
                                </w:sdtContent>
                              </w:sdt>
                              <w:p>
                                <w:pPr>
                                  <w:pStyle w:val="12"/>
                                </w:pPr>
                                <w:sdt>
                                  <w:sdtPr>
                                    <w:rPr>
                                      <w:color w:val="44546A" w:themeColor="text2"/>
                                      <w14:textFill>
                                        <w14:solidFill>
                                          <w14:schemeClr w14:val="tx2"/>
                                        </w14:solidFill>
                                      </w14:textFill>
                                    </w:rPr>
                                    <w:alias w:val="Course"/>
                                    <w:tag w:val="Course"/>
                                    <w:id w:val="-710501431"/>
                                    <w15:dataBinding w:prefixMappings="xmlns:ns0='http://purl.org/dc/elements/1.1/' xmlns:ns1='http://schemas.openxmlformats.org/package/2006/metadata/core-properties' " w:xpath="/ns1:coreProperties[1]/ns1:category[1]" w:storeItemID="{6C3C8BC8-F283-45AE-878A-BAB7291924A1}"/>
                                    <w:text/>
                                  </w:sdtPr>
                                  <w:sdtEndPr>
                                    <w:rPr>
                                      <w:color w:val="44546A" w:themeColor="text2"/>
                                      <w14:textFill>
                                        <w14:solidFill>
                                          <w14:schemeClr w14:val="tx2"/>
                                        </w14:solidFill>
                                      </w14:textFill>
                                    </w:rPr>
                                  </w:sdtEndPr>
                                  <w:sdtContent>
                                    <w:r>
                                      <w:rPr>
                                        <w:color w:val="44546A" w:themeColor="text2"/>
                                        <w14:textFill>
                                          <w14:solidFill>
                                            <w14:schemeClr w14:val="tx2"/>
                                          </w14:solidFill>
                                        </w14:textFill>
                                      </w:rPr>
                                      <w:t>Hands on</w:t>
                                    </w:r>
                                  </w:sdtContent>
                                </w:sdt>
                              </w:p>
                            </w:tc>
                          </w:tr>
                        </w:tbl>
                        <w:p/>
                      </w:txbxContent>
                    </v:textbox>
                  </v:shape>
                </w:pict>
              </mc:Fallback>
            </mc:AlternateContent>
          </w:r>
          <w:r>
            <w:rPr>
              <w:b/>
              <w:color w:val="FFFFFF" w:themeColor="background1"/>
              <w14:textFill>
                <w14:solidFill>
                  <w14:schemeClr w14:val="bg1"/>
                </w14:solidFill>
              </w14:textFill>
            </w:rPr>
            <w:br w:type="page"/>
          </w:r>
        </w:p>
      </w:sdtContent>
    </w:sdt>
    <w:p>
      <w:pPr>
        <w:pStyle w:val="2"/>
      </w:pPr>
      <w:r>
        <w:t>MapReduce Design Pattern Hands on Using Inventory Data:-</w:t>
      </w:r>
    </w:p>
    <w:p>
      <w:pPr>
        <w:pStyle w:val="12"/>
      </w:pPr>
      <w:r>
        <w:rPr>
          <w:b/>
        </w:rPr>
        <w:tab/>
      </w:r>
      <w:r>
        <w:t xml:space="preserve">MapReduce Design patterns are commonly used techniques to solve problems. This Examples are inspired by most by </w:t>
      </w:r>
      <w:r>
        <w:rPr>
          <w:i/>
        </w:rPr>
        <w:t>MapReduce Design Pattern book by Adam Shook</w:t>
      </w:r>
      <w:r>
        <w:t xml:space="preserve"> and </w:t>
      </w:r>
      <w:r>
        <w:rPr>
          <w:i/>
        </w:rPr>
        <w:t>Hadoop Definitive Guide 4</w:t>
      </w:r>
      <w:r>
        <w:rPr>
          <w:i/>
          <w:vertAlign w:val="superscript"/>
        </w:rPr>
        <w:t>th</w:t>
      </w:r>
      <w:r>
        <w:rPr>
          <w:i/>
        </w:rPr>
        <w:t xml:space="preserve"> Edition by Tom White.</w:t>
      </w:r>
    </w:p>
    <w:p>
      <w:pPr>
        <w:pStyle w:val="12"/>
      </w:pPr>
    </w:p>
    <w:p>
      <w:pPr>
        <w:pStyle w:val="12"/>
        <w:rPr>
          <w:b/>
        </w:rPr>
      </w:pPr>
      <w:r>
        <w:t>What I have done is, taken specific design pattern from the book and created sample program using Inventory Data.</w:t>
      </w:r>
    </w:p>
    <w:p>
      <w:pPr>
        <w:pStyle w:val="12"/>
        <w:rPr>
          <w:b/>
        </w:rPr>
      </w:pPr>
    </w:p>
    <w:p>
      <w:pPr>
        <w:pStyle w:val="5"/>
      </w:pPr>
      <w:r>
        <w:t>Used Cloudera CDH 5.4.2.0</w:t>
      </w:r>
    </w:p>
    <w:p>
      <w:pPr>
        <w:pStyle w:val="12"/>
      </w:pPr>
      <w:r>
        <w:t>Take a Copy of existing training project in eclipse in CDH copy paste the program from the zip file or import below zip file:-</w:t>
      </w:r>
    </w:p>
    <w:p>
      <w:pPr>
        <w:pStyle w:val="5"/>
      </w:pPr>
      <w:r>
        <w:t>Importing Sample Project:-</w:t>
      </w:r>
    </w:p>
    <w:p>
      <w:pPr>
        <w:pStyle w:val="12"/>
      </w:pPr>
      <w:r>
        <w:t>In Eclipse</w:t>
      </w:r>
      <w:r>
        <w:rPr/>
        <w:sym w:font="Wingdings" w:char="F0E0"/>
      </w:r>
      <w:r>
        <w:t>File</w:t>
      </w:r>
      <w:r>
        <w:rPr/>
        <w:sym w:font="Wingdings" w:char="F0E0"/>
      </w:r>
      <w:r>
        <w:t>Import</w:t>
      </w:r>
      <w:r>
        <w:rPr/>
        <w:sym w:font="Wingdings" w:char="F0E0"/>
      </w:r>
      <w:r>
        <w:t>General</w:t>
      </w:r>
    </w:p>
    <w:p>
      <w:pPr>
        <w:pStyle w:val="12"/>
        <w:ind w:left="2160" w:firstLine="720"/>
      </w:pPr>
      <w:r>
        <w:rPr/>
        <w:sym w:font="Wingdings" w:char="F0E0"/>
      </w:r>
      <w:r>
        <w:t>Existing Project into Workspace</w:t>
      </w:r>
    </w:p>
    <w:p>
      <w:pPr>
        <w:pStyle w:val="12"/>
        <w:ind w:left="3600" w:firstLine="720"/>
      </w:pPr>
      <w:r>
        <w:rPr/>
        <w:sym w:font="Wingdings" w:char="F0E0"/>
      </w:r>
      <w:r>
        <w:t>Select Archive Files(browse for the zip file)</w:t>
      </w:r>
    </w:p>
    <w:p>
      <w:pPr>
        <w:pStyle w:val="12"/>
        <w:ind w:left="3600" w:firstLine="720"/>
      </w:pPr>
      <w:r>
        <w:tab/>
      </w:r>
      <w:r>
        <w:rPr/>
        <w:sym w:font="Wingdings" w:char="F0E0"/>
      </w:r>
      <w:r>
        <w:t>Select Projects (InventoryDB)</w:t>
      </w:r>
    </w:p>
    <w:p>
      <w:pPr>
        <w:pStyle w:val="12"/>
        <w:ind w:left="3600" w:firstLine="720"/>
      </w:pPr>
    </w:p>
    <w:p>
      <w:pPr>
        <w:pStyle w:val="12"/>
      </w:pPr>
    </w:p>
    <w:p>
      <w:pPr>
        <w:pStyle w:val="12"/>
      </w:pPr>
      <w:bookmarkStart w:id="0" w:name="_GoBack"/>
      <w:r>
        <w:object>
          <v:shape id="_x0000_i1025" o:spt="75" type="#_x0000_t75" style="height:49.5pt;width:76.5pt;" o:ole="t" filled="f" o:preferrelative="t" stroked="f" coordsize="21600,21600">
            <v:path/>
            <v:fill on="f" focussize="0,0"/>
            <v:stroke on="f" joinstyle="miter"/>
            <v:imagedata r:id="rId6" o:title=""/>
            <o:lock v:ext="edit" aspectratio="t"/>
            <w10:wrap type="none"/>
            <w10:anchorlock/>
          </v:shape>
          <o:OLEObject Type="Embed" ProgID="Package" ShapeID="_x0000_i1025" DrawAspect="Icon" ObjectID="_1468075725" r:id="rId5">
            <o:LockedField>false</o:LockedField>
          </o:OLEObject>
        </w:object>
      </w:r>
      <w:bookmarkEnd w:id="0"/>
    </w:p>
    <w:p>
      <w:pPr>
        <w:pStyle w:val="12"/>
      </w:pPr>
      <w:r>
        <w:t>Browse through InventoryDB</w:t>
      </w:r>
      <w:r>
        <w:rPr/>
        <w:sym w:font="Wingdings" w:char="F0E0"/>
      </w:r>
      <w:r>
        <w:t xml:space="preserve">src </w:t>
      </w:r>
      <w:r>
        <w:rPr/>
        <w:sym w:font="Wingdings" w:char="F0E0"/>
      </w:r>
      <w:r>
        <w:t>different packages. Each packages are example one Design pattern</w:t>
      </w:r>
    </w:p>
    <w:p>
      <w:pPr>
        <w:pStyle w:val="12"/>
      </w:pPr>
    </w:p>
    <w:p>
      <w:pPr>
        <w:pStyle w:val="5"/>
      </w:pPr>
      <w:r>
        <w:t>Source Files:-</w:t>
      </w:r>
    </w:p>
    <w:p>
      <w:pPr>
        <w:pStyle w:val="12"/>
      </w:pPr>
      <w:r>
        <w:t>Inventory File:- product_id,warehouse_id, quantity_on_hand, quantity_ordered, reorder_level</w:t>
      </w:r>
    </w:p>
    <w:p>
      <w:pPr>
        <w:pStyle w:val="12"/>
      </w:pPr>
      <w:r>
        <w:t>Product File:- product_id, product_Name</w:t>
      </w:r>
    </w:p>
    <w:p>
      <w:pPr>
        <w:pStyle w:val="12"/>
      </w:pPr>
      <w:r>
        <w:t>Sales File:- product_id,Sales_Order</w:t>
      </w:r>
    </w:p>
    <w:p>
      <w:pPr>
        <w:pStyle w:val="12"/>
      </w:pPr>
      <w:r>
        <w:object>
          <v:shape id="_x0000_i1026" o:spt="75" type="#_x0000_t75" style="height:40.5pt;width:78.75pt;" o:ole="t" filled="f" o:preferrelative="t" stroked="f" coordsize="21600,21600">
            <v:path/>
            <v:fill on="f" focussize="0,0"/>
            <v:stroke on="f" joinstyle="miter"/>
            <v:imagedata r:id="rId8" o:title=""/>
            <o:lock v:ext="edit" aspectratio="t"/>
            <w10:wrap type="none"/>
            <w10:anchorlock/>
          </v:shape>
          <o:OLEObject Type="Embed" ProgID="Package" ShapeID="_x0000_i1026" DrawAspect="Content" ObjectID="_1468075726" r:id="rId7">
            <o:LockedField>false</o:LockedField>
          </o:OLEObject>
        </w:object>
      </w:r>
      <w:r>
        <w:object>
          <v:shape id="_x0000_i1027" o:spt="75" type="#_x0000_t75" style="height:40.5pt;width:54.75pt;" o:ole="t" filled="f" o:preferrelative="t" stroked="f" coordsize="21600,21600">
            <v:path/>
            <v:fill on="f" focussize="0,0"/>
            <v:stroke on="f" joinstyle="miter"/>
            <v:imagedata r:id="rId10" o:title=""/>
            <o:lock v:ext="edit" aspectratio="t"/>
            <w10:wrap type="none"/>
            <w10:anchorlock/>
          </v:shape>
          <o:OLEObject Type="Embed" ProgID="Package" ShapeID="_x0000_i1027" DrawAspect="Content" ObjectID="_1468075727" r:id="rId9">
            <o:LockedField>false</o:LockedField>
          </o:OLEObject>
        </w:object>
      </w:r>
      <w:r>
        <w:object>
          <v:shape id="_x0000_i1028" o:spt="75" type="#_x0000_t75" style="height:40.5pt;width:39.75pt;" o:ole="t" filled="f" o:preferrelative="t" stroked="f" coordsize="21600,21600">
            <v:path/>
            <v:fill on="f" focussize="0,0"/>
            <v:stroke on="f" joinstyle="miter"/>
            <v:imagedata r:id="rId12" o:title=""/>
            <o:lock v:ext="edit" aspectratio="t"/>
            <w10:wrap type="none"/>
            <w10:anchorlock/>
          </v:shape>
          <o:OLEObject Type="Embed" ProgID="Package" ShapeID="_x0000_i1028" DrawAspect="Content" ObjectID="_1468075728" r:id="rId11">
            <o:LockedField>false</o:LockedField>
          </o:OLEObject>
        </w:object>
      </w:r>
    </w:p>
    <w:p>
      <w:pPr>
        <w:pStyle w:val="12"/>
      </w:pPr>
    </w:p>
    <w:p>
      <w:pPr>
        <w:pStyle w:val="5"/>
      </w:pPr>
      <w:r>
        <w:t>Setting up the Input Directory and putting the files into HDFS:-</w:t>
      </w:r>
    </w:p>
    <w:p>
      <w:pPr>
        <w:pStyle w:val="12"/>
        <w:ind w:firstLine="720"/>
      </w:pPr>
      <w:r>
        <w:t>a) make dir:-</w:t>
      </w:r>
    </w:p>
    <w:p>
      <w:pPr>
        <w:pStyle w:val="12"/>
        <w:rPr>
          <w:sz w:val="18"/>
          <w:szCs w:val="18"/>
        </w:rPr>
      </w:pPr>
      <w:r>
        <w:rPr>
          <w:sz w:val="18"/>
          <w:szCs w:val="18"/>
        </w:rPr>
        <w:t>hadoop fs -mkdir -p /user/cloudera/projects/retail/product</w:t>
      </w:r>
    </w:p>
    <w:p>
      <w:pPr>
        <w:pStyle w:val="12"/>
        <w:rPr>
          <w:sz w:val="18"/>
          <w:szCs w:val="18"/>
        </w:rPr>
      </w:pPr>
      <w:r>
        <w:rPr>
          <w:sz w:val="18"/>
          <w:szCs w:val="18"/>
        </w:rPr>
        <w:t>hadoop fs -mkdir -p /user/cloudera/projects/retail/sales</w:t>
      </w:r>
    </w:p>
    <w:p>
      <w:pPr>
        <w:pStyle w:val="12"/>
        <w:rPr>
          <w:sz w:val="18"/>
          <w:szCs w:val="18"/>
        </w:rPr>
      </w:pPr>
      <w:r>
        <w:rPr>
          <w:sz w:val="18"/>
          <w:szCs w:val="18"/>
        </w:rPr>
        <w:t>hadoop fs -mkdir -p /user/cloudera/projects/retail/inventory</w:t>
      </w:r>
    </w:p>
    <w:p>
      <w:pPr>
        <w:pStyle w:val="12"/>
      </w:pPr>
    </w:p>
    <w:p>
      <w:pPr>
        <w:pStyle w:val="12"/>
        <w:ind w:firstLine="720"/>
      </w:pPr>
      <w:r>
        <w:t>b) put the files in hdfs:-</w:t>
      </w:r>
    </w:p>
    <w:p>
      <w:pPr>
        <w:pStyle w:val="12"/>
        <w:rPr>
          <w:sz w:val="18"/>
          <w:szCs w:val="18"/>
        </w:rPr>
      </w:pPr>
      <w:r>
        <w:rPr>
          <w:sz w:val="18"/>
          <w:szCs w:val="18"/>
        </w:rPr>
        <w:t>hadoop fs -put /home/cloudera/InventoryDB/input/inventory/* /user/cloudera/projects/retail/inventory</w:t>
      </w:r>
    </w:p>
    <w:p>
      <w:pPr>
        <w:pStyle w:val="12"/>
        <w:rPr>
          <w:sz w:val="18"/>
          <w:szCs w:val="18"/>
        </w:rPr>
      </w:pPr>
      <w:r>
        <w:rPr>
          <w:sz w:val="18"/>
          <w:szCs w:val="18"/>
        </w:rPr>
        <w:t>hadoop fs -put /home/cloudera/InventoryDB/input/sales/* /user/cloudera/projects/retail/sales</w:t>
      </w:r>
    </w:p>
    <w:p>
      <w:pPr>
        <w:pStyle w:val="12"/>
        <w:rPr>
          <w:sz w:val="18"/>
          <w:szCs w:val="18"/>
        </w:rPr>
      </w:pPr>
      <w:r>
        <w:rPr>
          <w:sz w:val="18"/>
          <w:szCs w:val="18"/>
        </w:rPr>
        <w:t>hadoop fs -put /home/cloudera/InventoryDB/input/product/* /user/cloudera/projects/retail/product</w:t>
      </w:r>
    </w:p>
    <w:p>
      <w:pPr>
        <w:pStyle w:val="12"/>
        <w:rPr>
          <w:sz w:val="18"/>
          <w:szCs w:val="18"/>
        </w:rPr>
      </w:pPr>
    </w:p>
    <w:p>
      <w:pPr>
        <w:pStyle w:val="5"/>
      </w:pPr>
      <w:r>
        <w:t>How to export Jar and Run MapReduce Program:-</w:t>
      </w:r>
    </w:p>
    <w:p>
      <w:pPr>
        <w:pStyle w:val="12"/>
      </w:pPr>
      <w:r>
        <w:t>InventoryDB</w:t>
      </w:r>
      <w:r>
        <w:rPr/>
        <w:sym w:font="Wingdings" w:char="F0E0"/>
      </w:r>
      <w:r>
        <w:t>RightClick</w:t>
      </w:r>
      <w:r>
        <w:rPr/>
        <w:sym w:font="Wingdings" w:char="F0E0"/>
      </w:r>
      <w:r>
        <w:t>Export</w:t>
      </w:r>
      <w:r>
        <w:rPr/>
        <w:sym w:font="Wingdings" w:char="F0E0"/>
      </w:r>
      <w:r>
        <w:t xml:space="preserve">Java </w:t>
      </w:r>
      <w:r>
        <w:rPr/>
        <w:sym w:font="Wingdings" w:char="F0E0"/>
      </w:r>
      <w:r>
        <w:t>Jar File</w:t>
      </w:r>
      <w:r>
        <w:rPr/>
        <w:sym w:font="Wingdings" w:char="F0E0"/>
      </w:r>
      <w:r>
        <w:t xml:space="preserve">create a path like this in JAR file box (/home/cloudera/InventoryDB/jar/InventoryDb.jar) then </w:t>
      </w:r>
      <w:r>
        <w:rPr/>
        <w:sym w:font="Wingdings" w:char="F0E0"/>
      </w:r>
      <w:r>
        <w:t>Next</w:t>
      </w:r>
      <w:r>
        <w:rPr/>
        <w:sym w:font="Wingdings" w:char="F0E0"/>
      </w:r>
      <w:r>
        <w:t>Finish (Overwrite if prompting)</w:t>
      </w:r>
    </w:p>
    <w:p>
      <w:pPr>
        <w:pStyle w:val="12"/>
      </w:pPr>
    </w:p>
    <w:p>
      <w:pPr>
        <w:pStyle w:val="5"/>
      </w:pPr>
      <w:r>
        <w:t>Running MapReduce:-From the jar folder</w:t>
      </w:r>
    </w:p>
    <w:p>
      <w:pPr>
        <w:pStyle w:val="12"/>
      </w:pPr>
      <w:r>
        <w:t>hadoop jar &lt;ExportedJarName&gt;  &lt;PackageName.DriverClassName&gt;  &lt;Args1&gt; &lt;Args2&gt; &lt;Arg3&gt; etc</w:t>
      </w:r>
    </w:p>
    <w:p>
      <w:pPr>
        <w:pStyle w:val="12"/>
      </w:pPr>
    </w:p>
    <w:p>
      <w:pPr>
        <w:pStyle w:val="2"/>
      </w:pPr>
      <w:r>
        <w:t>Summarization Patterns in MapReduce</w:t>
      </w:r>
    </w:p>
    <w:p>
      <w:pPr>
        <w:pStyle w:val="12"/>
      </w:pPr>
      <w:r>
        <w:t>The numerical summarizations pattern is a general pattern for calculating aggregate statistical values over your data. Group records together by a key field and calculate a numerical aggregate per group to get a top-level view of the larger data set.</w:t>
      </w:r>
    </w:p>
    <w:p>
      <w:pPr>
        <w:pStyle w:val="12"/>
      </w:pPr>
    </w:p>
    <w:p>
      <w:pPr>
        <w:pStyle w:val="12"/>
        <w:rPr>
          <w:b/>
        </w:rPr>
      </w:pPr>
      <w:r>
        <w:rPr>
          <w:b/>
        </w:rPr>
        <w:t>Scenario:-Find out the Total Quantity from the Inventory file:-</w:t>
      </w:r>
    </w:p>
    <w:p>
      <w:pPr>
        <w:pStyle w:val="12"/>
      </w:pPr>
      <w:r>
        <w:t>Total Inventory = (quantity_on_hand + quantity_ordered) for each product</w:t>
      </w:r>
    </w:p>
    <w:p>
      <w:pPr>
        <w:pStyle w:val="12"/>
      </w:pPr>
    </w:p>
    <w:p>
      <w:pPr>
        <w:pStyle w:val="12"/>
      </w:pPr>
      <w:r>
        <w:t xml:space="preserve">Mapper </w:t>
      </w:r>
      <w:r>
        <w:rPr/>
        <w:sym w:font="Wingdings" w:char="F0E0"/>
      </w:r>
      <w:r>
        <w:t>quantity_on_hand + quantity_ordered for each record</w:t>
      </w:r>
    </w:p>
    <w:p>
      <w:pPr>
        <w:pStyle w:val="12"/>
      </w:pPr>
      <w:r>
        <w:t xml:space="preserve">Reducer </w:t>
      </w:r>
      <w:r>
        <w:rPr/>
        <w:sym w:font="Wingdings" w:char="F0E0"/>
      </w:r>
      <w:r>
        <w:t>Sum of above total for each product</w:t>
      </w:r>
    </w:p>
    <w:p>
      <w:pPr>
        <w:pStyle w:val="12"/>
        <w:rPr>
          <w:b/>
        </w:rPr>
      </w:pPr>
      <w:r>
        <w:rPr>
          <w:b/>
        </w:rPr>
        <w:t>Package:- TotalQuantity</w:t>
      </w:r>
    </w:p>
    <w:p>
      <w:pPr>
        <w:pStyle w:val="12"/>
        <w:numPr>
          <w:ilvl w:val="0"/>
          <w:numId w:val="1"/>
        </w:numPr>
      </w:pPr>
      <w:r>
        <w:t>Put the File into HDFS:-</w:t>
      </w:r>
    </w:p>
    <w:p>
      <w:pPr>
        <w:pStyle w:val="12"/>
        <w:rPr>
          <w:sz w:val="18"/>
          <w:szCs w:val="18"/>
        </w:rPr>
      </w:pPr>
      <w:r>
        <w:rPr>
          <w:sz w:val="18"/>
          <w:szCs w:val="18"/>
        </w:rPr>
        <w:t xml:space="preserve">hadoop fs -put /home/cloudera/InventoryDB/input/inventory/* /user/cloudera/projects/retail/inventory </w:t>
      </w:r>
    </w:p>
    <w:p>
      <w:pPr>
        <w:pStyle w:val="12"/>
        <w:rPr>
          <w:sz w:val="18"/>
          <w:szCs w:val="18"/>
        </w:rPr>
      </w:pPr>
    </w:p>
    <w:p>
      <w:pPr>
        <w:pStyle w:val="12"/>
      </w:pPr>
      <w:r>
        <w:tab/>
      </w:r>
      <w:r>
        <w:t xml:space="preserve">b) Create Driver, Mapper and Reducer and export the jar:- </w:t>
      </w:r>
    </w:p>
    <w:p>
      <w:pPr>
        <w:pStyle w:val="12"/>
        <w:rPr>
          <w:sz w:val="16"/>
          <w:szCs w:val="16"/>
        </w:rPr>
      </w:pPr>
      <w:r>
        <w:rPr>
          <w:sz w:val="16"/>
          <w:szCs w:val="16"/>
        </w:rPr>
        <w:t>/home/cloudera/InventoryDB/jar/ InventoryDb.jar</w:t>
      </w:r>
    </w:p>
    <w:p>
      <w:pPr>
        <w:pStyle w:val="12"/>
      </w:pPr>
    </w:p>
    <w:p>
      <w:pPr>
        <w:pStyle w:val="12"/>
      </w:pPr>
      <w:r>
        <w:tab/>
      </w:r>
      <w:r>
        <w:t>c) Execute the Hadoop Program:-</w:t>
      </w:r>
    </w:p>
    <w:p>
      <w:pPr>
        <w:pStyle w:val="12"/>
        <w:rPr>
          <w:sz w:val="16"/>
          <w:szCs w:val="16"/>
        </w:rPr>
      </w:pPr>
      <w:r>
        <w:rPr>
          <w:sz w:val="16"/>
          <w:szCs w:val="16"/>
        </w:rPr>
        <w:t>hadoop jar InventoryDb.jar TotalQuantity.InvAgg /user/cloudera/projects/retail/inventory /user/cloudera/projects/retail/totalquantity</w:t>
      </w:r>
    </w:p>
    <w:p>
      <w:pPr>
        <w:pStyle w:val="12"/>
        <w:rPr>
          <w:sz w:val="18"/>
          <w:szCs w:val="18"/>
        </w:rPr>
      </w:pPr>
    </w:p>
    <w:p>
      <w:pPr>
        <w:pStyle w:val="12"/>
        <w:rPr>
          <w:sz w:val="18"/>
          <w:szCs w:val="18"/>
        </w:rPr>
      </w:pPr>
      <w:r>
        <w:rPr>
          <w:sz w:val="18"/>
          <w:szCs w:val="18"/>
        </w:rPr>
        <w:tab/>
      </w:r>
      <w:r>
        <w:t>d) Checking the output:-</w:t>
      </w:r>
    </w:p>
    <w:p>
      <w:pPr>
        <w:pStyle w:val="12"/>
        <w:rPr>
          <w:sz w:val="18"/>
          <w:szCs w:val="18"/>
        </w:rPr>
      </w:pPr>
      <w:r>
        <w:rPr>
          <w:sz w:val="18"/>
          <w:szCs w:val="18"/>
        </w:rPr>
        <w:t xml:space="preserve"> hadoop fs -cat /user/cloudera/projects/retail/totalquantity/part-r-00000</w:t>
      </w:r>
    </w:p>
    <w:p>
      <w:pPr>
        <w:pStyle w:val="12"/>
        <w:rPr>
          <w:sz w:val="18"/>
          <w:szCs w:val="18"/>
        </w:rPr>
      </w:pPr>
    </w:p>
    <w:p>
      <w:pPr>
        <w:pStyle w:val="12"/>
        <w:rPr>
          <w:sz w:val="18"/>
          <w:szCs w:val="18"/>
        </w:rPr>
      </w:pPr>
    </w:p>
    <w:p>
      <w:pPr>
        <w:pStyle w:val="12"/>
        <w:rPr>
          <w:sz w:val="18"/>
          <w:szCs w:val="18"/>
        </w:rPr>
      </w:pPr>
    </w:p>
    <w:p>
      <w:pPr>
        <w:pStyle w:val="2"/>
      </w:pPr>
      <w:r>
        <w:t>Join Patterns</w:t>
      </w:r>
    </w:p>
    <w:p>
      <w:pPr>
        <w:pStyle w:val="12"/>
      </w:pPr>
      <w:r>
        <w:t xml:space="preserve">Data is all over the place, and while it’s very valuable on its own, we can discover interesting relationships when we start analyzing these sets together. This is where </w:t>
      </w:r>
      <w:r>
        <w:rPr>
          <w:b/>
        </w:rPr>
        <w:t>join patterns</w:t>
      </w:r>
      <w:r>
        <w:t xml:space="preserve"> come into play. Joins can be used to enrich data with a smaller reference set or they can be used to filter out or select records that are in some type of special list. The use cases go on and on as well.</w:t>
      </w:r>
    </w:p>
    <w:p>
      <w:pPr>
        <w:pStyle w:val="12"/>
      </w:pPr>
    </w:p>
    <w:p>
      <w:pPr>
        <w:pStyle w:val="12"/>
      </w:pPr>
      <w:r>
        <w:t xml:space="preserve">There different way joining of different datasets achieved. </w:t>
      </w:r>
    </w:p>
    <w:p>
      <w:pPr>
        <w:pStyle w:val="12"/>
      </w:pPr>
      <w:r>
        <w:rPr>
          <w:rStyle w:val="19"/>
        </w:rPr>
        <w:t>a) Distributed Cache Join</w:t>
      </w:r>
      <w:r>
        <w:t xml:space="preserve"> –Can be done in Map Side and Or Reduce Side</w:t>
      </w:r>
    </w:p>
    <w:p>
      <w:pPr>
        <w:pStyle w:val="12"/>
      </w:pPr>
      <w:r>
        <w:t>Scenario: - Find out the Total Quantity from the Inventory file with product name. Product name for each product can be find by looking up in product data based on product id</w:t>
      </w:r>
    </w:p>
    <w:p>
      <w:pPr>
        <w:pStyle w:val="12"/>
        <w:rPr>
          <w:b/>
        </w:rPr>
      </w:pPr>
    </w:p>
    <w:p>
      <w:pPr>
        <w:pStyle w:val="12"/>
      </w:pPr>
      <w:r>
        <w:rPr>
          <w:b/>
        </w:rPr>
        <w:t>How?-</w:t>
      </w:r>
      <w:r>
        <w:t xml:space="preserve">   </w:t>
      </w:r>
      <w:r>
        <w:rPr/>
        <w:sym w:font="Wingdings" w:char="F0E0"/>
      </w:r>
      <w:r>
        <w:t>Put the Product.txt in Distributed Cache Mapper read the Input Inventory File.</w:t>
      </w:r>
    </w:p>
    <w:p>
      <w:pPr>
        <w:pStyle w:val="12"/>
        <w:ind w:firstLine="720"/>
      </w:pPr>
      <w:r>
        <w:rPr/>
        <w:sym w:font="Wingdings" w:char="F0E0"/>
      </w:r>
      <w:r>
        <w:t>In Mapper setup function read the Distributed Cache file fill the map collection(productMap).</w:t>
      </w:r>
    </w:p>
    <w:p>
      <w:pPr>
        <w:pStyle w:val="12"/>
      </w:pPr>
      <w:r>
        <w:tab/>
      </w:r>
      <w:r>
        <w:rPr/>
        <w:sym w:font="Wingdings" w:char="F0E0"/>
      </w:r>
      <w:r>
        <w:t>in Mapper , lookup the productMap using product id and get the product Name. Mapper out is Product Name as Key and Total Quantity as Value</w:t>
      </w:r>
    </w:p>
    <w:p>
      <w:pPr>
        <w:pStyle w:val="12"/>
      </w:pPr>
      <w:r>
        <w:tab/>
      </w:r>
      <w:r>
        <w:rPr/>
        <w:sym w:font="Wingdings" w:char="F0E0"/>
      </w:r>
      <w:r>
        <w:t>Reducer will find the total Quantity for each product</w:t>
      </w:r>
    </w:p>
    <w:p>
      <w:pPr>
        <w:pStyle w:val="12"/>
      </w:pPr>
    </w:p>
    <w:p>
      <w:pPr>
        <w:pStyle w:val="12"/>
      </w:pPr>
    </w:p>
    <w:p>
      <w:pPr>
        <w:pStyle w:val="12"/>
      </w:pPr>
    </w:p>
    <w:p>
      <w:pPr>
        <w:pStyle w:val="12"/>
        <w:rPr>
          <w:b/>
        </w:rPr>
      </w:pPr>
      <w:r>
        <w:rPr>
          <w:b/>
        </w:rPr>
        <w:t>Create Driver,Mapper ,Reducer and execute below :-</w:t>
      </w:r>
    </w:p>
    <w:p>
      <w:pPr>
        <w:pStyle w:val="12"/>
        <w:rPr>
          <w:b/>
        </w:rPr>
      </w:pPr>
      <w:r>
        <w:rPr>
          <w:b/>
        </w:rPr>
        <w:t>Package:- join.dc</w:t>
      </w:r>
    </w:p>
    <w:p>
      <w:pPr>
        <w:pStyle w:val="12"/>
        <w:rPr>
          <w:sz w:val="16"/>
          <w:szCs w:val="16"/>
        </w:rPr>
      </w:pPr>
      <w:r>
        <w:rPr>
          <w:sz w:val="16"/>
          <w:szCs w:val="16"/>
        </w:rPr>
        <w:t>hadoop jar InventoryDb.jar jar join.dc.InvDC  /user/cloudera/projects/retail/inventory /user/cloudera/projects/retail/dcjointotalquantity</w:t>
      </w:r>
    </w:p>
    <w:p>
      <w:pPr>
        <w:pStyle w:val="12"/>
        <w:rPr>
          <w:sz w:val="18"/>
          <w:szCs w:val="18"/>
        </w:rPr>
      </w:pPr>
    </w:p>
    <w:p>
      <w:pPr>
        <w:pStyle w:val="12"/>
        <w:rPr>
          <w:sz w:val="18"/>
          <w:szCs w:val="18"/>
        </w:rPr>
      </w:pPr>
      <w:r>
        <w:rPr>
          <w:sz w:val="18"/>
          <w:szCs w:val="18"/>
        </w:rPr>
        <w:t>Output:-</w:t>
      </w:r>
    </w:p>
    <w:p>
      <w:pPr>
        <w:pStyle w:val="12"/>
        <w:rPr>
          <w:sz w:val="18"/>
          <w:szCs w:val="18"/>
        </w:rPr>
      </w:pPr>
      <w:r>
        <w:rPr>
          <w:sz w:val="18"/>
          <w:szCs w:val="18"/>
        </w:rPr>
        <w:t>hadoop fs -cat /user/cloudera/projects/retail/dcjointotalquantity/par*</w:t>
      </w:r>
    </w:p>
    <w:p>
      <w:pPr>
        <w:pStyle w:val="12"/>
        <w:rPr>
          <w:b/>
          <w:sz w:val="18"/>
          <w:szCs w:val="18"/>
        </w:rPr>
      </w:pPr>
    </w:p>
    <w:p>
      <w:pPr>
        <w:pStyle w:val="5"/>
      </w:pPr>
      <w:r>
        <w:t>b) Reduce Side Join:-</w:t>
      </w:r>
    </w:p>
    <w:p>
      <w:pPr>
        <w:pStyle w:val="12"/>
        <w:rPr>
          <w:b/>
        </w:rPr>
      </w:pPr>
      <w:r>
        <w:rPr>
          <w:b/>
        </w:rPr>
        <w:t xml:space="preserve">Scenario : - - Find out the Total Quantity from the Inventory file with product name. </w:t>
      </w:r>
    </w:p>
    <w:p>
      <w:pPr>
        <w:pStyle w:val="12"/>
        <w:rPr>
          <w:b/>
        </w:rPr>
      </w:pPr>
    </w:p>
    <w:p>
      <w:pPr>
        <w:pStyle w:val="12"/>
      </w:pPr>
      <w:r>
        <w:rPr>
          <w:b/>
        </w:rPr>
        <w:t>How?</w:t>
      </w:r>
      <w:r>
        <w:tab/>
      </w:r>
      <w:r>
        <w:rPr/>
        <w:sym w:font="Wingdings" w:char="F0E0"/>
      </w:r>
      <w:r>
        <w:t>Use MultipleInputs for reading multiple file and attaching specific Mapper for each.</w:t>
      </w:r>
    </w:p>
    <w:p>
      <w:pPr>
        <w:pStyle w:val="12"/>
        <w:ind w:firstLine="720"/>
      </w:pPr>
      <w:r>
        <w:rPr/>
        <w:sym w:font="Wingdings" w:char="F0E0"/>
      </w:r>
      <w:r>
        <w:t>Product and Inventory Data is streamed through mapper</w:t>
      </w:r>
    </w:p>
    <w:p>
      <w:pPr>
        <w:pStyle w:val="12"/>
        <w:ind w:firstLine="720"/>
      </w:pPr>
      <w:r>
        <w:rPr/>
        <w:sym w:font="Wingdings" w:char="F0E0"/>
      </w:r>
      <w:r>
        <w:t>Attach a key word for value record of each mapper.</w:t>
      </w:r>
    </w:p>
    <w:p>
      <w:pPr>
        <w:pStyle w:val="12"/>
      </w:pPr>
      <w:r>
        <w:t>Inventory map output is (Product ID, "invrec"+value Part)</w:t>
      </w:r>
    </w:p>
    <w:p>
      <w:pPr>
        <w:pStyle w:val="12"/>
      </w:pPr>
      <w:r>
        <w:t>Product Map output is (Product ID, "prodrec"+value Part)</w:t>
      </w:r>
    </w:p>
    <w:p>
      <w:pPr>
        <w:pStyle w:val="12"/>
      </w:pPr>
      <w:r>
        <w:rPr>
          <w:b/>
        </w:rPr>
        <w:tab/>
      </w:r>
      <w:r>
        <w:rPr/>
        <w:sym w:font="Wingdings" w:char="F0E0"/>
      </w:r>
      <w:r>
        <w:t>Join happens for each key at Reducer Side. Each record in reducer is differentiated based on above flags(invrec or prodrec).</w:t>
      </w:r>
    </w:p>
    <w:p>
      <w:pPr>
        <w:pStyle w:val="12"/>
        <w:rPr>
          <w:b/>
        </w:rPr>
      </w:pPr>
    </w:p>
    <w:p>
      <w:pPr>
        <w:pStyle w:val="12"/>
        <w:rPr>
          <w:b/>
        </w:rPr>
      </w:pPr>
      <w:r>
        <w:rPr>
          <w:b/>
        </w:rPr>
        <w:t>Create Driver,Mapper ,Reducer and execute below :-</w:t>
      </w:r>
    </w:p>
    <w:p>
      <w:pPr>
        <w:pStyle w:val="12"/>
        <w:rPr>
          <w:b/>
        </w:rPr>
      </w:pPr>
      <w:r>
        <w:rPr>
          <w:b/>
        </w:rPr>
        <w:t>Package:-</w:t>
      </w:r>
      <w:r>
        <w:t xml:space="preserve"> </w:t>
      </w:r>
      <w:r>
        <w:rPr>
          <w:b/>
        </w:rPr>
        <w:t>join.reducesidejoin</w:t>
      </w:r>
    </w:p>
    <w:p>
      <w:pPr>
        <w:pStyle w:val="12"/>
        <w:rPr>
          <w:b/>
          <w:sz w:val="16"/>
          <w:szCs w:val="16"/>
        </w:rPr>
      </w:pPr>
      <w:r>
        <w:rPr>
          <w:sz w:val="16"/>
          <w:szCs w:val="16"/>
        </w:rPr>
        <w:t xml:space="preserve">hadoop jar InventoryDb.jar join.reducesidejoin.InvRSJ /user/cloudera/projects/retail/product /user/cloudera/projects/retail/inventory  /user/cloudera/projects/retail/reducejoinout </w:t>
      </w:r>
    </w:p>
    <w:p>
      <w:pPr>
        <w:pStyle w:val="12"/>
        <w:rPr>
          <w:sz w:val="16"/>
          <w:szCs w:val="16"/>
        </w:rPr>
      </w:pPr>
      <w:r>
        <w:rPr>
          <w:b/>
          <w:sz w:val="18"/>
          <w:szCs w:val="18"/>
        </w:rPr>
        <w:t>output:-</w:t>
      </w:r>
    </w:p>
    <w:p>
      <w:pPr>
        <w:pStyle w:val="12"/>
        <w:rPr>
          <w:sz w:val="16"/>
          <w:szCs w:val="16"/>
        </w:rPr>
      </w:pPr>
      <w:r>
        <w:rPr>
          <w:sz w:val="16"/>
          <w:szCs w:val="16"/>
        </w:rPr>
        <w:t>hadoop fs -cat /user/cloudera/projects/retail/reducejoinout2/part-r-00000</w:t>
      </w:r>
    </w:p>
    <w:p>
      <w:pPr>
        <w:pStyle w:val="12"/>
        <w:rPr>
          <w:b/>
        </w:rPr>
      </w:pPr>
    </w:p>
    <w:p>
      <w:pPr>
        <w:pStyle w:val="5"/>
      </w:pPr>
      <w:r>
        <w:t>Join Assignment:-</w:t>
      </w:r>
    </w:p>
    <w:p>
      <w:pPr>
        <w:pStyle w:val="12"/>
        <w:rPr>
          <w:b/>
        </w:rPr>
      </w:pPr>
      <w:r>
        <w:t xml:space="preserve">Scenario </w:t>
      </w:r>
      <w:r>
        <w:rPr>
          <w:b/>
        </w:rPr>
        <w:t xml:space="preserve">:-Find the Total Sales of each product.  </w:t>
      </w:r>
    </w:p>
    <w:p>
      <w:pPr>
        <w:pStyle w:val="12"/>
      </w:pPr>
      <w:r>
        <w:t>Print like (Product Name, Warehouse ID, Sales order).</w:t>
      </w:r>
    </w:p>
    <w:p>
      <w:pPr>
        <w:pStyle w:val="12"/>
      </w:pPr>
      <w:r>
        <w:t>Product Name from product file, Warehouse Id from Inventory file, Sales Order from Sales file.</w:t>
      </w:r>
    </w:p>
    <w:p>
      <w:pPr>
        <w:pStyle w:val="12"/>
      </w:pPr>
    </w:p>
    <w:p>
      <w:pPr>
        <w:pStyle w:val="12"/>
        <w:rPr>
          <w:b/>
        </w:rPr>
      </w:pPr>
    </w:p>
    <w:p>
      <w:pPr>
        <w:pStyle w:val="12"/>
      </w:pPr>
      <w:r>
        <w:t>One method:- Put Distributed Cache for below files</w:t>
      </w:r>
    </w:p>
    <w:p>
      <w:pPr>
        <w:pStyle w:val="12"/>
      </w:pPr>
      <w:r>
        <w:t>Cache file -&gt;/user/cloudera/projects/retail/product/Product.txt#Product.txt</w:t>
      </w:r>
    </w:p>
    <w:p>
      <w:pPr>
        <w:pStyle w:val="12"/>
      </w:pPr>
      <w:r>
        <w:t>Cache file -&gt;/user/cloudera/projects/retail/sales/Sales.txt#Sales.txt</w:t>
      </w:r>
    </w:p>
    <w:p>
      <w:pPr>
        <w:pStyle w:val="12"/>
      </w:pPr>
      <w:r>
        <w:t>Stream the Inventory File:- Use Inventory Mapper for it (Mapper Inventory)</w:t>
      </w:r>
    </w:p>
    <w:p>
      <w:pPr>
        <w:pStyle w:val="12"/>
      </w:pPr>
      <w:r>
        <w:t>/user/cloudera/projects/retail/inventory/</w:t>
      </w:r>
    </w:p>
    <w:p>
      <w:pPr>
        <w:pStyle w:val="12"/>
      </w:pPr>
      <w:r>
        <w:tab/>
      </w:r>
      <w:r>
        <w:t>2) Create Driver Mapper and Reducer</w:t>
      </w:r>
    </w:p>
    <w:p>
      <w:pPr>
        <w:pStyle w:val="12"/>
        <w:rPr>
          <w:b/>
        </w:rPr>
      </w:pPr>
      <w:r>
        <w:rPr>
          <w:b/>
        </w:rPr>
        <w:t>Package:- TotalSalesQoH</w:t>
      </w:r>
    </w:p>
    <w:p>
      <w:pPr>
        <w:pStyle w:val="12"/>
      </w:pPr>
      <w:r>
        <w:tab/>
      </w:r>
      <w:r>
        <w:t>3) Export the Jar and execute the MapReduce program</w:t>
      </w:r>
    </w:p>
    <w:p>
      <w:pPr>
        <w:pStyle w:val="12"/>
      </w:pPr>
      <w:r>
        <w:t>a) Exported Jar location:-</w:t>
      </w:r>
    </w:p>
    <w:p>
      <w:pPr>
        <w:pStyle w:val="12"/>
        <w:rPr>
          <w:sz w:val="18"/>
          <w:szCs w:val="18"/>
        </w:rPr>
      </w:pPr>
      <w:r>
        <w:rPr>
          <w:sz w:val="18"/>
          <w:szCs w:val="18"/>
        </w:rPr>
        <w:t>/home/cloudera/InventoryDB/jar/TotalSalesQoH.jar</w:t>
      </w:r>
    </w:p>
    <w:p>
      <w:pPr>
        <w:pStyle w:val="12"/>
      </w:pPr>
      <w:r>
        <w:t>b) Execute Command:-</w:t>
      </w:r>
    </w:p>
    <w:p>
      <w:pPr>
        <w:pStyle w:val="12"/>
        <w:rPr>
          <w:sz w:val="16"/>
          <w:szCs w:val="16"/>
        </w:rPr>
      </w:pPr>
      <w:r>
        <w:rPr>
          <w:sz w:val="16"/>
          <w:szCs w:val="16"/>
        </w:rPr>
        <w:t>hadoop jar InventoryDb.jar TotalSalesQoH.DriverTotalSalesQoH /user/cloudera/projects/retail/inventory/ /user/cloudera/projects/retail/totalsales</w:t>
      </w:r>
    </w:p>
    <w:p>
      <w:pPr>
        <w:pStyle w:val="12"/>
      </w:pPr>
    </w:p>
    <w:p>
      <w:pPr>
        <w:pStyle w:val="12"/>
      </w:pPr>
    </w:p>
    <w:p>
      <w:pPr>
        <w:pStyle w:val="12"/>
      </w:pPr>
    </w:p>
    <w:p>
      <w:pPr>
        <w:pStyle w:val="12"/>
      </w:pPr>
    </w:p>
    <w:p>
      <w:pPr>
        <w:pStyle w:val="12"/>
      </w:pPr>
    </w:p>
    <w:p>
      <w:pPr>
        <w:pStyle w:val="12"/>
      </w:pPr>
    </w:p>
    <w:p>
      <w:pPr>
        <w:pStyle w:val="2"/>
      </w:pPr>
      <w:r>
        <w:t xml:space="preserve"> Use of Partitioning in MapReduce</w:t>
      </w:r>
    </w:p>
    <w:p>
      <w:pPr>
        <w:pStyle w:val="12"/>
      </w:pPr>
      <w:r>
        <w:t>The partitioning pattern moves the records into categories (i.e., shards, partitions, or bins) but it doesn’t really care about the order of records. The intent is to take similar records in a data set and partition them into distinct, smaller data sets.</w:t>
      </w:r>
    </w:p>
    <w:p>
      <w:pPr>
        <w:pStyle w:val="12"/>
      </w:pPr>
    </w:p>
    <w:p>
      <w:pPr>
        <w:pStyle w:val="12"/>
      </w:pPr>
      <w:r>
        <w:rPr>
          <w:b/>
        </w:rPr>
        <w:t>Scenario : -</w:t>
      </w:r>
      <w:r>
        <w:t xml:space="preserve"> We have Inventory file with Warehouse details. Partition the data based on Warehouse ID.</w:t>
      </w:r>
    </w:p>
    <w:p>
      <w:pPr>
        <w:pStyle w:val="12"/>
      </w:pPr>
      <w:r>
        <w:t>InputFile:-</w:t>
      </w:r>
    </w:p>
    <w:p>
      <w:pPr>
        <w:pStyle w:val="12"/>
      </w:pPr>
      <w:r>
        <w:object>
          <v:shape id="_x0000_i1029" o:spt="75" type="#_x0000_t75" style="height:40.5pt;width:62.25pt;" o:ole="t" filled="f" o:preferrelative="t" stroked="f" coordsize="21600,21600">
            <v:path/>
            <v:fill on="f" focussize="0,0"/>
            <v:stroke on="f" joinstyle="miter"/>
            <v:imagedata r:id="rId14" o:title=""/>
            <o:lock v:ext="edit" aspectratio="t"/>
            <w10:wrap type="none"/>
            <w10:anchorlock/>
          </v:shape>
          <o:OLEObject Type="Embed" ProgID="Package" ShapeID="_x0000_i1029" DrawAspect="Content" ObjectID="_1468075729" r:id="rId13">
            <o:LockedField>false</o:LockedField>
          </o:OLEObject>
        </w:object>
      </w:r>
    </w:p>
    <w:p>
      <w:pPr>
        <w:pStyle w:val="12"/>
      </w:pPr>
      <w:r>
        <w:t xml:space="preserve">How?  </w:t>
      </w:r>
      <w:r>
        <w:rPr/>
        <w:sym w:font="Wingdings" w:char="F0E0"/>
      </w:r>
      <w:r>
        <w:t>Create a Custom Partitioner class with WareHouse ID as the Key</w:t>
      </w:r>
    </w:p>
    <w:p>
      <w:pPr>
        <w:pStyle w:val="12"/>
      </w:pPr>
      <w:r>
        <w:tab/>
      </w:r>
      <w:r>
        <w:rPr/>
        <w:sym w:font="Wingdings" w:char="F0E0"/>
      </w:r>
      <w:r>
        <w:t>Use this in Driver class and also set no of reduce tasks</w:t>
      </w:r>
    </w:p>
    <w:p>
      <w:pPr>
        <w:pStyle w:val="12"/>
      </w:pPr>
      <w:r>
        <w:tab/>
      </w:r>
      <w:r>
        <w:rPr/>
        <w:sym w:font="Wingdings" w:char="F0E0"/>
      </w:r>
      <w:r>
        <w:t xml:space="preserve"> Inventory files are divided into the No of reduce tasks set in the Driver</w:t>
      </w:r>
    </w:p>
    <w:p>
      <w:pPr>
        <w:pStyle w:val="12"/>
        <w:rPr>
          <w:b/>
        </w:rPr>
      </w:pPr>
      <w:r>
        <w:rPr>
          <w:b/>
        </w:rPr>
        <w:t>Package:- partition</w:t>
      </w:r>
    </w:p>
    <w:p>
      <w:pPr>
        <w:pStyle w:val="12"/>
        <w:rPr>
          <w:sz w:val="16"/>
          <w:szCs w:val="16"/>
        </w:rPr>
      </w:pPr>
      <w:r>
        <w:rPr>
          <w:sz w:val="16"/>
          <w:szCs w:val="16"/>
        </w:rPr>
        <w:t>hadoop jar InventoryDb.jar partition.InvPartitionDriver /user/cloudera/projects/retail/inventory2/ /user/cloudera/projects/retail/WareHousePartitionedData</w:t>
      </w:r>
    </w:p>
    <w:p>
      <w:pPr>
        <w:pStyle w:val="12"/>
        <w:rPr>
          <w:sz w:val="20"/>
          <w:szCs w:val="20"/>
        </w:rPr>
      </w:pPr>
    </w:p>
    <w:p>
      <w:pPr>
        <w:pStyle w:val="12"/>
        <w:rPr>
          <w:b/>
          <w:sz w:val="20"/>
          <w:szCs w:val="20"/>
        </w:rPr>
      </w:pPr>
      <w:r>
        <w:rPr>
          <w:b/>
          <w:sz w:val="20"/>
          <w:szCs w:val="20"/>
        </w:rPr>
        <w:t>OutPut:-</w:t>
      </w:r>
    </w:p>
    <w:p>
      <w:pPr>
        <w:pStyle w:val="12"/>
        <w:rPr>
          <w:sz w:val="16"/>
          <w:szCs w:val="16"/>
        </w:rPr>
      </w:pPr>
      <w:r>
        <w:rPr>
          <w:sz w:val="16"/>
          <w:szCs w:val="16"/>
        </w:rPr>
        <w:t>hadoop fs -ls  /user/cloudera/projects/retail/WareHousePartitionedData/</w:t>
      </w:r>
    </w:p>
    <w:p>
      <w:pPr>
        <w:pStyle w:val="12"/>
        <w:rPr>
          <w:sz w:val="16"/>
          <w:szCs w:val="16"/>
        </w:rPr>
      </w:pPr>
      <w:r>
        <w:rPr>
          <w:sz w:val="16"/>
          <w:szCs w:val="16"/>
        </w:rPr>
        <w:t>-rw-r--r--   1 cloudera cloudera          0 2016-04-13 03:53 /user/cloudera/projects/retail/WareHousePartitionedData/part-r-00000</w:t>
      </w:r>
    </w:p>
    <w:p>
      <w:pPr>
        <w:pStyle w:val="12"/>
        <w:rPr>
          <w:sz w:val="16"/>
          <w:szCs w:val="16"/>
        </w:rPr>
      </w:pPr>
      <w:r>
        <w:rPr>
          <w:sz w:val="16"/>
          <w:szCs w:val="16"/>
        </w:rPr>
        <w:t>-rw-r--r--   1 cloudera cloudera          0 2016-04-13 03:53 /user/cloudera/projects/retail/WareHousePartitionedData/part-r-00001</w:t>
      </w:r>
    </w:p>
    <w:p>
      <w:pPr>
        <w:pStyle w:val="12"/>
        <w:rPr>
          <w:sz w:val="16"/>
          <w:szCs w:val="16"/>
        </w:rPr>
      </w:pPr>
      <w:r>
        <w:rPr>
          <w:sz w:val="16"/>
          <w:szCs w:val="16"/>
        </w:rPr>
        <w:t>-rw-r--r--   1 cloudera cloudera          0 2016-04-13 03:54 /user/cloudera/projects/retail/WareHousePartitionedData/part-r-00002</w:t>
      </w:r>
    </w:p>
    <w:p>
      <w:pPr>
        <w:pStyle w:val="12"/>
        <w:rPr>
          <w:sz w:val="16"/>
          <w:szCs w:val="16"/>
        </w:rPr>
      </w:pPr>
      <w:r>
        <w:rPr>
          <w:sz w:val="16"/>
          <w:szCs w:val="16"/>
        </w:rPr>
        <w:t>-rw-r--r--   1 cloudera cloudera        817 2016-04-13 03:54 /user/cloudera/projects/retail/WareHousePartitionedData/part-r-00003</w:t>
      </w: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2"/>
      </w:pPr>
      <w:r>
        <w:t>Binning Pattern:-</w:t>
      </w:r>
    </w:p>
    <w:p>
      <w:pPr>
        <w:pStyle w:val="12"/>
        <w:rPr>
          <w:rFonts w:cs="MyriadPro-SemiboldCond"/>
        </w:rPr>
      </w:pPr>
      <w:r>
        <w:rPr>
          <w:rFonts w:cs="MyriadPro-SemiboldCond"/>
        </w:rPr>
        <w:t>The binning pattern, much like the partitioning pattern, moves the records into categories irrespective of the order of records.</w:t>
      </w:r>
      <w:r>
        <w:t xml:space="preserve"> </w:t>
      </w:r>
      <w:r>
        <w:rPr>
          <w:rFonts w:cs="MyriadPro-SemiboldCond"/>
        </w:rPr>
        <w:t>We want to filter data by tag into different bins so that we can run follow-on analysis without having to run over all of the data.</w:t>
      </w:r>
    </w:p>
    <w:p>
      <w:pPr>
        <w:pStyle w:val="12"/>
        <w:rPr>
          <w:rFonts w:cs="MyriadPro-SemiboldCond"/>
        </w:rPr>
      </w:pPr>
    </w:p>
    <w:p>
      <w:pPr>
        <w:pStyle w:val="12"/>
        <w:rPr>
          <w:rFonts w:cs="MyriadPro-SemiboldCond"/>
        </w:rPr>
      </w:pPr>
      <w:r>
        <w:rPr>
          <w:rFonts w:cs="MyriadPro-SemiboldCond"/>
        </w:rPr>
        <w:t xml:space="preserve">Using MapReduce </w:t>
      </w:r>
      <w:r>
        <w:rPr>
          <w:rFonts w:cs="MyriadPro-SemiboldCond"/>
          <w:b/>
        </w:rPr>
        <w:t>MultipleOutputs</w:t>
      </w:r>
      <w:r>
        <w:rPr>
          <w:rFonts w:cs="MyriadPro-SemiboldCond"/>
        </w:rPr>
        <w:t xml:space="preserve"> options you can do binning at Mapper output or Reducer output.</w:t>
      </w:r>
    </w:p>
    <w:p>
      <w:pPr>
        <w:pStyle w:val="12"/>
        <w:rPr>
          <w:rFonts w:cs="MyriadPro-SemiboldCond"/>
        </w:rPr>
      </w:pPr>
    </w:p>
    <w:p>
      <w:pPr>
        <w:pStyle w:val="12"/>
        <w:rPr>
          <w:rFonts w:cs="MyriadPro-SemiboldCond"/>
        </w:rPr>
      </w:pPr>
      <w:r>
        <w:rPr>
          <w:rFonts w:cs="MyriadPro-SemiboldCond"/>
        </w:rPr>
        <w:t>Scenario:-</w:t>
      </w:r>
    </w:p>
    <w:p>
      <w:pPr>
        <w:pStyle w:val="12"/>
        <w:rPr>
          <w:rFonts w:cs="MyriadPro-SemiboldCond"/>
        </w:rPr>
      </w:pPr>
      <w:r>
        <w:rPr>
          <w:rFonts w:cs="MyriadPro-SemiboldCond"/>
        </w:rPr>
        <w:t>Divide the Inventory records based on Warehouse details. Output will be one file for each warehouse.</w:t>
      </w:r>
    </w:p>
    <w:p>
      <w:pPr>
        <w:pStyle w:val="12"/>
        <w:rPr>
          <w:b/>
        </w:rPr>
      </w:pPr>
      <w:r>
        <w:rPr>
          <w:b/>
        </w:rPr>
        <w:t>Package:- CustomInpFormat</w:t>
      </w:r>
    </w:p>
    <w:p>
      <w:pPr>
        <w:pStyle w:val="12"/>
        <w:rPr>
          <w:rFonts w:ascii="MyriadPro-SemiboldCond" w:hAnsi="MyriadPro-SemiboldCond" w:cs="MyriadPro-SemiboldCond"/>
        </w:rPr>
      </w:pPr>
    </w:p>
    <w:p>
      <w:pPr>
        <w:pStyle w:val="12"/>
        <w:rPr>
          <w:sz w:val="16"/>
          <w:szCs w:val="16"/>
        </w:rPr>
      </w:pPr>
      <w:r>
        <w:rPr>
          <w:sz w:val="16"/>
          <w:szCs w:val="16"/>
        </w:rPr>
        <w:t>hadoop jar InventoryDb.jar CustomInpFormat.DriverInventory /user/cloudera/projects/retail/inventory2 /user/cloudera/projects/retail/CustomOutPut</w:t>
      </w:r>
    </w:p>
    <w:p>
      <w:pPr>
        <w:pStyle w:val="12"/>
      </w:pPr>
    </w:p>
    <w:p>
      <w:pPr>
        <w:pStyle w:val="12"/>
      </w:pPr>
      <w:r>
        <w:t>Output Example:-</w:t>
      </w:r>
    </w:p>
    <w:p>
      <w:pPr>
        <w:pStyle w:val="12"/>
        <w:rPr>
          <w:sz w:val="16"/>
          <w:szCs w:val="16"/>
        </w:rPr>
      </w:pPr>
      <w:r>
        <w:rPr>
          <w:sz w:val="16"/>
          <w:szCs w:val="16"/>
        </w:rPr>
        <w:t>hadoop fs -ls /user/cloudera/projects/retail/CustomOutPut</w:t>
      </w:r>
    </w:p>
    <w:p>
      <w:pPr>
        <w:pStyle w:val="12"/>
        <w:rPr>
          <w:sz w:val="16"/>
          <w:szCs w:val="16"/>
        </w:rPr>
      </w:pPr>
      <w:r>
        <w:rPr>
          <w:sz w:val="16"/>
          <w:szCs w:val="16"/>
        </w:rPr>
        <w:t>Found 6 items</w:t>
      </w:r>
    </w:p>
    <w:p>
      <w:pPr>
        <w:pStyle w:val="12"/>
        <w:rPr>
          <w:sz w:val="16"/>
          <w:szCs w:val="16"/>
        </w:rPr>
      </w:pPr>
      <w:r>
        <w:rPr>
          <w:sz w:val="16"/>
          <w:szCs w:val="16"/>
        </w:rPr>
        <w:t>-rw-r--r--   1 cloudera cloudera        864 2016-04-14 21:24 /user/cloudera/projects/retail/CustomOutPut/WH01-r-00000</w:t>
      </w:r>
    </w:p>
    <w:p>
      <w:pPr>
        <w:pStyle w:val="12"/>
        <w:rPr>
          <w:sz w:val="16"/>
          <w:szCs w:val="16"/>
        </w:rPr>
      </w:pPr>
      <w:r>
        <w:rPr>
          <w:sz w:val="16"/>
          <w:szCs w:val="16"/>
        </w:rPr>
        <w:t>-rw-r--r--   1 cloudera cloudera        540 2016-04-14 21:24 /user/cloudera/projects/retail/CustomOutPut/WH02-r-00000</w:t>
      </w:r>
    </w:p>
    <w:p>
      <w:pPr>
        <w:pStyle w:val="12"/>
        <w:rPr>
          <w:sz w:val="16"/>
          <w:szCs w:val="16"/>
        </w:rPr>
      </w:pPr>
      <w:r>
        <w:rPr>
          <w:sz w:val="16"/>
          <w:szCs w:val="16"/>
        </w:rPr>
        <w:t>-rw-r--r--   1 cloudera cloudera        540 2016-04-14 21:24 /user/cloudera/projects/retail/CustomOutPut/WH03-r-00000</w:t>
      </w:r>
    </w:p>
    <w:p>
      <w:pPr>
        <w:pStyle w:val="12"/>
        <w:rPr>
          <w:sz w:val="16"/>
          <w:szCs w:val="16"/>
        </w:rPr>
      </w:pPr>
      <w:r>
        <w:rPr>
          <w:sz w:val="16"/>
          <w:szCs w:val="16"/>
        </w:rPr>
        <w:t>-rw-r--r--   1 cloudera cloudera        378 2016-04-14 21:24 /user/cloudera/projects/retail/CustomOutPut/WH04-r-00000</w:t>
      </w: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2"/>
      </w:pPr>
      <w:r>
        <w:t>Total order sorting Pattern:-</w:t>
      </w:r>
    </w:p>
    <w:p>
      <w:pPr>
        <w:pStyle w:val="12"/>
      </w:pPr>
      <w:r>
        <w:t>The total order sorting pattern is concerned with the order of the data from record to record. You want to sort your data in parallel on a sort key. Sorting is easy in sequential programming. Sorting in MapReduce, or more generally in parallel, is not easy. This is because the typical “divide and conquer” approach is a bit harder to apply here.</w:t>
      </w:r>
    </w:p>
    <w:p>
      <w:pPr>
        <w:pStyle w:val="12"/>
      </w:pPr>
    </w:p>
    <w:p>
      <w:pPr>
        <w:pStyle w:val="12"/>
      </w:pPr>
      <w:r>
        <w:t>This pattern has two phases: an analyze phase that determines the ranges, and the order phase that actually sorts the data. The analyze phase is a random sampling of the data. The partitions are then based on that random sample.</w:t>
      </w:r>
    </w:p>
    <w:p>
      <w:pPr>
        <w:pStyle w:val="12"/>
      </w:pPr>
    </w:p>
    <w:p>
      <w:pPr>
        <w:pStyle w:val="12"/>
      </w:pPr>
      <w:r>
        <w:t xml:space="preserve">First have to determine a set of partitions divided by ranges of values that will produce equal-sized subsets of data. These ranges will determine which reducer will sort which range of data. Then something similar to the partitioning pattern is run: a custom partitioner is used to partition data by the sort key. The lowest range of data goes to the first reducer, the next range goes to the second reducer, so on and so forth. </w:t>
      </w:r>
    </w:p>
    <w:p>
      <w:pPr>
        <w:pStyle w:val="12"/>
      </w:pPr>
    </w:p>
    <w:p>
      <w:pPr>
        <w:pStyle w:val="12"/>
        <w:rPr>
          <w:b/>
        </w:rPr>
      </w:pPr>
      <w:r>
        <w:rPr>
          <w:b/>
        </w:rPr>
        <w:t>Steps:-</w:t>
      </w:r>
    </w:p>
    <w:p>
      <w:pPr>
        <w:pStyle w:val="12"/>
        <w:numPr>
          <w:ilvl w:val="0"/>
          <w:numId w:val="2"/>
        </w:numPr>
      </w:pPr>
      <w:r>
        <w:t>1</w:t>
      </w:r>
      <w:r>
        <w:rPr>
          <w:vertAlign w:val="superscript"/>
        </w:rPr>
        <w:t>st</w:t>
      </w:r>
      <w:r>
        <w:t xml:space="preserve"> created a Sequencefile using job1. Hadoop’s sequence file format stores sequences of binary key-value pairs. </w:t>
      </w:r>
    </w:p>
    <w:p>
      <w:pPr>
        <w:pStyle w:val="12"/>
        <w:numPr>
          <w:ilvl w:val="0"/>
          <w:numId w:val="2"/>
        </w:numPr>
      </w:pPr>
      <w:r>
        <w:t>Job2 uses InputSampler to sample the file and create partition file</w:t>
      </w:r>
    </w:p>
    <w:p>
      <w:pPr>
        <w:pStyle w:val="12"/>
        <w:numPr>
          <w:ilvl w:val="0"/>
          <w:numId w:val="2"/>
        </w:numPr>
      </w:pPr>
      <w:r>
        <w:t>Job2 uses the partition file in TotalOrderPartitioner and order the data based on partitioned file</w:t>
      </w:r>
    </w:p>
    <w:p>
      <w:pPr>
        <w:pStyle w:val="12"/>
        <w:numPr>
          <w:ilvl w:val="0"/>
          <w:numId w:val="2"/>
        </w:numPr>
      </w:pPr>
      <w:r>
        <w:t>Reducer create the ordered output file</w:t>
      </w:r>
    </w:p>
    <w:p>
      <w:pPr>
        <w:pStyle w:val="12"/>
      </w:pPr>
    </w:p>
    <w:p>
      <w:pPr>
        <w:pStyle w:val="12"/>
      </w:pPr>
      <w:r>
        <w:t>InputSampler.writePartitionFile(orderJob, new InputSampler.RandomSampler(sampleRate, 2)</w:t>
      </w:r>
    </w:p>
    <w:p>
      <w:pPr>
        <w:pStyle w:val="12"/>
      </w:pPr>
      <w:r>
        <w:t>We have total around 40 records, so 2 reducer, No of samples to 2 and sampling frequency 10 records</w:t>
      </w:r>
    </w:p>
    <w:p>
      <w:pPr>
        <w:pStyle w:val="12"/>
        <w:rPr>
          <w:b/>
        </w:rPr>
      </w:pPr>
      <w:r>
        <w:rPr>
          <w:b/>
        </w:rPr>
        <w:t>Package:- TotalOrderSorting</w:t>
      </w:r>
    </w:p>
    <w:p>
      <w:pPr>
        <w:pStyle w:val="12"/>
        <w:rPr>
          <w:sz w:val="16"/>
          <w:szCs w:val="16"/>
        </w:rPr>
      </w:pPr>
      <w:r>
        <w:rPr>
          <w:sz w:val="16"/>
          <w:szCs w:val="16"/>
        </w:rPr>
        <w:t>hadoop jar InventoryDb.jar TotalOrderSorting.InvTotalOrderSorting /user/cloudera/projects/retail/inventory2 /user/cloudera/projects/retail/totalorder 10</w:t>
      </w:r>
    </w:p>
    <w:p>
      <w:pPr>
        <w:pStyle w:val="12"/>
        <w:rPr>
          <w:sz w:val="16"/>
          <w:szCs w:val="16"/>
        </w:rPr>
      </w:pPr>
    </w:p>
    <w:p>
      <w:pPr>
        <w:pStyle w:val="12"/>
        <w:rPr>
          <w:sz w:val="16"/>
          <w:szCs w:val="16"/>
        </w:rPr>
      </w:pPr>
    </w:p>
    <w:p>
      <w:pPr>
        <w:pStyle w:val="12"/>
        <w:rPr>
          <w:sz w:val="16"/>
          <w:szCs w:val="16"/>
        </w:rPr>
      </w:pPr>
      <w:r>
        <w:rPr>
          <w:sz w:val="16"/>
          <w:szCs w:val="16"/>
        </w:rPr>
        <w:t>hadoop fs -ls /user/cloudera/projects/retail/totalorder</w:t>
      </w:r>
    </w:p>
    <w:p>
      <w:pPr>
        <w:pStyle w:val="12"/>
        <w:rPr>
          <w:sz w:val="16"/>
          <w:szCs w:val="16"/>
        </w:rPr>
      </w:pPr>
      <w:r>
        <w:rPr>
          <w:sz w:val="16"/>
          <w:szCs w:val="16"/>
        </w:rPr>
        <w:t>Found 3 items</w:t>
      </w:r>
    </w:p>
    <w:p>
      <w:pPr>
        <w:pStyle w:val="12"/>
        <w:rPr>
          <w:sz w:val="16"/>
          <w:szCs w:val="16"/>
        </w:rPr>
      </w:pPr>
      <w:r>
        <w:rPr>
          <w:sz w:val="16"/>
          <w:szCs w:val="16"/>
        </w:rPr>
        <w:t>-rw-r--r--   1 cloudera cloudera          0 2016-04-14 23:36 /user/cloudera/projects/retail/totalorder/_SUCCESS</w:t>
      </w:r>
    </w:p>
    <w:p>
      <w:pPr>
        <w:pStyle w:val="12"/>
        <w:rPr>
          <w:sz w:val="16"/>
          <w:szCs w:val="16"/>
        </w:rPr>
      </w:pPr>
      <w:r>
        <w:rPr>
          <w:sz w:val="16"/>
          <w:szCs w:val="16"/>
        </w:rPr>
        <w:t>-rw-r--r--   1 cloudera cloudera        361 2016-04-14 23:36 /user/cloudera/projects/retail/totalorder/part-r-00000</w:t>
      </w:r>
    </w:p>
    <w:p>
      <w:pPr>
        <w:pStyle w:val="12"/>
        <w:rPr>
          <w:sz w:val="16"/>
          <w:szCs w:val="16"/>
        </w:rPr>
      </w:pPr>
      <w:r>
        <w:rPr>
          <w:sz w:val="16"/>
          <w:szCs w:val="16"/>
        </w:rPr>
        <w:t>-rw-r--r--   1 cloudera cloudera        456 2016-04-14 23:36 /user/cloudera/projects/retail/totalorder/part-r-00001</w:t>
      </w: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2"/>
      </w:pPr>
      <w:r>
        <w:t>Secondary Sorting:-</w:t>
      </w:r>
    </w:p>
    <w:p>
      <w:pPr>
        <w:pStyle w:val="12"/>
      </w:pPr>
      <w:r>
        <w:t>If you want to have a primary sort key and a secondary sort key, concatenate the keys, delimited by something. For example, if you want to sort by last name first, and city second, use a key that looks like Smith^Baltimore.</w:t>
      </w:r>
    </w:p>
    <w:p>
      <w:pPr>
        <w:pStyle w:val="12"/>
      </w:pPr>
    </w:p>
    <w:p>
      <w:pPr>
        <w:pStyle w:val="12"/>
      </w:pPr>
      <w:r>
        <w:t>Scenario: - Sort by product id and warehouse id</w:t>
      </w:r>
    </w:p>
    <w:p>
      <w:pPr>
        <w:pStyle w:val="12"/>
      </w:pPr>
    </w:p>
    <w:p>
      <w:pPr>
        <w:pStyle w:val="12"/>
      </w:pPr>
      <w:r>
        <w:t>//Secondary Sorting: - by product_id then by wareHouseId</w:t>
      </w:r>
    </w:p>
    <w:p>
      <w:pPr>
        <w:pStyle w:val="12"/>
      </w:pPr>
      <w:r>
        <w:t>context.write(new Text(product_id+"^"+wareHouseId), value);</w:t>
      </w:r>
    </w:p>
    <w:p>
      <w:pPr>
        <w:pStyle w:val="12"/>
        <w:rPr>
          <w:b/>
        </w:rPr>
      </w:pPr>
      <w:r>
        <w:rPr>
          <w:b/>
        </w:rPr>
        <w:t>Package:- SecondarySorting</w:t>
      </w:r>
    </w:p>
    <w:p>
      <w:pPr>
        <w:pStyle w:val="12"/>
        <w:rPr>
          <w:sz w:val="16"/>
          <w:szCs w:val="16"/>
        </w:rPr>
      </w:pPr>
      <w:r>
        <w:rPr>
          <w:sz w:val="16"/>
          <w:szCs w:val="16"/>
        </w:rPr>
        <w:t>hadoop jar InventoryDb.jar SecondarySorting.InvSecondarySorting /user/cloudera/projects/retail/inventory2 /user/cloudera/projects/retail/SecondarySorting 10</w:t>
      </w:r>
    </w:p>
    <w:p>
      <w:pPr>
        <w:pStyle w:val="12"/>
        <w:rPr>
          <w:sz w:val="16"/>
          <w:szCs w:val="16"/>
        </w:rPr>
      </w:pPr>
    </w:p>
    <w:p>
      <w:pPr>
        <w:pStyle w:val="12"/>
        <w:rPr>
          <w:sz w:val="16"/>
          <w:szCs w:val="16"/>
        </w:rPr>
      </w:pPr>
      <w:r>
        <w:rPr>
          <w:sz w:val="16"/>
          <w:szCs w:val="16"/>
        </w:rPr>
        <w:t>Output Sample:-</w:t>
      </w:r>
    </w:p>
    <w:p>
      <w:pPr>
        <w:pStyle w:val="12"/>
        <w:rPr>
          <w:sz w:val="16"/>
          <w:szCs w:val="16"/>
        </w:rPr>
      </w:pPr>
      <w:r>
        <w:rPr>
          <w:sz w:val="16"/>
          <w:szCs w:val="16"/>
        </w:rPr>
        <w:t>hadoop fs -ls /user/cloudera/projects/retail/SecondarySorting</w:t>
      </w:r>
    </w:p>
    <w:p>
      <w:pPr>
        <w:pStyle w:val="12"/>
        <w:rPr>
          <w:sz w:val="16"/>
          <w:szCs w:val="16"/>
        </w:rPr>
      </w:pPr>
      <w:r>
        <w:rPr>
          <w:sz w:val="16"/>
          <w:szCs w:val="16"/>
        </w:rPr>
        <w:t>Found 3 items</w:t>
      </w:r>
    </w:p>
    <w:p>
      <w:pPr>
        <w:pStyle w:val="12"/>
        <w:rPr>
          <w:sz w:val="16"/>
          <w:szCs w:val="16"/>
        </w:rPr>
      </w:pPr>
      <w:r>
        <w:rPr>
          <w:sz w:val="16"/>
          <w:szCs w:val="16"/>
        </w:rPr>
        <w:t>-rw-r--r--   1 cloudera cloudera          0 2016-04-15 00:15 /user/cloudera/projects/retail/SecondarySorting/_SUCCESS</w:t>
      </w:r>
    </w:p>
    <w:p>
      <w:pPr>
        <w:pStyle w:val="12"/>
        <w:rPr>
          <w:sz w:val="16"/>
          <w:szCs w:val="16"/>
        </w:rPr>
      </w:pPr>
      <w:r>
        <w:rPr>
          <w:sz w:val="16"/>
          <w:szCs w:val="16"/>
        </w:rPr>
        <w:t>-rw-r--r--   1 cloudera cloudera        684 2016-04-15 00:15 /user/cloudera/projects/retail/SecondarySorting/part-r-00000</w:t>
      </w:r>
    </w:p>
    <w:p>
      <w:pPr>
        <w:pStyle w:val="12"/>
        <w:rPr>
          <w:sz w:val="16"/>
          <w:szCs w:val="16"/>
        </w:rPr>
      </w:pPr>
      <w:r>
        <w:rPr>
          <w:sz w:val="16"/>
          <w:szCs w:val="16"/>
        </w:rPr>
        <w:t>-rw-r--r--   1 cloudera cloudera        133 2016-04-15 00:15 /user/cloudera/projects/retail/SecondarySorting/part-r-00001</w:t>
      </w:r>
    </w:p>
    <w:p>
      <w:pPr>
        <w:pStyle w:val="12"/>
        <w:rPr>
          <w:sz w:val="16"/>
          <w:szCs w:val="16"/>
        </w:rPr>
      </w:pPr>
    </w:p>
    <w:p>
      <w:pPr>
        <w:pStyle w:val="12"/>
        <w:rPr>
          <w:sz w:val="16"/>
          <w:szCs w:val="16"/>
        </w:rPr>
      </w:pPr>
      <w:r>
        <w:rPr>
          <w:sz w:val="16"/>
          <w:szCs w:val="16"/>
        </w:rPr>
        <w:t>hadoop fs -cat /user/cloudera/projects/retail/SecondarySorting/part*00000</w:t>
      </w:r>
    </w:p>
    <w:p>
      <w:pPr>
        <w:pStyle w:val="12"/>
        <w:rPr>
          <w:sz w:val="16"/>
          <w:szCs w:val="16"/>
        </w:rPr>
      </w:pPr>
      <w:r>
        <w:rPr>
          <w:sz w:val="16"/>
          <w:szCs w:val="16"/>
        </w:rPr>
        <w:t>1001,WH01,68,25,30</w:t>
      </w:r>
    </w:p>
    <w:p>
      <w:pPr>
        <w:pStyle w:val="12"/>
        <w:rPr>
          <w:sz w:val="16"/>
          <w:szCs w:val="16"/>
        </w:rPr>
      </w:pPr>
      <w:r>
        <w:rPr>
          <w:sz w:val="16"/>
          <w:szCs w:val="16"/>
        </w:rPr>
        <w:t>1001,WH02,68,25,30</w:t>
      </w:r>
    </w:p>
    <w:p>
      <w:pPr>
        <w:pStyle w:val="12"/>
        <w:rPr>
          <w:sz w:val="16"/>
          <w:szCs w:val="16"/>
        </w:rPr>
      </w:pPr>
      <w:r>
        <w:rPr>
          <w:sz w:val="16"/>
          <w:szCs w:val="16"/>
        </w:rPr>
        <w:t>1001,WH03,68,25,30</w:t>
      </w:r>
    </w:p>
    <w:p>
      <w:pPr>
        <w:pStyle w:val="12"/>
        <w:rPr>
          <w:sz w:val="16"/>
          <w:szCs w:val="16"/>
        </w:rPr>
      </w:pPr>
      <w:r>
        <w:rPr>
          <w:sz w:val="16"/>
          <w:szCs w:val="16"/>
        </w:rPr>
        <w:t>1002,WH01,35,50,15</w:t>
      </w:r>
    </w:p>
    <w:p>
      <w:pPr>
        <w:pStyle w:val="12"/>
        <w:rPr>
          <w:sz w:val="16"/>
          <w:szCs w:val="16"/>
        </w:rPr>
      </w:pPr>
      <w:r>
        <w:rPr>
          <w:sz w:val="16"/>
          <w:szCs w:val="16"/>
        </w:rPr>
        <w:t>1002,WH02,35,50,15</w:t>
      </w:r>
    </w:p>
    <w:p>
      <w:pPr>
        <w:pStyle w:val="12"/>
        <w:rPr>
          <w:sz w:val="16"/>
          <w:szCs w:val="16"/>
        </w:rPr>
      </w:pPr>
      <w:r>
        <w:rPr>
          <w:sz w:val="16"/>
          <w:szCs w:val="16"/>
        </w:rPr>
        <w:t>1002,WH03,35,50,15</w:t>
      </w:r>
    </w:p>
    <w:p>
      <w:pPr>
        <w:pStyle w:val="12"/>
        <w:rPr>
          <w:sz w:val="16"/>
          <w:szCs w:val="16"/>
        </w:rPr>
      </w:pPr>
    </w:p>
    <w:p>
      <w:pPr>
        <w:pStyle w:val="12"/>
      </w:pPr>
      <w:r>
        <w:t>Another way is create a Custom Key class with natural key and natural value. Then setSortComparatorClass to do set the comparator. In the comparator should order the Custom Key (natural key and natural value).</w:t>
      </w:r>
    </w:p>
    <w:p>
      <w:pPr>
        <w:pStyle w:val="12"/>
      </w:pPr>
      <w:r>
        <w:t>Check Hadoop definitive Guide 4</w:t>
      </w:r>
      <w:r>
        <w:rPr>
          <w:vertAlign w:val="superscript"/>
        </w:rPr>
        <w:t>th</w:t>
      </w:r>
      <w:r>
        <w:t xml:space="preserve"> edition </w:t>
      </w:r>
      <w:r>
        <w:rPr/>
        <w:sym w:font="Wingdings" w:char="F0E0"/>
      </w:r>
      <w:r>
        <w:t>Secondary Sort</w:t>
      </w: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2"/>
      </w:pPr>
      <w:r>
        <w:t>Customizing Input format in Hadoop</w:t>
      </w:r>
    </w:p>
    <w:p>
      <w:pPr>
        <w:pStyle w:val="12"/>
      </w:pPr>
      <w:r>
        <w:rPr>
          <w:b/>
        </w:rPr>
        <w:t>Scenario: -</w:t>
      </w:r>
      <w:r>
        <w:t xml:space="preserve"> </w:t>
      </w:r>
    </w:p>
    <w:p>
      <w:pPr>
        <w:pStyle w:val="12"/>
      </w:pPr>
      <w:r>
        <w:t>All the above examples, we were using TextInputFormat to read input files. If we want to read parse the any file, we can create custom input format. So any file (Json, Weblog etc.) can be read using MapReduce.</w:t>
      </w:r>
    </w:p>
    <w:p>
      <w:pPr>
        <w:pStyle w:val="12"/>
      </w:pPr>
    </w:p>
    <w:p>
      <w:pPr>
        <w:pStyle w:val="12"/>
      </w:pPr>
      <w:r>
        <w:t>Hadoop relies on the input format of the job to do three things:</w:t>
      </w:r>
    </w:p>
    <w:p>
      <w:pPr>
        <w:pStyle w:val="12"/>
      </w:pPr>
      <w:r>
        <w:t>1. Validate the input configuration for the job (i.e., checking that the data is there).</w:t>
      </w:r>
    </w:p>
    <w:p>
      <w:pPr>
        <w:pStyle w:val="12"/>
      </w:pPr>
      <w:r>
        <w:t>2. Split the input blocks and files into logical chunks of type InputSplit, each of which is assigned to a map task for processing.</w:t>
      </w:r>
    </w:p>
    <w:p>
      <w:pPr>
        <w:pStyle w:val="12"/>
      </w:pPr>
      <w:r>
        <w:t>3. Create the RecordReader implementation to be used to create key/value pairs from the raw InputSplit. These pairs are sent one by one to their mapper.</w:t>
      </w:r>
    </w:p>
    <w:p>
      <w:pPr>
        <w:pStyle w:val="12"/>
      </w:pPr>
    </w:p>
    <w:p>
      <w:pPr>
        <w:pStyle w:val="12"/>
      </w:pPr>
      <w:r>
        <w:t xml:space="preserve">How?  </w:t>
      </w:r>
      <w:r>
        <w:rPr/>
        <w:sym w:font="Wingdings" w:char="F0E0"/>
      </w:r>
      <w:r>
        <w:t>Created Custom Key and Value Class</w:t>
      </w:r>
    </w:p>
    <w:p>
      <w:pPr>
        <w:pStyle w:val="12"/>
      </w:pPr>
      <w:r>
        <w:t xml:space="preserve">            </w:t>
      </w:r>
      <w:r>
        <w:rPr/>
        <w:sym w:font="Wingdings" w:char="F0E0"/>
      </w:r>
      <w:r>
        <w:t>Created a custom recordReader by extending RecordReader</w:t>
      </w:r>
    </w:p>
    <w:p>
      <w:pPr>
        <w:pStyle w:val="12"/>
      </w:pPr>
      <w:r>
        <w:t xml:space="preserve">            </w:t>
      </w:r>
      <w:r>
        <w:rPr/>
        <w:sym w:font="Wingdings" w:char="F0E0"/>
      </w:r>
      <w:r>
        <w:t xml:space="preserve"> Created custom Input fomat using above record reader and extending FileInputFormat . It emit Custom Key and Value Object. Which goes to the Mapper</w:t>
      </w:r>
    </w:p>
    <w:p>
      <w:pPr>
        <w:pStyle w:val="12"/>
      </w:pPr>
      <w:r>
        <w:tab/>
      </w:r>
    </w:p>
    <w:p>
      <w:pPr>
        <w:pStyle w:val="12"/>
      </w:pPr>
      <w:r>
        <w:rPr>
          <w:b/>
        </w:rPr>
        <w:t>Package: - CustomInpFormat</w:t>
      </w:r>
    </w:p>
    <w:p>
      <w:pPr>
        <w:pStyle w:val="12"/>
        <w:rPr>
          <w:sz w:val="16"/>
          <w:szCs w:val="16"/>
        </w:rPr>
      </w:pPr>
      <w:r>
        <w:rPr>
          <w:sz w:val="16"/>
          <w:szCs w:val="16"/>
        </w:rPr>
        <w:t>hadoop jar InventoryDb.jar CustomInpFormat.DriverInventory /user/cloudera/projects/retail/inventory /user/cloudera/projects/retail/CustomOutPut</w:t>
      </w: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2"/>
      </w:pPr>
      <w:r>
        <w:t>Filtering Pattern:-</w:t>
      </w:r>
    </w:p>
    <w:p>
      <w:pPr>
        <w:pStyle w:val="12"/>
        <w:rPr>
          <w:rFonts w:ascii="MyriadPro-SemiboldCond" w:hAnsi="MyriadPro-SemiboldCond" w:cs="MyriadPro-SemiboldCond"/>
          <w:sz w:val="23"/>
          <w:szCs w:val="23"/>
        </w:rPr>
      </w:pPr>
      <w:r>
        <w:rPr>
          <w:rFonts w:ascii="MyriadPro-SemiboldCond" w:hAnsi="MyriadPro-SemiboldCond" w:cs="MyriadPro-SemiboldCond"/>
          <w:sz w:val="23"/>
          <w:szCs w:val="23"/>
        </w:rPr>
        <w:t>Filtering simply evaluates each record separately and decides, based on some condition, whether it should stay or go.</w:t>
      </w:r>
    </w:p>
    <w:p>
      <w:pPr>
        <w:pStyle w:val="12"/>
        <w:rPr>
          <w:rFonts w:ascii="MyriadPro-SemiboldCond" w:hAnsi="MyriadPro-SemiboldCond" w:cs="MyriadPro-SemiboldCond"/>
          <w:sz w:val="23"/>
          <w:szCs w:val="23"/>
        </w:rPr>
      </w:pPr>
    </w:p>
    <w:p>
      <w:pPr>
        <w:pStyle w:val="12"/>
        <w:rPr>
          <w:rFonts w:ascii="MyriadPro-SemiboldCond" w:hAnsi="MyriadPro-SemiboldCond" w:cs="MyriadPro-SemiboldCond"/>
          <w:sz w:val="23"/>
          <w:szCs w:val="23"/>
        </w:rPr>
      </w:pPr>
      <w:r>
        <w:rPr>
          <w:rStyle w:val="19"/>
        </w:rPr>
        <w:t>Simple Random Sampling: -</w:t>
      </w:r>
      <w:r>
        <w:t xml:space="preserve"> </w:t>
      </w:r>
      <w:r>
        <w:rPr>
          <w:rFonts w:ascii="MyriadPro-SemiboldCond" w:hAnsi="MyriadPro-SemiboldCond" w:cs="MyriadPro-SemiboldCond"/>
          <w:sz w:val="23"/>
          <w:szCs w:val="23"/>
        </w:rPr>
        <w:t>In simple random sampling (SRS), we want to grab a subset of our larger data set in which each record has an equal probability of being selected. Typically this is useful for sizing down a data set to be able to do representative analysis on a more manageable set of data.</w:t>
      </w:r>
    </w:p>
    <w:p>
      <w:pPr>
        <w:pStyle w:val="12"/>
        <w:rPr>
          <w:rFonts w:ascii="MyriadPro-SemiboldCond" w:hAnsi="MyriadPro-SemiboldCond" w:cs="MyriadPro-SemiboldCond"/>
          <w:sz w:val="23"/>
          <w:szCs w:val="23"/>
        </w:rPr>
      </w:pPr>
    </w:p>
    <w:p>
      <w:pPr>
        <w:pStyle w:val="12"/>
        <w:rPr>
          <w:rFonts w:ascii="MyriadPro-SemiboldCond" w:hAnsi="MyriadPro-SemiboldCond" w:cs="MyriadPro-SemiboldCond"/>
          <w:sz w:val="23"/>
          <w:szCs w:val="23"/>
        </w:rPr>
      </w:pPr>
      <w:r>
        <w:rPr>
          <w:rFonts w:ascii="MyriadPro-SemiboldCond" w:hAnsi="MyriadPro-SemiboldCond" w:cs="MyriadPro-SemiboldCond"/>
          <w:sz w:val="23"/>
          <w:szCs w:val="23"/>
        </w:rPr>
        <w:t>Package:-</w:t>
      </w:r>
      <w:r>
        <w:t xml:space="preserve"> </w:t>
      </w:r>
      <w:r>
        <w:rPr>
          <w:rFonts w:ascii="MyriadPro-SemiboldCond" w:hAnsi="MyriadPro-SemiboldCond" w:cs="MyriadPro-SemiboldCond"/>
          <w:sz w:val="23"/>
          <w:szCs w:val="23"/>
        </w:rPr>
        <w:t>SimpleRandomSampling</w:t>
      </w:r>
    </w:p>
    <w:p>
      <w:pPr>
        <w:pStyle w:val="12"/>
        <w:rPr>
          <w:sz w:val="16"/>
          <w:szCs w:val="16"/>
        </w:rPr>
      </w:pPr>
      <w:r>
        <w:rPr>
          <w:sz w:val="16"/>
          <w:szCs w:val="16"/>
        </w:rPr>
        <w:t>hadoop jar InventoryDb.jar SimpleRandomSampling.InvSimpleRandomSampling /user/cloudera/projects/retail/inventory2 /user/cloudera/projects/retail/SRSoutput10 11</w:t>
      </w:r>
    </w:p>
    <w:p>
      <w:pPr>
        <w:pStyle w:val="12"/>
      </w:pPr>
    </w:p>
    <w:p>
      <w:pPr>
        <w:pStyle w:val="12"/>
      </w:pPr>
    </w:p>
    <w:p>
      <w:pPr>
        <w:pStyle w:val="5"/>
      </w:pPr>
      <w:r>
        <w:t xml:space="preserve">Bloom Filtering Pattern: - </w:t>
      </w:r>
    </w:p>
    <w:p>
      <w:pPr>
        <w:pStyle w:val="12"/>
      </w:pPr>
    </w:p>
    <w:p>
      <w:pPr>
        <w:pStyle w:val="12"/>
      </w:pPr>
      <w:r>
        <w:t>A Bloom filter is a probabilistic data structure used to test whether a member is an element of a set. Bloom filters have a strong space advantage over other data structures such as a Java Set, in that each element uses the same amount of space, no matter its actual size.</w:t>
      </w:r>
    </w:p>
    <w:p>
      <w:pPr>
        <w:pStyle w:val="12"/>
      </w:pPr>
    </w:p>
    <w:p>
      <w:pPr>
        <w:pStyle w:val="12"/>
      </w:pPr>
      <w:r>
        <w:t>While the data structure itself has vast memory advantages, it is not always 100% accurate.</w:t>
      </w:r>
    </w:p>
    <w:p>
      <w:pPr>
        <w:pStyle w:val="12"/>
      </w:pPr>
      <w:r>
        <w:t xml:space="preserve">While </w:t>
      </w:r>
      <w:r>
        <w:rPr>
          <w:b/>
        </w:rPr>
        <w:t>false positives are possible</w:t>
      </w:r>
      <w:r>
        <w:t xml:space="preserve">, </w:t>
      </w:r>
      <w:r>
        <w:rPr>
          <w:b/>
        </w:rPr>
        <w:t>false negatives are not</w:t>
      </w:r>
      <w:r>
        <w:t>. This means the result of each test is either a definitive “no” or “maybe.” You will never get a definitive “yes.”</w:t>
      </w:r>
    </w:p>
    <w:p>
      <w:pPr>
        <w:pStyle w:val="12"/>
      </w:pPr>
    </w:p>
    <w:p>
      <w:pPr>
        <w:pStyle w:val="12"/>
        <w:rPr>
          <w:b/>
        </w:rPr>
      </w:pPr>
      <w:r>
        <w:rPr>
          <w:b/>
        </w:rPr>
        <w:t>Training the Bloom Filter:-</w:t>
      </w:r>
    </w:p>
    <w:p>
      <w:pPr>
        <w:pStyle w:val="12"/>
      </w:pPr>
      <w:r>
        <w:t>m</w:t>
      </w:r>
      <w:r>
        <w:rPr/>
        <w:sym w:font="Wingdings" w:char="F0E0"/>
      </w:r>
      <w:r>
        <w:t>The number of bits in the filter</w:t>
      </w:r>
    </w:p>
    <w:p>
      <w:pPr>
        <w:pStyle w:val="12"/>
      </w:pPr>
      <w:r>
        <w:t>n</w:t>
      </w:r>
      <w:r>
        <w:rPr/>
        <w:sym w:font="Wingdings" w:char="F0E0"/>
      </w:r>
      <w:r>
        <w:t>The number of members in the set</w:t>
      </w:r>
    </w:p>
    <w:p>
      <w:pPr>
        <w:pStyle w:val="12"/>
      </w:pPr>
      <w:r>
        <w:t>p</w:t>
      </w:r>
      <w:r>
        <w:rPr/>
        <w:sym w:font="Wingdings" w:char="F0E0"/>
      </w:r>
      <w:r>
        <w:t>The desired false positive rate</w:t>
      </w:r>
    </w:p>
    <w:p>
      <w:pPr>
        <w:pStyle w:val="12"/>
      </w:pPr>
      <w:r>
        <w:t>k</w:t>
      </w:r>
      <w:r>
        <w:rPr/>
        <w:sym w:font="Wingdings" w:char="F0E0"/>
      </w:r>
      <w:r>
        <w:t>The number of different hash functions used to map some element to one of the mbits with a uniform random distribution.</w:t>
      </w:r>
    </w:p>
    <w:p>
      <w:pPr>
        <w:pStyle w:val="12"/>
      </w:pPr>
    </w:p>
    <w:p>
      <w:pPr>
        <w:pStyle w:val="12"/>
        <w:rPr>
          <w:highlight w:val="lightGray"/>
        </w:rPr>
      </w:pPr>
      <w:r>
        <w:rPr>
          <w:highlight w:val="lightGray"/>
        </w:rPr>
        <w:t>Optimal size of a Bloom</w:t>
      </w:r>
    </w:p>
    <w:p>
      <w:pPr>
        <w:pStyle w:val="12"/>
      </w:pPr>
      <w:r>
        <w:rPr>
          <w:highlight w:val="lightGray"/>
        </w:rPr>
        <w:t xml:space="preserve"> filter with an optimal-k =                   </w:t>
      </w:r>
      <w:r>
        <w:rPr>
          <w:highlight w:val="lightGray"/>
        </w:rPr>
        <w:drawing>
          <wp:inline distT="0" distB="0" distL="0" distR="0">
            <wp:extent cx="28098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09875" cy="952500"/>
                    </a:xfrm>
                    <a:prstGeom prst="rect">
                      <a:avLst/>
                    </a:prstGeom>
                    <a:noFill/>
                    <a:ln>
                      <a:noFill/>
                    </a:ln>
                  </pic:spPr>
                </pic:pic>
              </a:graphicData>
            </a:graphic>
          </wp:inline>
        </w:drawing>
      </w:r>
    </w:p>
    <w:p>
      <w:pPr>
        <w:pStyle w:val="12"/>
      </w:pPr>
    </w:p>
    <w:p>
      <w:pPr>
        <w:pStyle w:val="12"/>
      </w:pPr>
    </w:p>
    <w:p>
      <w:pPr>
        <w:pStyle w:val="12"/>
      </w:pPr>
      <w:r>
        <w:rPr>
          <w:highlight w:val="lightGray"/>
        </w:rPr>
        <w:t>Optimal-k of a Bloom filter =</w:t>
      </w:r>
      <w:r>
        <w:t xml:space="preserve"> </w:t>
      </w:r>
      <w:r>
        <w:drawing>
          <wp:inline distT="0" distB="0" distL="0" distR="0">
            <wp:extent cx="2390775" cy="80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90775" cy="809625"/>
                    </a:xfrm>
                    <a:prstGeom prst="rect">
                      <a:avLst/>
                    </a:prstGeom>
                    <a:noFill/>
                    <a:ln>
                      <a:noFill/>
                    </a:ln>
                  </pic:spPr>
                </pic:pic>
              </a:graphicData>
            </a:graphic>
          </wp:inline>
        </w:drawing>
      </w:r>
    </w:p>
    <w:p>
      <w:pPr>
        <w:pStyle w:val="12"/>
      </w:pPr>
    </w:p>
    <w:p>
      <w:pPr>
        <w:pStyle w:val="12"/>
      </w:pPr>
    </w:p>
    <w:p>
      <w:pPr>
        <w:pStyle w:val="12"/>
      </w:pPr>
      <w:r>
        <w:t xml:space="preserve">Create the Bloom filter file and save in hdfs: - we selected particular products and training the bloom filter with it. </w:t>
      </w:r>
    </w:p>
    <w:p>
      <w:pPr>
        <w:pStyle w:val="12"/>
        <w:rPr>
          <w:b/>
        </w:rPr>
      </w:pPr>
      <w:r>
        <w:rPr>
          <w:b/>
        </w:rPr>
        <w:t>Package:- BloomFiltering</w:t>
      </w:r>
    </w:p>
    <w:p>
      <w:pPr>
        <w:pStyle w:val="12"/>
      </w:pPr>
      <w:r>
        <w:t>hadoop jar InventoryDb.jar BloomFiltering.BloomFilterDriver /user/cloudera/projects/retail/bloomfilter/Product_BloomInput.txt 5 0.1 /user/cloudera/projects/retail/bloomfilter/Product_BloomInput.bf</w:t>
      </w:r>
    </w:p>
    <w:p>
      <w:pPr>
        <w:pStyle w:val="12"/>
      </w:pPr>
    </w:p>
    <w:p>
      <w:pPr>
        <w:pStyle w:val="12"/>
      </w:pPr>
      <w:r>
        <w:t>Use the above created bloom filter to filter out the products from inventory file.</w:t>
      </w:r>
    </w:p>
    <w:p>
      <w:pPr>
        <w:pStyle w:val="12"/>
      </w:pPr>
    </w:p>
    <w:p>
      <w:pPr>
        <w:pStyle w:val="12"/>
      </w:pPr>
      <w:r>
        <w:t>hadoop jar InventoryDb.jar BloomFiltering.Product_BloomFilteringDriver /user/cloudera/projects/retail/inventory2/ /user/cloudera/projects/retail/bloomFilteroutput</w:t>
      </w:r>
    </w:p>
    <w:p>
      <w:pPr>
        <w:pStyle w:val="12"/>
      </w:pPr>
    </w:p>
    <w:p>
      <w:pPr>
        <w:pStyle w:val="12"/>
      </w:pPr>
    </w:p>
    <w:p>
      <w:pPr>
        <w:pStyle w:val="12"/>
        <w:rPr>
          <w:b/>
        </w:rPr>
      </w:pPr>
    </w:p>
    <w:p>
      <w:pPr>
        <w:pStyle w:val="2"/>
      </w:pPr>
      <w:r>
        <w:t>Data Organization Patterns:-</w:t>
      </w:r>
    </w:p>
    <w:p>
      <w:pPr>
        <w:pStyle w:val="12"/>
        <w:rPr>
          <w:b/>
        </w:rPr>
      </w:pPr>
    </w:p>
    <w:p>
      <w:pPr>
        <w:pStyle w:val="12"/>
        <w:rPr>
          <w:b/>
        </w:rPr>
      </w:pPr>
      <w:r>
        <w:rPr>
          <w:b/>
        </w:rPr>
        <w:t>Structured to Hierarchical:-</w:t>
      </w:r>
    </w:p>
    <w:p>
      <w:pPr>
        <w:pStyle w:val="12"/>
      </w:pPr>
      <w:r>
        <w:t>The structured to hierarchical pattern creates new records from data that started in a very different structure. This pattern used for transforming your row-based data to a hierarchical format, such as JSON or XML.</w:t>
      </w:r>
    </w:p>
    <w:p>
      <w:pPr>
        <w:pStyle w:val="12"/>
      </w:pPr>
    </w:p>
    <w:p>
      <w:pPr>
        <w:pStyle w:val="12"/>
      </w:pPr>
      <w:r>
        <w:t>When migrating data from an RDBMS to a Hadoop system, one of the first things you should consider doing is reformatting your data into a more conducive structure. Since Hadoop doesn’t care what format your data is in, you should take advantage of hierarchical data to avoid doing joins.</w:t>
      </w:r>
    </w:p>
    <w:p>
      <w:pPr>
        <w:pStyle w:val="12"/>
        <w:rPr>
          <w:b/>
        </w:rPr>
      </w:pPr>
    </w:p>
    <w:p>
      <w:pPr>
        <w:pStyle w:val="5"/>
      </w:pPr>
      <w:r>
        <w:t>Structured to Hierarchical Examples:-Create XML file</w:t>
      </w:r>
    </w:p>
    <w:p>
      <w:pPr>
        <w:pStyle w:val="12"/>
      </w:pPr>
      <w:r>
        <w:t>Scenario:-Combine the Inventory and Product File, then create a structured XML hierarchy to nest product name with inventory details</w:t>
      </w:r>
    </w:p>
    <w:p>
      <w:pPr>
        <w:pStyle w:val="12"/>
      </w:pPr>
      <w:r>
        <w:tab/>
      </w:r>
      <w:r>
        <w:tab/>
      </w:r>
      <w:r>
        <w:tab/>
      </w:r>
      <w:r>
        <w:t>Product1</w:t>
      </w:r>
    </w:p>
    <w:p>
      <w:pPr>
        <w:pStyle w:val="12"/>
      </w:pPr>
      <w:r>
        <w:tab/>
      </w:r>
      <w:r>
        <w:tab/>
      </w:r>
      <w:r>
        <w:tab/>
      </w:r>
      <w:r>
        <w:tab/>
      </w:r>
      <w:r>
        <w:t>Inventory1</w:t>
      </w:r>
    </w:p>
    <w:p>
      <w:pPr>
        <w:pStyle w:val="12"/>
      </w:pPr>
      <w:r>
        <w:tab/>
      </w:r>
      <w:r>
        <w:tab/>
      </w:r>
      <w:r>
        <w:tab/>
      </w:r>
      <w:r>
        <w:tab/>
      </w:r>
      <w:r>
        <w:t>Inventory2</w:t>
      </w:r>
    </w:p>
    <w:p>
      <w:pPr>
        <w:pStyle w:val="12"/>
      </w:pPr>
      <w:r>
        <w:tab/>
      </w:r>
      <w:r>
        <w:tab/>
      </w:r>
      <w:r>
        <w:tab/>
      </w:r>
      <w:r>
        <w:t>Product2</w:t>
      </w:r>
    </w:p>
    <w:p>
      <w:pPr>
        <w:pStyle w:val="12"/>
      </w:pPr>
      <w:r>
        <w:tab/>
      </w:r>
      <w:r>
        <w:tab/>
      </w:r>
      <w:r>
        <w:tab/>
      </w:r>
      <w:r>
        <w:tab/>
      </w:r>
      <w:r>
        <w:t>Inventory1</w:t>
      </w:r>
    </w:p>
    <w:p>
      <w:pPr>
        <w:pStyle w:val="12"/>
      </w:pPr>
      <w:r>
        <w:tab/>
      </w:r>
      <w:r>
        <w:tab/>
      </w:r>
      <w:r>
        <w:tab/>
      </w:r>
      <w:r>
        <w:tab/>
      </w:r>
      <w:r>
        <w:t>Inventory2</w:t>
      </w:r>
    </w:p>
    <w:p>
      <w:pPr>
        <w:pStyle w:val="12"/>
      </w:pPr>
      <w:r>
        <w:rPr>
          <w:b/>
        </w:rPr>
        <w:t>XML creation:-</w:t>
      </w:r>
      <w:r>
        <w:t>We used DOM XML parser to create a XML file:-</w:t>
      </w:r>
    </w:p>
    <w:p>
      <w:pPr>
        <w:pStyle w:val="12"/>
      </w:pPr>
      <w:r>
        <w:t>DOM provides many handy classes to create XML file easily. Firstly, you have to create a Document with DocumentBuilder class, define all the XML content – node, attribute with Element class. In last, use Transformer class to output the entire XML content to stream output, typically a File.</w:t>
      </w:r>
    </w:p>
    <w:p>
      <w:pPr>
        <w:pStyle w:val="12"/>
        <w:rPr>
          <w:b/>
        </w:rPr>
      </w:pPr>
      <w:r>
        <w:rPr>
          <w:b/>
        </w:rPr>
        <w:t>Package:- buildingHierarchical.xmlfiles</w:t>
      </w:r>
    </w:p>
    <w:p>
      <w:pPr>
        <w:pStyle w:val="12"/>
        <w:rPr>
          <w:sz w:val="16"/>
          <w:szCs w:val="16"/>
        </w:rPr>
      </w:pPr>
      <w:r>
        <w:rPr>
          <w:sz w:val="16"/>
          <w:szCs w:val="16"/>
        </w:rPr>
        <w:t>hadoop jar InventoryDb.jar buildingHierarchical.xmlfiles.InvRSJ /user/cloudera/projects/retail/product /user/cloudera/projects/retail/inventory  /user/cloudera/projects/retail/xmlfiles5</w:t>
      </w:r>
    </w:p>
    <w:p>
      <w:pPr>
        <w:pStyle w:val="12"/>
        <w:rPr>
          <w:sz w:val="16"/>
          <w:szCs w:val="16"/>
        </w:rPr>
      </w:pPr>
    </w:p>
    <w:p>
      <w:pPr>
        <w:pStyle w:val="12"/>
        <w:rPr>
          <w:sz w:val="16"/>
          <w:szCs w:val="16"/>
        </w:rPr>
      </w:pPr>
      <w:r>
        <w:rPr>
          <w:sz w:val="16"/>
          <w:szCs w:val="16"/>
        </w:rPr>
        <w:t>hadoop fs -cat /user/cloudera/projects/retail/xmlfiles5/part-r-00000</w:t>
      </w:r>
    </w:p>
    <w:p>
      <w:pPr>
        <w:pStyle w:val="12"/>
        <w:rPr>
          <w:sz w:val="16"/>
          <w:szCs w:val="16"/>
        </w:rPr>
      </w:pPr>
    </w:p>
    <w:p>
      <w:pPr>
        <w:pStyle w:val="12"/>
        <w:rPr>
          <w:sz w:val="16"/>
          <w:szCs w:val="16"/>
        </w:rPr>
      </w:pPr>
    </w:p>
    <w:p>
      <w:pPr>
        <w:pStyle w:val="12"/>
        <w:rPr>
          <w:sz w:val="16"/>
          <w:szCs w:val="16"/>
        </w:rPr>
      </w:pPr>
    </w:p>
    <w:p>
      <w:pPr>
        <w:pStyle w:val="12"/>
        <w:rPr>
          <w:sz w:val="16"/>
          <w:szCs w:val="16"/>
        </w:rPr>
      </w:pPr>
    </w:p>
    <w:p>
      <w:pPr>
        <w:pStyle w:val="12"/>
        <w:rPr>
          <w:sz w:val="16"/>
          <w:szCs w:val="16"/>
        </w:rPr>
      </w:pPr>
    </w:p>
    <w:p>
      <w:pPr>
        <w:pStyle w:val="12"/>
        <w:rPr>
          <w:sz w:val="16"/>
          <w:szCs w:val="16"/>
        </w:rPr>
      </w:pPr>
    </w:p>
    <w:p>
      <w:pPr>
        <w:pStyle w:val="5"/>
      </w:pPr>
      <w:r>
        <w:t>Structured to Hierarchical Examples:-Create Json File</w:t>
      </w:r>
    </w:p>
    <w:p>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JSON is a lightweight data-interchange format that is widely used as a common format to serialize and deserialize data in applications that communicate with each other over the Internet. There are different API for creating Json file. </w:t>
      </w:r>
    </w:p>
    <w:p>
      <w:pPr>
        <w:rPr>
          <w:rFonts w:ascii="Arial" w:hAnsi="Arial" w:cs="Arial"/>
          <w:color w:val="222222"/>
          <w:sz w:val="21"/>
          <w:szCs w:val="21"/>
          <w:shd w:val="clear" w:color="auto" w:fill="FFFFFF"/>
        </w:rPr>
      </w:pPr>
      <w:r>
        <w:rPr>
          <w:rFonts w:ascii="Arial" w:hAnsi="Arial" w:cs="Arial"/>
          <w:color w:val="222222"/>
          <w:sz w:val="21"/>
          <w:szCs w:val="21"/>
          <w:shd w:val="clear" w:color="auto" w:fill="FFFFFF"/>
        </w:rPr>
        <w:t>I have used Gson jar for creating Json file from Custom object. It convert the object into Json record.</w:t>
      </w:r>
    </w:p>
    <w:p>
      <w:pPr>
        <w:pStyle w:val="12"/>
        <w:rPr>
          <w:rFonts w:ascii="Consolas" w:hAnsi="Consolas" w:cs="Consolas"/>
          <w:color w:val="000000" w:themeColor="text1"/>
          <w:sz w:val="18"/>
          <w:szCs w:val="18"/>
          <w:shd w:val="clear" w:color="auto" w:fill="FFFFFF"/>
          <w14:textFill>
            <w14:solidFill>
              <w14:schemeClr w14:val="tx1"/>
            </w14:solidFill>
          </w14:textFill>
        </w:rPr>
      </w:pPr>
      <w:r>
        <w:rPr>
          <w:color w:val="000000" w:themeColor="text1"/>
          <w:sz w:val="18"/>
          <w:szCs w:val="18"/>
          <w14:textFill>
            <w14:solidFill>
              <w14:schemeClr w14:val="tx1"/>
            </w14:solidFill>
          </w14:textFill>
        </w:rPr>
        <w:t xml:space="preserve">Downloaded this </w:t>
      </w:r>
      <w:r>
        <w:rPr>
          <w:rFonts w:ascii="Consolas" w:hAnsi="Consolas" w:cs="Consolas"/>
          <w:b/>
          <w:color w:val="000000" w:themeColor="text1"/>
          <w:sz w:val="18"/>
          <w:szCs w:val="18"/>
          <w:shd w:val="clear" w:color="auto" w:fill="FFFFFF"/>
          <w14:textFill>
            <w14:solidFill>
              <w14:schemeClr w14:val="tx1"/>
            </w14:solidFill>
          </w14:textFill>
        </w:rPr>
        <w:t>gson-2.6.2.jar.</w:t>
      </w:r>
      <w:r>
        <w:rPr>
          <w:rFonts w:ascii="Consolas" w:hAnsi="Consolas" w:cs="Consolas"/>
          <w:color w:val="000000" w:themeColor="text1"/>
          <w:sz w:val="18"/>
          <w:szCs w:val="18"/>
          <w:shd w:val="clear" w:color="auto" w:fill="FFFFFF"/>
          <w14:textFill>
            <w14:solidFill>
              <w14:schemeClr w14:val="tx1"/>
            </w14:solidFill>
          </w14:textFill>
        </w:rPr>
        <w:t xml:space="preserve"> Then put the Gson jar into the Distributed Cache for Mapper to use this. </w:t>
      </w:r>
    </w:p>
    <w:p>
      <w:pPr>
        <w:pStyle w:val="12"/>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try{DistributedCache.addFileToClassPath(new Path("/user/cloudera/projects/WebLogAnalySiS/externalJars/gson-2.6.2.jar"), job.getConfiguration()); }catch(Exception e){</w:t>
      </w:r>
    </w:p>
    <w:p>
      <w:pPr>
        <w:pStyle w:val="12"/>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ab/>
      </w:r>
      <w:r>
        <w:rPr>
          <w:color w:val="000000" w:themeColor="text1"/>
          <w:sz w:val="16"/>
          <w:szCs w:val="16"/>
          <w14:textFill>
            <w14:solidFill>
              <w14:schemeClr w14:val="tx1"/>
            </w14:solidFill>
          </w14:textFill>
        </w:rPr>
        <w:tab/>
      </w:r>
      <w:r>
        <w:rPr>
          <w:color w:val="000000" w:themeColor="text1"/>
          <w:sz w:val="16"/>
          <w:szCs w:val="16"/>
          <w14:textFill>
            <w14:solidFill>
              <w14:schemeClr w14:val="tx1"/>
            </w14:solidFill>
          </w14:textFill>
        </w:rPr>
        <w:t xml:space="preserve">        </w:t>
      </w:r>
      <w:r>
        <w:rPr>
          <w:color w:val="000000" w:themeColor="text1"/>
          <w:sz w:val="16"/>
          <w:szCs w:val="16"/>
          <w14:textFill>
            <w14:solidFill>
              <w14:schemeClr w14:val="tx1"/>
            </w14:solidFill>
          </w14:textFill>
        </w:rPr>
        <w:tab/>
      </w:r>
      <w:r>
        <w:rPr>
          <w:color w:val="000000" w:themeColor="text1"/>
          <w:sz w:val="16"/>
          <w:szCs w:val="16"/>
          <w14:textFill>
            <w14:solidFill>
              <w14:schemeClr w14:val="tx1"/>
            </w14:solidFill>
          </w14:textFill>
        </w:rPr>
        <w:t>System.out.println(e);</w:t>
      </w:r>
    </w:p>
    <w:p>
      <w:pPr>
        <w:pStyle w:val="12"/>
        <w:rPr>
          <w:sz w:val="16"/>
          <w:szCs w:val="16"/>
        </w:rPr>
      </w:pPr>
      <w:r>
        <w:rPr>
          <w:sz w:val="16"/>
          <w:szCs w:val="16"/>
        </w:rPr>
        <w:tab/>
      </w:r>
      <w:r>
        <w:rPr>
          <w:sz w:val="16"/>
          <w:szCs w:val="16"/>
        </w:rPr>
        <w:tab/>
      </w:r>
      <w:r>
        <w:rPr>
          <w:sz w:val="16"/>
          <w:szCs w:val="16"/>
        </w:rPr>
        <w:t xml:space="preserve">        }</w:t>
      </w:r>
    </w:p>
    <w:p>
      <w:pPr>
        <w:pStyle w:val="12"/>
        <w:rPr>
          <w:sz w:val="18"/>
          <w:szCs w:val="18"/>
        </w:rPr>
      </w:pPr>
      <w:r>
        <w:rPr>
          <w:sz w:val="18"/>
          <w:szCs w:val="18"/>
        </w:rPr>
        <w:t>job.setOutputFormatClass(TextOutputFormat.class);</w:t>
      </w:r>
    </w:p>
    <w:p>
      <w:pPr>
        <w:pStyle w:val="12"/>
        <w:rPr>
          <w:sz w:val="18"/>
          <w:szCs w:val="18"/>
        </w:rPr>
      </w:pPr>
    </w:p>
    <w:p>
      <w:pPr>
        <w:pStyle w:val="5"/>
      </w:pPr>
      <w:r>
        <w:t>Mapper Code Sample for creating Json file</w:t>
      </w:r>
    </w:p>
    <w:p>
      <w:pPr>
        <w:pStyle w:val="12"/>
        <w:rPr>
          <w:sz w:val="18"/>
          <w:szCs w:val="18"/>
        </w:rPr>
      </w:pPr>
    </w:p>
    <w:p>
      <w:pPr>
        <w:pStyle w:val="12"/>
        <w:rPr>
          <w:sz w:val="18"/>
          <w:szCs w:val="18"/>
        </w:rPr>
      </w:pPr>
      <w:r>
        <w:rPr>
          <w:sz w:val="18"/>
          <w:szCs w:val="18"/>
        </w:rPr>
        <w:t>import java.io.IOException;</w:t>
      </w:r>
    </w:p>
    <w:p>
      <w:pPr>
        <w:pStyle w:val="12"/>
        <w:rPr>
          <w:sz w:val="18"/>
          <w:szCs w:val="18"/>
        </w:rPr>
      </w:pPr>
    </w:p>
    <w:p>
      <w:pPr>
        <w:pStyle w:val="12"/>
        <w:rPr>
          <w:sz w:val="18"/>
          <w:szCs w:val="18"/>
        </w:rPr>
      </w:pPr>
      <w:r>
        <w:rPr>
          <w:sz w:val="18"/>
          <w:szCs w:val="18"/>
        </w:rPr>
        <w:t>import org.apache.hadoop.io.NullWritable;</w:t>
      </w:r>
    </w:p>
    <w:p>
      <w:pPr>
        <w:pStyle w:val="12"/>
        <w:rPr>
          <w:sz w:val="18"/>
          <w:szCs w:val="18"/>
        </w:rPr>
      </w:pPr>
      <w:r>
        <w:rPr>
          <w:sz w:val="18"/>
          <w:szCs w:val="18"/>
        </w:rPr>
        <w:t>import org.apache.hadoop.io.Text;</w:t>
      </w:r>
    </w:p>
    <w:p>
      <w:pPr>
        <w:pStyle w:val="12"/>
        <w:rPr>
          <w:sz w:val="18"/>
          <w:szCs w:val="18"/>
        </w:rPr>
      </w:pPr>
      <w:r>
        <w:rPr>
          <w:sz w:val="18"/>
          <w:szCs w:val="18"/>
        </w:rPr>
        <w:t>import org.apache.hadoop.mapreduce.Mapper;</w:t>
      </w:r>
    </w:p>
    <w:p>
      <w:pPr>
        <w:pStyle w:val="12"/>
        <w:rPr>
          <w:sz w:val="18"/>
          <w:szCs w:val="18"/>
        </w:rPr>
      </w:pPr>
    </w:p>
    <w:p>
      <w:pPr>
        <w:pStyle w:val="12"/>
        <w:rPr>
          <w:sz w:val="18"/>
          <w:szCs w:val="18"/>
        </w:rPr>
      </w:pPr>
      <w:r>
        <w:rPr>
          <w:sz w:val="18"/>
          <w:szCs w:val="18"/>
        </w:rPr>
        <w:t>import com.google.gson.Gson;</w:t>
      </w:r>
    </w:p>
    <w:p>
      <w:pPr>
        <w:pStyle w:val="12"/>
        <w:rPr>
          <w:sz w:val="18"/>
          <w:szCs w:val="18"/>
        </w:rPr>
      </w:pPr>
      <w:r>
        <w:rPr>
          <w:sz w:val="18"/>
          <w:szCs w:val="18"/>
        </w:rPr>
        <w:t>import com.google.gson.GsonBuilder;</w:t>
      </w:r>
    </w:p>
    <w:p>
      <w:pPr>
        <w:pStyle w:val="12"/>
        <w:rPr>
          <w:sz w:val="18"/>
          <w:szCs w:val="18"/>
        </w:rPr>
      </w:pPr>
    </w:p>
    <w:p>
      <w:pPr>
        <w:pStyle w:val="12"/>
        <w:rPr>
          <w:sz w:val="18"/>
          <w:szCs w:val="18"/>
        </w:rPr>
      </w:pPr>
    </w:p>
    <w:p>
      <w:pPr>
        <w:pStyle w:val="12"/>
        <w:rPr>
          <w:sz w:val="18"/>
          <w:szCs w:val="18"/>
        </w:rPr>
      </w:pPr>
      <w:r>
        <w:rPr>
          <w:sz w:val="18"/>
          <w:szCs w:val="18"/>
        </w:rPr>
        <w:t>public class WebLogMapper extends Mapper&lt;Text, WebLogWritable, NullWritable, Text&gt; {</w:t>
      </w:r>
    </w:p>
    <w:p>
      <w:pPr>
        <w:pStyle w:val="12"/>
        <w:rPr>
          <w:sz w:val="18"/>
          <w:szCs w:val="18"/>
        </w:rPr>
      </w:pPr>
    </w:p>
    <w:p>
      <w:pPr>
        <w:pStyle w:val="12"/>
        <w:rPr>
          <w:sz w:val="18"/>
          <w:szCs w:val="18"/>
        </w:rPr>
      </w:pPr>
    </w:p>
    <w:p>
      <w:pPr>
        <w:pStyle w:val="12"/>
        <w:rPr>
          <w:sz w:val="18"/>
          <w:szCs w:val="18"/>
        </w:rPr>
      </w:pPr>
      <w:r>
        <w:rPr>
          <w:sz w:val="18"/>
          <w:szCs w:val="18"/>
        </w:rPr>
        <w:tab/>
      </w:r>
      <w:r>
        <w:rPr>
          <w:sz w:val="18"/>
          <w:szCs w:val="18"/>
        </w:rPr>
        <w:t>protected void map(Text key, WebLogWritable value, Context context) throws IOException, InterruptedException {</w:t>
      </w:r>
    </w:p>
    <w:p>
      <w:pPr>
        <w:pStyle w:val="12"/>
        <w:rPr>
          <w:sz w:val="18"/>
          <w:szCs w:val="18"/>
        </w:rPr>
      </w:pPr>
      <w:r>
        <w:rPr>
          <w:sz w:val="18"/>
          <w:szCs w:val="18"/>
        </w:rPr>
        <w:t>//</w:t>
      </w:r>
      <w:r>
        <w:rPr>
          <w:sz w:val="18"/>
          <w:szCs w:val="18"/>
        </w:rPr>
        <w:tab/>
      </w:r>
      <w:r>
        <w:rPr>
          <w:sz w:val="18"/>
          <w:szCs w:val="18"/>
        </w:rPr>
        <w:tab/>
      </w:r>
      <w:r>
        <w:rPr>
          <w:sz w:val="18"/>
          <w:szCs w:val="18"/>
        </w:rPr>
        <w:t>String[] tokens = value.toString().split(",");</w:t>
      </w:r>
    </w:p>
    <w:p>
      <w:pPr>
        <w:pStyle w:val="12"/>
        <w:rPr>
          <w:b/>
          <w:sz w:val="18"/>
          <w:szCs w:val="18"/>
          <w:highlight w:val="lightGray"/>
        </w:rPr>
      </w:pPr>
      <w:r>
        <w:rPr>
          <w:sz w:val="18"/>
          <w:szCs w:val="18"/>
        </w:rPr>
        <w:tab/>
      </w:r>
      <w:r>
        <w:rPr>
          <w:sz w:val="18"/>
          <w:szCs w:val="18"/>
        </w:rPr>
        <w:tab/>
      </w:r>
      <w:r>
        <w:rPr>
          <w:b/>
          <w:sz w:val="18"/>
          <w:szCs w:val="18"/>
        </w:rPr>
        <w:t xml:space="preserve">  </w:t>
      </w:r>
      <w:r>
        <w:rPr>
          <w:b/>
          <w:sz w:val="18"/>
          <w:szCs w:val="18"/>
          <w:highlight w:val="lightGray"/>
        </w:rPr>
        <w:t xml:space="preserve">Gson gson = new GsonBuilder().disableHtmlEscaping().create();  </w:t>
      </w:r>
    </w:p>
    <w:p>
      <w:pPr>
        <w:pStyle w:val="12"/>
        <w:rPr>
          <w:b/>
          <w:sz w:val="18"/>
          <w:szCs w:val="18"/>
          <w:highlight w:val="lightGray"/>
        </w:rPr>
      </w:pPr>
      <w:r>
        <w:rPr>
          <w:b/>
          <w:sz w:val="18"/>
          <w:szCs w:val="18"/>
          <w:highlight w:val="lightGray"/>
        </w:rPr>
        <w:tab/>
      </w:r>
      <w:r>
        <w:rPr>
          <w:b/>
          <w:sz w:val="18"/>
          <w:szCs w:val="18"/>
          <w:highlight w:val="lightGray"/>
        </w:rPr>
        <w:tab/>
      </w:r>
      <w:r>
        <w:rPr>
          <w:b/>
          <w:sz w:val="18"/>
          <w:szCs w:val="18"/>
          <w:highlight w:val="lightGray"/>
        </w:rPr>
        <w:t xml:space="preserve">    // convert java object to JSON format,  </w:t>
      </w:r>
    </w:p>
    <w:p>
      <w:pPr>
        <w:pStyle w:val="12"/>
        <w:rPr>
          <w:b/>
          <w:sz w:val="18"/>
          <w:szCs w:val="18"/>
          <w:highlight w:val="lightGray"/>
        </w:rPr>
      </w:pPr>
      <w:r>
        <w:rPr>
          <w:b/>
          <w:sz w:val="18"/>
          <w:szCs w:val="18"/>
          <w:highlight w:val="lightGray"/>
        </w:rPr>
        <w:tab/>
      </w:r>
      <w:r>
        <w:rPr>
          <w:b/>
          <w:sz w:val="18"/>
          <w:szCs w:val="18"/>
          <w:highlight w:val="lightGray"/>
        </w:rPr>
        <w:tab/>
      </w:r>
      <w:r>
        <w:rPr>
          <w:b/>
          <w:sz w:val="18"/>
          <w:szCs w:val="18"/>
          <w:highlight w:val="lightGray"/>
        </w:rPr>
        <w:t xml:space="preserve">  // and returned as JSON formatted string  </w:t>
      </w:r>
    </w:p>
    <w:p>
      <w:pPr>
        <w:pStyle w:val="12"/>
        <w:rPr>
          <w:sz w:val="18"/>
          <w:szCs w:val="18"/>
        </w:rPr>
      </w:pPr>
      <w:r>
        <w:rPr>
          <w:b/>
          <w:sz w:val="18"/>
          <w:szCs w:val="18"/>
          <w:highlight w:val="lightGray"/>
        </w:rPr>
        <w:tab/>
      </w:r>
      <w:r>
        <w:rPr>
          <w:b/>
          <w:sz w:val="18"/>
          <w:szCs w:val="18"/>
          <w:highlight w:val="lightGray"/>
        </w:rPr>
        <w:tab/>
      </w:r>
      <w:r>
        <w:rPr>
          <w:b/>
          <w:sz w:val="18"/>
          <w:szCs w:val="18"/>
          <w:highlight w:val="lightGray"/>
        </w:rPr>
        <w:t xml:space="preserve">  String json = gson.toJson(value)</w:t>
      </w:r>
      <w:r>
        <w:rPr>
          <w:sz w:val="18"/>
          <w:szCs w:val="18"/>
        </w:rPr>
        <w:tab/>
      </w:r>
      <w:r>
        <w:rPr>
          <w:sz w:val="18"/>
          <w:szCs w:val="18"/>
        </w:rPr>
        <w:tab/>
      </w:r>
      <w:r>
        <w:rPr>
          <w:sz w:val="18"/>
          <w:szCs w:val="18"/>
        </w:rPr>
        <w:t>;</w:t>
      </w:r>
    </w:p>
    <w:p>
      <w:pPr>
        <w:pStyle w:val="12"/>
        <w:rPr>
          <w:sz w:val="18"/>
          <w:szCs w:val="18"/>
        </w:rPr>
      </w:pPr>
      <w:r>
        <w:rPr>
          <w:sz w:val="18"/>
          <w:szCs w:val="18"/>
        </w:rPr>
        <w:tab/>
      </w:r>
      <w:r>
        <w:rPr>
          <w:sz w:val="18"/>
          <w:szCs w:val="18"/>
        </w:rPr>
        <w:tab/>
      </w:r>
      <w:r>
        <w:rPr>
          <w:sz w:val="18"/>
          <w:szCs w:val="18"/>
        </w:rPr>
        <w:t>//context.write(NullWritable.get(), new Text(json));</w:t>
      </w:r>
    </w:p>
    <w:p>
      <w:pPr>
        <w:pStyle w:val="12"/>
        <w:rPr>
          <w:sz w:val="18"/>
          <w:szCs w:val="18"/>
        </w:rPr>
      </w:pPr>
      <w:r>
        <w:rPr>
          <w:sz w:val="18"/>
          <w:szCs w:val="18"/>
        </w:rPr>
        <w:tab/>
      </w:r>
      <w:r>
        <w:rPr>
          <w:sz w:val="18"/>
          <w:szCs w:val="18"/>
        </w:rPr>
        <w:tab/>
      </w:r>
      <w:r>
        <w:rPr>
          <w:sz w:val="18"/>
          <w:szCs w:val="18"/>
        </w:rPr>
        <w:t>context.write(NullWritable.get(), new Text(json));</w:t>
      </w:r>
    </w:p>
    <w:p>
      <w:pPr>
        <w:pStyle w:val="12"/>
        <w:rPr>
          <w:sz w:val="18"/>
          <w:szCs w:val="18"/>
        </w:rPr>
      </w:pPr>
      <w:r>
        <w:rPr>
          <w:sz w:val="18"/>
          <w:szCs w:val="18"/>
        </w:rPr>
        <w:tab/>
      </w:r>
      <w:r>
        <w:rPr>
          <w:sz w:val="18"/>
          <w:szCs w:val="18"/>
        </w:rPr>
        <w:tab/>
      </w:r>
      <w:r>
        <w:rPr>
          <w:sz w:val="18"/>
          <w:szCs w:val="18"/>
        </w:rPr>
        <w:tab/>
      </w:r>
    </w:p>
    <w:p>
      <w:pPr>
        <w:pStyle w:val="12"/>
        <w:rPr>
          <w:sz w:val="18"/>
          <w:szCs w:val="18"/>
        </w:rPr>
      </w:pPr>
      <w:r>
        <w:rPr>
          <w:sz w:val="18"/>
          <w:szCs w:val="18"/>
        </w:rPr>
        <w:tab/>
      </w:r>
      <w:r>
        <w:rPr>
          <w:sz w:val="18"/>
          <w:szCs w:val="18"/>
        </w:rPr>
        <w:tab/>
      </w:r>
      <w:r>
        <w:rPr>
          <w:sz w:val="18"/>
          <w:szCs w:val="18"/>
        </w:rPr>
        <w:t>}</w:t>
      </w:r>
    </w:p>
    <w:p>
      <w:pPr>
        <w:pStyle w:val="12"/>
        <w:rPr>
          <w:sz w:val="18"/>
          <w:szCs w:val="18"/>
        </w:rPr>
      </w:pPr>
      <w:r>
        <w:rPr>
          <w:sz w:val="18"/>
          <w:szCs w:val="18"/>
        </w:rPr>
        <w:tab/>
      </w:r>
    </w:p>
    <w:p>
      <w:pPr>
        <w:pStyle w:val="12"/>
        <w:rPr>
          <w:sz w:val="18"/>
          <w:szCs w:val="18"/>
        </w:rPr>
      </w:pPr>
      <w:r>
        <w:rPr>
          <w:sz w:val="18"/>
          <w:szCs w:val="18"/>
        </w:rPr>
        <w:t>}</w:t>
      </w:r>
    </w:p>
    <w:p>
      <w:pPr>
        <w:pStyle w:val="12"/>
        <w:rPr>
          <w:sz w:val="18"/>
          <w:szCs w:val="18"/>
        </w:rPr>
      </w:pPr>
    </w:p>
    <w:p>
      <w:pPr>
        <w:pStyle w:val="2"/>
      </w:pPr>
    </w:p>
    <w:p>
      <w:pPr>
        <w:pStyle w:val="2"/>
      </w:pPr>
      <w:r>
        <w:t>References:-</w:t>
      </w:r>
    </w:p>
    <w:p>
      <w:pPr>
        <w:pStyle w:val="12"/>
        <w:rPr>
          <w:b/>
        </w:rPr>
      </w:pPr>
      <w:r>
        <w:rPr>
          <w:b/>
        </w:rPr>
        <w:sym w:font="Wingdings" w:char="F0E0"/>
      </w:r>
      <w:r>
        <w:rPr>
          <w:b/>
        </w:rPr>
        <w:t xml:space="preserve">MapReduce Design Pattern book by Adam Shook </w:t>
      </w:r>
    </w:p>
    <w:p>
      <w:pPr>
        <w:pStyle w:val="12"/>
        <w:rPr>
          <w:b/>
        </w:rPr>
      </w:pPr>
      <w:r>
        <w:rPr>
          <w:b/>
        </w:rPr>
        <w:sym w:font="Wingdings" w:char="F0E0"/>
      </w:r>
      <w:r>
        <w:rPr>
          <w:b/>
        </w:rPr>
        <w:t>Hadoop Definitive Guide 4</w:t>
      </w:r>
      <w:r>
        <w:rPr>
          <w:b/>
          <w:vertAlign w:val="superscript"/>
        </w:rPr>
        <w:t>th</w:t>
      </w:r>
      <w:r>
        <w:rPr>
          <w:b/>
        </w:rPr>
        <w:t xml:space="preserve"> Edition by Tom White</w:t>
      </w:r>
    </w:p>
    <w:p>
      <w:pPr>
        <w:pStyle w:val="12"/>
        <w:rPr>
          <w:b/>
        </w:rPr>
      </w:pPr>
    </w:p>
    <w:p>
      <w:pPr>
        <w:pStyle w:val="12"/>
        <w:rPr>
          <w:b/>
        </w:rPr>
      </w:pPr>
    </w:p>
    <w:p>
      <w:pPr>
        <w:pStyle w:val="12"/>
        <w:rPr>
          <w:b/>
        </w:rPr>
      </w:pPr>
      <w:r>
        <w:rPr>
          <w:b/>
        </w:rPr>
        <w:t>Thank you</w:t>
      </w:r>
    </w:p>
    <w:p>
      <w:pPr>
        <w:pStyle w:val="12"/>
        <w:rPr>
          <w:b/>
        </w:rPr>
      </w:pPr>
      <w:r>
        <w:rPr>
          <w:b/>
        </w:rPr>
        <w:t>Jose Johny</w:t>
      </w:r>
    </w:p>
    <w:p>
      <w:pPr>
        <w:pStyle w:val="12"/>
        <w:rPr>
          <w:b/>
        </w:rPr>
      </w:pPr>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nsolas">
    <w:panose1 w:val="020B0609020204030204"/>
    <w:charset w:val="00"/>
    <w:family w:val="modern"/>
    <w:pitch w:val="default"/>
    <w:sig w:usb0="E10002FF" w:usb1="4000FCFF" w:usb2="00000009" w:usb3="00000000" w:csb0="6000019F" w:csb1="DFD70000"/>
  </w:font>
  <w:font w:name="Segoe UI">
    <w:panose1 w:val="020B0502040204020203"/>
    <w:charset w:val="00"/>
    <w:family w:val="swiss"/>
    <w:pitch w:val="default"/>
    <w:sig w:usb0="E10022FF" w:usb1="C000E47F" w:usb2="00000029" w:usb3="00000000" w:csb0="200001DF" w:csb1="20000000"/>
  </w:font>
  <w:font w:name="MyriadPro-SemiboldCond">
    <w:altName w:val="Segoe Print"/>
    <w:panose1 w:val="00000000000000000000"/>
    <w:charset w:val="00"/>
    <w:family w:val="swiss"/>
    <w:pitch w:val="default"/>
    <w:sig w:usb0="00000000" w:usb1="00000000" w:usb2="00000000" w:usb3="00000000" w:csb0="00000001" w:csb1="00000000"/>
  </w:font>
  <w:font w:name="Calibri">
    <w:panose1 w:val="020F0502020204030204"/>
    <w:charset w:val="00"/>
    <w:family w:val="auto"/>
    <w:pitch w:val="default"/>
    <w:sig w:usb0="E00002FF" w:usb1="4000ACFF" w:usb2="00000001"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6B54"/>
    <w:multiLevelType w:val="multilevel"/>
    <w:tmpl w:val="04876B54"/>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44036E0B"/>
    <w:multiLevelType w:val="multilevel"/>
    <w:tmpl w:val="44036E0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4A"/>
    <w:rsid w:val="000132EA"/>
    <w:rsid w:val="00050D53"/>
    <w:rsid w:val="000600D3"/>
    <w:rsid w:val="000951CF"/>
    <w:rsid w:val="000A5945"/>
    <w:rsid w:val="000B45E2"/>
    <w:rsid w:val="000C5DAF"/>
    <w:rsid w:val="00132779"/>
    <w:rsid w:val="00152208"/>
    <w:rsid w:val="001A1282"/>
    <w:rsid w:val="001C66CD"/>
    <w:rsid w:val="001D5EB9"/>
    <w:rsid w:val="002255DC"/>
    <w:rsid w:val="00281F48"/>
    <w:rsid w:val="00285EB7"/>
    <w:rsid w:val="0029309A"/>
    <w:rsid w:val="002A5711"/>
    <w:rsid w:val="002D73B2"/>
    <w:rsid w:val="002E3A78"/>
    <w:rsid w:val="0031573B"/>
    <w:rsid w:val="00336720"/>
    <w:rsid w:val="003443D3"/>
    <w:rsid w:val="003839C2"/>
    <w:rsid w:val="003A6794"/>
    <w:rsid w:val="003E4BF7"/>
    <w:rsid w:val="003F2D6A"/>
    <w:rsid w:val="004445CA"/>
    <w:rsid w:val="00480890"/>
    <w:rsid w:val="004A3CCD"/>
    <w:rsid w:val="004C0350"/>
    <w:rsid w:val="004D0F73"/>
    <w:rsid w:val="00522A54"/>
    <w:rsid w:val="00525CEE"/>
    <w:rsid w:val="0052751A"/>
    <w:rsid w:val="00560783"/>
    <w:rsid w:val="00567468"/>
    <w:rsid w:val="005844C2"/>
    <w:rsid w:val="00587F68"/>
    <w:rsid w:val="00591334"/>
    <w:rsid w:val="005A663C"/>
    <w:rsid w:val="005B090F"/>
    <w:rsid w:val="005B6C94"/>
    <w:rsid w:val="005E4EAE"/>
    <w:rsid w:val="005E6A3E"/>
    <w:rsid w:val="005F7113"/>
    <w:rsid w:val="006725F0"/>
    <w:rsid w:val="00691C67"/>
    <w:rsid w:val="006B57E6"/>
    <w:rsid w:val="00701ED7"/>
    <w:rsid w:val="0072286B"/>
    <w:rsid w:val="007628D3"/>
    <w:rsid w:val="00794B8B"/>
    <w:rsid w:val="007D1517"/>
    <w:rsid w:val="007E077B"/>
    <w:rsid w:val="00812846"/>
    <w:rsid w:val="00851605"/>
    <w:rsid w:val="008A4472"/>
    <w:rsid w:val="008D40FE"/>
    <w:rsid w:val="008E6FA4"/>
    <w:rsid w:val="008F218B"/>
    <w:rsid w:val="00904A7A"/>
    <w:rsid w:val="00932F8C"/>
    <w:rsid w:val="009342E5"/>
    <w:rsid w:val="00997368"/>
    <w:rsid w:val="009A7709"/>
    <w:rsid w:val="009B0ABF"/>
    <w:rsid w:val="009B628F"/>
    <w:rsid w:val="009B6E76"/>
    <w:rsid w:val="009D47F4"/>
    <w:rsid w:val="009F142F"/>
    <w:rsid w:val="00A14094"/>
    <w:rsid w:val="00A64DEC"/>
    <w:rsid w:val="00A733C7"/>
    <w:rsid w:val="00A75A88"/>
    <w:rsid w:val="00AB097C"/>
    <w:rsid w:val="00AE151D"/>
    <w:rsid w:val="00AE5727"/>
    <w:rsid w:val="00B003D6"/>
    <w:rsid w:val="00B17817"/>
    <w:rsid w:val="00B255EB"/>
    <w:rsid w:val="00B431EB"/>
    <w:rsid w:val="00B8034A"/>
    <w:rsid w:val="00BB0B3B"/>
    <w:rsid w:val="00BF025F"/>
    <w:rsid w:val="00BF1AB8"/>
    <w:rsid w:val="00C16DB2"/>
    <w:rsid w:val="00C25608"/>
    <w:rsid w:val="00C3680B"/>
    <w:rsid w:val="00CE0C4C"/>
    <w:rsid w:val="00CE7003"/>
    <w:rsid w:val="00D04D8E"/>
    <w:rsid w:val="00D20C44"/>
    <w:rsid w:val="00D328B9"/>
    <w:rsid w:val="00D659B3"/>
    <w:rsid w:val="00D70FB3"/>
    <w:rsid w:val="00D91970"/>
    <w:rsid w:val="00D957CE"/>
    <w:rsid w:val="00DB0485"/>
    <w:rsid w:val="00DE22AC"/>
    <w:rsid w:val="00DE715D"/>
    <w:rsid w:val="00E10110"/>
    <w:rsid w:val="00E10840"/>
    <w:rsid w:val="00E20707"/>
    <w:rsid w:val="00E27218"/>
    <w:rsid w:val="00E805AE"/>
    <w:rsid w:val="00E822C1"/>
    <w:rsid w:val="00EB270B"/>
    <w:rsid w:val="00EF3A12"/>
    <w:rsid w:val="00F16963"/>
    <w:rsid w:val="00F46605"/>
    <w:rsid w:val="00F61737"/>
    <w:rsid w:val="00F7700A"/>
    <w:rsid w:val="00F77F1D"/>
    <w:rsid w:val="00F9692F"/>
    <w:rsid w:val="00FA428D"/>
    <w:rsid w:val="00FC08AC"/>
    <w:rsid w:val="00FD5E84"/>
    <w:rsid w:val="3C035CF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19"/>
    <w:unhideWhenUsed/>
    <w:qFormat/>
    <w:uiPriority w:val="9"/>
    <w:pPr>
      <w:keepNext/>
      <w:keepLines/>
      <w:spacing w:before="40" w:after="0"/>
      <w:outlineLvl w:val="3"/>
    </w:pPr>
    <w:rPr>
      <w:rFonts w:asciiTheme="majorHAnsi" w:hAnsiTheme="majorHAnsi" w:eastAsiaTheme="majorEastAsia" w:cstheme="majorBidi"/>
      <w:b/>
      <w:i/>
      <w:iCs/>
      <w:color w:val="2E75B6" w:themeColor="accent1" w:themeShade="BF"/>
    </w:rPr>
  </w:style>
  <w:style w:type="character" w:default="1" w:styleId="9">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Plain Text"/>
    <w:basedOn w:val="1"/>
    <w:link w:val="13"/>
    <w:unhideWhenUsed/>
    <w:qFormat/>
    <w:uiPriority w:val="99"/>
    <w:pPr>
      <w:spacing w:after="0" w:line="240" w:lineRule="auto"/>
    </w:pPr>
    <w:rPr>
      <w:rFonts w:ascii="Consolas" w:hAnsi="Consolas"/>
      <w:sz w:val="21"/>
      <w:szCs w:val="21"/>
    </w:rPr>
  </w:style>
  <w:style w:type="paragraph" w:styleId="8">
    <w:name w:val="Subtitle"/>
    <w:basedOn w:val="1"/>
    <w:next w:val="1"/>
    <w:link w:val="1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customStyle="1" w:styleId="11">
    <w:name w:val="List Paragraph"/>
    <w:basedOn w:val="1"/>
    <w:qFormat/>
    <w:uiPriority w:val="34"/>
    <w:pPr>
      <w:ind w:left="720"/>
      <w:contextualSpacing/>
    </w:pPr>
  </w:style>
  <w:style w:type="paragraph" w:customStyle="1" w:styleId="12">
    <w:name w:val="No Spacing"/>
    <w:link w:val="20"/>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3">
    <w:name w:val="Plain Text Char"/>
    <w:basedOn w:val="9"/>
    <w:link w:val="7"/>
    <w:qFormat/>
    <w:uiPriority w:val="99"/>
    <w:rPr>
      <w:rFonts w:ascii="Consolas" w:hAnsi="Consolas"/>
      <w:sz w:val="21"/>
      <w:szCs w:val="21"/>
    </w:rPr>
  </w:style>
  <w:style w:type="character" w:customStyle="1" w:styleId="14">
    <w:name w:val="Heading 1 Char"/>
    <w:basedOn w:val="9"/>
    <w:link w:val="2"/>
    <w:qFormat/>
    <w:uiPriority w:val="9"/>
    <w:rPr>
      <w:rFonts w:asciiTheme="majorHAnsi" w:hAnsiTheme="majorHAnsi" w:eastAsiaTheme="majorEastAsia" w:cstheme="majorBidi"/>
      <w:b/>
      <w:color w:val="2E75B6" w:themeColor="accent1" w:themeShade="BF"/>
      <w:sz w:val="32"/>
      <w:szCs w:val="32"/>
    </w:rPr>
  </w:style>
  <w:style w:type="character" w:customStyle="1" w:styleId="15">
    <w:name w:val="Balloon Text Char"/>
    <w:basedOn w:val="9"/>
    <w:link w:val="6"/>
    <w:semiHidden/>
    <w:qFormat/>
    <w:uiPriority w:val="99"/>
    <w:rPr>
      <w:rFonts w:ascii="Segoe UI" w:hAnsi="Segoe UI" w:cs="Segoe UI"/>
      <w:sz w:val="18"/>
      <w:szCs w:val="18"/>
    </w:rPr>
  </w:style>
  <w:style w:type="character" w:customStyle="1" w:styleId="16">
    <w:name w:val="Heading 2 Char"/>
    <w:basedOn w:val="9"/>
    <w:link w:val="3"/>
    <w:qFormat/>
    <w:uiPriority w:val="9"/>
    <w:rPr>
      <w:rFonts w:asciiTheme="majorHAnsi" w:hAnsiTheme="majorHAnsi" w:eastAsiaTheme="majorEastAsia" w:cstheme="majorBidi"/>
      <w:color w:val="2E75B6" w:themeColor="accent1" w:themeShade="BF"/>
      <w:sz w:val="26"/>
      <w:szCs w:val="26"/>
    </w:rPr>
  </w:style>
  <w:style w:type="character" w:customStyle="1" w:styleId="17">
    <w:name w:val="Heading 3 Char"/>
    <w:basedOn w:val="9"/>
    <w:link w:val="4"/>
    <w:qFormat/>
    <w:uiPriority w:val="9"/>
    <w:rPr>
      <w:rFonts w:asciiTheme="majorHAnsi" w:hAnsiTheme="majorHAnsi" w:eastAsiaTheme="majorEastAsia" w:cstheme="majorBidi"/>
      <w:color w:val="1F4E79" w:themeColor="accent1" w:themeShade="80"/>
      <w:sz w:val="24"/>
      <w:szCs w:val="24"/>
    </w:rPr>
  </w:style>
  <w:style w:type="character" w:customStyle="1" w:styleId="18">
    <w:name w:val="Subtitle Char"/>
    <w:basedOn w:val="9"/>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9">
    <w:name w:val="Heading 4 Char"/>
    <w:basedOn w:val="9"/>
    <w:link w:val="5"/>
    <w:qFormat/>
    <w:uiPriority w:val="9"/>
    <w:rPr>
      <w:rFonts w:asciiTheme="majorHAnsi" w:hAnsiTheme="majorHAnsi" w:eastAsiaTheme="majorEastAsia" w:cstheme="majorBidi"/>
      <w:b/>
      <w:i/>
      <w:iCs/>
      <w:color w:val="2E75B6" w:themeColor="accent1" w:themeShade="BF"/>
    </w:rPr>
  </w:style>
  <w:style w:type="character" w:customStyle="1" w:styleId="20">
    <w:name w:val="No Spacing Char"/>
    <w:basedOn w:val="9"/>
    <w:link w:val="12"/>
    <w:qFormat/>
    <w:uiPriority w:val="1"/>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emf"/><Relationship Id="rId15" Type="http://schemas.openxmlformats.org/officeDocument/2006/relationships/image" Target="media/image7.emf"/><Relationship Id="rId14" Type="http://schemas.openxmlformats.org/officeDocument/2006/relationships/image" Target="media/image6.emf"/><Relationship Id="rId13" Type="http://schemas.openxmlformats.org/officeDocument/2006/relationships/oleObject" Target="embeddings/oleObject5.bin"/><Relationship Id="rId12" Type="http://schemas.openxmlformats.org/officeDocument/2006/relationships/image" Target="media/image5.emf"/><Relationship Id="rId11" Type="http://schemas.openxmlformats.org/officeDocument/2006/relationships/oleObject" Target="embeddings/oleObject4.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MapReduce Design Pattern Hands on Using Inventory Data. Different commonly used design pattern  running examples</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Wipro Technologies</Company>
  <Pages>1</Pages>
  <Words>2860</Words>
  <Characters>16308</Characters>
  <Lines>135</Lines>
  <Paragraphs>38</Paragraphs>
  <TotalTime>0</TotalTime>
  <ScaleCrop>false</ScaleCrop>
  <LinksUpToDate>false</LinksUpToDate>
  <CharactersWithSpaces>19130</CharactersWithSpaces>
  <Application>WPS Office_10.1.0.5775_F1E327BC-269C-435d-A152-05C5408002CA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Hands on</cp:category>
  <dcterms:created xsi:type="dcterms:W3CDTF">2016-04-14T16:31:00Z</dcterms:created>
  <dc:creator>Jose Johny (Big Data Analytics)</dc:creator>
  <cp:lastModifiedBy>jose</cp:lastModifiedBy>
  <dcterms:modified xsi:type="dcterms:W3CDTF">2016-10-02T12:56:13Z</dcterms:modified>
  <dc:title>              MapReduce Design Pattern Hands on Using Inventory Data:-</dc:title>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1033-10.1.0.5775</vt:lpwstr>
  </property>
</Properties>
</file>