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E7C7B"/>
          <w:sz w:val="40"/>
          <w:szCs w:val="40"/>
        </w:rPr>
        <w:t xml:space="preserve">Camila Herrera Monge</w:t>
      </w:r>
    </w:p>
    <w:p>
      <w:pPr>
        <w:spacing w:after="100"/>
        <w:jc w:val="center"/>
      </w:pPr>
      <w:r>
        <w:rPr>
          <w:color w:val="222222"/>
          <w:sz w:val="22"/>
          <w:szCs w:val="22"/>
        </w:rPr>
        <w:t xml:space="preserve">Product Designer — UX/UI</w:t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San José, Costa Rica</w:t>
      </w:r>
      <w:r>
        <w:rPr>
          <w:color w:val="E56B6F"/>
          <w:sz w:val="18"/>
          <w:szCs w:val="18"/>
        </w:rPr>
        <w:t xml:space="preserve">   ·   </w:t>
      </w:r>
      <w:r>
        <w:rPr>
          <w:color w:val="555555"/>
          <w:sz w:val="18"/>
          <w:szCs w:val="18"/>
        </w:rPr>
        <w:t xml:space="preserve">+506-7134-8850</w:t>
      </w:r>
      <w:r>
        <w:rPr>
          <w:color w:val="E56B6F"/>
          <w:sz w:val="18"/>
          <w:szCs w:val="18"/>
        </w:rPr>
        <w:t xml:space="preserve">   ·   </w:t>
      </w:r>
      <w:r>
        <w:rPr>
          <w:color w:val="555555"/>
          <w:sz w:val="18"/>
          <w:szCs w:val="18"/>
        </w:rPr>
        <w:t xml:space="preserve">camila.herrera@example.com</w:t>
      </w:r>
      <w:r>
        <w:rPr>
          <w:color w:val="E56B6F"/>
          <w:sz w:val="18"/>
          <w:szCs w:val="18"/>
        </w:rPr>
        <w:t xml:space="preserve">   ·   </w:t>
      </w:r>
      <w:r>
        <w:rPr>
          <w:color w:val="555555"/>
          <w:sz w:val="18"/>
          <w:szCs w:val="18"/>
        </w:rPr>
        <w:t xml:space="preserve">camilaherrera.design</w:t>
      </w:r>
    </w:p>
    <w:p>
      <w:pPr>
        <w:pStyle w:val="Heading1"/>
        <w:pBdr>
          <w:bottom w:val="single" w:color="0E7C7B" w:sz="12" w:space="3"/>
        </w:pBdr>
        <w:spacing w:after="120" w:before="260"/>
      </w:pPr>
      <w:r>
        <w:rPr>
          <w:b/>
          <w:bCs/>
          <w:color w:val="0E7C7B"/>
          <w:sz w:val="24"/>
          <w:szCs w:val="24"/>
        </w:rPr>
        <w:t xml:space="preserve">ABOUT</w:t>
      </w:r>
    </w:p>
    <w:p>
      <w:pPr>
        <w:spacing w:after="80"/>
      </w:pPr>
      <w:r>
        <w:rPr>
          <w:sz w:val="20"/>
          <w:szCs w:val="20"/>
        </w:rPr>
        <w:t xml:space="preserve">Product designer with 5 years of experience shaping user-centered digital experiences for fintech and e-commerce platforms. I lead design from research through high-fidelity prototyping, partnering closely with product and engineering to ship features that are both usable and buildable.</w:t>
      </w:r>
    </w:p>
    <w:p>
      <w:pPr>
        <w:pStyle w:val="Heading1"/>
        <w:pBdr>
          <w:bottom w:val="single" w:color="0E7C7B" w:sz="12" w:space="3"/>
        </w:pBdr>
        <w:spacing w:after="120" w:before="260"/>
      </w:pPr>
      <w:r>
        <w:rPr>
          <w:b/>
          <w:bCs/>
          <w:color w:val="0E7C7B"/>
          <w:sz w:val="24"/>
          <w:szCs w:val="24"/>
        </w:rPr>
        <w:t xml:space="preserve">EXPERIENCE</w:t>
      </w:r>
    </w:p>
    <w:p>
      <w:pPr>
        <w:tabs>
          <w:tab w:val="right" w:pos="9350"/>
        </w:tabs>
        <w:spacing w:after="20" w:before="140"/>
      </w:pPr>
      <w:r>
        <w:rPr>
          <w:b/>
          <w:bCs/>
          <w:color w:val="222222"/>
          <w:sz w:val="21"/>
          <w:szCs w:val="21"/>
        </w:rPr>
        <w:t xml:space="preserve">Senior Product Designer — Kiro Pay</w:t>
      </w:r>
      <w:r>
        <w:rPr>
          <w:i/>
          <w:iCs/>
          <w:color w:val="E56B6F"/>
          <w:sz w:val="20"/>
          <w:szCs w:val="20"/>
        </w:rPr>
        <w:t xml:space="preserve">	2022 – Present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Remote (HQ: Mexico City)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Redesigned the mobile onboarding flow, reducing drop-off by 27% through simplified identity verification steps.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Established and maintain the company's design system in Figma, adopted across four product squads.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Ran monthly usability testing sessions with 6-8 participants, translating findings into prioritized backlog items.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Partnered with engineering leads to define component specs and interaction states for a new component library.</w:t>
      </w:r>
    </w:p>
    <w:p>
      <w:pPr>
        <w:tabs>
          <w:tab w:val="right" w:pos="9350"/>
        </w:tabs>
        <w:spacing w:after="20" w:before="140"/>
      </w:pPr>
      <w:r>
        <w:rPr>
          <w:b/>
          <w:bCs/>
          <w:color w:val="222222"/>
          <w:sz w:val="21"/>
          <w:szCs w:val="21"/>
        </w:rPr>
        <w:t xml:space="preserve">Product Designer — Tienda Azul</w:t>
      </w:r>
      <w:r>
        <w:rPr>
          <w:i/>
          <w:iCs/>
          <w:color w:val="E56B6F"/>
          <w:sz w:val="20"/>
          <w:szCs w:val="20"/>
        </w:rPr>
        <w:t xml:space="preserve">	2020 – 2022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San José, Costa Rica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Designed the checkout redesign for the e-commerce platform, contributing to a 14% increase in conversion rate.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Created wireframes and prototypes for a loyalty program feature, from concept through developer handoff.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Facilitated quarterly design critique sessions to raise craft quality across a team of four designers.</w:t>
      </w:r>
    </w:p>
    <w:p>
      <w:pPr>
        <w:tabs>
          <w:tab w:val="right" w:pos="9350"/>
        </w:tabs>
        <w:spacing w:after="20" w:before="140"/>
      </w:pPr>
      <w:r>
        <w:rPr>
          <w:b/>
          <w:bCs/>
          <w:color w:val="222222"/>
          <w:sz w:val="21"/>
          <w:szCs w:val="21"/>
        </w:rPr>
        <w:t xml:space="preserve">UI Designer — Estudio Alaris</w:t>
      </w:r>
      <w:r>
        <w:rPr>
          <w:i/>
          <w:iCs/>
          <w:color w:val="E56B6F"/>
          <w:sz w:val="20"/>
          <w:szCs w:val="20"/>
        </w:rPr>
        <w:t xml:space="preserve">	2018 – 2020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San José, Costa Rica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Produced visual design and marketing assets for client websites across retail and hospitality sectors.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Collaborated with front-end developers to ensure pixel-accurate implementation of design specs.</w:t>
      </w:r>
    </w:p>
    <w:p>
      <w:pPr>
        <w:pStyle w:val="Heading1"/>
        <w:pBdr>
          <w:bottom w:val="single" w:color="0E7C7B" w:sz="12" w:space="3"/>
        </w:pBdr>
        <w:spacing w:after="120" w:before="260"/>
      </w:pPr>
      <w:r>
        <w:rPr>
          <w:b/>
          <w:bCs/>
          <w:color w:val="0E7C7B"/>
          <w:sz w:val="24"/>
          <w:szCs w:val="24"/>
        </w:rPr>
        <w:t xml:space="preserve">EDUCATION</w:t>
      </w:r>
    </w:p>
    <w:p>
      <w:pPr>
        <w:spacing w:after="10"/>
      </w:pPr>
      <w:r>
        <w:rPr>
          <w:b/>
          <w:bCs/>
          <w:sz w:val="20"/>
          <w:szCs w:val="20"/>
        </w:rPr>
        <w:t xml:space="preserve">Universidad Véritas — Bachelor's Degree in Graphic Design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2014 – 2018   ·   San José, Costa Rica</w:t>
      </w:r>
    </w:p>
    <w:p>
      <w:pPr>
        <w:spacing w:after="10"/>
      </w:pPr>
      <w:r>
        <w:rPr>
          <w:b/>
          <w:bCs/>
          <w:sz w:val="20"/>
          <w:szCs w:val="20"/>
        </w:rPr>
        <w:t xml:space="preserve">Interaction Design Foundation — UX Research Certification</w:t>
      </w:r>
    </w:p>
    <w:p>
      <w:pPr>
        <w:spacing w:after="80"/>
      </w:pPr>
      <w:r>
        <w:rPr>
          <w:color w:val="555555"/>
          <w:sz w:val="20"/>
          <w:szCs w:val="20"/>
        </w:rPr>
        <w:t xml:space="preserve">2021</w:t>
      </w:r>
    </w:p>
    <w:p>
      <w:pPr>
        <w:pStyle w:val="Heading1"/>
        <w:pBdr>
          <w:bottom w:val="single" w:color="0E7C7B" w:sz="12" w:space="3"/>
        </w:pBdr>
        <w:spacing w:after="120" w:before="260"/>
      </w:pPr>
      <w:r>
        <w:rPr>
          <w:b/>
          <w:bCs/>
          <w:color w:val="0E7C7B"/>
          <w:sz w:val="24"/>
          <w:szCs w:val="24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Figma, FigJam, Adobe Creative Suite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User research, usability testing, journey mapping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Design systems and component libraries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Prototyping and interaction design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HTML/CSS fundamentals for developer collaboration</w:t>
      </w:r>
    </w:p>
    <w:p>
      <w:pPr>
        <w:pStyle w:val="Heading1"/>
        <w:pBdr>
          <w:bottom w:val="single" w:color="0E7C7B" w:sz="12" w:space="3"/>
        </w:pBdr>
        <w:spacing w:after="120" w:before="260"/>
      </w:pPr>
      <w:r>
        <w:rPr>
          <w:b/>
          <w:bCs/>
          <w:color w:val="0E7C7B"/>
          <w:sz w:val="24"/>
          <w:szCs w:val="24"/>
        </w:rPr>
        <w:t xml:space="preserve">SELECTED PROJECTS</w:t>
      </w:r>
    </w:p>
    <w:p>
      <w:pPr>
        <w:spacing w:after="10"/>
      </w:pPr>
      <w:r>
        <w:rPr>
          <w:b/>
          <w:bCs/>
          <w:sz w:val="20"/>
          <w:szCs w:val="20"/>
        </w:rPr>
        <w:t xml:space="preserve">Kiro Pay Design System</w:t>
      </w:r>
    </w:p>
    <w:p>
      <w:pPr>
        <w:spacing w:after="100"/>
      </w:pPr>
      <w:r>
        <w:rPr>
          <w:sz w:val="20"/>
          <w:szCs w:val="20"/>
        </w:rPr>
        <w:t xml:space="preserve">Built a token-based design system spanning color, typography, and 40+ components, cutting new-feature design time by roughly a third.</w:t>
      </w:r>
    </w:p>
    <w:p>
      <w:pPr>
        <w:spacing w:after="10"/>
      </w:pPr>
      <w:r>
        <w:rPr>
          <w:b/>
          <w:bCs/>
          <w:sz w:val="20"/>
          <w:szCs w:val="20"/>
        </w:rPr>
        <w:t xml:space="preserve">Tienda Azul Checkout Redesign</w:t>
      </w:r>
    </w:p>
    <w:p>
      <w:pPr>
        <w:spacing w:after="80"/>
      </w:pPr>
      <w:r>
        <w:rPr>
          <w:sz w:val="20"/>
          <w:szCs w:val="20"/>
        </w:rPr>
        <w:t xml:space="preserve">Led end-to-end redesign of a five-step checkout flow into a streamlined two-step experience.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2026-07-29T05:42:11.225Z</dcterms:created>
  <dcterms:modified xsi:type="dcterms:W3CDTF">2026-07-29T05:42:11.227Z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