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Episode 3 Test Plan</w:t>
      </w:r>
    </w:p>
    <w:p/>
    <w:p>
      <w:r>
        <w:t>Required test coverage:</w:t>
      </w:r>
    </w:p>
    <w:p/>
    <w:p>
      <w:pPr>
        <w:pStyle w:val="ListBullet"/>
      </w:pPr>
      <w:r>
        <w:t>agent routing</w:t>
      </w:r>
    </w:p>
    <w:p>
      <w:pPr>
        <w:pStyle w:val="ListBullet"/>
      </w:pPr>
      <w:r>
        <w:t>typed tool validation</w:t>
      </w:r>
    </w:p>
    <w:p>
      <w:pPr>
        <w:pStyle w:val="ListBullet"/>
      </w:pPr>
      <w:r>
        <w:t>approval creation and decisioning</w:t>
      </w:r>
    </w:p>
    <w:p>
      <w:pPr>
        <w:pStyle w:val="ListBullet"/>
      </w:pPr>
      <w:r>
        <w:t>workflow pause behavior</w:t>
      </w:r>
    </w:p>
    <w:p>
      <w:pPr>
        <w:pStyle w:val="ListBullet"/>
      </w:pPr>
      <w:r>
        <w:t>trace retrieval</w:t>
      </w:r>
    </w:p>
    <w:p>
      <w:pPr>
        <w:pStyle w:val="ListBullet"/>
      </w:pPr>
      <w:r>
        <w:t>prompt injection blocking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Episode 3 Test Plan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