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3528" w14:textId="3E9F4D6D" w:rsidR="00715F75" w:rsidRDefault="00325C70">
      <w:pPr>
        <w:rPr>
          <w:sz w:val="52"/>
          <w:szCs w:val="52"/>
        </w:rPr>
      </w:pPr>
      <w:r w:rsidRPr="00325C70">
        <w:rPr>
          <w:sz w:val="52"/>
          <w:szCs w:val="52"/>
        </w:rPr>
        <w:t>Funções Internas de Programação</w:t>
      </w:r>
    </w:p>
    <w:p w14:paraId="006A28F7" w14:textId="03B24175" w:rsidR="00325C70" w:rsidRDefault="00325C70">
      <w:pPr>
        <w:rPr>
          <w:sz w:val="52"/>
          <w:szCs w:val="52"/>
        </w:rPr>
      </w:pPr>
    </w:p>
    <w:p w14:paraId="6885E20C" w14:textId="208E540D" w:rsidR="00325C70" w:rsidRDefault="00325C70">
      <w:pPr>
        <w:rPr>
          <w:sz w:val="52"/>
          <w:szCs w:val="52"/>
        </w:rPr>
      </w:pPr>
      <w:r>
        <w:rPr>
          <w:sz w:val="52"/>
          <w:szCs w:val="52"/>
        </w:rPr>
        <w:t>São rotinas “fechadas” com um objetivo específico.</w:t>
      </w:r>
    </w:p>
    <w:p w14:paraId="003E9541" w14:textId="51E3AAEC" w:rsidR="00325C70" w:rsidRDefault="00325C70">
      <w:pPr>
        <w:rPr>
          <w:sz w:val="52"/>
          <w:szCs w:val="52"/>
        </w:rPr>
      </w:pPr>
      <w:r>
        <w:rPr>
          <w:sz w:val="52"/>
          <w:szCs w:val="52"/>
        </w:rPr>
        <w:t>O que devemos saber de uma função:</w:t>
      </w:r>
    </w:p>
    <w:p w14:paraId="262100B2" w14:textId="5B2461C9" w:rsidR="00325C70" w:rsidRDefault="00325C70">
      <w:pPr>
        <w:rPr>
          <w:sz w:val="52"/>
          <w:szCs w:val="52"/>
        </w:rPr>
      </w:pPr>
    </w:p>
    <w:p w14:paraId="1DC853E8" w14:textId="759A8BBC" w:rsidR="00325C70" w:rsidRDefault="00325C70">
      <w:pPr>
        <w:rPr>
          <w:sz w:val="52"/>
          <w:szCs w:val="52"/>
        </w:rPr>
      </w:pPr>
      <w:r>
        <w:rPr>
          <w:sz w:val="52"/>
          <w:szCs w:val="52"/>
        </w:rPr>
        <w:t>Seu Nome</w:t>
      </w:r>
    </w:p>
    <w:p w14:paraId="44EFA189" w14:textId="39024BBA" w:rsidR="00325C70" w:rsidRDefault="00325C70">
      <w:pPr>
        <w:rPr>
          <w:sz w:val="52"/>
          <w:szCs w:val="52"/>
        </w:rPr>
      </w:pPr>
      <w:r>
        <w:rPr>
          <w:sz w:val="52"/>
          <w:szCs w:val="52"/>
        </w:rPr>
        <w:t>Parâmetros de Entrada (tipo e ordem)</w:t>
      </w:r>
    </w:p>
    <w:p w14:paraId="09E1D853" w14:textId="0F97A5F9" w:rsidR="00325C70" w:rsidRPr="00325C70" w:rsidRDefault="00325C70">
      <w:pPr>
        <w:rPr>
          <w:sz w:val="52"/>
          <w:szCs w:val="52"/>
        </w:rPr>
      </w:pPr>
      <w:r>
        <w:rPr>
          <w:sz w:val="52"/>
          <w:szCs w:val="52"/>
        </w:rPr>
        <w:t>Resultado de Saída</w:t>
      </w:r>
    </w:p>
    <w:sectPr w:rsidR="00325C70" w:rsidRPr="00325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70"/>
    <w:rsid w:val="00185382"/>
    <w:rsid w:val="00325C70"/>
    <w:rsid w:val="00715F75"/>
    <w:rsid w:val="009A2B63"/>
    <w:rsid w:val="00B2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6049"/>
  <w15:chartTrackingRefBased/>
  <w15:docId w15:val="{D47FA873-FE3A-455D-BDEC-BA6F08A8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CG_2</dc:creator>
  <cp:keywords/>
  <dc:description/>
  <cp:lastModifiedBy>CG_2</cp:lastModifiedBy>
  <cp:revision>1</cp:revision>
  <dcterms:created xsi:type="dcterms:W3CDTF">2022-08-06T19:51:00Z</dcterms:created>
  <dcterms:modified xsi:type="dcterms:W3CDTF">2022-08-06T20:34:00Z</dcterms:modified>
</cp:coreProperties>
</file>