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4A" w:rsidRDefault="0001634A">
      <w:pPr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En la práctica de </w:t>
      </w:r>
      <w:proofErr w:type="spellStart"/>
      <w:r>
        <w:rPr>
          <w:rFonts w:ascii="CMBX12" w:hAnsi="CMBX12" w:cs="CMBX12"/>
          <w:sz w:val="24"/>
          <w:szCs w:val="24"/>
        </w:rPr>
        <w:t>DyV</w:t>
      </w:r>
      <w:proofErr w:type="spellEnd"/>
      <w:r>
        <w:rPr>
          <w:rFonts w:ascii="CMBX12" w:hAnsi="CMBX12" w:cs="CMBX12"/>
          <w:sz w:val="24"/>
          <w:szCs w:val="24"/>
        </w:rPr>
        <w:t xml:space="preserve"> hay 2 ejercicios. El primero lo deben hacer los todos los subgrupos, el segundo es el que os haya correspondido a cada subgrupo</w:t>
      </w:r>
    </w:p>
    <w:p w:rsidR="00D54AF2" w:rsidRDefault="00DD6E25">
      <w:pPr>
        <w:rPr>
          <w:rFonts w:ascii="CMR12" w:hAnsi="CMR12" w:cs="CMR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Sobre l</w:t>
      </w:r>
      <w:r w:rsidR="00D54AF2">
        <w:rPr>
          <w:rFonts w:ascii="CMR12" w:hAnsi="CMR12" w:cs="CMR12"/>
          <w:sz w:val="24"/>
          <w:szCs w:val="24"/>
        </w:rPr>
        <w:t>os problemas 3.1, 3.2, 3.3, 3.4.</w:t>
      </w:r>
      <w:r>
        <w:rPr>
          <w:rFonts w:ascii="CMR12" w:hAnsi="CMR12" w:cs="CMR12"/>
          <w:sz w:val="24"/>
          <w:szCs w:val="24"/>
        </w:rPr>
        <w:t xml:space="preserve"> </w:t>
      </w:r>
      <w:proofErr w:type="gramStart"/>
      <w:r>
        <w:rPr>
          <w:rFonts w:ascii="CMR12" w:hAnsi="CMR12" w:cs="CMR12"/>
          <w:sz w:val="24"/>
          <w:szCs w:val="24"/>
        </w:rPr>
        <w:t>he</w:t>
      </w:r>
      <w:proofErr w:type="gramEnd"/>
      <w:r>
        <w:rPr>
          <w:rFonts w:ascii="CMR12" w:hAnsi="CMR12" w:cs="CMR12"/>
          <w:sz w:val="24"/>
          <w:szCs w:val="24"/>
        </w:rPr>
        <w:t xml:space="preserve"> h</w:t>
      </w:r>
      <w:r w:rsidR="00D54AF2">
        <w:rPr>
          <w:rFonts w:ascii="CMR12" w:hAnsi="CMR12" w:cs="CMR12"/>
          <w:sz w:val="24"/>
          <w:szCs w:val="24"/>
        </w:rPr>
        <w:t>echo el sorteo de estos ejercicios, el resultado es:</w:t>
      </w:r>
      <w:r>
        <w:rPr>
          <w:rFonts w:ascii="CMR12" w:hAnsi="CMR12" w:cs="CMR12"/>
          <w:sz w:val="24"/>
          <w:szCs w:val="24"/>
        </w:rPr>
        <w:t xml:space="preserve"> </w:t>
      </w:r>
    </w:p>
    <w:p w:rsidR="00496F4A" w:rsidRDefault="00161FBA" w:rsidP="007B67A4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Para que sepáis el grupo ya que yo no </w:t>
      </w:r>
      <w:proofErr w:type="spellStart"/>
      <w:r>
        <w:rPr>
          <w:rFonts w:ascii="CMR12" w:hAnsi="CMR12" w:cs="CMR12"/>
          <w:sz w:val="24"/>
          <w:szCs w:val="24"/>
        </w:rPr>
        <w:t>se</w:t>
      </w:r>
      <w:proofErr w:type="spellEnd"/>
      <w:r>
        <w:rPr>
          <w:rFonts w:ascii="CMR12" w:hAnsi="CMR12" w:cs="CMR12"/>
          <w:sz w:val="24"/>
          <w:szCs w:val="24"/>
        </w:rPr>
        <w:t xml:space="preserve"> los nombres que habéis puesto. Pon</w:t>
      </w:r>
      <w:r w:rsidR="0001634A">
        <w:rPr>
          <w:rFonts w:ascii="CMR12" w:hAnsi="CMR12" w:cs="CMR12"/>
          <w:sz w:val="24"/>
          <w:szCs w:val="24"/>
        </w:rPr>
        <w:t>g</w:t>
      </w:r>
      <w:r>
        <w:rPr>
          <w:rFonts w:ascii="CMR12" w:hAnsi="CMR12" w:cs="CMR12"/>
          <w:sz w:val="24"/>
          <w:szCs w:val="24"/>
        </w:rPr>
        <w:t>o el apellido de un componente.</w:t>
      </w:r>
    </w:p>
    <w:p w:rsidR="007B67A4" w:rsidRDefault="009B49B6" w:rsidP="007B67A4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Grupo</w:t>
      </w:r>
      <w:r w:rsidR="00DD6E25">
        <w:rPr>
          <w:rFonts w:ascii="CMR12" w:hAnsi="CMR12" w:cs="CMR12"/>
          <w:sz w:val="24"/>
          <w:szCs w:val="24"/>
        </w:rPr>
        <w:t xml:space="preserve"> B1:</w:t>
      </w:r>
      <w:r w:rsidR="00397BF0">
        <w:rPr>
          <w:rFonts w:ascii="CMR12" w:hAnsi="CMR12" w:cs="CMR12"/>
          <w:sz w:val="24"/>
          <w:szCs w:val="24"/>
        </w:rPr>
        <w:t xml:space="preserve"> </w:t>
      </w:r>
      <w:r w:rsidR="007B67A4">
        <w:rPr>
          <w:rFonts w:ascii="CMR12" w:hAnsi="CMR12" w:cs="CMR12"/>
          <w:sz w:val="24"/>
          <w:szCs w:val="24"/>
        </w:rPr>
        <w:t xml:space="preserve"> </w:t>
      </w:r>
      <w:r w:rsidR="00161FBA">
        <w:rPr>
          <w:rFonts w:ascii="CMR12" w:hAnsi="CMR12" w:cs="CMR12"/>
          <w:sz w:val="24"/>
          <w:szCs w:val="24"/>
        </w:rPr>
        <w:t>ALCOCHEL</w:t>
      </w:r>
      <w:r w:rsidR="007B67A4">
        <w:rPr>
          <w:rFonts w:ascii="CMR12" w:hAnsi="CMR12" w:cs="CMR12"/>
          <w:sz w:val="24"/>
          <w:szCs w:val="24"/>
        </w:rPr>
        <w:t xml:space="preserve">   3.1, </w:t>
      </w:r>
      <w:r w:rsidR="00161FBA">
        <w:rPr>
          <w:rFonts w:ascii="CMR12" w:hAnsi="CMR12" w:cs="CMR12"/>
          <w:sz w:val="24"/>
          <w:szCs w:val="24"/>
        </w:rPr>
        <w:t xml:space="preserve"> CASTILLO  </w:t>
      </w:r>
      <w:r w:rsidR="007B67A4">
        <w:rPr>
          <w:rFonts w:ascii="CMR12" w:hAnsi="CMR12" w:cs="CMR12"/>
          <w:sz w:val="24"/>
          <w:szCs w:val="24"/>
        </w:rPr>
        <w:t xml:space="preserve">3.4, </w:t>
      </w:r>
      <w:r w:rsidR="00161FBA">
        <w:rPr>
          <w:rFonts w:ascii="CMR12" w:hAnsi="CMR12" w:cs="CMR12"/>
          <w:sz w:val="24"/>
          <w:szCs w:val="24"/>
        </w:rPr>
        <w:t xml:space="preserve"> CHECA  </w:t>
      </w:r>
      <w:r w:rsidR="007B67A4">
        <w:rPr>
          <w:rFonts w:ascii="CMR12" w:hAnsi="CMR12" w:cs="CMR12"/>
          <w:sz w:val="24"/>
          <w:szCs w:val="24"/>
        </w:rPr>
        <w:t xml:space="preserve">3.2, </w:t>
      </w:r>
      <w:r w:rsidR="00161FBA">
        <w:rPr>
          <w:rFonts w:ascii="CMR12" w:hAnsi="CMR12" w:cs="CMR12"/>
          <w:sz w:val="24"/>
          <w:szCs w:val="24"/>
        </w:rPr>
        <w:t>MILLAN 3.1, Grupo</w:t>
      </w:r>
      <w:r w:rsidR="00DD6E25">
        <w:rPr>
          <w:rFonts w:ascii="CMR12" w:hAnsi="CMR12" w:cs="CMR12"/>
          <w:sz w:val="24"/>
          <w:szCs w:val="24"/>
        </w:rPr>
        <w:t xml:space="preserve"> B2:</w:t>
      </w:r>
      <w:r w:rsidR="00397BF0">
        <w:rPr>
          <w:rFonts w:ascii="CMR12" w:hAnsi="CMR12" w:cs="CMR12"/>
          <w:sz w:val="24"/>
          <w:szCs w:val="24"/>
        </w:rPr>
        <w:t xml:space="preserve"> </w:t>
      </w:r>
      <w:r w:rsidR="007B67A4">
        <w:rPr>
          <w:rFonts w:ascii="CMR12" w:hAnsi="CMR12" w:cs="CMR12"/>
          <w:sz w:val="24"/>
          <w:szCs w:val="24"/>
        </w:rPr>
        <w:t xml:space="preserve">   </w:t>
      </w:r>
      <w:r w:rsidR="00161FBA">
        <w:rPr>
          <w:rFonts w:ascii="CMR12" w:hAnsi="CMR12" w:cs="CMR12"/>
          <w:sz w:val="24"/>
          <w:szCs w:val="24"/>
        </w:rPr>
        <w:t>BENEDICTO</w:t>
      </w:r>
      <w:r w:rsidR="007B67A4">
        <w:rPr>
          <w:rFonts w:ascii="CMR12" w:hAnsi="CMR12" w:cs="CMR12"/>
          <w:sz w:val="24"/>
          <w:szCs w:val="24"/>
        </w:rPr>
        <w:t xml:space="preserve">  3.1,</w:t>
      </w:r>
      <w:r w:rsidR="00161FBA">
        <w:rPr>
          <w:rFonts w:ascii="CMR12" w:hAnsi="CMR12" w:cs="CMR12"/>
          <w:sz w:val="24"/>
          <w:szCs w:val="24"/>
        </w:rPr>
        <w:t xml:space="preserve"> BREK </w:t>
      </w:r>
      <w:r w:rsidR="007B67A4">
        <w:rPr>
          <w:rFonts w:ascii="CMR12" w:hAnsi="CMR12" w:cs="CMR12"/>
          <w:sz w:val="24"/>
          <w:szCs w:val="24"/>
        </w:rPr>
        <w:t xml:space="preserve"> 3.4, </w:t>
      </w:r>
      <w:r w:rsidR="00161FBA">
        <w:rPr>
          <w:rFonts w:ascii="CMR12" w:hAnsi="CMR12" w:cs="CMR12"/>
          <w:sz w:val="24"/>
          <w:szCs w:val="24"/>
        </w:rPr>
        <w:t xml:space="preserve"> MUÑOZ-CASTRO  </w:t>
      </w:r>
      <w:r w:rsidR="007B67A4">
        <w:rPr>
          <w:rFonts w:ascii="CMR12" w:hAnsi="CMR12" w:cs="CMR12"/>
          <w:sz w:val="24"/>
          <w:szCs w:val="24"/>
        </w:rPr>
        <w:t xml:space="preserve">3.4, </w:t>
      </w:r>
      <w:r w:rsidR="00161FBA">
        <w:rPr>
          <w:rFonts w:ascii="CMR12" w:hAnsi="CMR12" w:cs="CMR12"/>
          <w:sz w:val="24"/>
          <w:szCs w:val="24"/>
        </w:rPr>
        <w:t xml:space="preserve">VALDIVIA DEL ROSAL  </w:t>
      </w:r>
      <w:r w:rsidR="007B67A4">
        <w:rPr>
          <w:rFonts w:ascii="CMR12" w:hAnsi="CMR12" w:cs="CMR12"/>
          <w:sz w:val="24"/>
          <w:szCs w:val="24"/>
        </w:rPr>
        <w:t xml:space="preserve">3.2, </w:t>
      </w:r>
      <w:r w:rsidR="00161FBA">
        <w:rPr>
          <w:rFonts w:ascii="CMR12" w:hAnsi="CMR12" w:cs="CMR12"/>
          <w:sz w:val="24"/>
          <w:szCs w:val="24"/>
        </w:rPr>
        <w:t xml:space="preserve">ESCRIBANO  </w:t>
      </w:r>
      <w:r w:rsidR="007B67A4">
        <w:rPr>
          <w:rFonts w:ascii="CMR12" w:hAnsi="CMR12" w:cs="CMR12"/>
          <w:sz w:val="24"/>
          <w:szCs w:val="24"/>
        </w:rPr>
        <w:t xml:space="preserve">3.2, </w:t>
      </w:r>
      <w:r w:rsidR="00161FBA">
        <w:rPr>
          <w:rFonts w:ascii="CMR12" w:hAnsi="CMR12" w:cs="CMR12"/>
          <w:sz w:val="24"/>
          <w:szCs w:val="24"/>
        </w:rPr>
        <w:t xml:space="preserve"> LUCENA-LOPEZ  </w:t>
      </w:r>
      <w:r w:rsidR="007B67A4">
        <w:rPr>
          <w:rFonts w:ascii="CMR12" w:hAnsi="CMR12" w:cs="CMR12"/>
          <w:sz w:val="24"/>
          <w:szCs w:val="24"/>
        </w:rPr>
        <w:t xml:space="preserve">3.3, </w:t>
      </w:r>
      <w:r w:rsidR="00161FBA">
        <w:rPr>
          <w:rFonts w:ascii="CMR12" w:hAnsi="CMR12" w:cs="CMR12"/>
          <w:sz w:val="24"/>
          <w:szCs w:val="24"/>
        </w:rPr>
        <w:t xml:space="preserve"> MURAT  </w:t>
      </w:r>
      <w:r w:rsidR="007B67A4">
        <w:rPr>
          <w:rFonts w:ascii="CMR12" w:hAnsi="CMR12" w:cs="CMR12"/>
          <w:sz w:val="24"/>
          <w:szCs w:val="24"/>
        </w:rPr>
        <w:t xml:space="preserve">3.1, </w:t>
      </w:r>
    </w:p>
    <w:p w:rsidR="007B67A4" w:rsidRDefault="00DD6E25" w:rsidP="007B67A4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Grupo B3:</w:t>
      </w:r>
      <w:r w:rsidR="00397BF0">
        <w:rPr>
          <w:rFonts w:ascii="CMR12" w:hAnsi="CMR12" w:cs="CMR12"/>
          <w:sz w:val="24"/>
          <w:szCs w:val="24"/>
        </w:rPr>
        <w:t xml:space="preserve"> </w:t>
      </w:r>
      <w:r w:rsidR="007B67A4">
        <w:rPr>
          <w:rFonts w:ascii="CMR12" w:hAnsi="CMR12" w:cs="CMR12"/>
          <w:sz w:val="24"/>
          <w:szCs w:val="24"/>
        </w:rPr>
        <w:t xml:space="preserve">  </w:t>
      </w:r>
      <w:r w:rsidR="00161FBA">
        <w:rPr>
          <w:rFonts w:ascii="CMR12" w:hAnsi="CMR12" w:cs="CMR12"/>
          <w:sz w:val="24"/>
          <w:szCs w:val="24"/>
        </w:rPr>
        <w:t>ABRIL</w:t>
      </w:r>
      <w:r w:rsidR="007B67A4">
        <w:rPr>
          <w:rFonts w:ascii="CMR12" w:hAnsi="CMR12" w:cs="CMR12"/>
          <w:sz w:val="24"/>
          <w:szCs w:val="24"/>
        </w:rPr>
        <w:t xml:space="preserve">   3.1, </w:t>
      </w:r>
      <w:r w:rsidR="00161FBA">
        <w:rPr>
          <w:rFonts w:ascii="CMR12" w:hAnsi="CMR12" w:cs="CMR12"/>
          <w:sz w:val="24"/>
          <w:szCs w:val="24"/>
        </w:rPr>
        <w:t xml:space="preserve"> CUELLAR  </w:t>
      </w:r>
      <w:r w:rsidR="007B67A4">
        <w:rPr>
          <w:rFonts w:ascii="CMR12" w:hAnsi="CMR12" w:cs="CMR12"/>
          <w:sz w:val="24"/>
          <w:szCs w:val="24"/>
        </w:rPr>
        <w:t xml:space="preserve">3.4, </w:t>
      </w:r>
      <w:r w:rsidR="00161FBA">
        <w:rPr>
          <w:rFonts w:ascii="CMR12" w:hAnsi="CMR12" w:cs="CMR12"/>
          <w:sz w:val="24"/>
          <w:szCs w:val="24"/>
        </w:rPr>
        <w:t xml:space="preserve"> SORIANO  </w:t>
      </w:r>
      <w:r w:rsidR="007B67A4">
        <w:rPr>
          <w:rFonts w:ascii="CMR12" w:hAnsi="CMR12" w:cs="CMR12"/>
          <w:sz w:val="24"/>
          <w:szCs w:val="24"/>
        </w:rPr>
        <w:t xml:space="preserve">3.4, </w:t>
      </w:r>
      <w:r w:rsidR="00161FBA">
        <w:rPr>
          <w:rFonts w:ascii="CMR12" w:hAnsi="CMR12" w:cs="CMR12"/>
          <w:sz w:val="24"/>
          <w:szCs w:val="24"/>
        </w:rPr>
        <w:t xml:space="preserve">  MALDONADO </w:t>
      </w:r>
      <w:r w:rsidR="007B67A4">
        <w:rPr>
          <w:rFonts w:ascii="CMR12" w:hAnsi="CMR12" w:cs="CMR12"/>
          <w:sz w:val="24"/>
          <w:szCs w:val="24"/>
        </w:rPr>
        <w:t xml:space="preserve">3.2, </w:t>
      </w:r>
      <w:r w:rsidR="00161FBA">
        <w:rPr>
          <w:rFonts w:ascii="CMR12" w:hAnsi="CMR12" w:cs="CMR12"/>
          <w:sz w:val="24"/>
          <w:szCs w:val="24"/>
        </w:rPr>
        <w:t xml:space="preserve">MOYANO  </w:t>
      </w:r>
      <w:r w:rsidR="007B67A4">
        <w:rPr>
          <w:rFonts w:ascii="CMR12" w:hAnsi="CMR12" w:cs="CMR12"/>
          <w:sz w:val="24"/>
          <w:szCs w:val="24"/>
        </w:rPr>
        <w:t xml:space="preserve">3.2, </w:t>
      </w:r>
      <w:r w:rsidR="00161FBA">
        <w:rPr>
          <w:rFonts w:ascii="CMR12" w:hAnsi="CMR12" w:cs="CMR12"/>
          <w:sz w:val="24"/>
          <w:szCs w:val="24"/>
        </w:rPr>
        <w:t xml:space="preserve"> GIRELA  </w:t>
      </w:r>
      <w:r w:rsidR="007B67A4">
        <w:rPr>
          <w:rFonts w:ascii="CMR12" w:hAnsi="CMR12" w:cs="CMR12"/>
          <w:sz w:val="24"/>
          <w:szCs w:val="24"/>
        </w:rPr>
        <w:t>3.3,</w:t>
      </w:r>
      <w:r w:rsidR="00161FBA">
        <w:rPr>
          <w:rFonts w:ascii="CMR12" w:hAnsi="CMR12" w:cs="CMR12"/>
          <w:sz w:val="24"/>
          <w:szCs w:val="24"/>
        </w:rPr>
        <w:t xml:space="preserve">  BAREZ  3.1, </w:t>
      </w:r>
    </w:p>
    <w:p w:rsidR="0001634A" w:rsidRDefault="0001634A" w:rsidP="0001634A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Espero que no tengáis problema ya que el tema estaba explicado en teoría.</w:t>
      </w:r>
    </w:p>
    <w:p w:rsidR="0001634A" w:rsidRDefault="0001634A" w:rsidP="007B67A4">
      <w:pPr>
        <w:rPr>
          <w:rFonts w:ascii="CMR12" w:hAnsi="CMR12" w:cs="CMR12"/>
          <w:sz w:val="24"/>
          <w:szCs w:val="24"/>
        </w:rPr>
      </w:pPr>
      <w:bookmarkStart w:id="0" w:name="_GoBack"/>
      <w:bookmarkEnd w:id="0"/>
    </w:p>
    <w:p w:rsidR="007B67A4" w:rsidRDefault="007B67A4" w:rsidP="007B67A4">
      <w:pPr>
        <w:rPr>
          <w:rFonts w:ascii="CMR12" w:hAnsi="CMR12" w:cs="CMR12"/>
          <w:sz w:val="24"/>
          <w:szCs w:val="24"/>
        </w:rPr>
      </w:pPr>
    </w:p>
    <w:p w:rsidR="00DD6E25" w:rsidRDefault="00DD6E25" w:rsidP="00DD6E25">
      <w:pPr>
        <w:rPr>
          <w:rFonts w:ascii="CMR12" w:hAnsi="CMR12" w:cs="CMR12"/>
          <w:sz w:val="24"/>
          <w:szCs w:val="24"/>
        </w:rPr>
      </w:pPr>
    </w:p>
    <w:p w:rsidR="00DD6E25" w:rsidRDefault="00DD6E25">
      <w:pPr>
        <w:rPr>
          <w:rFonts w:ascii="CMR12" w:hAnsi="CMR12" w:cs="CMR12"/>
          <w:sz w:val="24"/>
          <w:szCs w:val="24"/>
        </w:rPr>
      </w:pPr>
    </w:p>
    <w:p w:rsidR="00D54AF2" w:rsidRDefault="00D54AF2">
      <w:pPr>
        <w:rPr>
          <w:rFonts w:ascii="CMR12" w:hAnsi="CMR12" w:cs="CMR12"/>
          <w:sz w:val="24"/>
          <w:szCs w:val="24"/>
        </w:rPr>
      </w:pPr>
    </w:p>
    <w:p w:rsidR="00D54AF2" w:rsidRDefault="00D54AF2"/>
    <w:sectPr w:rsidR="00D54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AF2"/>
    <w:rsid w:val="0001634A"/>
    <w:rsid w:val="00161FBA"/>
    <w:rsid w:val="00397BF0"/>
    <w:rsid w:val="00496F4A"/>
    <w:rsid w:val="007B67A4"/>
    <w:rsid w:val="009B49B6"/>
    <w:rsid w:val="00C1529B"/>
    <w:rsid w:val="00D25B13"/>
    <w:rsid w:val="00D54AF2"/>
    <w:rsid w:val="00DD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2020-03-24T18:27:00Z</dcterms:created>
  <dcterms:modified xsi:type="dcterms:W3CDTF">2020-03-24T18:27:00Z</dcterms:modified>
</cp:coreProperties>
</file>