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70D" w:rsidRDefault="004C76F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PREGUNTAS TIPO TEST: PARCIAL T1,2,3</w:t>
      </w:r>
    </w:p>
    <w:p w:rsidR="004C76F4" w:rsidRDefault="004C76F4" w:rsidP="004C76F4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4C76F4" w:rsidRDefault="004C76F4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concepto de seguridad en un SGBD se refiere a la realización de copias periódicas de los datos: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4C76F4" w:rsidRPr="004C76F4" w:rsidRDefault="004C76F4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SGBD debe permitir consultar directamente a las bases de datos, no es necesario que permita crearlas: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4C76F4" w:rsidRPr="004C76F4" w:rsidRDefault="004C76F4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acceso a las bases de datos solo se puede hacer a través de los lenguajes propios del SGBD: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4C76F4" w:rsidRPr="004C76F4" w:rsidRDefault="004C76F4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SGBD debe proporcionar herramientas de definición, consulta y actualización de bases de datos: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Verdadero</w:t>
      </w:r>
    </w:p>
    <w:p w:rsidR="004C76F4" w:rsidRPr="004C76F4" w:rsidRDefault="004C76F4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catálogo de una base de datos almacena los metadatos de la misma y debe ser accesible a los usuarios: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Verdadero</w:t>
      </w:r>
    </w:p>
    <w:p w:rsidR="004C76F4" w:rsidRPr="004C76F4" w:rsidRDefault="004C76F4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SGBD no tiene por qué soportar un modelo de datos puesto que ya trabaja con ficheros y registros: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4C76F4" w:rsidRPr="004C76F4" w:rsidRDefault="004C76F4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Los SGBD deben proporcionar herramientas específicas de administración: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Verdadero</w:t>
      </w:r>
    </w:p>
    <w:p w:rsidR="004C76F4" w:rsidRPr="004C76F4" w:rsidRDefault="004C76F4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Los lenguajes anfitriones solo sirven para consultar: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4C76F4" w:rsidRPr="004C76F4" w:rsidRDefault="004C76F4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principal objetivo de evitar la redundancia en un BD es ahorrar espacio en disco: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4C76F4" w:rsidRPr="004C76F4" w:rsidRDefault="004C76F4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Las reglas de integridad de una base de datos deben formar parte del esquema de la misma y almacenarse dentro del catálogo de la base de datos: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Verdadero</w:t>
      </w:r>
    </w:p>
    <w:p w:rsidR="004C76F4" w:rsidRPr="004C76F4" w:rsidRDefault="004C76F4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lenguaje C es un lenguaje fuertemente acoplado al SGBD: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4C76F4" w:rsidRPr="004C76F4" w:rsidRDefault="004C76F4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independencia física permite modificar el método de acceso a los datos sin que se vea afectado el nivel conceptual: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Verdadero</w:t>
      </w:r>
    </w:p>
    <w:p w:rsidR="004C76F4" w:rsidRPr="004C76F4" w:rsidRDefault="004C76F4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administrador de la base de datos no puede acceder a los datos que introducen los usuarios: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4C76F4" w:rsidRPr="004C76F4" w:rsidRDefault="004C76F4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elaboración del esquema conceptual es tarea del programador de aplicaciones: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  <w:r w:rsidR="0047175E">
        <w:rPr>
          <w:rFonts w:ascii="Times New Roman" w:hAnsi="Times New Roman" w:cs="Times New Roman"/>
          <w:b/>
          <w:sz w:val="24"/>
        </w:rPr>
        <w:t xml:space="preserve"> </w:t>
      </w:r>
      <w:r w:rsidR="0047175E">
        <w:rPr>
          <w:rFonts w:ascii="Times New Roman" w:hAnsi="Times New Roman" w:cs="Times New Roman"/>
          <w:sz w:val="24"/>
        </w:rPr>
        <w:t xml:space="preserve">(es tarea del </w:t>
      </w:r>
      <w:proofErr w:type="spellStart"/>
      <w:r w:rsidR="0047175E">
        <w:rPr>
          <w:rFonts w:ascii="Times New Roman" w:hAnsi="Times New Roman" w:cs="Times New Roman"/>
          <w:sz w:val="24"/>
        </w:rPr>
        <w:t>DBAdministrator</w:t>
      </w:r>
      <w:proofErr w:type="spellEnd"/>
      <w:r w:rsidR="0047175E">
        <w:rPr>
          <w:rFonts w:ascii="Times New Roman" w:hAnsi="Times New Roman" w:cs="Times New Roman"/>
          <w:sz w:val="24"/>
        </w:rPr>
        <w:t>)</w:t>
      </w:r>
    </w:p>
    <w:p w:rsidR="004C76F4" w:rsidRPr="004C76F4" w:rsidRDefault="004C76F4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término integridad hace referencia a la veracidad de los datos que se almacenan, es, a su correspondencia con la realidad: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Verdadero</w:t>
      </w:r>
    </w:p>
    <w:p w:rsidR="004C76F4" w:rsidRPr="004C76F4" w:rsidRDefault="004C76F4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Gracias a la transformación conceptual/interna se puede mantener la independencia física: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Verdadero</w:t>
      </w:r>
    </w:p>
    <w:p w:rsidR="004C76F4" w:rsidRPr="004C76F4" w:rsidRDefault="004C76F4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Como solo acceden a través de las aplicaciones los usuarios finales no pueden actualizar la base de datos: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4C76F4" w:rsidRPr="004C76F4" w:rsidRDefault="004C76F4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el nivel externo se plasma la perspectiva que tiene cada usuario </w:t>
      </w:r>
      <w:proofErr w:type="gramStart"/>
      <w:r>
        <w:rPr>
          <w:rFonts w:ascii="Times New Roman" w:hAnsi="Times New Roman" w:cs="Times New Roman"/>
          <w:sz w:val="24"/>
        </w:rPr>
        <w:t>de la BD</w:t>
      </w:r>
      <w:proofErr w:type="gramEnd"/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Verdadero</w:t>
      </w:r>
    </w:p>
    <w:p w:rsidR="004C76F4" w:rsidRPr="004C76F4" w:rsidRDefault="004C76F4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Las reglas de integridad sirven para mantener una base de datos sin errores lógicos: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Verdadero</w:t>
      </w:r>
    </w:p>
    <w:p w:rsidR="004C76F4" w:rsidRPr="004C76F4" w:rsidRDefault="004C76F4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Puesto que una base de datos ofrece los datos centralizados la arquitectura centralizada será la más conveniente: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4C76F4" w:rsidRPr="004C76F4" w:rsidRDefault="004C76F4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 atributo no puede ser clave primaria y externa a la vez: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4C76F4" w:rsidRPr="004C76F4" w:rsidRDefault="004C76F4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Cuando hay claves externas asociadas a una primaria, el borrado de ésta última obliga a borrar todas las filas donde aparezca su valor en la tabla que la referencia: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4C76F4" w:rsidRPr="004C76F4" w:rsidRDefault="004C76F4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La condición de normalización permite que los valores de un atributo sean registros: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4C76F4" w:rsidRPr="004C76F4" w:rsidRDefault="004C76F4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Cuando se tienen varias claves candidatas, se escoge siempre como primaria la de menor tamaño: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4C76F4" w:rsidRPr="004C76F4" w:rsidRDefault="004C76F4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Todas las tablas procedentes de entidades débiles tienen claves externas: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Verdadero</w:t>
      </w:r>
    </w:p>
    <w:p w:rsidR="004C76F4" w:rsidRPr="004C76F4" w:rsidRDefault="004C76F4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Todas las restricciones de integridad se pueden mantener eligiendo convenientemente claves candidatas, primarias y externas: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4C76F4" w:rsidRPr="004C76F4" w:rsidRDefault="004C76F4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Una instancia de una relación es invariable en el tiempo: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4C76F4" w:rsidRPr="004C76F4" w:rsidRDefault="004C76F4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Toda relación se corresponde con una tabla: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4C76F4" w:rsidRPr="004C76F4" w:rsidRDefault="004C76F4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Una entidad que no tiene clave primaria es siempre una entidad débil: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Verdadero</w:t>
      </w:r>
      <w:r w:rsidR="00586219">
        <w:rPr>
          <w:rFonts w:ascii="Times New Roman" w:hAnsi="Times New Roman" w:cs="Times New Roman"/>
          <w:b/>
          <w:sz w:val="24"/>
        </w:rPr>
        <w:t xml:space="preserve"> </w:t>
      </w:r>
      <w:r w:rsidR="00586219">
        <w:rPr>
          <w:rFonts w:ascii="Times New Roman" w:hAnsi="Times New Roman" w:cs="Times New Roman"/>
          <w:sz w:val="24"/>
        </w:rPr>
        <w:t>(tendrá atributo diferenciador)</w:t>
      </w:r>
    </w:p>
    <w:p w:rsidR="004C76F4" w:rsidRPr="00B86235" w:rsidRDefault="004C76F4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Una clave externa compuesta puede tomar el valor nulo parcialmente</w:t>
      </w:r>
      <w:r w:rsidR="00B86235">
        <w:rPr>
          <w:rFonts w:ascii="Times New Roman" w:hAnsi="Times New Roman" w:cs="Times New Roman"/>
          <w:sz w:val="24"/>
        </w:rPr>
        <w:t>:</w:t>
      </w:r>
      <w:r w:rsidR="00B86235">
        <w:rPr>
          <w:rFonts w:ascii="Times New Roman" w:hAnsi="Times New Roman" w:cs="Times New Roman"/>
          <w:sz w:val="24"/>
        </w:rPr>
        <w:tab/>
      </w:r>
      <w:r w:rsidR="00B86235">
        <w:rPr>
          <w:rFonts w:ascii="Times New Roman" w:hAnsi="Times New Roman" w:cs="Times New Roman"/>
          <w:b/>
          <w:sz w:val="24"/>
        </w:rPr>
        <w:t>Falso</w:t>
      </w:r>
    </w:p>
    <w:p w:rsidR="00B86235" w:rsidRPr="00B86235" w:rsidRDefault="00B86235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Siempre que dos tablas compartan las claves candidatas o primarias deben fusionarse: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B86235" w:rsidRPr="00B86235" w:rsidRDefault="00B86235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dependencia existencial solo se da entre entidades débiles y fuertes: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B86235" w:rsidRPr="00B86235" w:rsidRDefault="00B86235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modelo relacional cada atributo tiene un dominio distinto: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B86235" w:rsidRPr="00B86235" w:rsidRDefault="00B86235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condición de normalización no permite que los valores de un atributo sean datos estructurados de ningún tipo: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Verdadero</w:t>
      </w:r>
    </w:p>
    <w:p w:rsidR="00B86235" w:rsidRPr="00B86235" w:rsidRDefault="00B86235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Las tuplas de una relación deben estar ordenadas antes de almacenarse en fichero y este orden debe mantenerse durante toda la vida de la base de datos: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B86235" w:rsidRPr="00B86235" w:rsidRDefault="00B86235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Una clave externa y la primaria a la que está asociada pueden tener diferentes nombres: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Verdadero</w:t>
      </w:r>
    </w:p>
    <w:p w:rsidR="00B86235" w:rsidRPr="00B86235" w:rsidRDefault="00B86235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una relación ni las tuplas ni los atributos estás ordenados: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Verdadero</w:t>
      </w:r>
    </w:p>
    <w:p w:rsidR="00B86235" w:rsidRPr="00B86235" w:rsidRDefault="00B86235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Los modelos de datos semánticos no tienen por qué incluir formalismos de manipulación: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Verdadero</w:t>
      </w:r>
    </w:p>
    <w:p w:rsidR="00B86235" w:rsidRPr="00B86235" w:rsidRDefault="00B86235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diferencia entre una clave candidata y una primaria es que la candidata no tiene por qué ser minimal: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B86235" w:rsidRPr="00B86235" w:rsidRDefault="00B86235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modelo jerárquico se identifica cada registro por el valor de alguno de sus campos: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B86235" w:rsidRPr="00B86235" w:rsidRDefault="00B86235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modelo relacional todas las tablas tienen clave primaria necesariamente: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Verdadero</w:t>
      </w:r>
    </w:p>
    <w:p w:rsidR="00B86235" w:rsidRPr="00B86235" w:rsidRDefault="00B86235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Cuando se pasa un diagrama E/R a tablas, las claves candidatas deben seguir manteniendo sus restricciones: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Verdadero</w:t>
      </w:r>
    </w:p>
    <w:p w:rsidR="00B86235" w:rsidRPr="00B86235" w:rsidRDefault="00B86235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grado de una relación forma parte del esquema de la base de datos e invariable frente a las actualizaciones de los datos: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Verdadero</w:t>
      </w:r>
    </w:p>
    <w:p w:rsidR="00B86235" w:rsidRPr="00B86235" w:rsidRDefault="00B86235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modelo de datos jerárquico permite modelar bien las relaciones muchos a muchos: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B86235" w:rsidRPr="004C76F4" w:rsidRDefault="00B86235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Los modelos de datos implementables permiten codificar los esquemas conceptuales: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Verdadero</w:t>
      </w:r>
    </w:p>
    <w:p w:rsidR="004C76F4" w:rsidRPr="00483DCB" w:rsidRDefault="00483DCB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una jerarquía, </w:t>
      </w:r>
      <w:r w:rsidR="00930258">
        <w:rPr>
          <w:rFonts w:ascii="Times New Roman" w:hAnsi="Times New Roman" w:cs="Times New Roman"/>
          <w:sz w:val="24"/>
        </w:rPr>
        <w:t>todas las entidades del conjunto de entidades genérico deben</w:t>
      </w:r>
      <w:r>
        <w:rPr>
          <w:rFonts w:ascii="Times New Roman" w:hAnsi="Times New Roman" w:cs="Times New Roman"/>
          <w:sz w:val="24"/>
        </w:rPr>
        <w:t xml:space="preserve"> estar en un conjunto de entidades específico: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  <w:r w:rsidR="00601BAE">
        <w:rPr>
          <w:rFonts w:ascii="Times New Roman" w:hAnsi="Times New Roman" w:cs="Times New Roman"/>
          <w:b/>
          <w:sz w:val="24"/>
        </w:rPr>
        <w:t xml:space="preserve"> </w:t>
      </w:r>
      <w:r w:rsidR="00601BAE">
        <w:rPr>
          <w:rFonts w:ascii="Times New Roman" w:hAnsi="Times New Roman" w:cs="Times New Roman"/>
          <w:sz w:val="24"/>
        </w:rPr>
        <w:t>(solo cuando la participación es obligatoria.)</w:t>
      </w:r>
    </w:p>
    <w:p w:rsidR="00483DCB" w:rsidRPr="00483DCB" w:rsidRDefault="00483DCB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definición de clave candidata exige que ésta cumpla unicidad y que ningún subconjunto suyo lo haga: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Verdadero</w:t>
      </w:r>
    </w:p>
    <w:p w:rsidR="00483DCB" w:rsidRPr="00483DCB" w:rsidRDefault="00483DCB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los modelos basados en grafos se consulta mediante lenguajes declarativos: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483DCB" w:rsidRPr="00483DCB" w:rsidRDefault="00483DCB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En los modelos de datos basados en grafos la manipulación debe hacerse mediante lenguajes imperativos: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Verdadero</w:t>
      </w:r>
    </w:p>
    <w:p w:rsidR="00483DCB" w:rsidRPr="00483DCB" w:rsidRDefault="00483DCB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los modelos basados en grafos se accede a los datos a través de punteros: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Verdadero</w:t>
      </w:r>
    </w:p>
    <w:p w:rsidR="00483DCB" w:rsidRDefault="00757D23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concepto de seguridad se refiere a la realización de copias periódicas de los datos: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Falso </w:t>
      </w:r>
      <w:r>
        <w:rPr>
          <w:rFonts w:ascii="Times New Roman" w:hAnsi="Times New Roman" w:cs="Times New Roman"/>
          <w:sz w:val="24"/>
        </w:rPr>
        <w:t xml:space="preserve">(se refiere a que no todos los datos deben ser accesibles a todos los usuarios de </w:t>
      </w:r>
      <w:proofErr w:type="gramStart"/>
      <w:r>
        <w:rPr>
          <w:rFonts w:ascii="Times New Roman" w:hAnsi="Times New Roman" w:cs="Times New Roman"/>
          <w:sz w:val="24"/>
        </w:rPr>
        <w:t>una BD</w:t>
      </w:r>
      <w:proofErr w:type="gramEnd"/>
      <w:r>
        <w:rPr>
          <w:rFonts w:ascii="Times New Roman" w:hAnsi="Times New Roman" w:cs="Times New Roman"/>
          <w:sz w:val="24"/>
        </w:rPr>
        <w:t>: mecanismos de gestión de privilegios y usuarios; mecanismos de protección de información)</w:t>
      </w:r>
    </w:p>
    <w:p w:rsidR="00757D23" w:rsidRDefault="00757D23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nivel interno debe ser diseñado por el administrador </w:t>
      </w:r>
      <w:proofErr w:type="gramStart"/>
      <w:r>
        <w:rPr>
          <w:rFonts w:ascii="Times New Roman" w:hAnsi="Times New Roman" w:cs="Times New Roman"/>
          <w:sz w:val="24"/>
        </w:rPr>
        <w:t>de la BD</w:t>
      </w:r>
      <w:proofErr w:type="gramEnd"/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Verdadero </w:t>
      </w:r>
      <w:r>
        <w:rPr>
          <w:rFonts w:ascii="Times New Roman" w:hAnsi="Times New Roman" w:cs="Times New Roman"/>
          <w:sz w:val="24"/>
        </w:rPr>
        <w:t>(Debe decidir la estructura de almacenamiento en el nivel interno: esquema interno y correspondencia conceptual/interna asociada)</w:t>
      </w:r>
    </w:p>
    <w:p w:rsidR="00757D23" w:rsidRPr="00757D23" w:rsidRDefault="00757D23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SGBD debe gestionar los accesos concurrentes de manera que </w:t>
      </w:r>
      <w:proofErr w:type="gramStart"/>
      <w:r>
        <w:rPr>
          <w:rFonts w:ascii="Times New Roman" w:hAnsi="Times New Roman" w:cs="Times New Roman"/>
          <w:sz w:val="24"/>
        </w:rPr>
        <w:t>la BD</w:t>
      </w:r>
      <w:proofErr w:type="gramEnd"/>
      <w:r>
        <w:rPr>
          <w:rFonts w:ascii="Times New Roman" w:hAnsi="Times New Roman" w:cs="Times New Roman"/>
          <w:sz w:val="24"/>
        </w:rPr>
        <w:t xml:space="preserve"> esté siempre libre de errores: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Verdadero</w:t>
      </w:r>
    </w:p>
    <w:p w:rsidR="00757D23" w:rsidRDefault="00757D23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introducción de las nuevas aplicaciones implica la modificación de todos los niveles </w:t>
      </w:r>
      <w:proofErr w:type="gramStart"/>
      <w:r>
        <w:rPr>
          <w:rFonts w:ascii="Times New Roman" w:hAnsi="Times New Roman" w:cs="Times New Roman"/>
          <w:sz w:val="24"/>
        </w:rPr>
        <w:t>de la BD</w:t>
      </w:r>
      <w:proofErr w:type="gramEnd"/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Falso </w:t>
      </w:r>
      <w:r>
        <w:rPr>
          <w:rFonts w:ascii="Times New Roman" w:hAnsi="Times New Roman" w:cs="Times New Roman"/>
          <w:sz w:val="24"/>
        </w:rPr>
        <w:t>(Cada aplicación debe poder organizar los datos según sus propios esquemas y acceder a los datos</w:t>
      </w:r>
      <w:r w:rsidR="0047175E">
        <w:rPr>
          <w:rFonts w:ascii="Times New Roman" w:hAnsi="Times New Roman" w:cs="Times New Roman"/>
          <w:sz w:val="24"/>
        </w:rPr>
        <w:t xml:space="preserve"> que le conciernen (vistas de usuario) - Independencia lógica)</w:t>
      </w:r>
    </w:p>
    <w:p w:rsidR="0047175E" w:rsidRDefault="0047175E" w:rsidP="004C76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Las aplicaciones deben actualizarse cuando el administrador indexa una tabla por algún atributo: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Falso </w:t>
      </w:r>
      <w:r>
        <w:rPr>
          <w:rFonts w:ascii="Times New Roman" w:hAnsi="Times New Roman" w:cs="Times New Roman"/>
          <w:sz w:val="24"/>
        </w:rPr>
        <w:t xml:space="preserve">(el diseño lógico </w:t>
      </w:r>
      <w:proofErr w:type="gramStart"/>
      <w:r>
        <w:rPr>
          <w:rFonts w:ascii="Times New Roman" w:hAnsi="Times New Roman" w:cs="Times New Roman"/>
          <w:sz w:val="24"/>
        </w:rPr>
        <w:t>de la BD</w:t>
      </w:r>
      <w:proofErr w:type="gramEnd"/>
      <w:r>
        <w:rPr>
          <w:rFonts w:ascii="Times New Roman" w:hAnsi="Times New Roman" w:cs="Times New Roman"/>
          <w:sz w:val="24"/>
        </w:rPr>
        <w:t>, a todos los niveles debe ser independiente del almacenamiento físico de los datos - Independencia física. El indexado de una tabla es transparente para los usuarios, que solo notarán las búsquedas más rápidas)</w:t>
      </w:r>
    </w:p>
    <w:p w:rsidR="0047175E" w:rsidRDefault="0047175E" w:rsidP="0047175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UPDATE, es un comando del DDL: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Falso </w:t>
      </w:r>
      <w:r>
        <w:rPr>
          <w:rFonts w:ascii="Times New Roman" w:hAnsi="Times New Roman" w:cs="Times New Roman"/>
          <w:sz w:val="24"/>
        </w:rPr>
        <w:t xml:space="preserve">(forma parte del repertorio del DML o Data </w:t>
      </w:r>
      <w:proofErr w:type="spellStart"/>
      <w:r>
        <w:rPr>
          <w:rFonts w:ascii="Times New Roman" w:hAnsi="Times New Roman" w:cs="Times New Roman"/>
          <w:sz w:val="24"/>
        </w:rPr>
        <w:t>Manipulation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Language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47175E" w:rsidRDefault="0047175E" w:rsidP="0047175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independencia física es posible gracias a la correspondencia externa/conceptual: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Falso </w:t>
      </w:r>
      <w:r>
        <w:rPr>
          <w:rFonts w:ascii="Times New Roman" w:hAnsi="Times New Roman" w:cs="Times New Roman"/>
          <w:sz w:val="24"/>
        </w:rPr>
        <w:t xml:space="preserve">(conceptual/interna - independencia </w:t>
      </w:r>
      <w:r w:rsidR="00C165C8">
        <w:rPr>
          <w:rFonts w:ascii="Times New Roman" w:hAnsi="Times New Roman" w:cs="Times New Roman"/>
          <w:sz w:val="24"/>
        </w:rPr>
        <w:t>física</w:t>
      </w:r>
      <w:r>
        <w:rPr>
          <w:rFonts w:ascii="Times New Roman" w:hAnsi="Times New Roman" w:cs="Times New Roman"/>
          <w:sz w:val="24"/>
        </w:rPr>
        <w:t>: 1Cambio en el nivel interno, 2Se cambia la correspondencia, 3No varia el nivel conceptual</w:t>
      </w:r>
      <w:r w:rsidR="00586219">
        <w:rPr>
          <w:rFonts w:ascii="Times New Roman" w:hAnsi="Times New Roman" w:cs="Times New Roman"/>
          <w:sz w:val="24"/>
        </w:rPr>
        <w:t>.)</w:t>
      </w:r>
    </w:p>
    <w:p w:rsidR="0047175E" w:rsidRPr="0047175E" w:rsidRDefault="0047175E" w:rsidP="0047175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una relación es obligatoria para una entidad, no se puede insertar un elemento de dicha entidad sin establecer la relación: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Verdadero </w:t>
      </w:r>
      <w:r>
        <w:rPr>
          <w:rFonts w:ascii="Times New Roman" w:hAnsi="Times New Roman" w:cs="Times New Roman"/>
          <w:sz w:val="24"/>
        </w:rPr>
        <w:t xml:space="preserve">(todo </w:t>
      </w:r>
      <w:proofErr w:type="spellStart"/>
      <w:r>
        <w:rPr>
          <w:rFonts w:ascii="Times New Roman" w:hAnsi="Times New Roman" w:cs="Times New Roman"/>
          <w:sz w:val="24"/>
        </w:rPr>
        <w:t>supertipo</w:t>
      </w:r>
      <w:proofErr w:type="spellEnd"/>
      <w:r>
        <w:rPr>
          <w:rFonts w:ascii="Times New Roman" w:hAnsi="Times New Roman" w:cs="Times New Roman"/>
          <w:sz w:val="24"/>
        </w:rPr>
        <w:t xml:space="preserve"> debe estar en alguno de los subtipos)</w:t>
      </w:r>
    </w:p>
    <w:p w:rsidR="0047175E" w:rsidRPr="00C165C8" w:rsidRDefault="00C165C8" w:rsidP="0047175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Las filas de una relación están ordenadas por su orden de llegada: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C165C8" w:rsidRPr="00C165C8" w:rsidRDefault="00C165C8" w:rsidP="0047175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forma de determinar la cardinalidad de una relación en un diagrama E/R, es mediante el análisis semántico de la conexión entre entidades: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Verdadero</w:t>
      </w:r>
    </w:p>
    <w:p w:rsidR="00C165C8" w:rsidRDefault="00C165C8" w:rsidP="0047175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Una entidad débil no tiene claves candidatas:</w:t>
      </w:r>
      <w:r>
        <w:rPr>
          <w:rFonts w:ascii="Times New Roman" w:hAnsi="Times New Roman" w:cs="Times New Roman"/>
          <w:sz w:val="24"/>
        </w:rPr>
        <w:tab/>
      </w:r>
      <w:r w:rsidR="005E7A65">
        <w:rPr>
          <w:rFonts w:ascii="Times New Roman" w:hAnsi="Times New Roman" w:cs="Times New Roman"/>
          <w:b/>
          <w:sz w:val="24"/>
        </w:rPr>
        <w:t>Verdadero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(lo que tiene es el determinante</w:t>
      </w:r>
      <w:r w:rsidR="005E7A65">
        <w:rPr>
          <w:rFonts w:ascii="Times New Roman" w:hAnsi="Times New Roman" w:cs="Times New Roman"/>
          <w:sz w:val="24"/>
        </w:rPr>
        <w:t xml:space="preserve"> o discriminador</w:t>
      </w:r>
      <w:r>
        <w:rPr>
          <w:rFonts w:ascii="Times New Roman" w:hAnsi="Times New Roman" w:cs="Times New Roman"/>
          <w:sz w:val="24"/>
        </w:rPr>
        <w:t>)</w:t>
      </w:r>
    </w:p>
    <w:p w:rsidR="00C165C8" w:rsidRDefault="00C165C8" w:rsidP="0047175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modelo jerárquico es más eficaz para plasmar las relaciones uno a muchos que el modelo relacional: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Verdadero </w:t>
      </w:r>
      <w:r>
        <w:rPr>
          <w:rFonts w:ascii="Times New Roman" w:hAnsi="Times New Roman" w:cs="Times New Roman"/>
          <w:sz w:val="24"/>
        </w:rPr>
        <w:t>(Las imposibles de representar en el modelo jerárquico son las relaciones muchos a muchos, también mejora la Uno a Uno.)</w:t>
      </w:r>
    </w:p>
    <w:p w:rsidR="00C165C8" w:rsidRDefault="00071F54" w:rsidP="0047175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Una tabla puede tener varias claves candidatas y con distinto número de atributos: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Verdadero </w:t>
      </w:r>
      <w:r>
        <w:rPr>
          <w:rFonts w:ascii="Times New Roman" w:hAnsi="Times New Roman" w:cs="Times New Roman"/>
          <w:sz w:val="24"/>
        </w:rPr>
        <w:t>(siempre que sean minimales y no nulas ni parcialmente nulas)</w:t>
      </w:r>
    </w:p>
    <w:p w:rsidR="00071F54" w:rsidRDefault="00071F54" w:rsidP="0047175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diferencia entre una clave candidata y una primaria es que la candidata puede tomar valor nulo: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Falso </w:t>
      </w:r>
      <w:r>
        <w:rPr>
          <w:rFonts w:ascii="Times New Roman" w:hAnsi="Times New Roman" w:cs="Times New Roman"/>
          <w:sz w:val="24"/>
        </w:rPr>
        <w:t>(La diferencia radica en que la clave prima</w:t>
      </w:r>
      <w:r w:rsidR="009C3413">
        <w:rPr>
          <w:rFonts w:ascii="Times New Roman" w:hAnsi="Times New Roman" w:cs="Times New Roman"/>
          <w:sz w:val="24"/>
        </w:rPr>
        <w:t>ria es elegida por el diseñador</w:t>
      </w:r>
      <w:r>
        <w:rPr>
          <w:rFonts w:ascii="Times New Roman" w:hAnsi="Times New Roman" w:cs="Times New Roman"/>
          <w:sz w:val="24"/>
        </w:rPr>
        <w:t xml:space="preserve"> de entre las claves candidatas.)</w:t>
      </w:r>
    </w:p>
    <w:p w:rsidR="00071F54" w:rsidRDefault="009C3413" w:rsidP="0047175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actualización de un valor de una llave primaria, que es referenciada por llaves externas, implica que los valores de las llaves externas deban actualizarse también: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Verdadero </w:t>
      </w:r>
      <w:r>
        <w:rPr>
          <w:rFonts w:ascii="Times New Roman" w:hAnsi="Times New Roman" w:cs="Times New Roman"/>
          <w:sz w:val="24"/>
        </w:rPr>
        <w:t xml:space="preserve">(Restricción de Integridad de Identidad en </w:t>
      </w:r>
      <w:r>
        <w:rPr>
          <w:rFonts w:ascii="Times New Roman" w:hAnsi="Times New Roman" w:cs="Times New Roman"/>
          <w:sz w:val="24"/>
        </w:rPr>
        <w:lastRenderedPageBreak/>
        <w:t>Actualización: Si se actualiza la CP de la relación referenciada se debe actualizar en cadena las CE que la referencian o impedir la actualización de la CP mientras existan referencias al valor anterior.)</w:t>
      </w:r>
    </w:p>
    <w:p w:rsidR="009C3413" w:rsidRDefault="009C3413" w:rsidP="0047175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regla de integridad exige que no existan tuplas duplicadas en una relación: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Falso </w:t>
      </w:r>
      <w:r>
        <w:rPr>
          <w:rFonts w:ascii="Times New Roman" w:hAnsi="Times New Roman" w:cs="Times New Roman"/>
          <w:sz w:val="24"/>
        </w:rPr>
        <w:t>(no existen tuplas duplicadas en una relación debido a la definición conjuntista de la misma</w:t>
      </w:r>
      <w:r w:rsidR="00DA3F6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)</w:t>
      </w:r>
    </w:p>
    <w:p w:rsidR="004C76F4" w:rsidRDefault="00DA3F6C" w:rsidP="00014CB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A3F6C">
        <w:rPr>
          <w:rFonts w:ascii="Times New Roman" w:hAnsi="Times New Roman" w:cs="Times New Roman"/>
          <w:sz w:val="24"/>
        </w:rPr>
        <w:t>En el modelo relacional, el acceso a los datos de una tupla se hace por valor:</w:t>
      </w:r>
      <w:r w:rsidRPr="00DA3F6C">
        <w:rPr>
          <w:rFonts w:ascii="Times New Roman" w:hAnsi="Times New Roman" w:cs="Times New Roman"/>
          <w:sz w:val="24"/>
        </w:rPr>
        <w:tab/>
      </w:r>
      <w:r w:rsidRPr="00DA3F6C">
        <w:rPr>
          <w:rFonts w:ascii="Times New Roman" w:hAnsi="Times New Roman" w:cs="Times New Roman"/>
          <w:b/>
          <w:sz w:val="24"/>
        </w:rPr>
        <w:t>Verdadero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(por nombre de atributo y valor. Con respecto a la representación: 1el modelo relacional-Identidad por valor; 2los modelos basados en grafos-Identidad por posición.)</w:t>
      </w:r>
    </w:p>
    <w:p w:rsidR="00DA3F6C" w:rsidRDefault="00DA3F6C" w:rsidP="00014CB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Cuando se diseña </w:t>
      </w:r>
      <w:proofErr w:type="gramStart"/>
      <w:r>
        <w:rPr>
          <w:rFonts w:ascii="Times New Roman" w:hAnsi="Times New Roman" w:cs="Times New Roman"/>
          <w:sz w:val="24"/>
        </w:rPr>
        <w:t>una BD</w:t>
      </w:r>
      <w:proofErr w:type="gramEnd"/>
      <w:r>
        <w:rPr>
          <w:rFonts w:ascii="Times New Roman" w:hAnsi="Times New Roman" w:cs="Times New Roman"/>
          <w:sz w:val="24"/>
        </w:rPr>
        <w:t xml:space="preserve"> es fundamental conocer las características técnicas del servidor sobre el que se va a implementar: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Falso </w:t>
      </w:r>
      <w:r>
        <w:rPr>
          <w:rFonts w:ascii="Times New Roman" w:hAnsi="Times New Roman" w:cs="Times New Roman"/>
          <w:sz w:val="24"/>
        </w:rPr>
        <w:t>(concepto de independencia física)</w:t>
      </w:r>
    </w:p>
    <w:p w:rsidR="00DA3F6C" w:rsidRPr="00586219" w:rsidRDefault="00586219" w:rsidP="00014CB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independencia física permite reorganizar las estructuras del nivel interno sin que se vean afectado</w:t>
      </w:r>
      <w:r>
        <w:rPr>
          <w:rFonts w:ascii="Times New Roman" w:hAnsi="Times New Roman" w:cs="Times New Roman"/>
          <w:sz w:val="24"/>
        </w:rPr>
        <w:t>s los programas de aplicaciones: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Verdadero</w:t>
      </w:r>
    </w:p>
    <w:p w:rsidR="00586219" w:rsidRPr="00586219" w:rsidRDefault="00586219" w:rsidP="00014CB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Cuando se pasa un diagrama E/R a tablas, las claves candidatas no se tienen en cuenta: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586219" w:rsidRPr="00586219" w:rsidRDefault="00586219" w:rsidP="00014CB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forma de implantar la cardinalidad de una relación de un diagrama de E/R en una tabla, es mediante la correcta elección de las claves candidatas y primarias:</w: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b/>
          <w:sz w:val="24"/>
        </w:rPr>
        <w:t>Verdadero?</w:t>
      </w:r>
      <w:proofErr w:type="gramEnd"/>
    </w:p>
    <w:p w:rsidR="00586219" w:rsidRPr="00586219" w:rsidRDefault="00586219" w:rsidP="00014CB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Una relación de cardinalidad muchos-</w:t>
      </w:r>
      <w:proofErr w:type="gramStart"/>
      <w:r>
        <w:rPr>
          <w:rFonts w:ascii="Times New Roman" w:hAnsi="Times New Roman" w:cs="Times New Roman"/>
          <w:sz w:val="24"/>
        </w:rPr>
        <w:t>muchos siempre genera</w:t>
      </w:r>
      <w:proofErr w:type="gramEnd"/>
      <w:r>
        <w:rPr>
          <w:rFonts w:ascii="Times New Roman" w:hAnsi="Times New Roman" w:cs="Times New Roman"/>
          <w:sz w:val="24"/>
        </w:rPr>
        <w:t xml:space="preserve"> una tabla con clave primaria compuesta: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Verdadero</w:t>
      </w:r>
    </w:p>
    <w:p w:rsidR="00586219" w:rsidRPr="00601BAE" w:rsidRDefault="00601BAE" w:rsidP="00014CB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Una relación de cardinalidad muchos-uno puede generar una tabla con clave primaria compuesta: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Verdadero</w:t>
      </w:r>
    </w:p>
    <w:p w:rsidR="00601BAE" w:rsidRDefault="00601BAE" w:rsidP="00014CB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TABLE es un comando del DDL: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Verdadero </w:t>
      </w:r>
      <w:r>
        <w:rPr>
          <w:rFonts w:ascii="Times New Roman" w:hAnsi="Times New Roman" w:cs="Times New Roman"/>
          <w:sz w:val="24"/>
        </w:rPr>
        <w:t xml:space="preserve">(Data </w:t>
      </w:r>
      <w:proofErr w:type="spellStart"/>
      <w:r>
        <w:rPr>
          <w:rFonts w:ascii="Times New Roman" w:hAnsi="Times New Roman" w:cs="Times New Roman"/>
          <w:sz w:val="24"/>
        </w:rPr>
        <w:t>Definition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Language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601BAE" w:rsidRDefault="00601BAE" w:rsidP="00014CB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una jerarquía, todas las entidades de un conjunto específico deben estar en el conjunto de entidades genérico:</w: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b/>
          <w:sz w:val="24"/>
        </w:rPr>
        <w:t>Verdadero?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(Siempre)</w:t>
      </w:r>
    </w:p>
    <w:p w:rsidR="00601BAE" w:rsidRDefault="00527F2C" w:rsidP="00014CB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Una clave externa puede tomar el valor nulo:</w: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b/>
          <w:sz w:val="24"/>
        </w:rPr>
        <w:t>Verdadero?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(si la semántica lo permite)</w:t>
      </w:r>
    </w:p>
    <w:p w:rsidR="00527F2C" w:rsidRDefault="00527F2C" w:rsidP="00014CB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Una clave primaria puede tomar el valor nulo parcialmente: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Falso </w:t>
      </w:r>
      <w:r>
        <w:rPr>
          <w:rFonts w:ascii="Times New Roman" w:hAnsi="Times New Roman" w:cs="Times New Roman"/>
          <w:sz w:val="24"/>
        </w:rPr>
        <w:t>(ni CC)</w:t>
      </w:r>
    </w:p>
    <w:p w:rsidR="00527F2C" w:rsidRDefault="006A2528" w:rsidP="00014CB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regla de integridad de entidad exige que no existan tuplas duplicadas en una relación: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Falso </w:t>
      </w:r>
      <w:r>
        <w:rPr>
          <w:rFonts w:ascii="Times New Roman" w:hAnsi="Times New Roman" w:cs="Times New Roman"/>
          <w:sz w:val="24"/>
        </w:rPr>
        <w:t>(lo que exige que se tenga información completa de los atributos que son claves de la entidad, o sea, no nulos)</w:t>
      </w:r>
    </w:p>
    <w:p w:rsidR="006A2528" w:rsidRPr="00930258" w:rsidRDefault="00930258" w:rsidP="00014CB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Las reglas de integridad de una base de datos deben siempre incluirse en los programas que manejan dicha base de datos: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930258" w:rsidRPr="00930258" w:rsidRDefault="00930258" w:rsidP="00014CB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los modelos de datos basados en grafos se identifica cada registro por su dirección: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Verdadero</w:t>
      </w:r>
    </w:p>
    <w:p w:rsidR="00930258" w:rsidRPr="00930258" w:rsidRDefault="00930258" w:rsidP="00014CB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forma de implantar la cardinalidad de una relación de un diagrama E/R en una tabla, es mediante el análisis semántico de la conexión entre entidades: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Verdadero</w:t>
      </w:r>
    </w:p>
    <w:p w:rsidR="00930258" w:rsidRPr="00930258" w:rsidRDefault="00930258" w:rsidP="00014CB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Los modelos de datos semánticos son los más cercanos al diseñador: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Verdadero</w:t>
      </w:r>
    </w:p>
    <w:p w:rsidR="00930258" w:rsidRPr="00930258" w:rsidRDefault="00930258" w:rsidP="00014CB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trabajar con una base de datos nos basta con utilizar ficheros y registros: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930258" w:rsidRPr="00930258" w:rsidRDefault="00930258" w:rsidP="00014CB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Toda relación se corresponde con una única tabla: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930258" w:rsidRPr="00930258" w:rsidRDefault="00930258" w:rsidP="00014CB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El concepto de seguridad se refiere a la protección de una base de datos contra fallos catastróficos: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930258" w:rsidRPr="00930258" w:rsidRDefault="00930258" w:rsidP="00014CB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modelo relacional se identifica cada fila por el número que tiene: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930258" w:rsidRPr="00930258" w:rsidRDefault="00930258" w:rsidP="00014CB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Los modelos de datos implementables están basados en el concepto de registro: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930258" w:rsidRPr="00930258" w:rsidRDefault="00930258" w:rsidP="00014CB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información correspondiente a los esquemas y correspondencias se guarda fuera de la base de datos para no alterar dichos datos: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930258" w:rsidRPr="00930258" w:rsidRDefault="00930258" w:rsidP="00014CB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independencia lógica no se puede conseguir al cien por cien: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Verdadero</w:t>
      </w:r>
    </w:p>
    <w:p w:rsidR="00930258" w:rsidRPr="005E7A65" w:rsidRDefault="005E7A65" w:rsidP="00014CB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arquitectura cliente servidor ejecuta los programas de aplicación en cada cliente: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Verdadero</w:t>
      </w:r>
    </w:p>
    <w:p w:rsidR="005E7A65" w:rsidRPr="005E7A65" w:rsidRDefault="005E7A65" w:rsidP="00014CB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cardinalidad de una relación no puede cambiar durante la vida de la base de datos: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Falso</w:t>
      </w:r>
    </w:p>
    <w:p w:rsidR="005E7A65" w:rsidRPr="00DA3F6C" w:rsidRDefault="005E7A65" w:rsidP="00014CB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5E7A65" w:rsidRPr="00DA3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F1895"/>
    <w:multiLevelType w:val="hybridMultilevel"/>
    <w:tmpl w:val="9D4014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54F"/>
    <w:rsid w:val="00071F54"/>
    <w:rsid w:val="0012245D"/>
    <w:rsid w:val="00133113"/>
    <w:rsid w:val="001A754F"/>
    <w:rsid w:val="001C414C"/>
    <w:rsid w:val="0047175E"/>
    <w:rsid w:val="00483DCB"/>
    <w:rsid w:val="004C76F4"/>
    <w:rsid w:val="004D670D"/>
    <w:rsid w:val="00527F2C"/>
    <w:rsid w:val="00586219"/>
    <w:rsid w:val="00593430"/>
    <w:rsid w:val="005E7A65"/>
    <w:rsid w:val="00601BAE"/>
    <w:rsid w:val="006A2528"/>
    <w:rsid w:val="006E188B"/>
    <w:rsid w:val="007366E6"/>
    <w:rsid w:val="00757D23"/>
    <w:rsid w:val="007A3BD0"/>
    <w:rsid w:val="00843607"/>
    <w:rsid w:val="00857668"/>
    <w:rsid w:val="00930258"/>
    <w:rsid w:val="009A6B25"/>
    <w:rsid w:val="009C3413"/>
    <w:rsid w:val="00A20607"/>
    <w:rsid w:val="00AD6BF4"/>
    <w:rsid w:val="00B43528"/>
    <w:rsid w:val="00B86235"/>
    <w:rsid w:val="00BA68C3"/>
    <w:rsid w:val="00C165C8"/>
    <w:rsid w:val="00C5536F"/>
    <w:rsid w:val="00C74C31"/>
    <w:rsid w:val="00CB5E7D"/>
    <w:rsid w:val="00D90686"/>
    <w:rsid w:val="00DA3F6C"/>
    <w:rsid w:val="00F9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AD46"/>
  <w15:chartTrackingRefBased/>
  <w15:docId w15:val="{64D71524-C82E-429A-88B6-F6590AFA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7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1691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pedraza roman</dc:creator>
  <cp:keywords/>
  <dc:description/>
  <cp:lastModifiedBy>jose pedraza roman</cp:lastModifiedBy>
  <cp:revision>8</cp:revision>
  <dcterms:created xsi:type="dcterms:W3CDTF">2020-05-10T17:20:00Z</dcterms:created>
  <dcterms:modified xsi:type="dcterms:W3CDTF">2020-05-10T20:25:00Z</dcterms:modified>
</cp:coreProperties>
</file>