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80"/>
        <w:gridCol w:w="3150"/>
        <w:gridCol w:w="282"/>
        <w:gridCol w:w="708"/>
        <w:gridCol w:w="1008"/>
        <w:gridCol w:w="230"/>
        <w:gridCol w:w="742"/>
        <w:gridCol w:w="744"/>
      </w:tblGrid>
      <w:tr w:rsidR="00D4411E" w:rsidTr="00327A6F">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rsidR="00D4411E" w:rsidRDefault="00D4411E" w:rsidP="00327A6F">
            <w:pPr>
              <w:pStyle w:val="Ttulo1"/>
              <w:rPr>
                <w:sz w:val="24"/>
              </w:rPr>
            </w:pPr>
            <w:r>
              <w:rPr>
                <w:sz w:val="24"/>
              </w:rPr>
              <w:t>Caso de Uso</w:t>
            </w:r>
          </w:p>
        </w:tc>
        <w:tc>
          <w:tcPr>
            <w:tcW w:w="5378" w:type="dxa"/>
            <w:gridSpan w:val="5"/>
            <w:tcBorders>
              <w:top w:val="single" w:sz="18" w:space="0" w:color="auto"/>
              <w:bottom w:val="single" w:sz="12" w:space="0" w:color="auto"/>
              <w:right w:val="single" w:sz="18" w:space="0" w:color="auto"/>
            </w:tcBorders>
          </w:tcPr>
          <w:p w:rsidR="00D4411E" w:rsidRDefault="00D4411E" w:rsidP="00327A6F">
            <w:pPr>
              <w:pStyle w:val="Ttulo3"/>
            </w:pPr>
            <w:r>
              <w:t xml:space="preserve">Consultar historial de acciones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D4411E" w:rsidRDefault="00D4411E" w:rsidP="00327A6F">
            <w:pPr>
              <w:rPr>
                <w:rFonts w:ascii="Arial" w:hAnsi="Arial"/>
                <w:sz w:val="16"/>
              </w:rPr>
            </w:pPr>
            <w:r>
              <w:rPr>
                <w:rFonts w:ascii="Arial" w:hAnsi="Arial"/>
                <w:sz w:val="16"/>
              </w:rPr>
              <w:t>&lt;&lt; Identificador &gt;&gt;</w:t>
            </w:r>
          </w:p>
        </w:tc>
      </w:tr>
      <w:tr w:rsidR="00D4411E" w:rsidTr="00327A6F">
        <w:tblPrEx>
          <w:tblCellMar>
            <w:top w:w="0" w:type="dxa"/>
            <w:bottom w:w="0" w:type="dxa"/>
          </w:tblCellMar>
        </w:tblPrEx>
        <w:trPr>
          <w:trHeight w:val="292"/>
        </w:trPr>
        <w:tc>
          <w:tcPr>
            <w:tcW w:w="1780" w:type="dxa"/>
            <w:tcBorders>
              <w:top w:val="single" w:sz="12" w:space="0" w:color="auto"/>
              <w:left w:val="single" w:sz="18" w:space="0" w:color="auto"/>
            </w:tcBorders>
            <w:vAlign w:val="center"/>
          </w:tcPr>
          <w:p w:rsidR="00D4411E" w:rsidRDefault="00D4411E" w:rsidP="00327A6F">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D4411E" w:rsidRDefault="00D4411E" w:rsidP="00327A6F">
            <w:pPr>
              <w:rPr>
                <w:rFonts w:ascii="Arial" w:hAnsi="Arial"/>
                <w:i/>
              </w:rPr>
            </w:pPr>
            <w:r>
              <w:rPr>
                <w:rFonts w:ascii="Arial" w:hAnsi="Arial"/>
                <w:i/>
              </w:rPr>
              <w:t>Usuario (principal) y Sistema (secundario)</w:t>
            </w:r>
          </w:p>
        </w:tc>
      </w:tr>
      <w:tr w:rsidR="00D4411E" w:rsidTr="00327A6F">
        <w:tblPrEx>
          <w:tblCellMar>
            <w:top w:w="0" w:type="dxa"/>
            <w:bottom w:w="0" w:type="dxa"/>
          </w:tblCellMar>
        </w:tblPrEx>
        <w:trPr>
          <w:trHeight w:val="292"/>
        </w:trPr>
        <w:tc>
          <w:tcPr>
            <w:tcW w:w="1780" w:type="dxa"/>
            <w:tcBorders>
              <w:left w:val="single" w:sz="18" w:space="0" w:color="auto"/>
            </w:tcBorders>
            <w:vAlign w:val="center"/>
          </w:tcPr>
          <w:p w:rsidR="00D4411E" w:rsidRDefault="00D4411E" w:rsidP="00327A6F">
            <w:pPr>
              <w:rPr>
                <w:rFonts w:ascii="Arial" w:hAnsi="Arial"/>
                <w:b/>
              </w:rPr>
            </w:pPr>
            <w:r>
              <w:rPr>
                <w:rFonts w:ascii="Arial" w:hAnsi="Arial"/>
                <w:b/>
              </w:rPr>
              <w:t>Tipo</w:t>
            </w:r>
          </w:p>
        </w:tc>
        <w:tc>
          <w:tcPr>
            <w:tcW w:w="6864" w:type="dxa"/>
            <w:gridSpan w:val="7"/>
            <w:tcBorders>
              <w:right w:val="single" w:sz="18" w:space="0" w:color="auto"/>
            </w:tcBorders>
          </w:tcPr>
          <w:p w:rsidR="00D4411E" w:rsidRDefault="00D4411E" w:rsidP="00327A6F">
            <w:pPr>
              <w:rPr>
                <w:rFonts w:ascii="Arial" w:hAnsi="Arial"/>
                <w:i/>
              </w:rPr>
            </w:pPr>
            <w:r>
              <w:rPr>
                <w:rFonts w:ascii="Arial" w:hAnsi="Arial"/>
                <w:i/>
              </w:rPr>
              <w:t>Básico | Principal | Esencial</w:t>
            </w:r>
          </w:p>
        </w:tc>
      </w:tr>
      <w:tr w:rsidR="00D4411E" w:rsidTr="00327A6F">
        <w:tblPrEx>
          <w:tblCellMar>
            <w:top w:w="0" w:type="dxa"/>
            <w:bottom w:w="0" w:type="dxa"/>
          </w:tblCellMar>
        </w:tblPrEx>
        <w:trPr>
          <w:trHeight w:val="292"/>
        </w:trPr>
        <w:tc>
          <w:tcPr>
            <w:tcW w:w="1780" w:type="dxa"/>
            <w:tcBorders>
              <w:left w:val="single" w:sz="18" w:space="0" w:color="auto"/>
            </w:tcBorders>
            <w:vAlign w:val="center"/>
          </w:tcPr>
          <w:p w:rsidR="00D4411E" w:rsidRDefault="00D4411E" w:rsidP="00327A6F">
            <w:pPr>
              <w:rPr>
                <w:rFonts w:ascii="Arial" w:hAnsi="Arial"/>
                <w:b/>
              </w:rPr>
            </w:pPr>
            <w:r>
              <w:rPr>
                <w:rFonts w:ascii="Arial" w:hAnsi="Arial"/>
                <w:b/>
              </w:rPr>
              <w:t>Referencias</w:t>
            </w:r>
          </w:p>
        </w:tc>
        <w:tc>
          <w:tcPr>
            <w:tcW w:w="3432" w:type="dxa"/>
            <w:gridSpan w:val="2"/>
          </w:tcPr>
          <w:p w:rsidR="00D4411E" w:rsidRDefault="00D4411E" w:rsidP="00327A6F">
            <w:pPr>
              <w:rPr>
                <w:rFonts w:ascii="Arial" w:hAnsi="Arial"/>
                <w:i/>
              </w:rPr>
            </w:pPr>
          </w:p>
        </w:tc>
        <w:tc>
          <w:tcPr>
            <w:tcW w:w="3432" w:type="dxa"/>
            <w:gridSpan w:val="5"/>
            <w:tcBorders>
              <w:right w:val="single" w:sz="18" w:space="0" w:color="auto"/>
            </w:tcBorders>
          </w:tcPr>
          <w:p w:rsidR="00D4411E" w:rsidRDefault="00D4411E" w:rsidP="00327A6F">
            <w:pPr>
              <w:rPr>
                <w:rFonts w:ascii="Arial" w:hAnsi="Arial"/>
                <w:i/>
              </w:rPr>
            </w:pPr>
          </w:p>
        </w:tc>
      </w:tr>
      <w:tr w:rsidR="00D4411E" w:rsidTr="00327A6F">
        <w:tblPrEx>
          <w:tblCellMar>
            <w:top w:w="0" w:type="dxa"/>
            <w:bottom w:w="0" w:type="dxa"/>
          </w:tblCellMar>
        </w:tblPrEx>
        <w:trPr>
          <w:trHeight w:val="292"/>
        </w:trPr>
        <w:tc>
          <w:tcPr>
            <w:tcW w:w="1780" w:type="dxa"/>
            <w:tcBorders>
              <w:left w:val="single" w:sz="18" w:space="0" w:color="auto"/>
              <w:bottom w:val="single" w:sz="4" w:space="0" w:color="auto"/>
            </w:tcBorders>
            <w:vAlign w:val="center"/>
          </w:tcPr>
          <w:p w:rsidR="00D4411E" w:rsidRDefault="00D4411E" w:rsidP="00327A6F">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D4411E" w:rsidRDefault="00D4411E" w:rsidP="00327A6F">
            <w:pPr>
              <w:rPr>
                <w:rFonts w:ascii="Arial" w:hAnsi="Arial"/>
                <w:i/>
              </w:rPr>
            </w:pPr>
            <w:r>
              <w:rPr>
                <w:rFonts w:ascii="Arial" w:hAnsi="Arial"/>
                <w:i/>
              </w:rPr>
              <w:t>El usuario debe estar autentificado para poder consultar el historial de acciones.</w:t>
            </w:r>
          </w:p>
        </w:tc>
      </w:tr>
      <w:tr w:rsidR="00D4411E" w:rsidTr="00327A6F">
        <w:tblPrEx>
          <w:tblCellMar>
            <w:top w:w="0" w:type="dxa"/>
            <w:bottom w:w="0" w:type="dxa"/>
          </w:tblCellMar>
        </w:tblPrEx>
        <w:trPr>
          <w:trHeight w:val="292"/>
        </w:trPr>
        <w:tc>
          <w:tcPr>
            <w:tcW w:w="1780" w:type="dxa"/>
            <w:tcBorders>
              <w:left w:val="single" w:sz="18" w:space="0" w:color="auto"/>
              <w:bottom w:val="single" w:sz="4" w:space="0" w:color="auto"/>
            </w:tcBorders>
            <w:vAlign w:val="center"/>
          </w:tcPr>
          <w:p w:rsidR="00D4411E" w:rsidRDefault="00D4411E" w:rsidP="00327A6F">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D4411E" w:rsidRDefault="00D4411E" w:rsidP="00D4411E">
            <w:pPr>
              <w:rPr>
                <w:rFonts w:ascii="Arial" w:hAnsi="Arial"/>
                <w:i/>
              </w:rPr>
            </w:pPr>
            <w:r>
              <w:rPr>
                <w:rFonts w:ascii="Arial" w:hAnsi="Arial"/>
                <w:i/>
              </w:rPr>
              <w:t>Muestra el historial de acciones y añade una acción más al mismo: se ha mostrado el historial de acciones en el momento actual.</w:t>
            </w:r>
          </w:p>
        </w:tc>
      </w:tr>
      <w:tr w:rsidR="00D4411E" w:rsidTr="00327A6F">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rsidR="00D4411E" w:rsidRDefault="00D4411E" w:rsidP="00327A6F">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D4411E" w:rsidRDefault="00D4411E" w:rsidP="00327A6F">
            <w:pPr>
              <w:rPr>
                <w:rFonts w:ascii="Arial" w:hAnsi="Arial"/>
                <w:i/>
              </w:rPr>
            </w:pPr>
            <w:proofErr w:type="spellStart"/>
            <w:r>
              <w:rPr>
                <w:rFonts w:ascii="Arial" w:hAnsi="Arial"/>
                <w:i/>
              </w:rPr>
              <w:t>Jose</w:t>
            </w:r>
            <w:proofErr w:type="spellEnd"/>
            <w:r>
              <w:rPr>
                <w:rFonts w:ascii="Arial" w:hAnsi="Arial"/>
                <w:i/>
              </w:rPr>
              <w:t xml:space="preserve"> Luis Pedraza Román</w:t>
            </w:r>
          </w:p>
        </w:tc>
        <w:tc>
          <w:tcPr>
            <w:tcW w:w="990" w:type="dxa"/>
            <w:gridSpan w:val="2"/>
            <w:tcBorders>
              <w:left w:val="nil"/>
              <w:bottom w:val="single" w:sz="18" w:space="0" w:color="auto"/>
              <w:right w:val="single" w:sz="4" w:space="0" w:color="auto"/>
            </w:tcBorders>
          </w:tcPr>
          <w:p w:rsidR="00D4411E" w:rsidRDefault="00D4411E" w:rsidP="00327A6F">
            <w:pPr>
              <w:pStyle w:val="Ttulo1"/>
            </w:pPr>
            <w:r>
              <w:t>Fecha</w:t>
            </w:r>
          </w:p>
        </w:tc>
        <w:tc>
          <w:tcPr>
            <w:tcW w:w="1008" w:type="dxa"/>
            <w:tcBorders>
              <w:left w:val="nil"/>
              <w:bottom w:val="single" w:sz="18" w:space="0" w:color="auto"/>
              <w:right w:val="single" w:sz="4" w:space="0" w:color="auto"/>
            </w:tcBorders>
          </w:tcPr>
          <w:p w:rsidR="00D4411E" w:rsidRDefault="00D4411E" w:rsidP="00327A6F">
            <w:pPr>
              <w:rPr>
                <w:rFonts w:ascii="Arial" w:hAnsi="Arial"/>
              </w:rPr>
            </w:pPr>
            <w:r>
              <w:rPr>
                <w:rFonts w:ascii="Arial" w:hAnsi="Arial"/>
              </w:rPr>
              <w:t>2/4/2016</w:t>
            </w:r>
          </w:p>
        </w:tc>
        <w:tc>
          <w:tcPr>
            <w:tcW w:w="972" w:type="dxa"/>
            <w:gridSpan w:val="2"/>
            <w:tcBorders>
              <w:left w:val="nil"/>
              <w:bottom w:val="single" w:sz="18" w:space="0" w:color="auto"/>
              <w:right w:val="single" w:sz="4" w:space="0" w:color="auto"/>
            </w:tcBorders>
          </w:tcPr>
          <w:p w:rsidR="00D4411E" w:rsidRDefault="00D4411E" w:rsidP="00327A6F">
            <w:pPr>
              <w:pStyle w:val="Ttulo1"/>
            </w:pPr>
            <w:r>
              <w:t>Versión</w:t>
            </w:r>
          </w:p>
        </w:tc>
        <w:tc>
          <w:tcPr>
            <w:tcW w:w="744" w:type="dxa"/>
            <w:tcBorders>
              <w:left w:val="nil"/>
              <w:bottom w:val="single" w:sz="18" w:space="0" w:color="auto"/>
              <w:right w:val="single" w:sz="18" w:space="0" w:color="auto"/>
            </w:tcBorders>
          </w:tcPr>
          <w:p w:rsidR="00D4411E" w:rsidRDefault="00D4411E" w:rsidP="00327A6F">
            <w:pPr>
              <w:rPr>
                <w:rFonts w:ascii="Arial" w:hAnsi="Arial"/>
              </w:rPr>
            </w:pPr>
          </w:p>
        </w:tc>
      </w:tr>
    </w:tbl>
    <w:p w:rsidR="00D4411E" w:rsidRDefault="00D4411E" w:rsidP="00D4411E">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D4411E" w:rsidTr="00327A6F">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D4411E" w:rsidRDefault="00D4411E" w:rsidP="00327A6F">
            <w:pPr>
              <w:rPr>
                <w:rFonts w:ascii="Arial" w:hAnsi="Arial"/>
                <w:sz w:val="24"/>
              </w:rPr>
            </w:pPr>
            <w:r>
              <w:rPr>
                <w:rFonts w:ascii="Arial" w:hAnsi="Arial"/>
                <w:sz w:val="24"/>
              </w:rPr>
              <w:t>Propósito</w:t>
            </w:r>
          </w:p>
        </w:tc>
      </w:tr>
      <w:tr w:rsidR="00D4411E" w:rsidTr="00327A6F">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rsidR="00D4411E" w:rsidRDefault="00D4411E" w:rsidP="00327A6F">
            <w:pPr>
              <w:jc w:val="both"/>
              <w:rPr>
                <w:rFonts w:ascii="Arial" w:hAnsi="Arial"/>
                <w:i/>
              </w:rPr>
            </w:pPr>
            <w:r>
              <w:rPr>
                <w:rFonts w:ascii="Arial" w:hAnsi="Arial"/>
                <w:i/>
              </w:rPr>
              <w:t>Permitir que el usuario pueda visualizar su historial de acciones en la aplicación.</w:t>
            </w:r>
          </w:p>
        </w:tc>
      </w:tr>
    </w:tbl>
    <w:p w:rsidR="00D4411E" w:rsidRDefault="00D4411E" w:rsidP="00D4411E">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4"/>
      </w:tblGrid>
      <w:tr w:rsidR="00D4411E" w:rsidTr="00327A6F">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D4411E" w:rsidRDefault="00D4411E" w:rsidP="00327A6F">
            <w:pPr>
              <w:rPr>
                <w:rFonts w:ascii="Arial" w:hAnsi="Arial"/>
                <w:sz w:val="24"/>
              </w:rPr>
            </w:pPr>
            <w:r>
              <w:rPr>
                <w:rFonts w:ascii="Arial" w:hAnsi="Arial"/>
                <w:sz w:val="24"/>
              </w:rPr>
              <w:t>Resumen</w:t>
            </w:r>
          </w:p>
        </w:tc>
      </w:tr>
      <w:tr w:rsidR="00D4411E" w:rsidTr="00327A6F">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rsidR="00D4411E" w:rsidRDefault="00D4411E" w:rsidP="00D4411E">
            <w:pPr>
              <w:jc w:val="both"/>
              <w:rPr>
                <w:rFonts w:ascii="Arial" w:hAnsi="Arial"/>
                <w:i/>
              </w:rPr>
            </w:pPr>
            <w:r>
              <w:rPr>
                <w:rFonts w:ascii="Arial" w:hAnsi="Arial"/>
                <w:i/>
              </w:rPr>
              <w:t>El usuario selecciona la opción de ver su historial de acciones. El sistema le muestra dicho historial de manera ordenada temporalmente, que puede contener múltiples acciones, desde la publicación de un recurso hecha por el usuario, pasando por las búsquedas de recursos o perfiles realizadas, hasta los recursos solicitados y utilizados con éxito.</w:t>
            </w:r>
          </w:p>
        </w:tc>
      </w:tr>
    </w:tbl>
    <w:p w:rsidR="00000000" w:rsidRDefault="008A31FA"/>
    <w:sectPr w:rsidR="00000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08"/>
  <w:hyphenationZone w:val="425"/>
  <w:characterSpacingControl w:val="doNotCompress"/>
  <w:compat>
    <w:useFELayout/>
  </w:compat>
  <w:rsids>
    <w:rsidRoot w:val="00D4411E"/>
    <w:rsid w:val="00D441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D4411E"/>
    <w:pPr>
      <w:keepNext/>
      <w:spacing w:after="0" w:line="240" w:lineRule="auto"/>
      <w:outlineLvl w:val="0"/>
    </w:pPr>
    <w:rPr>
      <w:rFonts w:ascii="Arial" w:eastAsia="Times New Roman" w:hAnsi="Arial" w:cs="Times New Roman"/>
      <w:b/>
      <w:sz w:val="20"/>
      <w:szCs w:val="20"/>
    </w:rPr>
  </w:style>
  <w:style w:type="paragraph" w:styleId="Ttulo3">
    <w:name w:val="heading 3"/>
    <w:basedOn w:val="Normal"/>
    <w:next w:val="Normal"/>
    <w:link w:val="Ttulo3Car"/>
    <w:qFormat/>
    <w:rsid w:val="00D4411E"/>
    <w:pPr>
      <w:keepNext/>
      <w:spacing w:after="0" w:line="240" w:lineRule="auto"/>
      <w:outlineLvl w:val="2"/>
    </w:pPr>
    <w:rPr>
      <w:rFonts w:ascii="Arial" w:eastAsia="Times New Roman" w:hAnsi="Arial" w:cs="Times New Roman"/>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4411E"/>
    <w:rPr>
      <w:rFonts w:ascii="Arial" w:eastAsia="Times New Roman" w:hAnsi="Arial" w:cs="Times New Roman"/>
      <w:b/>
      <w:sz w:val="20"/>
      <w:szCs w:val="20"/>
    </w:rPr>
  </w:style>
  <w:style w:type="character" w:customStyle="1" w:styleId="Ttulo3Car">
    <w:name w:val="Título 3 Car"/>
    <w:basedOn w:val="Fuentedeprrafopredeter"/>
    <w:link w:val="Ttulo3"/>
    <w:rsid w:val="00D4411E"/>
    <w:rPr>
      <w:rFonts w:ascii="Arial" w:eastAsia="Times New Roman" w:hAnsi="Arial" w:cs="Times New Roman"/>
      <w: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141</Words>
  <Characters>781</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dc:creator>
  <cp:keywords/>
  <dc:description/>
  <cp:lastModifiedBy>Josele</cp:lastModifiedBy>
  <cp:revision>3</cp:revision>
  <dcterms:created xsi:type="dcterms:W3CDTF">2016-04-02T12:55:00Z</dcterms:created>
  <dcterms:modified xsi:type="dcterms:W3CDTF">2016-04-02T13:04:00Z</dcterms:modified>
</cp:coreProperties>
</file>