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3A4C25" w:rsidTr="00327A6F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3A4C25" w:rsidRDefault="003A4C25" w:rsidP="00327A6F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A4C25" w:rsidRDefault="003A4C25" w:rsidP="00327A6F">
            <w:pPr>
              <w:pStyle w:val="Ttulo3"/>
            </w:pPr>
            <w:r>
              <w:t xml:space="preserve">Contacto con servicio técnico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3A4C25" w:rsidRDefault="003A4C25" w:rsidP="00327A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&lt;&lt; Identificador &gt;&gt;</w:t>
            </w:r>
          </w:p>
        </w:tc>
      </w:tr>
      <w:tr w:rsidR="003A4C25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A4C25" w:rsidRDefault="003A4C25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3A4C25" w:rsidRDefault="003A4C25" w:rsidP="003A4C25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Usuario (principal), Administrador (principal) y Sistema (secundario) </w:t>
            </w:r>
          </w:p>
        </w:tc>
      </w:tr>
      <w:tr w:rsidR="003A4C25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3A4C25" w:rsidRDefault="003A4C25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3A4C25" w:rsidRDefault="003A4C25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Básico | Primario | Esencial</w:t>
            </w:r>
          </w:p>
        </w:tc>
      </w:tr>
      <w:tr w:rsidR="003A4C25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3A4C25" w:rsidRDefault="003A4C25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3A4C25" w:rsidRDefault="003A4C25" w:rsidP="00327A6F">
            <w:pPr>
              <w:rPr>
                <w:rFonts w:ascii="Arial" w:hAnsi="Arial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3A4C25" w:rsidRDefault="003A4C25" w:rsidP="00327A6F">
            <w:pPr>
              <w:rPr>
                <w:rFonts w:ascii="Arial" w:hAnsi="Arial"/>
                <w:i/>
              </w:rPr>
            </w:pPr>
          </w:p>
        </w:tc>
      </w:tr>
      <w:tr w:rsidR="003A4C25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A4C25" w:rsidRDefault="003A4C25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3A4C25" w:rsidRDefault="00B87987" w:rsidP="00B87987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Debe suceder un error del que informar.</w:t>
            </w:r>
          </w:p>
        </w:tc>
      </w:tr>
      <w:tr w:rsidR="003A4C25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A4C25" w:rsidRDefault="003A4C25" w:rsidP="00327A6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3A4C25" w:rsidRDefault="00B87987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error debe quedar comunicado y posteriormente solucionado.</w:t>
            </w:r>
          </w:p>
        </w:tc>
      </w:tr>
      <w:tr w:rsidR="003A4C25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A4C25" w:rsidRDefault="003A4C25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3A4C25" w:rsidRDefault="003A4C25" w:rsidP="00327A6F">
            <w:pPr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Jose</w:t>
            </w:r>
            <w:proofErr w:type="spellEnd"/>
            <w:r>
              <w:rPr>
                <w:rFonts w:ascii="Arial" w:hAnsi="Arial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A4C25" w:rsidRDefault="003A4C25" w:rsidP="00327A6F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A4C25" w:rsidRDefault="003A4C25" w:rsidP="00327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A4C25" w:rsidRDefault="003A4C25" w:rsidP="00327A6F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3A4C25" w:rsidRDefault="003A4C25" w:rsidP="00327A6F">
            <w:pPr>
              <w:rPr>
                <w:rFonts w:ascii="Arial" w:hAnsi="Arial"/>
              </w:rPr>
            </w:pPr>
          </w:p>
        </w:tc>
      </w:tr>
    </w:tbl>
    <w:p w:rsidR="003A4C25" w:rsidRDefault="003A4C25" w:rsidP="003A4C25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3A4C25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A4C25" w:rsidRDefault="003A4C25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3A4C25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4C25" w:rsidRDefault="00B87987" w:rsidP="00B87987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Permitir al usuario informar de un error en la aplicación (y de una posible sugerencia al servicio técnico) para alcanzar la solución del mismo.</w:t>
            </w:r>
          </w:p>
        </w:tc>
      </w:tr>
    </w:tbl>
    <w:p w:rsidR="003A4C25" w:rsidRDefault="003A4C25" w:rsidP="003A4C25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3A4C25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A4C25" w:rsidRDefault="003A4C25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3A4C25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4C25" w:rsidRDefault="00B87987" w:rsidP="00B87987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Al usuario le sucede un error durante el uso de la aplicación. Accede a contacto con servicio técnico, donde escribe un breve mensaje dirigiéndose a los administradores describiendo lo sucedido, el sistema se encarga de establecer este contacto entre usuario y administrador y así alcanzar una solución óptima del problema.</w:t>
            </w:r>
          </w:p>
        </w:tc>
      </w:tr>
    </w:tbl>
    <w:p w:rsidR="00000000" w:rsidRDefault="00B87987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3A4C25"/>
    <w:rsid w:val="003A4C25"/>
    <w:rsid w:val="00B87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A4C25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3A4C25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A4C25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3A4C25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3</cp:revision>
  <dcterms:created xsi:type="dcterms:W3CDTF">2016-04-02T13:33:00Z</dcterms:created>
  <dcterms:modified xsi:type="dcterms:W3CDTF">2016-04-02T14:57:00Z</dcterms:modified>
</cp:coreProperties>
</file>