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1D13" w:rsidRPr="004F2A50" w:rsidRDefault="00607CD6" w:rsidP="006861D4">
      <w:pPr>
        <w:pStyle w:val="Ttulo1"/>
      </w:pPr>
      <w:r>
        <w:t>PRÁCTICA 3</w:t>
      </w:r>
      <w:r w:rsidR="006A1D13" w:rsidRPr="004F2A50">
        <w:t xml:space="preserve">: </w:t>
      </w:r>
      <w:r w:rsidR="006C7EE0">
        <w:t>Monitorización y “Profiling”</w:t>
      </w:r>
    </w:p>
    <w:p w:rsidR="005067E1" w:rsidRPr="00D5195C" w:rsidRDefault="006C7EE0" w:rsidP="006A1D13">
      <w:r>
        <w:rPr>
          <w:noProof/>
          <w:lang w:val="en-GB" w:eastAsia="en-GB"/>
        </w:rPr>
        <w:drawing>
          <wp:inline distT="0" distB="0" distL="0" distR="0" wp14:anchorId="7CC3D515" wp14:editId="512F6C1A">
            <wp:extent cx="5400040" cy="4907280"/>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4907280"/>
                    </a:xfrm>
                    <a:prstGeom prst="rect">
                      <a:avLst/>
                    </a:prstGeom>
                  </pic:spPr>
                </pic:pic>
              </a:graphicData>
            </a:graphic>
          </wp:inline>
        </w:drawing>
      </w:r>
    </w:p>
    <w:p w:rsidR="006C7EE0" w:rsidRDefault="006C7EE0" w:rsidP="006861D4">
      <w:pPr>
        <w:pStyle w:val="Ttulo2"/>
      </w:pPr>
    </w:p>
    <w:p w:rsidR="006C7EE0" w:rsidRDefault="006C7EE0" w:rsidP="006861D4">
      <w:pPr>
        <w:pStyle w:val="Ttulo2"/>
      </w:pPr>
    </w:p>
    <w:p w:rsidR="006C7EE0" w:rsidRDefault="006C7EE0" w:rsidP="006C7EE0"/>
    <w:p w:rsidR="006C7EE0" w:rsidRDefault="006C7EE0" w:rsidP="006C7EE0"/>
    <w:p w:rsidR="006C7EE0" w:rsidRDefault="006C7EE0" w:rsidP="006C7EE0"/>
    <w:p w:rsidR="006C7EE0" w:rsidRDefault="006C7EE0" w:rsidP="006C7EE0"/>
    <w:p w:rsidR="006C7EE0" w:rsidRDefault="006C7EE0" w:rsidP="006C7EE0"/>
    <w:p w:rsidR="006C7EE0" w:rsidRDefault="006C7EE0" w:rsidP="006C7EE0"/>
    <w:p w:rsidR="006C7EE0" w:rsidRDefault="006C7EE0" w:rsidP="006C7EE0"/>
    <w:p w:rsidR="006C7EE0" w:rsidRDefault="006C7EE0" w:rsidP="006C7EE0"/>
    <w:p w:rsidR="006C7EE0" w:rsidRDefault="006C7EE0" w:rsidP="006C7EE0"/>
    <w:p w:rsidR="006C7EE0" w:rsidRPr="006C7EE0" w:rsidRDefault="006C7EE0" w:rsidP="006C7EE0"/>
    <w:p w:rsidR="006C7EE0" w:rsidRDefault="006A1D13" w:rsidP="006C7EE0">
      <w:pPr>
        <w:pStyle w:val="Ttulo2"/>
      </w:pPr>
      <w:r>
        <w:lastRenderedPageBreak/>
        <w:t>LECCIÓN1</w:t>
      </w:r>
      <w:r w:rsidRPr="00E37644">
        <w:t>:</w:t>
      </w:r>
      <w:r>
        <w:t xml:space="preserve"> </w:t>
      </w:r>
      <w:r w:rsidR="006C7EE0">
        <w:t>Monitorización del RAID1, Monitores y Automatización</w:t>
      </w:r>
    </w:p>
    <w:p w:rsidR="00ED7255" w:rsidRPr="00ED7255" w:rsidRDefault="00ED7255" w:rsidP="00ED7255">
      <w:r>
        <w:rPr>
          <w:noProof/>
          <w:lang w:val="en-GB" w:eastAsia="en-GB"/>
        </w:rPr>
        <w:drawing>
          <wp:inline distT="0" distB="0" distL="0" distR="0" wp14:anchorId="28C8A6EB" wp14:editId="34B86116">
            <wp:extent cx="5400040" cy="271272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6522" b="38199"/>
                    <a:stretch/>
                  </pic:blipFill>
                  <pic:spPr bwMode="auto">
                    <a:xfrm>
                      <a:off x="0" y="0"/>
                      <a:ext cx="5400040" cy="2712720"/>
                    </a:xfrm>
                    <a:prstGeom prst="rect">
                      <a:avLst/>
                    </a:prstGeom>
                    <a:ln>
                      <a:noFill/>
                    </a:ln>
                    <a:extLst>
                      <a:ext uri="{53640926-AAD7-44D8-BBD7-CCE9431645EC}">
                        <a14:shadowObscured xmlns:a14="http://schemas.microsoft.com/office/drawing/2010/main"/>
                      </a:ext>
                    </a:extLst>
                  </pic:spPr>
                </pic:pic>
              </a:graphicData>
            </a:graphic>
          </wp:inline>
        </w:drawing>
      </w:r>
    </w:p>
    <w:p w:rsidR="00D32F95" w:rsidRPr="000C48E5" w:rsidRDefault="000C48E5" w:rsidP="000C48E5">
      <w:pPr>
        <w:pStyle w:val="Prrafodelista"/>
        <w:numPr>
          <w:ilvl w:val="0"/>
          <w:numId w:val="17"/>
        </w:numPr>
        <w:rPr>
          <w:b/>
        </w:rPr>
      </w:pPr>
      <w:r>
        <w:rPr>
          <w:b/>
        </w:rPr>
        <w:t>Introducción</w:t>
      </w:r>
    </w:p>
    <w:p w:rsidR="000C48E5" w:rsidRDefault="000C48E5" w:rsidP="009A5274">
      <w:r>
        <w:rPr>
          <w:noProof/>
          <w:lang w:val="en-GB" w:eastAsia="en-GB"/>
        </w:rPr>
        <w:drawing>
          <wp:inline distT="0" distB="0" distL="0" distR="0" wp14:anchorId="63A5C13D" wp14:editId="73B4AADA">
            <wp:extent cx="5400040" cy="15494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1549400"/>
                    </a:xfrm>
                    <a:prstGeom prst="rect">
                      <a:avLst/>
                    </a:prstGeom>
                  </pic:spPr>
                </pic:pic>
              </a:graphicData>
            </a:graphic>
          </wp:inline>
        </w:drawing>
      </w:r>
    </w:p>
    <w:p w:rsidR="000C48E5" w:rsidRPr="000C48E5" w:rsidRDefault="000C48E5" w:rsidP="000C48E5">
      <w:pPr>
        <w:pStyle w:val="Prrafodelista"/>
        <w:numPr>
          <w:ilvl w:val="0"/>
          <w:numId w:val="17"/>
        </w:numPr>
        <w:rPr>
          <w:b/>
        </w:rPr>
      </w:pPr>
      <w:r>
        <w:rPr>
          <w:b/>
        </w:rPr>
        <w:t>Monitores para Hardware</w:t>
      </w:r>
    </w:p>
    <w:p w:rsidR="000C48E5" w:rsidRDefault="000C48E5" w:rsidP="009A5274">
      <w:r>
        <w:rPr>
          <w:noProof/>
          <w:lang w:val="en-GB" w:eastAsia="en-GB"/>
        </w:rPr>
        <w:drawing>
          <wp:inline distT="0" distB="0" distL="0" distR="0" wp14:anchorId="6884422A" wp14:editId="0AF09529">
            <wp:extent cx="5400040" cy="243967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439670"/>
                    </a:xfrm>
                    <a:prstGeom prst="rect">
                      <a:avLst/>
                    </a:prstGeom>
                  </pic:spPr>
                </pic:pic>
              </a:graphicData>
            </a:graphic>
          </wp:inline>
        </w:drawing>
      </w:r>
    </w:p>
    <w:p w:rsidR="000C48E5" w:rsidRDefault="00B117C3" w:rsidP="009A5274">
      <w:r>
        <w:rPr>
          <w:noProof/>
          <w:lang w:val="en-GB" w:eastAsia="en-GB"/>
        </w:rPr>
        <w:drawing>
          <wp:inline distT="0" distB="0" distL="0" distR="0" wp14:anchorId="499CD20A" wp14:editId="54AD58FC">
            <wp:extent cx="5400040" cy="80581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805815"/>
                    </a:xfrm>
                    <a:prstGeom prst="rect">
                      <a:avLst/>
                    </a:prstGeom>
                  </pic:spPr>
                </pic:pic>
              </a:graphicData>
            </a:graphic>
          </wp:inline>
        </w:drawing>
      </w:r>
    </w:p>
    <w:p w:rsidR="00900F2F" w:rsidRDefault="00900F2F" w:rsidP="0015295F">
      <w:pPr>
        <w:pStyle w:val="Prrafodelista"/>
        <w:numPr>
          <w:ilvl w:val="0"/>
          <w:numId w:val="17"/>
        </w:numPr>
      </w:pPr>
      <w:r w:rsidRPr="00900F2F">
        <w:rPr>
          <w:b/>
        </w:rPr>
        <w:lastRenderedPageBreak/>
        <w:t>Monitores para Software</w:t>
      </w:r>
    </w:p>
    <w:p w:rsidR="00900F2F" w:rsidRDefault="00900F2F" w:rsidP="009A5274">
      <w:r>
        <w:rPr>
          <w:noProof/>
          <w:lang w:val="en-GB" w:eastAsia="en-GB"/>
        </w:rPr>
        <w:drawing>
          <wp:inline distT="0" distB="0" distL="0" distR="0" wp14:anchorId="3D629911" wp14:editId="2313A9A4">
            <wp:extent cx="5400040" cy="977900"/>
            <wp:effectExtent l="0" t="0" r="635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977900"/>
                    </a:xfrm>
                    <a:prstGeom prst="rect">
                      <a:avLst/>
                    </a:prstGeom>
                  </pic:spPr>
                </pic:pic>
              </a:graphicData>
            </a:graphic>
          </wp:inline>
        </w:drawing>
      </w:r>
    </w:p>
    <w:p w:rsidR="00B117C3" w:rsidRDefault="00900F2F" w:rsidP="009A5274">
      <w:r>
        <w:rPr>
          <w:noProof/>
          <w:lang w:val="en-GB" w:eastAsia="en-GB"/>
        </w:rPr>
        <w:drawing>
          <wp:inline distT="0" distB="0" distL="0" distR="0" wp14:anchorId="080A7CEE" wp14:editId="44F9C7A1">
            <wp:extent cx="5400040" cy="720090"/>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720090"/>
                    </a:xfrm>
                    <a:prstGeom prst="rect">
                      <a:avLst/>
                    </a:prstGeom>
                  </pic:spPr>
                </pic:pic>
              </a:graphicData>
            </a:graphic>
          </wp:inline>
        </w:drawing>
      </w:r>
    </w:p>
    <w:p w:rsidR="00B117C3" w:rsidRDefault="00B117C3" w:rsidP="009A5274"/>
    <w:p w:rsidR="00B117C3" w:rsidRDefault="00B117C3" w:rsidP="009A5274"/>
    <w:p w:rsidR="00B117C3" w:rsidRDefault="00B117C3" w:rsidP="009A5274"/>
    <w:p w:rsidR="00B117C3" w:rsidRDefault="00900F2F" w:rsidP="009A5274">
      <w:r>
        <w:rPr>
          <w:noProof/>
          <w:lang w:val="en-GB" w:eastAsia="en-GB"/>
        </w:rPr>
        <w:drawing>
          <wp:inline distT="0" distB="0" distL="0" distR="0" wp14:anchorId="613C612B" wp14:editId="13574997">
            <wp:extent cx="5400040" cy="33210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321050"/>
                    </a:xfrm>
                    <a:prstGeom prst="rect">
                      <a:avLst/>
                    </a:prstGeom>
                  </pic:spPr>
                </pic:pic>
              </a:graphicData>
            </a:graphic>
          </wp:inline>
        </w:drawing>
      </w:r>
    </w:p>
    <w:p w:rsidR="00014DA1" w:rsidRPr="00014DA1" w:rsidRDefault="00014DA1" w:rsidP="00014DA1">
      <w:pPr>
        <w:pStyle w:val="Prrafodelista"/>
        <w:numPr>
          <w:ilvl w:val="0"/>
          <w:numId w:val="17"/>
        </w:numPr>
        <w:rPr>
          <w:b/>
          <w:noProof/>
          <w:lang w:val="en-GB" w:eastAsia="en-GB"/>
        </w:rPr>
      </w:pPr>
      <w:r>
        <w:rPr>
          <w:b/>
          <w:noProof/>
          <w:lang w:val="en-GB" w:eastAsia="en-GB"/>
        </w:rPr>
        <w:t>Monitores generales</w:t>
      </w:r>
    </w:p>
    <w:p w:rsidR="00B117C3" w:rsidRDefault="004A35B6" w:rsidP="009A5274">
      <w:r>
        <w:rPr>
          <w:noProof/>
          <w:lang w:val="en-GB" w:eastAsia="en-GB"/>
        </w:rPr>
        <w:lastRenderedPageBreak/>
        <w:drawing>
          <wp:inline distT="0" distB="0" distL="0" distR="0" wp14:anchorId="61616B27" wp14:editId="33499E06">
            <wp:extent cx="5400040" cy="270954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2111"/>
                    <a:stretch/>
                  </pic:blipFill>
                  <pic:spPr bwMode="auto">
                    <a:xfrm>
                      <a:off x="0" y="0"/>
                      <a:ext cx="5400040" cy="2709545"/>
                    </a:xfrm>
                    <a:prstGeom prst="rect">
                      <a:avLst/>
                    </a:prstGeom>
                    <a:ln>
                      <a:noFill/>
                    </a:ln>
                    <a:extLst>
                      <a:ext uri="{53640926-AAD7-44D8-BBD7-CCE9431645EC}">
                        <a14:shadowObscured xmlns:a14="http://schemas.microsoft.com/office/drawing/2010/main"/>
                      </a:ext>
                    </a:extLst>
                  </pic:spPr>
                </pic:pic>
              </a:graphicData>
            </a:graphic>
          </wp:inline>
        </w:drawing>
      </w:r>
    </w:p>
    <w:p w:rsidR="004A35B6" w:rsidRDefault="0073135C" w:rsidP="009A5274">
      <w:r>
        <w:rPr>
          <w:noProof/>
          <w:lang w:val="en-GB" w:eastAsia="en-GB"/>
        </w:rPr>
        <w:drawing>
          <wp:inline distT="0" distB="0" distL="0" distR="0" wp14:anchorId="19F10BFA" wp14:editId="76141B58">
            <wp:extent cx="5400040" cy="214185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141855"/>
                    </a:xfrm>
                    <a:prstGeom prst="rect">
                      <a:avLst/>
                    </a:prstGeom>
                  </pic:spPr>
                </pic:pic>
              </a:graphicData>
            </a:graphic>
          </wp:inline>
        </w:drawing>
      </w:r>
    </w:p>
    <w:p w:rsidR="00B117C3" w:rsidRDefault="00AC15A4" w:rsidP="009A5274">
      <w:r>
        <w:rPr>
          <w:noProof/>
          <w:lang w:val="en-GB" w:eastAsia="en-GB"/>
        </w:rPr>
        <w:drawing>
          <wp:inline distT="0" distB="0" distL="0" distR="0" wp14:anchorId="7397CFAA" wp14:editId="2B8936AD">
            <wp:extent cx="5400040" cy="78930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789305"/>
                    </a:xfrm>
                    <a:prstGeom prst="rect">
                      <a:avLst/>
                    </a:prstGeom>
                  </pic:spPr>
                </pic:pic>
              </a:graphicData>
            </a:graphic>
          </wp:inline>
        </w:drawing>
      </w:r>
    </w:p>
    <w:p w:rsidR="00AC15A4" w:rsidRDefault="00AC15A4" w:rsidP="009A5274">
      <w:r>
        <w:rPr>
          <w:noProof/>
          <w:lang w:val="en-GB" w:eastAsia="en-GB"/>
        </w:rPr>
        <w:drawing>
          <wp:inline distT="0" distB="0" distL="0" distR="0" wp14:anchorId="2ECF0412" wp14:editId="2FE509CE">
            <wp:extent cx="5400040" cy="80073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800735"/>
                    </a:xfrm>
                    <a:prstGeom prst="rect">
                      <a:avLst/>
                    </a:prstGeom>
                  </pic:spPr>
                </pic:pic>
              </a:graphicData>
            </a:graphic>
          </wp:inline>
        </w:drawing>
      </w:r>
    </w:p>
    <w:p w:rsidR="00B117C3" w:rsidRDefault="00B117C3" w:rsidP="009A5274"/>
    <w:p w:rsidR="00B117C3" w:rsidRDefault="00B117C3" w:rsidP="009A5274"/>
    <w:p w:rsidR="00B117C3" w:rsidRDefault="00B117C3" w:rsidP="009A5274"/>
    <w:p w:rsidR="00BA13A0" w:rsidRDefault="00BA13A0" w:rsidP="009A5274"/>
    <w:p w:rsidR="00BA13A0" w:rsidRDefault="00BA13A0" w:rsidP="009A5274"/>
    <w:p w:rsidR="00BA13A0" w:rsidRDefault="00BA13A0" w:rsidP="009A5274"/>
    <w:p w:rsidR="00082F58" w:rsidRDefault="009942FB" w:rsidP="003473A1">
      <w:pPr>
        <w:jc w:val="both"/>
      </w:pPr>
      <w:r>
        <w:lastRenderedPageBreak/>
        <w:t>Primeramente</w:t>
      </w:r>
      <w:r w:rsidR="008F3950">
        <w:t>, vamos a simular que mientras estamos trabajando se nos rompe uno de los discos duros del RAID de Ubuntu</w:t>
      </w:r>
      <w:r>
        <w:t xml:space="preserve"> (y después veremos cómo recuperarlo)</w:t>
      </w:r>
      <w:r w:rsidR="008F3950">
        <w:t xml:space="preserve">. Para ello </w:t>
      </w:r>
      <w:r w:rsidR="00082F58">
        <w:t xml:space="preserve">(y con la máquina apagada) </w:t>
      </w:r>
      <w:r w:rsidR="008F3950">
        <w:t xml:space="preserve">debemos habilitar la opción de </w:t>
      </w:r>
      <w:r w:rsidR="008F3950">
        <w:rPr>
          <w:i/>
        </w:rPr>
        <w:t>Conecta</w:t>
      </w:r>
      <w:r w:rsidR="00082F58">
        <w:rPr>
          <w:i/>
        </w:rPr>
        <w:t>ble</w:t>
      </w:r>
      <w:r w:rsidR="008F3950">
        <w:rPr>
          <w:i/>
        </w:rPr>
        <w:t xml:space="preserve"> en caliente</w:t>
      </w:r>
      <w:r w:rsidR="008F3950">
        <w:t xml:space="preserve"> desde la configuración del almacenamiento de la máquina virtual</w:t>
      </w:r>
      <w:r w:rsidR="00945E05">
        <w:t xml:space="preserve"> para poder quitar el disco duro mientras la máquina está encendida</w:t>
      </w:r>
      <w:r w:rsidR="008F3950">
        <w:t>.</w:t>
      </w:r>
    </w:p>
    <w:p w:rsidR="00082F58" w:rsidRDefault="00082F58" w:rsidP="009A5274">
      <w:r>
        <w:rPr>
          <w:noProof/>
          <w:lang w:val="en-GB" w:eastAsia="en-GB"/>
        </w:rPr>
        <w:drawing>
          <wp:inline distT="0" distB="0" distL="0" distR="0" wp14:anchorId="1CC90FE0" wp14:editId="3D6ED2A8">
            <wp:extent cx="5400040" cy="1938020"/>
            <wp:effectExtent l="0" t="0" r="0" b="508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1938020"/>
                    </a:xfrm>
                    <a:prstGeom prst="rect">
                      <a:avLst/>
                    </a:prstGeom>
                  </pic:spPr>
                </pic:pic>
              </a:graphicData>
            </a:graphic>
          </wp:inline>
        </w:drawing>
      </w:r>
    </w:p>
    <w:p w:rsidR="00945E05" w:rsidRDefault="00945E05" w:rsidP="003473A1">
      <w:pPr>
        <w:jc w:val="both"/>
      </w:pPr>
      <w:r>
        <w:t>Configuración de la maquina antes de tocar nada.</w:t>
      </w:r>
    </w:p>
    <w:p w:rsidR="00945E05" w:rsidRDefault="00945E05" w:rsidP="009A5274">
      <w:r>
        <w:rPr>
          <w:noProof/>
          <w:lang w:val="en-GB" w:eastAsia="en-GB"/>
        </w:rPr>
        <w:drawing>
          <wp:inline distT="0" distB="0" distL="0" distR="0" wp14:anchorId="44ED628B" wp14:editId="1DA28754">
            <wp:extent cx="5191125" cy="487680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91125" cy="4876800"/>
                    </a:xfrm>
                    <a:prstGeom prst="rect">
                      <a:avLst/>
                    </a:prstGeom>
                  </pic:spPr>
                </pic:pic>
              </a:graphicData>
            </a:graphic>
          </wp:inline>
        </w:drawing>
      </w:r>
    </w:p>
    <w:p w:rsidR="00945E05" w:rsidRDefault="008F3950" w:rsidP="009A5274">
      <w:r>
        <w:t xml:space="preserve"> </w:t>
      </w:r>
    </w:p>
    <w:p w:rsidR="00945E05" w:rsidRDefault="00945E05" w:rsidP="009A5274"/>
    <w:p w:rsidR="008F3950" w:rsidRDefault="008F3950" w:rsidP="003473A1">
      <w:pPr>
        <w:jc w:val="both"/>
      </w:pPr>
      <w:r>
        <w:lastRenderedPageBreak/>
        <w:t>Iniciamos. Y una vez que se inicie, volvemos a la configuración y quitamos el disco duro (ControladorSATA).</w:t>
      </w:r>
    </w:p>
    <w:p w:rsidR="008F3950" w:rsidRDefault="008F3950" w:rsidP="003473A1">
      <w:pPr>
        <w:jc w:val="both"/>
      </w:pPr>
      <w:r>
        <w:t xml:space="preserve">Al quitarlo, nos da fallo en </w:t>
      </w:r>
      <w:r>
        <w:rPr>
          <w:i/>
        </w:rPr>
        <w:t xml:space="preserve">sda3 </w:t>
      </w:r>
      <w:r>
        <w:t xml:space="preserve">y </w:t>
      </w:r>
      <w:r>
        <w:rPr>
          <w:i/>
        </w:rPr>
        <w:t>sda2</w:t>
      </w:r>
      <w:r>
        <w:t xml:space="preserve"> </w:t>
      </w:r>
      <w:r w:rsidR="000617F8">
        <w:t xml:space="preserve">(los que están en RAID) </w:t>
      </w:r>
      <w:r>
        <w:t>y nos dice que el sistema continúa únicamente con un disco duro (</w:t>
      </w:r>
      <w:r>
        <w:rPr>
          <w:i/>
        </w:rPr>
        <w:t>sdb</w:t>
      </w:r>
      <w:r>
        <w:t xml:space="preserve">). </w:t>
      </w:r>
    </w:p>
    <w:p w:rsidR="000617F8" w:rsidRDefault="007527A9" w:rsidP="009A5274">
      <w:r>
        <w:rPr>
          <w:noProof/>
          <w:lang w:val="en-GB" w:eastAsia="en-GB"/>
        </w:rPr>
        <w:drawing>
          <wp:inline distT="0" distB="0" distL="0" distR="0" wp14:anchorId="2365EFC0" wp14:editId="3DFE3CFD">
            <wp:extent cx="5400040" cy="32385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238500"/>
                    </a:xfrm>
                    <a:prstGeom prst="rect">
                      <a:avLst/>
                    </a:prstGeom>
                  </pic:spPr>
                </pic:pic>
              </a:graphicData>
            </a:graphic>
          </wp:inline>
        </w:drawing>
      </w:r>
    </w:p>
    <w:p w:rsidR="007527A9" w:rsidRPr="007527A9" w:rsidRDefault="007527A9" w:rsidP="003473A1">
      <w:pPr>
        <w:jc w:val="both"/>
      </w:pPr>
      <w:r>
        <w:t xml:space="preserve">Como estamos en RAID (y tenemos lo mismo en el </w:t>
      </w:r>
      <w:r>
        <w:rPr>
          <w:i/>
        </w:rPr>
        <w:t>sda</w:t>
      </w:r>
      <w:r>
        <w:t xml:space="preserve"> que en el </w:t>
      </w:r>
      <w:r>
        <w:rPr>
          <w:i/>
        </w:rPr>
        <w:t>sdb</w:t>
      </w:r>
      <w:r>
        <w:t xml:space="preserve">), si se nos rompe el disco duro a, el sistema sigue funcionando. </w:t>
      </w:r>
    </w:p>
    <w:p w:rsidR="008F3950" w:rsidRDefault="008F3950" w:rsidP="003473A1">
      <w:pPr>
        <w:jc w:val="both"/>
      </w:pPr>
      <w:r>
        <w:t>Pero</w:t>
      </w:r>
      <w:r w:rsidR="00DE48B5">
        <w:t>,</w:t>
      </w:r>
      <w:r w:rsidR="007527A9">
        <w:t xml:space="preserve"> ahora bien,</w:t>
      </w:r>
      <w:r>
        <w:t xml:space="preserve"> si restauramos a la instantánea anterior.  Y en vez de quitarlo en caliente, lo quitamos ahora antes de iniciar. Y iniciamos el sistema con un disco duro. En este caso, no puede procesar el grupo de volúmenes y quedará esperando (intentando recuperar) hasta conseguir iniciar con un solo disco duro</w:t>
      </w:r>
      <w:r w:rsidR="00DE48B5">
        <w:t xml:space="preserve"> (tardará como mucho 5 minutos hasta que el sistema se da cuenta de que no puede recuperar la información).</w:t>
      </w:r>
    </w:p>
    <w:p w:rsidR="00AD390D" w:rsidRDefault="00AD390D" w:rsidP="009A5274">
      <w:r>
        <w:rPr>
          <w:noProof/>
          <w:lang w:val="en-GB" w:eastAsia="en-GB"/>
        </w:rPr>
        <w:drawing>
          <wp:inline distT="0" distB="0" distL="0" distR="0" wp14:anchorId="7D6C3864" wp14:editId="0AD3567D">
            <wp:extent cx="5400040" cy="130429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304290"/>
                    </a:xfrm>
                    <a:prstGeom prst="rect">
                      <a:avLst/>
                    </a:prstGeom>
                  </pic:spPr>
                </pic:pic>
              </a:graphicData>
            </a:graphic>
          </wp:inline>
        </w:drawing>
      </w:r>
    </w:p>
    <w:p w:rsidR="00AD390D" w:rsidRDefault="00AD390D" w:rsidP="003473A1">
      <w:pPr>
        <w:jc w:val="both"/>
      </w:pPr>
      <w:r>
        <w:t xml:space="preserve">En este caso, pasado el tiempo de espera, se iniciará por defecto una herramienta del sistema llamada </w:t>
      </w:r>
      <w:r>
        <w:rPr>
          <w:b/>
          <w:i/>
        </w:rPr>
        <w:t>initramfs</w:t>
      </w:r>
      <w:r>
        <w:t>, que es un sistema de ficheros que se monta en memoria RAM para que se intente arreglar el error de inicio</w:t>
      </w:r>
      <w:r w:rsidR="00BB6E26">
        <w:t xml:space="preserve"> (dentro de esta herramienta se cambia la distribución de teclado, por ejemplo, el _ es la /)</w:t>
      </w:r>
      <w:r>
        <w:t>. Contiene las herramientas justas para gestionar el sistema para arreglar el sistema cuando resulta dañado</w:t>
      </w:r>
      <w:r w:rsidR="002B059B">
        <w:t xml:space="preserve"> (podemos verlas pulsando dos veces el </w:t>
      </w:r>
      <w:r w:rsidR="002B059B">
        <w:rPr>
          <w:i/>
        </w:rPr>
        <w:t>tab</w:t>
      </w:r>
      <w:r w:rsidR="002B059B">
        <w:t>)</w:t>
      </w:r>
      <w:r>
        <w:t>. En este caso, sabemos que falla, pero en otros casos con esta herramienta no bastará.</w:t>
      </w:r>
    </w:p>
    <w:p w:rsidR="00AD390D" w:rsidRDefault="002B059B" w:rsidP="009A5274">
      <w:r>
        <w:rPr>
          <w:noProof/>
          <w:lang w:val="en-GB" w:eastAsia="en-GB"/>
        </w:rPr>
        <w:lastRenderedPageBreak/>
        <w:drawing>
          <wp:inline distT="0" distB="0" distL="0" distR="0" wp14:anchorId="63BE24B9" wp14:editId="4B632635">
            <wp:extent cx="5400040" cy="4664075"/>
            <wp:effectExtent l="0" t="0" r="0" b="317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4664075"/>
                    </a:xfrm>
                    <a:prstGeom prst="rect">
                      <a:avLst/>
                    </a:prstGeom>
                  </pic:spPr>
                </pic:pic>
              </a:graphicData>
            </a:graphic>
          </wp:inline>
        </w:drawing>
      </w:r>
    </w:p>
    <w:p w:rsidR="002B059B" w:rsidRDefault="00BB6E26" w:rsidP="003473A1">
      <w:pPr>
        <w:jc w:val="both"/>
      </w:pPr>
      <w:r>
        <w:t xml:space="preserve">También podemos ver la función </w:t>
      </w:r>
      <w:r>
        <w:rPr>
          <w:b/>
          <w:i/>
        </w:rPr>
        <w:t>dmesg</w:t>
      </w:r>
      <w:r>
        <w:t xml:space="preserve"> que nos da información sobre el sistema, sobre todo el sistema, a nivel de hardware también te da la información de todos los mensajes que el hardware devuelve. </w:t>
      </w:r>
    </w:p>
    <w:p w:rsidR="00BB6E26" w:rsidRDefault="00BB6E26" w:rsidP="003473A1">
      <w:pPr>
        <w:jc w:val="both"/>
      </w:pPr>
      <w:r>
        <w:t>Como sabemos que lo que falla el RAID, lo primero que vamos a hacer es</w:t>
      </w:r>
      <w:r w:rsidR="007F2D0F">
        <w:t xml:space="preserve"> ver el fichero </w:t>
      </w:r>
      <w:r w:rsidR="007F2D0F">
        <w:rPr>
          <w:b/>
          <w:i/>
        </w:rPr>
        <w:t xml:space="preserve">/proc/mdstat </w:t>
      </w:r>
      <w:r w:rsidR="007F2D0F">
        <w:t xml:space="preserve">que contiene la información del RAID. </w:t>
      </w:r>
      <w:r w:rsidR="00EC0385">
        <w:t>Vemos que tanto md0 como md1 están inactivos porque no se han podido arrancar.</w:t>
      </w:r>
      <w:r w:rsidR="007F2D0F">
        <w:rPr>
          <w:noProof/>
          <w:lang w:val="en-GB" w:eastAsia="en-GB"/>
        </w:rPr>
        <w:drawing>
          <wp:inline distT="0" distB="0" distL="0" distR="0" wp14:anchorId="7F41605F" wp14:editId="5B15FDD6">
            <wp:extent cx="5400040" cy="12827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282700"/>
                    </a:xfrm>
                    <a:prstGeom prst="rect">
                      <a:avLst/>
                    </a:prstGeom>
                  </pic:spPr>
                </pic:pic>
              </a:graphicData>
            </a:graphic>
          </wp:inline>
        </w:drawing>
      </w:r>
    </w:p>
    <w:p w:rsidR="007B70FC" w:rsidRDefault="00EC0385" w:rsidP="003473A1">
      <w:pPr>
        <w:jc w:val="both"/>
      </w:pPr>
      <w:r>
        <w:t>Como hemos visto antes, cuando hemos quitado el disco duro en caliente en Ubuntu, con un disco duro se puede arrancar el sistema y así el RAID continuar.</w:t>
      </w:r>
      <w:r w:rsidR="00266C08">
        <w:t xml:space="preserve"> Para forzar esta situación y que el sistema continúe arrancando con un único </w:t>
      </w:r>
      <w:r w:rsidR="007B70FC">
        <w:t>RAID</w:t>
      </w:r>
      <w:r w:rsidR="00266C08">
        <w:t xml:space="preserve"> usamos </w:t>
      </w:r>
      <w:r w:rsidR="00266C08">
        <w:rPr>
          <w:b/>
          <w:i/>
        </w:rPr>
        <w:t xml:space="preserve">mdadm -R /dev/md0 </w:t>
      </w:r>
      <w:r w:rsidR="00266C08">
        <w:t xml:space="preserve">y </w:t>
      </w:r>
      <w:r w:rsidR="00266C08">
        <w:rPr>
          <w:b/>
          <w:i/>
        </w:rPr>
        <w:t xml:space="preserve">mdadm -R /dev/md1 </w:t>
      </w:r>
      <w:r w:rsidR="00266C08">
        <w:t>(el - está en la ¿).</w:t>
      </w:r>
      <w:r w:rsidR="007B70FC">
        <w:t xml:space="preserve"> </w:t>
      </w:r>
    </w:p>
    <w:p w:rsidR="007B70FC" w:rsidRDefault="007B70FC" w:rsidP="003473A1">
      <w:pPr>
        <w:jc w:val="both"/>
      </w:pPr>
    </w:p>
    <w:p w:rsidR="007B70FC" w:rsidRDefault="007B70FC" w:rsidP="009A5274"/>
    <w:p w:rsidR="007F2D0F" w:rsidRPr="007B70FC" w:rsidRDefault="007B70FC" w:rsidP="003473A1">
      <w:pPr>
        <w:jc w:val="both"/>
      </w:pPr>
      <w:r>
        <w:lastRenderedPageBreak/>
        <w:t xml:space="preserve">Y vemos que lo primero que nos dice es que el RAID1 md0 está activo con uno de los dos discos duros de espejo. Y volvemos a visualizar el fichero para ver qué se han hecho efectivos los cambios, ya que en este fichero es donde podemos ver cuántos discos duros están caídos en los corchetes </w:t>
      </w:r>
      <w:r w:rsidRPr="007B70FC">
        <w:rPr>
          <w:b/>
        </w:rPr>
        <w:t>[</w:t>
      </w:r>
      <w:r w:rsidRPr="007B70FC">
        <w:rPr>
          <w:b/>
          <w:i/>
        </w:rPr>
        <w:t>2/1]</w:t>
      </w:r>
      <w:r>
        <w:t xml:space="preserve">, de dos está activo uno, y en los corchetes </w:t>
      </w:r>
      <w:r>
        <w:rPr>
          <w:b/>
          <w:i/>
        </w:rPr>
        <w:t>[_U]</w:t>
      </w:r>
      <w:r>
        <w:t xml:space="preserve"> donde la _ indica que está caído el primero, es decir, </w:t>
      </w:r>
      <w:r>
        <w:rPr>
          <w:i/>
        </w:rPr>
        <w:t>sda</w:t>
      </w:r>
      <w:r>
        <w:t xml:space="preserve"> y la U (up) indica que el segundo disco duro(</w:t>
      </w:r>
      <w:r>
        <w:rPr>
          <w:i/>
        </w:rPr>
        <w:t>sdb</w:t>
      </w:r>
      <w:r>
        <w:t>) está activo.</w:t>
      </w:r>
    </w:p>
    <w:p w:rsidR="007B70FC" w:rsidRDefault="007B70FC" w:rsidP="009A5274">
      <w:r>
        <w:rPr>
          <w:noProof/>
          <w:lang w:val="en-GB" w:eastAsia="en-GB"/>
        </w:rPr>
        <w:drawing>
          <wp:inline distT="0" distB="0" distL="0" distR="0" wp14:anchorId="46409747" wp14:editId="03B89432">
            <wp:extent cx="5400040" cy="228917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289175"/>
                    </a:xfrm>
                    <a:prstGeom prst="rect">
                      <a:avLst/>
                    </a:prstGeom>
                  </pic:spPr>
                </pic:pic>
              </a:graphicData>
            </a:graphic>
          </wp:inline>
        </w:drawing>
      </w:r>
    </w:p>
    <w:p w:rsidR="00266C08" w:rsidRPr="00600D03" w:rsidRDefault="00600D03" w:rsidP="003473A1">
      <w:pPr>
        <w:jc w:val="both"/>
      </w:pPr>
      <w:r>
        <w:t xml:space="preserve">Hacemos </w:t>
      </w:r>
      <w:r>
        <w:rPr>
          <w:b/>
          <w:i/>
        </w:rPr>
        <w:t xml:space="preserve">exit </w:t>
      </w:r>
      <w:r>
        <w:t xml:space="preserve">para salirnos del </w:t>
      </w:r>
      <w:r>
        <w:rPr>
          <w:i/>
        </w:rPr>
        <w:t>initramfs</w:t>
      </w:r>
      <w:r>
        <w:t xml:space="preserve">. Y vemos que nos pide la contraseña del volumen encriptado, por lo que ya ha conseguido organizarse para iniciar con un disco duro. Una vez recuperado el sistema sin perder información debemos arreglar el RAID. Comprobamos cuando entramos al sistema con </w:t>
      </w:r>
      <w:r>
        <w:rPr>
          <w:b/>
          <w:i/>
        </w:rPr>
        <w:t xml:space="preserve">lsblk </w:t>
      </w:r>
      <w:r>
        <w:t xml:space="preserve">que ahora estamos con un disco duro y </w:t>
      </w:r>
      <w:r w:rsidR="00AF5130">
        <w:t xml:space="preserve">que </w:t>
      </w:r>
      <w:r>
        <w:rPr>
          <w:i/>
        </w:rPr>
        <w:t xml:space="preserve">sdb </w:t>
      </w:r>
      <w:r>
        <w:t xml:space="preserve">ha pasado a ser nuestro </w:t>
      </w:r>
      <w:r>
        <w:rPr>
          <w:i/>
        </w:rPr>
        <w:t>sda</w:t>
      </w:r>
      <w:r>
        <w:t>.</w:t>
      </w:r>
    </w:p>
    <w:p w:rsidR="007F2D0F" w:rsidRDefault="00600D03" w:rsidP="009A5274">
      <w:r>
        <w:rPr>
          <w:noProof/>
          <w:lang w:val="en-GB" w:eastAsia="en-GB"/>
        </w:rPr>
        <w:drawing>
          <wp:inline distT="0" distB="0" distL="0" distR="0" wp14:anchorId="4AA59FF0" wp14:editId="570B8FAC">
            <wp:extent cx="5143500" cy="340042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43500" cy="3400425"/>
                    </a:xfrm>
                    <a:prstGeom prst="rect">
                      <a:avLst/>
                    </a:prstGeom>
                  </pic:spPr>
                </pic:pic>
              </a:graphicData>
            </a:graphic>
          </wp:inline>
        </w:drawing>
      </w:r>
    </w:p>
    <w:p w:rsidR="00F75BBA" w:rsidRDefault="00F75BBA" w:rsidP="009A5274"/>
    <w:p w:rsidR="00F75BBA" w:rsidRDefault="00F75BBA" w:rsidP="009A5274"/>
    <w:p w:rsidR="00AF5130" w:rsidRPr="007F2D0F" w:rsidRDefault="006409F3" w:rsidP="003473A1">
      <w:pPr>
        <w:jc w:val="both"/>
      </w:pPr>
      <w:r>
        <w:lastRenderedPageBreak/>
        <w:t>Ahora deberíamos conectar nuestro disco duro nuevo para reemplazar el estropeado. Esto lo vamos a simular insertando en caliente en el sistema un nuevo disco duro.</w:t>
      </w:r>
    </w:p>
    <w:p w:rsidR="006C7EE0" w:rsidRDefault="00F75BBA" w:rsidP="009A5274">
      <w:r>
        <w:rPr>
          <w:noProof/>
          <w:lang w:val="en-GB" w:eastAsia="en-GB"/>
        </w:rPr>
        <w:drawing>
          <wp:inline distT="0" distB="0" distL="0" distR="0" wp14:anchorId="3691D520" wp14:editId="26C3EB1C">
            <wp:extent cx="5400040" cy="187388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873885"/>
                    </a:xfrm>
                    <a:prstGeom prst="rect">
                      <a:avLst/>
                    </a:prstGeom>
                  </pic:spPr>
                </pic:pic>
              </a:graphicData>
            </a:graphic>
          </wp:inline>
        </w:drawing>
      </w:r>
    </w:p>
    <w:p w:rsidR="00446E4B" w:rsidRDefault="00F75BBA" w:rsidP="003473A1">
      <w:pPr>
        <w:jc w:val="both"/>
      </w:pPr>
      <w:r>
        <w:t xml:space="preserve">Apagamos a máquina por si hubiera problema por incompatibilidad en los puertos SATA de los discos duros. </w:t>
      </w:r>
      <w:r w:rsidR="00446E4B">
        <w:t>Debemos asegurarnos de que el disco duro que contiene la información está en el puerto SATA 0 para que el sistema lo pueda tomar de arranque (y el nuevo en el SATA 1). Iniciamos la máquina de nuevo</w:t>
      </w:r>
      <w:r w:rsidR="00E7357E">
        <w:t xml:space="preserve"> y debería arrancar sin problemas con un único disco duro</w:t>
      </w:r>
      <w:r w:rsidR="00446E4B">
        <w:t>.</w:t>
      </w:r>
    </w:p>
    <w:p w:rsidR="00E7357E" w:rsidRDefault="006D0D5A" w:rsidP="003473A1">
      <w:pPr>
        <w:jc w:val="both"/>
      </w:pPr>
      <w:r>
        <w:t xml:space="preserve">Con </w:t>
      </w:r>
      <w:r>
        <w:rPr>
          <w:b/>
          <w:i/>
        </w:rPr>
        <w:t>lsblk</w:t>
      </w:r>
      <w:r>
        <w:t xml:space="preserve"> vemos que el disco duro nuevo lo tenemos vacío (con 10GB). Con </w:t>
      </w:r>
      <w:r>
        <w:rPr>
          <w:b/>
          <w:i/>
        </w:rPr>
        <w:t>mdadm --add /dev/md0 /dev/sdb</w:t>
      </w:r>
      <w:r>
        <w:t xml:space="preserve"> podíamos añadir un RAID a un disco duro, pero el problema es que tenemos dos RAID y evidentemente no se puede hacer esto así, primero, porque el disco duro </w:t>
      </w:r>
      <w:r>
        <w:rPr>
          <w:i/>
        </w:rPr>
        <w:t>sda</w:t>
      </w:r>
      <w:r>
        <w:t xml:space="preserve"> tiene 3 particiones (</w:t>
      </w:r>
      <w:r>
        <w:rPr>
          <w:i/>
        </w:rPr>
        <w:t xml:space="preserve">sda1 </w:t>
      </w:r>
      <w:r>
        <w:t>1MB para el grub del sistema</w:t>
      </w:r>
      <w:r>
        <w:rPr>
          <w:i/>
        </w:rPr>
        <w:t xml:space="preserve">, sda2 </w:t>
      </w:r>
      <w:r>
        <w:t xml:space="preserve">300MB para el RAID de </w:t>
      </w:r>
      <w:r>
        <w:rPr>
          <w:i/>
        </w:rPr>
        <w:t xml:space="preserve">boot </w:t>
      </w:r>
      <w:r>
        <w:t xml:space="preserve">y </w:t>
      </w:r>
      <w:r>
        <w:rPr>
          <w:i/>
        </w:rPr>
        <w:t xml:space="preserve">sda3 </w:t>
      </w:r>
      <w:r w:rsidR="004B4D83">
        <w:t>9’7GB para el RAID “gordo” del sistema</w:t>
      </w:r>
      <w:r>
        <w:t>)</w:t>
      </w:r>
      <w:r w:rsidR="004B4D83">
        <w:t xml:space="preserve">. Por esto no podríamos usar ese comando para hacer esto porque le estaríamos diciendo que le añada a </w:t>
      </w:r>
      <w:r w:rsidR="004B4D83">
        <w:rPr>
          <w:i/>
        </w:rPr>
        <w:t>md0</w:t>
      </w:r>
      <w:r w:rsidR="004B4D83">
        <w:t xml:space="preserve"> todo el disco duro </w:t>
      </w:r>
      <w:r w:rsidR="004B4D83">
        <w:rPr>
          <w:i/>
        </w:rPr>
        <w:t>sdb</w:t>
      </w:r>
      <w:r w:rsidR="004B4D83">
        <w:t xml:space="preserve">. </w:t>
      </w:r>
    </w:p>
    <w:p w:rsidR="00BD7A46" w:rsidRDefault="00BD7A46" w:rsidP="009A5274">
      <w:r>
        <w:rPr>
          <w:noProof/>
          <w:lang w:val="en-GB" w:eastAsia="en-GB"/>
        </w:rPr>
        <w:drawing>
          <wp:inline distT="0" distB="0" distL="0" distR="0" wp14:anchorId="5192E01D" wp14:editId="781CEA8E">
            <wp:extent cx="5162550" cy="3362325"/>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62550" cy="3362325"/>
                    </a:xfrm>
                    <a:prstGeom prst="rect">
                      <a:avLst/>
                    </a:prstGeom>
                  </pic:spPr>
                </pic:pic>
              </a:graphicData>
            </a:graphic>
          </wp:inline>
        </w:drawing>
      </w:r>
    </w:p>
    <w:p w:rsidR="004B4D83" w:rsidRDefault="004B4D83" w:rsidP="003473A1">
      <w:pPr>
        <w:jc w:val="both"/>
      </w:pPr>
      <w:r>
        <w:t xml:space="preserve">Entonces debemos de hacer las particiones de </w:t>
      </w:r>
      <w:r>
        <w:rPr>
          <w:i/>
        </w:rPr>
        <w:t xml:space="preserve">sdb </w:t>
      </w:r>
      <w:r>
        <w:t xml:space="preserve">a mano, hacer 3 particiones y después añadir a cada partición el RAID que les corresponde. Esto lo hacemos con la herramienta </w:t>
      </w:r>
      <w:r>
        <w:rPr>
          <w:b/>
          <w:i/>
        </w:rPr>
        <w:t>fdisk</w:t>
      </w:r>
      <w:r>
        <w:t>.</w:t>
      </w:r>
    </w:p>
    <w:p w:rsidR="00816F51" w:rsidRDefault="00141286" w:rsidP="003473A1">
      <w:pPr>
        <w:ind w:firstLine="708"/>
        <w:jc w:val="both"/>
      </w:pPr>
      <w:r>
        <w:t xml:space="preserve">1º- Con </w:t>
      </w:r>
      <w:r>
        <w:rPr>
          <w:b/>
          <w:i/>
        </w:rPr>
        <w:t xml:space="preserve">fdisk /dev/sdb </w:t>
      </w:r>
      <w:r>
        <w:t xml:space="preserve">entramos a la consola de la herramienta para formatear </w:t>
      </w:r>
      <w:r>
        <w:rPr>
          <w:i/>
        </w:rPr>
        <w:t>sdb</w:t>
      </w:r>
      <w:r>
        <w:t>.</w:t>
      </w:r>
    </w:p>
    <w:p w:rsidR="0029721D" w:rsidRDefault="00816F51" w:rsidP="003473A1">
      <w:pPr>
        <w:ind w:firstLine="708"/>
        <w:jc w:val="both"/>
      </w:pPr>
      <w:r>
        <w:lastRenderedPageBreak/>
        <w:t xml:space="preserve">2º- Para añadir una nueva partición pulsamos </w:t>
      </w:r>
      <w:r>
        <w:rPr>
          <w:b/>
          <w:i/>
        </w:rPr>
        <w:t>n</w:t>
      </w:r>
      <w:r>
        <w:rPr>
          <w:b/>
        </w:rPr>
        <w:t xml:space="preserve">. </w:t>
      </w:r>
      <w:r>
        <w:t xml:space="preserve">Para que sea una partición primaria </w:t>
      </w:r>
      <w:r>
        <w:rPr>
          <w:b/>
          <w:i/>
        </w:rPr>
        <w:t>p</w:t>
      </w:r>
      <w:r w:rsidR="0029721D">
        <w:t xml:space="preserve">. Y establecemos el número de la partición </w:t>
      </w:r>
      <w:r w:rsidR="0029721D">
        <w:rPr>
          <w:b/>
          <w:i/>
        </w:rPr>
        <w:t>1</w:t>
      </w:r>
      <w:r w:rsidR="0029721D">
        <w:t>.</w:t>
      </w:r>
    </w:p>
    <w:p w:rsidR="0029721D" w:rsidRDefault="0029721D" w:rsidP="003473A1">
      <w:pPr>
        <w:ind w:firstLine="708"/>
        <w:jc w:val="both"/>
      </w:pPr>
      <w:r>
        <w:t xml:space="preserve">3º- Para lo siguiente debemos usar una regla de tres para calcular los sectores (2048-20971519). Algo así como, si 20971519 total de sectores --&gt; 10GB.... Entonces, empezando en 2048 debemos recordar que la primera partición tiene 1MB, que es más o menos 2048 sectores, entonces habría que pasar de 2048 a 4096 (ya que si empezamos en 2048 el último sector sería el 4096). </w:t>
      </w:r>
    </w:p>
    <w:p w:rsidR="001545A9" w:rsidRDefault="001545A9" w:rsidP="001545A9">
      <w:r>
        <w:rPr>
          <w:noProof/>
          <w:lang w:val="en-GB" w:eastAsia="en-GB"/>
        </w:rPr>
        <w:drawing>
          <wp:inline distT="0" distB="0" distL="0" distR="0" wp14:anchorId="051F86D4" wp14:editId="6C817422">
            <wp:extent cx="5143161" cy="2339340"/>
            <wp:effectExtent l="0" t="0" r="635" b="381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50270" cy="2342574"/>
                    </a:xfrm>
                    <a:prstGeom prst="rect">
                      <a:avLst/>
                    </a:prstGeom>
                  </pic:spPr>
                </pic:pic>
              </a:graphicData>
            </a:graphic>
          </wp:inline>
        </w:drawing>
      </w:r>
    </w:p>
    <w:p w:rsidR="0029721D" w:rsidRDefault="0029721D" w:rsidP="003473A1">
      <w:pPr>
        <w:ind w:firstLine="708"/>
        <w:jc w:val="both"/>
      </w:pPr>
      <w:r>
        <w:t xml:space="preserve">4º)- Si no </w:t>
      </w:r>
      <w:r w:rsidR="001545A9">
        <w:t>fuésemos</w:t>
      </w:r>
      <w:r>
        <w:t xml:space="preserve"> a hacer más particiones deberíamos guardar la creada hasta ahora pulsando </w:t>
      </w:r>
      <w:r>
        <w:rPr>
          <w:b/>
          <w:i/>
        </w:rPr>
        <w:t>w</w:t>
      </w:r>
      <w:r>
        <w:t xml:space="preserve">. Pero como vamos a seguir, volvemos al paso 1º para crear </w:t>
      </w:r>
      <w:r>
        <w:rPr>
          <w:i/>
        </w:rPr>
        <w:t xml:space="preserve">sdb2 </w:t>
      </w:r>
      <w:r>
        <w:t xml:space="preserve">y en este caso asignaremos el número de partición a </w:t>
      </w:r>
      <w:r>
        <w:rPr>
          <w:b/>
          <w:i/>
        </w:rPr>
        <w:t xml:space="preserve">2 </w:t>
      </w:r>
      <w:r>
        <w:t xml:space="preserve">(que era de 300MB). Entonces como nos hemos quedado en el 4096, debemos empezar en el 4097 los sectores (eliminando así el mega que se van poniendo entre sector y sector por defecto). </w:t>
      </w:r>
    </w:p>
    <w:p w:rsidR="001545A9" w:rsidRDefault="001545A9" w:rsidP="001545A9">
      <w:r>
        <w:rPr>
          <w:noProof/>
          <w:lang w:val="en-GB" w:eastAsia="en-GB"/>
        </w:rPr>
        <w:drawing>
          <wp:inline distT="0" distB="0" distL="0" distR="0" wp14:anchorId="77B4ECB4" wp14:editId="53F1AA83">
            <wp:extent cx="5135880" cy="1238675"/>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55258" cy="1243349"/>
                    </a:xfrm>
                    <a:prstGeom prst="rect">
                      <a:avLst/>
                    </a:prstGeom>
                  </pic:spPr>
                </pic:pic>
              </a:graphicData>
            </a:graphic>
          </wp:inline>
        </w:drawing>
      </w:r>
    </w:p>
    <w:p w:rsidR="001545A9" w:rsidRDefault="001545A9" w:rsidP="003473A1">
      <w:pPr>
        <w:ind w:firstLine="708"/>
        <w:jc w:val="both"/>
      </w:pPr>
      <w:r>
        <w:t xml:space="preserve">5º) Del mismo modo creamos la partición </w:t>
      </w:r>
      <w:r>
        <w:rPr>
          <w:b/>
          <w:i/>
        </w:rPr>
        <w:t>3</w:t>
      </w:r>
      <w:r>
        <w:t>. Dejando por defecto el apartado de los sectores, para así comprobar cuando se cree que tiene exactamente los 9’7GB que le corresponden.</w:t>
      </w:r>
    </w:p>
    <w:p w:rsidR="006C7106" w:rsidRDefault="006C7106" w:rsidP="003473A1">
      <w:pPr>
        <w:ind w:firstLine="708"/>
        <w:jc w:val="both"/>
      </w:pPr>
      <w:r>
        <w:t xml:space="preserve">6º) Pulsamos a </w:t>
      </w:r>
      <w:r>
        <w:rPr>
          <w:b/>
          <w:i/>
        </w:rPr>
        <w:t xml:space="preserve">w </w:t>
      </w:r>
      <w:r>
        <w:t xml:space="preserve">para crear las particiones a nivel físico y salir de </w:t>
      </w:r>
      <w:r>
        <w:rPr>
          <w:b/>
          <w:i/>
        </w:rPr>
        <w:t>fdisk</w:t>
      </w:r>
      <w:r>
        <w:t>.</w:t>
      </w:r>
    </w:p>
    <w:p w:rsidR="006C7106" w:rsidRPr="006C7106" w:rsidRDefault="00B67335" w:rsidP="006C7106">
      <w:r>
        <w:rPr>
          <w:noProof/>
          <w:lang w:val="en-GB" w:eastAsia="en-GB"/>
        </w:rPr>
        <w:drawing>
          <wp:inline distT="0" distB="0" distL="0" distR="0" wp14:anchorId="349EDFC8" wp14:editId="3A727D71">
            <wp:extent cx="5140423" cy="1508760"/>
            <wp:effectExtent l="0" t="0" r="317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94744" cy="1524704"/>
                    </a:xfrm>
                    <a:prstGeom prst="rect">
                      <a:avLst/>
                    </a:prstGeom>
                  </pic:spPr>
                </pic:pic>
              </a:graphicData>
            </a:graphic>
          </wp:inline>
        </w:drawing>
      </w:r>
    </w:p>
    <w:p w:rsidR="00005C15" w:rsidRDefault="003B45A3" w:rsidP="00005C15">
      <w:r>
        <w:rPr>
          <w:noProof/>
          <w:lang w:val="en-GB" w:eastAsia="en-GB"/>
        </w:rPr>
        <w:lastRenderedPageBreak/>
        <w:drawing>
          <wp:inline distT="0" distB="0" distL="0" distR="0" wp14:anchorId="2BDE958D" wp14:editId="73CB8865">
            <wp:extent cx="4686300" cy="4192549"/>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90487" cy="4196295"/>
                    </a:xfrm>
                    <a:prstGeom prst="rect">
                      <a:avLst/>
                    </a:prstGeom>
                  </pic:spPr>
                </pic:pic>
              </a:graphicData>
            </a:graphic>
          </wp:inline>
        </w:drawing>
      </w:r>
    </w:p>
    <w:p w:rsidR="003B45A3" w:rsidRDefault="00F870C7" w:rsidP="003473A1">
      <w:pPr>
        <w:jc w:val="both"/>
      </w:pPr>
      <w:r>
        <w:t xml:space="preserve">Ahora ya podemos sincronizar los RAID ya que ahora le indicamos a </w:t>
      </w:r>
      <w:r>
        <w:rPr>
          <w:b/>
          <w:i/>
        </w:rPr>
        <w:t>mdadm</w:t>
      </w:r>
      <w:r>
        <w:t xml:space="preserve"> que a </w:t>
      </w:r>
      <w:r>
        <w:rPr>
          <w:i/>
        </w:rPr>
        <w:t xml:space="preserve">md0 </w:t>
      </w:r>
      <w:r>
        <w:t xml:space="preserve">le añada </w:t>
      </w:r>
      <w:r>
        <w:rPr>
          <w:i/>
        </w:rPr>
        <w:t>sdb2</w:t>
      </w:r>
      <w:r>
        <w:t xml:space="preserve"> y que a </w:t>
      </w:r>
      <w:r>
        <w:rPr>
          <w:i/>
        </w:rPr>
        <w:t xml:space="preserve">md1 </w:t>
      </w:r>
      <w:r>
        <w:t xml:space="preserve">le añada el </w:t>
      </w:r>
      <w:r>
        <w:rPr>
          <w:i/>
        </w:rPr>
        <w:t>sdb3</w:t>
      </w:r>
      <w:r>
        <w:t xml:space="preserve">. Entonces para sincronizar el RAID de </w:t>
      </w:r>
      <w:r>
        <w:rPr>
          <w:i/>
        </w:rPr>
        <w:t xml:space="preserve">boot </w:t>
      </w:r>
      <w:r>
        <w:t xml:space="preserve">usamos </w:t>
      </w:r>
      <w:r>
        <w:rPr>
          <w:b/>
          <w:i/>
        </w:rPr>
        <w:t>mdadm --add /dev/md0 /dev/sdb2</w:t>
      </w:r>
      <w:r>
        <w:t xml:space="preserve"> y para el RAID del sistema usamos </w:t>
      </w:r>
      <w:r>
        <w:rPr>
          <w:b/>
          <w:i/>
        </w:rPr>
        <w:t>mdadm --add /dev/md1 /dev/sdb3</w:t>
      </w:r>
      <w:r>
        <w:t xml:space="preserve">. </w:t>
      </w:r>
    </w:p>
    <w:p w:rsidR="00AF771A" w:rsidRDefault="00AF771A" w:rsidP="00005C15">
      <w:r>
        <w:rPr>
          <w:noProof/>
          <w:lang w:val="en-GB" w:eastAsia="en-GB"/>
        </w:rPr>
        <w:drawing>
          <wp:inline distT="0" distB="0" distL="0" distR="0" wp14:anchorId="420F4008" wp14:editId="2512D1D7">
            <wp:extent cx="4191000" cy="60007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91000" cy="600075"/>
                    </a:xfrm>
                    <a:prstGeom prst="rect">
                      <a:avLst/>
                    </a:prstGeom>
                  </pic:spPr>
                </pic:pic>
              </a:graphicData>
            </a:graphic>
          </wp:inline>
        </w:drawing>
      </w:r>
    </w:p>
    <w:p w:rsidR="00AF771A" w:rsidRDefault="00AF771A" w:rsidP="003473A1">
      <w:pPr>
        <w:jc w:val="both"/>
      </w:pPr>
      <w:r>
        <w:t xml:space="preserve">Una vez ejecutado esto, podemos ver cada segundo en el fichero de configuración de los RAID con </w:t>
      </w:r>
      <w:r>
        <w:rPr>
          <w:b/>
          <w:i/>
        </w:rPr>
        <w:t xml:space="preserve">watch -n 1 cat /proc/mdstat </w:t>
      </w:r>
      <w:r>
        <w:t>como se van restaurando el sistema</w:t>
      </w:r>
      <w:r w:rsidR="004D7991">
        <w:t xml:space="preserve"> y resincronizando los espejos</w:t>
      </w:r>
      <w:r>
        <w:t>.</w:t>
      </w:r>
    </w:p>
    <w:p w:rsidR="00AF771A" w:rsidRPr="00AF771A" w:rsidRDefault="00AF771A" w:rsidP="00005C15">
      <w:r>
        <w:rPr>
          <w:noProof/>
          <w:lang w:val="en-GB" w:eastAsia="en-GB"/>
        </w:rPr>
        <w:drawing>
          <wp:inline distT="0" distB="0" distL="0" distR="0" wp14:anchorId="2DC8B6E6" wp14:editId="23286275">
            <wp:extent cx="5400040" cy="1233805"/>
            <wp:effectExtent l="0" t="0" r="0" b="444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1233805"/>
                    </a:xfrm>
                    <a:prstGeom prst="rect">
                      <a:avLst/>
                    </a:prstGeom>
                  </pic:spPr>
                </pic:pic>
              </a:graphicData>
            </a:graphic>
          </wp:inline>
        </w:drawing>
      </w:r>
    </w:p>
    <w:p w:rsidR="00540E75" w:rsidRDefault="00540E75" w:rsidP="009A5274"/>
    <w:p w:rsidR="00540E75" w:rsidRDefault="00540E75" w:rsidP="009A5274"/>
    <w:p w:rsidR="00540E75" w:rsidRDefault="00540E75" w:rsidP="009A5274"/>
    <w:p w:rsidR="006C7EE0" w:rsidRDefault="0075469A" w:rsidP="003473A1">
      <w:pPr>
        <w:jc w:val="both"/>
      </w:pPr>
      <w:r>
        <w:lastRenderedPageBreak/>
        <w:t>En cuanto acabe, ya tendríamos el sistema completamente recuperado con nuestro disco duro nuevo como si nada hubiese pasado</w:t>
      </w:r>
      <w:r w:rsidR="00156FEE">
        <w:t>.</w:t>
      </w:r>
    </w:p>
    <w:p w:rsidR="00BF5911" w:rsidRDefault="00BF5911" w:rsidP="009A5274">
      <w:r>
        <w:rPr>
          <w:noProof/>
          <w:lang w:val="en-GB" w:eastAsia="en-GB"/>
        </w:rPr>
        <w:drawing>
          <wp:inline distT="0" distB="0" distL="0" distR="0" wp14:anchorId="58E10072" wp14:editId="715B06D7">
            <wp:extent cx="5400040" cy="110934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109345"/>
                    </a:xfrm>
                    <a:prstGeom prst="rect">
                      <a:avLst/>
                    </a:prstGeom>
                  </pic:spPr>
                </pic:pic>
              </a:graphicData>
            </a:graphic>
          </wp:inline>
        </w:drawing>
      </w:r>
    </w:p>
    <w:p w:rsidR="006C7EE0" w:rsidRDefault="00540E75" w:rsidP="009A5274">
      <w:r>
        <w:rPr>
          <w:noProof/>
          <w:lang w:val="en-GB" w:eastAsia="en-GB"/>
        </w:rPr>
        <w:drawing>
          <wp:inline distT="0" distB="0" distL="0" distR="0" wp14:anchorId="5024E718" wp14:editId="63D15C89">
            <wp:extent cx="5425440" cy="5127339"/>
            <wp:effectExtent l="0" t="0" r="381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38487" cy="5139669"/>
                    </a:xfrm>
                    <a:prstGeom prst="rect">
                      <a:avLst/>
                    </a:prstGeom>
                  </pic:spPr>
                </pic:pic>
              </a:graphicData>
            </a:graphic>
          </wp:inline>
        </w:drawing>
      </w:r>
    </w:p>
    <w:p w:rsidR="006C7EE0" w:rsidRDefault="006C7EE0" w:rsidP="009A5274"/>
    <w:p w:rsidR="006C7EE0" w:rsidRDefault="006C7EE0" w:rsidP="009A5274"/>
    <w:p w:rsidR="006C7EE0" w:rsidRDefault="006C7EE0" w:rsidP="009A5274"/>
    <w:p w:rsidR="006C7EE0" w:rsidRDefault="006C7EE0" w:rsidP="009A5274"/>
    <w:p w:rsidR="006C7EE0" w:rsidRDefault="006C7EE0" w:rsidP="009A5274"/>
    <w:p w:rsidR="006C7EE0" w:rsidRDefault="006C7EE0" w:rsidP="009A5274"/>
    <w:p w:rsidR="00995A07" w:rsidRDefault="00995A07" w:rsidP="009A5274"/>
    <w:p w:rsidR="00ED7255" w:rsidRPr="00ED7255" w:rsidRDefault="00995A07" w:rsidP="00ED7255">
      <w:pPr>
        <w:pStyle w:val="Ttulo2"/>
        <w:rPr>
          <w:u w:val="single"/>
        </w:rPr>
      </w:pPr>
      <w:r>
        <w:lastRenderedPageBreak/>
        <w:t>LECCIÓN2</w:t>
      </w:r>
      <w:r w:rsidRPr="00E37644">
        <w:t>:</w:t>
      </w:r>
    </w:p>
    <w:p w:rsidR="00995A07" w:rsidRDefault="00ED7255" w:rsidP="009A5274">
      <w:r>
        <w:rPr>
          <w:noProof/>
          <w:lang w:val="en-GB" w:eastAsia="en-GB"/>
        </w:rPr>
        <w:drawing>
          <wp:inline distT="0" distB="0" distL="0" distR="0" wp14:anchorId="28C8A6EB" wp14:editId="34B86116">
            <wp:extent cx="5400040" cy="1744980"/>
            <wp:effectExtent l="0" t="0" r="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64441"/>
                    <a:stretch/>
                  </pic:blipFill>
                  <pic:spPr bwMode="auto">
                    <a:xfrm>
                      <a:off x="0" y="0"/>
                      <a:ext cx="5400040" cy="1744980"/>
                    </a:xfrm>
                    <a:prstGeom prst="rect">
                      <a:avLst/>
                    </a:prstGeom>
                    <a:ln>
                      <a:noFill/>
                    </a:ln>
                    <a:extLst>
                      <a:ext uri="{53640926-AAD7-44D8-BBD7-CCE9431645EC}">
                        <a14:shadowObscured xmlns:a14="http://schemas.microsoft.com/office/drawing/2010/main"/>
                      </a:ext>
                    </a:extLst>
                  </pic:spPr>
                </pic:pic>
              </a:graphicData>
            </a:graphic>
          </wp:inline>
        </w:drawing>
      </w:r>
    </w:p>
    <w:p w:rsidR="00ED7255" w:rsidRPr="00ED7255" w:rsidRDefault="00ED7255" w:rsidP="00ED7255">
      <w:pPr>
        <w:pStyle w:val="Prrafodelista"/>
        <w:numPr>
          <w:ilvl w:val="0"/>
          <w:numId w:val="17"/>
        </w:numPr>
        <w:rPr>
          <w:b/>
        </w:rPr>
      </w:pPr>
      <w:r w:rsidRPr="00ED7255">
        <w:rPr>
          <w:b/>
        </w:rPr>
        <w:t>Automatización</w:t>
      </w:r>
    </w:p>
    <w:p w:rsidR="00ED7255" w:rsidRDefault="00ED7255" w:rsidP="00ED7255">
      <w:pPr>
        <w:rPr>
          <w:b/>
        </w:rPr>
      </w:pPr>
      <w:r>
        <w:rPr>
          <w:noProof/>
          <w:lang w:val="en-GB" w:eastAsia="en-GB"/>
        </w:rPr>
        <w:drawing>
          <wp:inline distT="0" distB="0" distL="0" distR="0" wp14:anchorId="01F15C7A" wp14:editId="23755810">
            <wp:extent cx="5400040" cy="610108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6101080"/>
                    </a:xfrm>
                    <a:prstGeom prst="rect">
                      <a:avLst/>
                    </a:prstGeom>
                  </pic:spPr>
                </pic:pic>
              </a:graphicData>
            </a:graphic>
          </wp:inline>
        </w:drawing>
      </w:r>
    </w:p>
    <w:p w:rsidR="00ED7255" w:rsidRDefault="00ED7255" w:rsidP="00ED7255">
      <w:pPr>
        <w:rPr>
          <w:b/>
        </w:rPr>
      </w:pPr>
    </w:p>
    <w:p w:rsidR="00ED7255" w:rsidRDefault="00ED7255" w:rsidP="00ED7255">
      <w:pPr>
        <w:rPr>
          <w:b/>
        </w:rPr>
      </w:pPr>
    </w:p>
    <w:p w:rsidR="00ED7255" w:rsidRDefault="00ED7255" w:rsidP="00ED7255">
      <w:pPr>
        <w:rPr>
          <w:b/>
        </w:rPr>
      </w:pPr>
      <w:r>
        <w:rPr>
          <w:noProof/>
          <w:lang w:val="en-GB" w:eastAsia="en-GB"/>
        </w:rPr>
        <w:drawing>
          <wp:inline distT="0" distB="0" distL="0" distR="0" wp14:anchorId="67C029F1" wp14:editId="5215E202">
            <wp:extent cx="5400040" cy="5043170"/>
            <wp:effectExtent l="0" t="0" r="0" b="50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5043170"/>
                    </a:xfrm>
                    <a:prstGeom prst="rect">
                      <a:avLst/>
                    </a:prstGeom>
                  </pic:spPr>
                </pic:pic>
              </a:graphicData>
            </a:graphic>
          </wp:inline>
        </w:drawing>
      </w:r>
    </w:p>
    <w:p w:rsidR="00ED7255" w:rsidRDefault="00ED7255" w:rsidP="00ED7255">
      <w:pPr>
        <w:rPr>
          <w:b/>
        </w:rPr>
      </w:pPr>
      <w:r>
        <w:rPr>
          <w:noProof/>
          <w:lang w:val="en-GB" w:eastAsia="en-GB"/>
        </w:rPr>
        <w:drawing>
          <wp:inline distT="0" distB="0" distL="0" distR="0" wp14:anchorId="2C8C504D" wp14:editId="1DF17131">
            <wp:extent cx="5400040" cy="2185035"/>
            <wp:effectExtent l="0" t="0" r="0" b="571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185035"/>
                    </a:xfrm>
                    <a:prstGeom prst="rect">
                      <a:avLst/>
                    </a:prstGeom>
                  </pic:spPr>
                </pic:pic>
              </a:graphicData>
            </a:graphic>
          </wp:inline>
        </w:drawing>
      </w:r>
    </w:p>
    <w:p w:rsidR="00ED7255" w:rsidRDefault="00ED7255" w:rsidP="00ED7255">
      <w:pPr>
        <w:rPr>
          <w:b/>
        </w:rPr>
      </w:pPr>
      <w:r>
        <w:rPr>
          <w:noProof/>
          <w:lang w:val="en-GB" w:eastAsia="en-GB"/>
        </w:rPr>
        <w:drawing>
          <wp:inline distT="0" distB="0" distL="0" distR="0" wp14:anchorId="529028C3" wp14:editId="7F789102">
            <wp:extent cx="5400040" cy="1042035"/>
            <wp:effectExtent l="0" t="0" r="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1042035"/>
                    </a:xfrm>
                    <a:prstGeom prst="rect">
                      <a:avLst/>
                    </a:prstGeom>
                  </pic:spPr>
                </pic:pic>
              </a:graphicData>
            </a:graphic>
          </wp:inline>
        </w:drawing>
      </w:r>
    </w:p>
    <w:p w:rsidR="00ED7255" w:rsidRDefault="00ED7255" w:rsidP="00ED7255">
      <w:pPr>
        <w:rPr>
          <w:b/>
        </w:rPr>
      </w:pPr>
    </w:p>
    <w:p w:rsidR="009C777D" w:rsidRPr="00014DA1" w:rsidRDefault="00ED7255" w:rsidP="00ED7255">
      <w:pPr>
        <w:rPr>
          <w:b/>
        </w:rPr>
      </w:pPr>
      <w:r>
        <w:rPr>
          <w:noProof/>
          <w:lang w:val="en-GB" w:eastAsia="en-GB"/>
        </w:rPr>
        <w:drawing>
          <wp:inline distT="0" distB="0" distL="0" distR="0" wp14:anchorId="4F600791" wp14:editId="320F19AC">
            <wp:extent cx="5400040" cy="148844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1488440"/>
                    </a:xfrm>
                    <a:prstGeom prst="rect">
                      <a:avLst/>
                    </a:prstGeom>
                  </pic:spPr>
                </pic:pic>
              </a:graphicData>
            </a:graphic>
          </wp:inline>
        </w:drawing>
      </w:r>
    </w:p>
    <w:p w:rsidR="00ED7255" w:rsidRDefault="00ED7255" w:rsidP="00ED7255">
      <w:pPr>
        <w:pStyle w:val="Prrafodelista"/>
        <w:numPr>
          <w:ilvl w:val="0"/>
          <w:numId w:val="17"/>
        </w:numPr>
        <w:rPr>
          <w:b/>
        </w:rPr>
      </w:pPr>
      <w:r>
        <w:rPr>
          <w:b/>
        </w:rPr>
        <w:t>Profiling</w:t>
      </w:r>
    </w:p>
    <w:p w:rsidR="00ED7255" w:rsidRPr="00DD522A" w:rsidRDefault="00ED7255" w:rsidP="00ED7255">
      <w:pPr>
        <w:rPr>
          <w:b/>
        </w:rPr>
      </w:pPr>
      <w:r>
        <w:rPr>
          <w:noProof/>
          <w:lang w:val="en-GB" w:eastAsia="en-GB"/>
        </w:rPr>
        <w:drawing>
          <wp:inline distT="0" distB="0" distL="0" distR="0" wp14:anchorId="0858A6B7" wp14:editId="4C007C0B">
            <wp:extent cx="5400040" cy="217932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179320"/>
                    </a:xfrm>
                    <a:prstGeom prst="rect">
                      <a:avLst/>
                    </a:prstGeom>
                  </pic:spPr>
                </pic:pic>
              </a:graphicData>
            </a:graphic>
          </wp:inline>
        </w:drawing>
      </w:r>
    </w:p>
    <w:p w:rsidR="00ED7255" w:rsidRDefault="00ED7255" w:rsidP="00ED7255">
      <w:r>
        <w:rPr>
          <w:noProof/>
          <w:lang w:val="en-GB" w:eastAsia="en-GB"/>
        </w:rPr>
        <w:drawing>
          <wp:inline distT="0" distB="0" distL="0" distR="0" wp14:anchorId="49A3895D" wp14:editId="21D986AF">
            <wp:extent cx="5400040" cy="80264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802640"/>
                    </a:xfrm>
                    <a:prstGeom prst="rect">
                      <a:avLst/>
                    </a:prstGeom>
                  </pic:spPr>
                </pic:pic>
              </a:graphicData>
            </a:graphic>
          </wp:inline>
        </w:drawing>
      </w:r>
    </w:p>
    <w:p w:rsidR="00ED7255" w:rsidRDefault="00ED7255" w:rsidP="00ED7255">
      <w:r>
        <w:rPr>
          <w:noProof/>
          <w:lang w:val="en-GB" w:eastAsia="en-GB"/>
        </w:rPr>
        <w:drawing>
          <wp:inline distT="0" distB="0" distL="0" distR="0" wp14:anchorId="3110AF82" wp14:editId="6829D016">
            <wp:extent cx="5400040" cy="117157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1171575"/>
                    </a:xfrm>
                    <a:prstGeom prst="rect">
                      <a:avLst/>
                    </a:prstGeom>
                  </pic:spPr>
                </pic:pic>
              </a:graphicData>
            </a:graphic>
          </wp:inline>
        </w:drawing>
      </w:r>
    </w:p>
    <w:p w:rsidR="00ED7255" w:rsidRDefault="00ED7255" w:rsidP="00ED7255"/>
    <w:p w:rsidR="00ED7255" w:rsidRDefault="00ED7255" w:rsidP="00ED7255"/>
    <w:p w:rsidR="00995A07" w:rsidRDefault="00995A07" w:rsidP="009A5274"/>
    <w:p w:rsidR="00995A07" w:rsidRDefault="00995A07" w:rsidP="009A5274"/>
    <w:p w:rsidR="00995A07" w:rsidRDefault="00995A07" w:rsidP="009A5274"/>
    <w:p w:rsidR="00995A07" w:rsidRDefault="00995A07" w:rsidP="009A5274"/>
    <w:p w:rsidR="00995A07" w:rsidRDefault="00995A07" w:rsidP="009A5274"/>
    <w:p w:rsidR="00372DFE" w:rsidRDefault="00372DFE" w:rsidP="009A5274"/>
    <w:p w:rsidR="00372DFE" w:rsidRDefault="00372DFE" w:rsidP="003473A1">
      <w:pPr>
        <w:jc w:val="both"/>
      </w:pPr>
      <w:r>
        <w:lastRenderedPageBreak/>
        <w:t>En esta Lección vamos a ver cómo automatizar los procesos de la lección anterior creando scripts y servicios asociados</w:t>
      </w:r>
      <w:r w:rsidR="00D471BA">
        <w:t xml:space="preserve"> a estos</w:t>
      </w:r>
      <w:r>
        <w:t xml:space="preserve"> en Ubuntu.</w:t>
      </w:r>
      <w:r w:rsidR="00F9736A">
        <w:t xml:space="preserve"> </w:t>
      </w:r>
    </w:p>
    <w:p w:rsidR="00F9736A" w:rsidRDefault="00F9736A" w:rsidP="003473A1">
      <w:pPr>
        <w:jc w:val="both"/>
      </w:pPr>
      <w:r>
        <w:t xml:space="preserve">Como hemos visto, en el fichero </w:t>
      </w:r>
      <w:r w:rsidRPr="00F9736A">
        <w:rPr>
          <w:b/>
          <w:i/>
        </w:rPr>
        <w:t xml:space="preserve">/proc/mdstat </w:t>
      </w:r>
      <w:r>
        <w:t xml:space="preserve">está la información acerca de los RAID. Cuando uno de los discos duros del RAID está caido, aparece denotado por una </w:t>
      </w:r>
      <w:r>
        <w:rPr>
          <w:b/>
          <w:i/>
        </w:rPr>
        <w:t xml:space="preserve">_ </w:t>
      </w:r>
      <w:r>
        <w:t xml:space="preserve">y si están funcionando correctamente por una </w:t>
      </w:r>
      <w:r>
        <w:rPr>
          <w:b/>
          <w:i/>
        </w:rPr>
        <w:t>U</w:t>
      </w:r>
      <w:r>
        <w:t>. Entonces vamos a ver cómo hacerle un “Profiling” (poder automatizar este tipo de cosas y perfilarlas) al proceso anterior, es decir, cómo mantener controlado en nuestro sistema el estado de los RAID (en este caso).</w:t>
      </w:r>
    </w:p>
    <w:p w:rsidR="00995A07" w:rsidRDefault="005B08AE" w:rsidP="003473A1">
      <w:pPr>
        <w:jc w:val="both"/>
      </w:pPr>
      <w:r>
        <w:t>Primeramente,</w:t>
      </w:r>
      <w:r w:rsidR="00F9736A">
        <w:t xml:space="preserve"> haremos un script en Python (mostrado</w:t>
      </w:r>
      <w:r>
        <w:t xml:space="preserve"> en el apartado 5), donde importamos la librería para expresiones regulares para detectar la _ en el contenido de </w:t>
      </w:r>
      <w:r w:rsidRPr="005B08AE">
        <w:rPr>
          <w:b/>
          <w:i/>
        </w:rPr>
        <w:t>/proc/mdstat</w:t>
      </w:r>
      <w:r>
        <w:t>, lo que devolverá que existe un error en el RAID. Está opción es buena para usar puntualmente, pero si queremos automatizarlo</w:t>
      </w:r>
      <w:r w:rsidR="005206C6">
        <w:t xml:space="preserve"> tenemos dos opciones:</w:t>
      </w:r>
    </w:p>
    <w:p w:rsidR="005206C6" w:rsidRDefault="005206C6" w:rsidP="003473A1">
      <w:pPr>
        <w:pStyle w:val="Prrafodelista"/>
        <w:numPr>
          <w:ilvl w:val="0"/>
          <w:numId w:val="23"/>
        </w:numPr>
        <w:jc w:val="both"/>
      </w:pPr>
      <w:r>
        <w:t xml:space="preserve">o bien, modificando el fichero </w:t>
      </w:r>
      <w:r>
        <w:rPr>
          <w:b/>
          <w:i/>
        </w:rPr>
        <w:t xml:space="preserve">crontab </w:t>
      </w:r>
      <w:r>
        <w:t xml:space="preserve">donde podemos indicar líneas de ejecución, el periodo de ejecución y el usuario que lo ejecutará. </w:t>
      </w:r>
    </w:p>
    <w:p w:rsidR="00A1737E" w:rsidRDefault="005206C6" w:rsidP="003473A1">
      <w:pPr>
        <w:pStyle w:val="Prrafodelista"/>
        <w:numPr>
          <w:ilvl w:val="0"/>
          <w:numId w:val="23"/>
        </w:numPr>
        <w:jc w:val="both"/>
      </w:pPr>
      <w:r>
        <w:t xml:space="preserve">o bien, crear un servicio que ejecute esto cada minuto, usando </w:t>
      </w:r>
      <w:r>
        <w:rPr>
          <w:b/>
          <w:i/>
        </w:rPr>
        <w:t>timer</w:t>
      </w:r>
      <w:r>
        <w:t xml:space="preserve">. Tenemos que definir un </w:t>
      </w:r>
      <w:r w:rsidRPr="005206C6">
        <w:rPr>
          <w:i/>
        </w:rPr>
        <w:t>timer</w:t>
      </w:r>
      <w:r>
        <w:rPr>
          <w:b/>
          <w:i/>
        </w:rPr>
        <w:t xml:space="preserve"> </w:t>
      </w:r>
      <w:r>
        <w:t xml:space="preserve">dentro de la carpeta </w:t>
      </w:r>
      <w:r>
        <w:rPr>
          <w:b/>
        </w:rPr>
        <w:t>/etc</w:t>
      </w:r>
      <w:r>
        <w:rPr>
          <w:b/>
          <w:i/>
        </w:rPr>
        <w:t xml:space="preserve">/systemd/system/ </w:t>
      </w:r>
      <w:r>
        <w:t xml:space="preserve">y debemos crear también un servicio asociado a este </w:t>
      </w:r>
      <w:r>
        <w:rPr>
          <w:i/>
        </w:rPr>
        <w:t xml:space="preserve">timer </w:t>
      </w:r>
      <w:r>
        <w:t xml:space="preserve">para que el sistema automáticamente cuando lea este </w:t>
      </w:r>
      <w:r>
        <w:rPr>
          <w:i/>
        </w:rPr>
        <w:t xml:space="preserve">timer </w:t>
      </w:r>
      <w:r>
        <w:t xml:space="preserve">busca el servicio análogo al mismo. Y una vez definido, damos de alta el servicio como siempre lo hemos hecho con </w:t>
      </w:r>
      <w:r>
        <w:rPr>
          <w:b/>
          <w:i/>
        </w:rPr>
        <w:t xml:space="preserve">systemctl enable </w:t>
      </w:r>
      <w:r w:rsidRPr="005206C6">
        <w:t>y</w:t>
      </w:r>
      <w:r>
        <w:rPr>
          <w:b/>
          <w:i/>
        </w:rPr>
        <w:t xml:space="preserve"> start timernuevo</w:t>
      </w:r>
      <w:r>
        <w:t xml:space="preserve">. De esta forma, cada minuto vamos a saber cómo está el RAID y podemos monitorizar (o visualizar) su ejecución con el </w:t>
      </w:r>
      <w:r>
        <w:rPr>
          <w:b/>
          <w:i/>
        </w:rPr>
        <w:t xml:space="preserve">journalctl, </w:t>
      </w:r>
      <w:r>
        <w:t>que va mostrando todos los mensajes del sistema desde un momento determinado.</w:t>
      </w:r>
    </w:p>
    <w:p w:rsidR="00A1737E" w:rsidRDefault="00A1737E" w:rsidP="003473A1">
      <w:pPr>
        <w:jc w:val="both"/>
      </w:pPr>
      <w:r>
        <w:t xml:space="preserve">Antes de encender la máquina con UbuntuServer debemos cerciorarnos en </w:t>
      </w:r>
      <w:r>
        <w:rPr>
          <w:i/>
        </w:rPr>
        <w:t>Configuracion/Almacenamiento</w:t>
      </w:r>
      <w:r>
        <w:t xml:space="preserve"> que el disco duro </w:t>
      </w:r>
      <w:r>
        <w:rPr>
          <w:i/>
        </w:rPr>
        <w:t>sdb</w:t>
      </w:r>
      <w:r>
        <w:t xml:space="preserve"> sea </w:t>
      </w:r>
      <w:r>
        <w:rPr>
          <w:i/>
        </w:rPr>
        <w:t>C</w:t>
      </w:r>
      <w:r w:rsidRPr="00A1737E">
        <w:rPr>
          <w:i/>
        </w:rPr>
        <w:t>onectable en caliente</w:t>
      </w:r>
      <w:r>
        <w:t xml:space="preserve"> (para hacer comprobaciones posteriores). También tomamos una instantánea del estado actual de la máquina.</w:t>
      </w:r>
    </w:p>
    <w:p w:rsidR="00A1737E" w:rsidRDefault="00A1737E" w:rsidP="003473A1">
      <w:pPr>
        <w:jc w:val="both"/>
      </w:pPr>
      <w:r>
        <w:t xml:space="preserve">Creamos el script con </w:t>
      </w:r>
      <w:r>
        <w:rPr>
          <w:b/>
          <w:i/>
        </w:rPr>
        <w:t>vi mon_raid.py</w:t>
      </w:r>
      <w:r>
        <w:t xml:space="preserve"> como hemos visto (guardar y salir </w:t>
      </w:r>
      <w:r>
        <w:rPr>
          <w:b/>
          <w:i/>
        </w:rPr>
        <w:t>:wq</w:t>
      </w:r>
      <w:r>
        <w:t xml:space="preserve">). La expresión regular </w:t>
      </w:r>
      <w:r w:rsidR="00E978C3">
        <w:t>‘\[[U]*[_]+[U]*\]’ busca en el fichero si hay una _ sola o detrás o delante o entre dos U, básicamente, si encuentra cualquier guion bajo.</w:t>
      </w:r>
    </w:p>
    <w:p w:rsidR="00A1737E" w:rsidRDefault="00E978C3" w:rsidP="00E978C3">
      <w:pPr>
        <w:ind w:left="1416" w:firstLine="708"/>
      </w:pPr>
      <w:r>
        <w:rPr>
          <w:noProof/>
          <w:lang w:val="en-GB" w:eastAsia="en-GB"/>
        </w:rPr>
        <w:drawing>
          <wp:inline distT="0" distB="0" distL="0" distR="0" wp14:anchorId="53B69D66" wp14:editId="14EF4B61">
            <wp:extent cx="2613659" cy="1386840"/>
            <wp:effectExtent l="0" t="0" r="0" b="381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22958" cy="1391774"/>
                    </a:xfrm>
                    <a:prstGeom prst="rect">
                      <a:avLst/>
                    </a:prstGeom>
                  </pic:spPr>
                </pic:pic>
              </a:graphicData>
            </a:graphic>
          </wp:inline>
        </w:drawing>
      </w:r>
    </w:p>
    <w:p w:rsidR="00E978C3" w:rsidRDefault="00E556D6" w:rsidP="003473A1">
      <w:pPr>
        <w:jc w:val="both"/>
      </w:pPr>
      <w:r>
        <w:t xml:space="preserve">Comprobamos que funciona correctamente ejecutándolo con </w:t>
      </w:r>
      <w:r>
        <w:rPr>
          <w:b/>
          <w:i/>
        </w:rPr>
        <w:t>python3 mon_raid.py</w:t>
      </w:r>
      <w:r>
        <w:t xml:space="preserve"> y vemos que como no ha encontrado nada, sale todo vacío.</w:t>
      </w:r>
    </w:p>
    <w:p w:rsidR="00E556D6" w:rsidRPr="00E556D6" w:rsidRDefault="00E556D6" w:rsidP="00E556D6">
      <w:pPr>
        <w:ind w:left="2124" w:firstLine="708"/>
      </w:pPr>
      <w:r>
        <w:rPr>
          <w:noProof/>
          <w:lang w:val="en-GB" w:eastAsia="en-GB"/>
        </w:rPr>
        <w:drawing>
          <wp:inline distT="0" distB="0" distL="0" distR="0" wp14:anchorId="737957E7" wp14:editId="31A3566E">
            <wp:extent cx="1986915" cy="1135380"/>
            <wp:effectExtent l="0" t="0" r="0" b="762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29372" cy="1159641"/>
                    </a:xfrm>
                    <a:prstGeom prst="rect">
                      <a:avLst/>
                    </a:prstGeom>
                  </pic:spPr>
                </pic:pic>
              </a:graphicData>
            </a:graphic>
          </wp:inline>
        </w:drawing>
      </w:r>
    </w:p>
    <w:p w:rsidR="00A1737E" w:rsidRDefault="00ED464A" w:rsidP="003473A1">
      <w:pPr>
        <w:jc w:val="both"/>
      </w:pPr>
      <w:r>
        <w:lastRenderedPageBreak/>
        <w:t xml:space="preserve">Ahora vamos a desconectar el segundo disco duro </w:t>
      </w:r>
      <w:r>
        <w:rPr>
          <w:i/>
        </w:rPr>
        <w:t xml:space="preserve">sdb </w:t>
      </w:r>
      <w:r>
        <w:t>y cuando la máquina lo haya detectado volvemos a ejecutar el script y vemos que encuentra dos errores, lógicamente, ya que tenemos dos RAID.</w:t>
      </w:r>
    </w:p>
    <w:p w:rsidR="00ED464A" w:rsidRPr="00ED464A" w:rsidRDefault="00ED464A" w:rsidP="009A5274">
      <w:r>
        <w:rPr>
          <w:noProof/>
          <w:lang w:val="en-GB" w:eastAsia="en-GB"/>
        </w:rPr>
        <w:drawing>
          <wp:inline distT="0" distB="0" distL="0" distR="0" wp14:anchorId="60145B6F" wp14:editId="49C46CBB">
            <wp:extent cx="5400040" cy="2740660"/>
            <wp:effectExtent l="0" t="0" r="0" b="254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2740660"/>
                    </a:xfrm>
                    <a:prstGeom prst="rect">
                      <a:avLst/>
                    </a:prstGeom>
                  </pic:spPr>
                </pic:pic>
              </a:graphicData>
            </a:graphic>
          </wp:inline>
        </w:drawing>
      </w:r>
    </w:p>
    <w:p w:rsidR="00995A07" w:rsidRDefault="00C10E88" w:rsidP="003473A1">
      <w:pPr>
        <w:jc w:val="both"/>
      </w:pPr>
      <w:r>
        <w:t xml:space="preserve">Una vez visto el funcionamiento, vamos a crear un </w:t>
      </w:r>
      <w:r>
        <w:rPr>
          <w:b/>
          <w:i/>
        </w:rPr>
        <w:t xml:space="preserve">timer </w:t>
      </w:r>
      <w:r>
        <w:t>que minuto a minuto ejecute el script para checkear los RAID. De esta forma, nosotros tenemos información detallada minuto a minuto de si ha pasado algo.</w:t>
      </w:r>
    </w:p>
    <w:p w:rsidR="00C10E88" w:rsidRDefault="00C10E88" w:rsidP="003473A1">
      <w:pPr>
        <w:jc w:val="both"/>
      </w:pPr>
      <w:r>
        <w:t xml:space="preserve">Ejecutamos </w:t>
      </w:r>
      <w:r>
        <w:rPr>
          <w:b/>
          <w:i/>
        </w:rPr>
        <w:t xml:space="preserve">sudo su </w:t>
      </w:r>
      <w:r>
        <w:t xml:space="preserve">y nos movemos a la carpeta </w:t>
      </w:r>
      <w:r>
        <w:rPr>
          <w:b/>
          <w:i/>
        </w:rPr>
        <w:t xml:space="preserve">/etc/systemd/system </w:t>
      </w:r>
      <w:r>
        <w:t xml:space="preserve">y crearemos dos ficheros, el </w:t>
      </w:r>
      <w:r>
        <w:rPr>
          <w:b/>
          <w:i/>
        </w:rPr>
        <w:t xml:space="preserve">.timer </w:t>
      </w:r>
      <w:r>
        <w:t xml:space="preserve">y el </w:t>
      </w:r>
      <w:r>
        <w:rPr>
          <w:b/>
          <w:i/>
        </w:rPr>
        <w:t xml:space="preserve">.service </w:t>
      </w:r>
      <w:r>
        <w:t xml:space="preserve">asociados a nuestro script. </w:t>
      </w:r>
    </w:p>
    <w:p w:rsidR="00C10E88" w:rsidRDefault="00C10E88" w:rsidP="009A5274">
      <w:r>
        <w:rPr>
          <w:noProof/>
          <w:lang w:val="en-GB" w:eastAsia="en-GB"/>
        </w:rPr>
        <w:drawing>
          <wp:inline distT="0" distB="0" distL="0" distR="0" wp14:anchorId="3002E6B9" wp14:editId="31DC8679">
            <wp:extent cx="5400040" cy="152463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1524635"/>
                    </a:xfrm>
                    <a:prstGeom prst="rect">
                      <a:avLst/>
                    </a:prstGeom>
                  </pic:spPr>
                </pic:pic>
              </a:graphicData>
            </a:graphic>
          </wp:inline>
        </w:drawing>
      </w:r>
    </w:p>
    <w:p w:rsidR="00C10E88" w:rsidRDefault="00C10E88" w:rsidP="00C10E88">
      <w:pPr>
        <w:jc w:val="both"/>
      </w:pPr>
      <w:r>
        <w:t xml:space="preserve">Primero creamos el </w:t>
      </w:r>
      <w:r>
        <w:rPr>
          <w:i/>
        </w:rPr>
        <w:t xml:space="preserve">timer </w:t>
      </w:r>
      <w:r>
        <w:t xml:space="preserve">con </w:t>
      </w:r>
      <w:r>
        <w:rPr>
          <w:b/>
          <w:i/>
        </w:rPr>
        <w:t xml:space="preserve">vi mon_raid.timer </w:t>
      </w:r>
      <w:r>
        <w:t>:</w:t>
      </w:r>
    </w:p>
    <w:p w:rsidR="000A567E" w:rsidRDefault="000A567E" w:rsidP="000A567E">
      <w:pPr>
        <w:jc w:val="both"/>
      </w:pPr>
      <w:r>
        <w:rPr>
          <w:noProof/>
          <w:lang w:val="en-GB" w:eastAsia="en-GB"/>
        </w:rPr>
        <w:drawing>
          <wp:anchor distT="0" distB="0" distL="114300" distR="114300" simplePos="0" relativeHeight="251658240" behindDoc="0" locked="0" layoutInCell="1" allowOverlap="1" wp14:anchorId="5FE55382" wp14:editId="7BC17E89">
            <wp:simplePos x="0" y="0"/>
            <wp:positionH relativeFrom="margin">
              <wp:align>left</wp:align>
            </wp:positionH>
            <wp:positionV relativeFrom="paragraph">
              <wp:posOffset>14605</wp:posOffset>
            </wp:positionV>
            <wp:extent cx="2329815" cy="872490"/>
            <wp:effectExtent l="0" t="0" r="0" b="3810"/>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329815" cy="872490"/>
                    </a:xfrm>
                    <a:prstGeom prst="rect">
                      <a:avLst/>
                    </a:prstGeom>
                  </pic:spPr>
                </pic:pic>
              </a:graphicData>
            </a:graphic>
            <wp14:sizeRelH relativeFrom="margin">
              <wp14:pctWidth>0</wp14:pctWidth>
            </wp14:sizeRelH>
            <wp14:sizeRelV relativeFrom="margin">
              <wp14:pctHeight>0</wp14:pctHeight>
            </wp14:sizeRelV>
          </wp:anchor>
        </w:drawing>
      </w:r>
    </w:p>
    <w:p w:rsidR="000A567E" w:rsidRDefault="000A567E" w:rsidP="000A567E">
      <w:pPr>
        <w:jc w:val="both"/>
      </w:pPr>
    </w:p>
    <w:p w:rsidR="000A567E" w:rsidRDefault="00B353FD" w:rsidP="003473A1">
      <w:pPr>
        <w:jc w:val="both"/>
      </w:pPr>
      <w:r>
        <w:br w:type="textWrapping" w:clear="all"/>
      </w:r>
    </w:p>
    <w:p w:rsidR="00C10E88" w:rsidRDefault="00B353FD" w:rsidP="003473A1">
      <w:pPr>
        <w:jc w:val="both"/>
      </w:pPr>
      <w:r>
        <w:t xml:space="preserve">El </w:t>
      </w:r>
      <w:r w:rsidRPr="00B353FD">
        <w:rPr>
          <w:i/>
        </w:rPr>
        <w:t>Unit</w:t>
      </w:r>
      <w:r>
        <w:t xml:space="preserve"> indica que vamos a crear una unidad, es decir, un servicio. Le damos la descripción. Le ponemos el target que es donde le decimos que se actualizará esto minuto a minuto y por último en el </w:t>
      </w:r>
      <w:r w:rsidRPr="00B353FD">
        <w:rPr>
          <w:i/>
        </w:rPr>
        <w:t>Install</w:t>
      </w:r>
      <w:r>
        <w:t xml:space="preserve">, le indicamos que lo instale como </w:t>
      </w:r>
      <w:r w:rsidRPr="00B353FD">
        <w:rPr>
          <w:i/>
        </w:rPr>
        <w:t>Timer</w:t>
      </w:r>
      <w:r>
        <w:t xml:space="preserve"> y que esté pendiente minuto a minuto de esto.</w:t>
      </w:r>
    </w:p>
    <w:p w:rsidR="000A567E" w:rsidRDefault="000A567E" w:rsidP="003473A1">
      <w:pPr>
        <w:jc w:val="both"/>
      </w:pPr>
    </w:p>
    <w:p w:rsidR="00C10E88" w:rsidRPr="00C10E88" w:rsidRDefault="00C10E88" w:rsidP="003473A1">
      <w:pPr>
        <w:jc w:val="both"/>
      </w:pPr>
      <w:r>
        <w:lastRenderedPageBreak/>
        <w:t xml:space="preserve">Después creamos el </w:t>
      </w:r>
      <w:r>
        <w:rPr>
          <w:i/>
        </w:rPr>
        <w:t xml:space="preserve">servicio </w:t>
      </w:r>
      <w:r>
        <w:t xml:space="preserve">con </w:t>
      </w:r>
      <w:r>
        <w:rPr>
          <w:b/>
          <w:i/>
        </w:rPr>
        <w:t xml:space="preserve">vi mon_raid.service </w:t>
      </w:r>
      <w:r w:rsidR="00FF0EE4">
        <w:t xml:space="preserve">(con el mismo nombre que el </w:t>
      </w:r>
      <w:r w:rsidR="00FF0EE4">
        <w:rPr>
          <w:i/>
        </w:rPr>
        <w:t>timer</w:t>
      </w:r>
      <w:r w:rsidR="00FF0EE4">
        <w:t>)</w:t>
      </w:r>
      <w:r>
        <w:t>:</w:t>
      </w:r>
    </w:p>
    <w:p w:rsidR="00C10E88" w:rsidRDefault="00FF0EE4" w:rsidP="00C10E88">
      <w:pPr>
        <w:jc w:val="both"/>
        <w:rPr>
          <w:u w:val="single"/>
        </w:rPr>
      </w:pPr>
      <w:r>
        <w:rPr>
          <w:noProof/>
          <w:lang w:val="en-GB" w:eastAsia="en-GB"/>
        </w:rPr>
        <w:drawing>
          <wp:inline distT="0" distB="0" distL="0" distR="0" wp14:anchorId="749C0BE1" wp14:editId="61D1FF4F">
            <wp:extent cx="3368040" cy="701675"/>
            <wp:effectExtent l="0" t="0" r="3810" b="317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83051" cy="704802"/>
                    </a:xfrm>
                    <a:prstGeom prst="rect">
                      <a:avLst/>
                    </a:prstGeom>
                  </pic:spPr>
                </pic:pic>
              </a:graphicData>
            </a:graphic>
          </wp:inline>
        </w:drawing>
      </w:r>
    </w:p>
    <w:p w:rsidR="00FF0EE4" w:rsidRDefault="002102F0" w:rsidP="00C10E88">
      <w:pPr>
        <w:jc w:val="both"/>
      </w:pPr>
      <w:r>
        <w:t xml:space="preserve">Vemos que ya lo tenemos definido con </w:t>
      </w:r>
      <w:r>
        <w:rPr>
          <w:b/>
          <w:i/>
        </w:rPr>
        <w:t>ls</w:t>
      </w:r>
      <w:r>
        <w:t xml:space="preserve"> y con </w:t>
      </w:r>
      <w:r>
        <w:rPr>
          <w:b/>
          <w:i/>
        </w:rPr>
        <w:t>systemctl enable mon_raid.timer</w:t>
      </w:r>
      <w:r>
        <w:t xml:space="preserve"> le decimos al sistema que habilite el </w:t>
      </w:r>
      <w:r>
        <w:rPr>
          <w:i/>
        </w:rPr>
        <w:t>timer</w:t>
      </w:r>
      <w:r>
        <w:t xml:space="preserve"> (internamente el sistema buscará el </w:t>
      </w:r>
      <w:r>
        <w:rPr>
          <w:i/>
        </w:rPr>
        <w:t>servicio</w:t>
      </w:r>
      <w:r>
        <w:t xml:space="preserve">) y con </w:t>
      </w:r>
      <w:r>
        <w:rPr>
          <w:b/>
          <w:i/>
        </w:rPr>
        <w:t>systemctl start mon_raid.</w:t>
      </w:r>
      <w:r w:rsidRPr="002102F0">
        <w:rPr>
          <w:b/>
          <w:i/>
        </w:rPr>
        <w:t>timer</w:t>
      </w:r>
      <w:r>
        <w:rPr>
          <w:b/>
          <w:i/>
        </w:rPr>
        <w:t xml:space="preserve"> </w:t>
      </w:r>
      <w:r>
        <w:t>que inicie el servicio. C</w:t>
      </w:r>
      <w:r w:rsidRPr="002102F0">
        <w:t xml:space="preserve">omprobamos </w:t>
      </w:r>
      <w:r>
        <w:t xml:space="preserve">que está </w:t>
      </w:r>
      <w:r>
        <w:rPr>
          <w:i/>
        </w:rPr>
        <w:t xml:space="preserve">running </w:t>
      </w:r>
      <w:r>
        <w:t xml:space="preserve">con </w:t>
      </w:r>
      <w:r>
        <w:rPr>
          <w:b/>
          <w:i/>
        </w:rPr>
        <w:t xml:space="preserve">systemctl status mon_raid.timer </w:t>
      </w:r>
      <w:r>
        <w:t>.</w:t>
      </w:r>
    </w:p>
    <w:p w:rsidR="002102F0" w:rsidRDefault="002102F0" w:rsidP="00C10E88">
      <w:pPr>
        <w:jc w:val="both"/>
      </w:pPr>
      <w:r>
        <w:rPr>
          <w:noProof/>
          <w:lang w:val="en-GB" w:eastAsia="en-GB"/>
        </w:rPr>
        <w:drawing>
          <wp:inline distT="0" distB="0" distL="0" distR="0" wp14:anchorId="73D93119" wp14:editId="68B64408">
            <wp:extent cx="5049520" cy="2546730"/>
            <wp:effectExtent l="0" t="0" r="0" b="635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57728" cy="2550870"/>
                    </a:xfrm>
                    <a:prstGeom prst="rect">
                      <a:avLst/>
                    </a:prstGeom>
                  </pic:spPr>
                </pic:pic>
              </a:graphicData>
            </a:graphic>
          </wp:inline>
        </w:drawing>
      </w:r>
    </w:p>
    <w:p w:rsidR="002102F0" w:rsidRPr="002C52B0" w:rsidRDefault="002C52B0" w:rsidP="00C10E88">
      <w:pPr>
        <w:jc w:val="both"/>
      </w:pPr>
      <w:r>
        <w:t xml:space="preserve">Para ver lo que está monitorizando el servicio usamos </w:t>
      </w:r>
      <w:r>
        <w:rPr>
          <w:b/>
          <w:i/>
        </w:rPr>
        <w:t xml:space="preserve">journalctl </w:t>
      </w:r>
      <w:r>
        <w:t xml:space="preserve">que recoge los mensajes del sistema (incluidos los mensajes lanzados por los servicios) pero deberemos de filtrarlo para ver concretamente el nuestro y por ejemplo desde ayer, con el comando siguiente </w:t>
      </w:r>
      <w:r>
        <w:rPr>
          <w:b/>
          <w:i/>
        </w:rPr>
        <w:t>journalctl -u mon_raid --since=”yesterday”</w:t>
      </w:r>
      <w:r>
        <w:t xml:space="preserve">. </w:t>
      </w:r>
    </w:p>
    <w:p w:rsidR="000A567E" w:rsidRDefault="002C52B0" w:rsidP="000A567E">
      <w:pPr>
        <w:ind w:left="708"/>
      </w:pPr>
      <w:r>
        <w:rPr>
          <w:noProof/>
          <w:lang w:val="en-GB" w:eastAsia="en-GB"/>
        </w:rPr>
        <w:drawing>
          <wp:inline distT="0" distB="0" distL="0" distR="0" wp14:anchorId="5F42DDDC" wp14:editId="6BF0AC1E">
            <wp:extent cx="4396740" cy="3137796"/>
            <wp:effectExtent l="0" t="0" r="3810" b="571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49077" cy="3175147"/>
                    </a:xfrm>
                    <a:prstGeom prst="rect">
                      <a:avLst/>
                    </a:prstGeom>
                  </pic:spPr>
                </pic:pic>
              </a:graphicData>
            </a:graphic>
          </wp:inline>
        </w:drawing>
      </w:r>
    </w:p>
    <w:p w:rsidR="002C52B0" w:rsidRDefault="002C52B0" w:rsidP="000A567E">
      <w:r>
        <w:t>Como vemos el servicio está reconociendo correctamente el error en los RAID cada minuto.</w:t>
      </w:r>
    </w:p>
    <w:p w:rsidR="00995A07" w:rsidRDefault="00995A07" w:rsidP="009A5274"/>
    <w:p w:rsidR="00995A07" w:rsidRDefault="00995A07" w:rsidP="009A5274"/>
    <w:p w:rsidR="00995A07" w:rsidRDefault="00995A07" w:rsidP="009A5274"/>
    <w:p w:rsidR="00995A07" w:rsidRDefault="00995A07" w:rsidP="009A5274"/>
    <w:p w:rsidR="00995A07" w:rsidRDefault="00995A07" w:rsidP="009A5274"/>
    <w:p w:rsidR="00995A07" w:rsidRDefault="00995A07" w:rsidP="009A5274"/>
    <w:p w:rsidR="00995A07" w:rsidRDefault="00995A07" w:rsidP="009A5274"/>
    <w:p w:rsidR="00995A07" w:rsidRDefault="00995A07" w:rsidP="009A5274"/>
    <w:p w:rsidR="00995A07" w:rsidRDefault="00995A07" w:rsidP="009A5274"/>
    <w:p w:rsidR="00995A07" w:rsidRDefault="00995A07" w:rsidP="009A5274"/>
    <w:p w:rsidR="00995A07" w:rsidRDefault="00995A07" w:rsidP="009A5274"/>
    <w:p w:rsidR="00995A07" w:rsidRDefault="00995A07" w:rsidP="009A5274"/>
    <w:p w:rsidR="00995A07" w:rsidRDefault="00995A07" w:rsidP="009A5274"/>
    <w:p w:rsidR="00995A07" w:rsidRDefault="00995A07" w:rsidP="009A5274"/>
    <w:p w:rsidR="00995A07" w:rsidRDefault="00995A07" w:rsidP="009A5274"/>
    <w:p w:rsidR="00995A07" w:rsidRDefault="00995A07" w:rsidP="009A5274"/>
    <w:p w:rsidR="00995A07" w:rsidRDefault="00995A07" w:rsidP="009A5274"/>
    <w:p w:rsidR="00995A07" w:rsidRDefault="00995A07" w:rsidP="009A5274"/>
    <w:p w:rsidR="00995A07" w:rsidRDefault="00995A07" w:rsidP="009A5274"/>
    <w:p w:rsidR="00995A07" w:rsidRDefault="00995A07" w:rsidP="009A5274"/>
    <w:p w:rsidR="00995A07" w:rsidRDefault="00995A07" w:rsidP="009A5274"/>
    <w:p w:rsidR="00995A07" w:rsidRDefault="00995A07" w:rsidP="009A5274"/>
    <w:p w:rsidR="00995A07" w:rsidRDefault="00995A07" w:rsidP="009A5274"/>
    <w:p w:rsidR="00995A07" w:rsidRDefault="00995A07" w:rsidP="009A5274"/>
    <w:p w:rsidR="00995A07" w:rsidRDefault="00995A07" w:rsidP="009A5274"/>
    <w:p w:rsidR="00995A07" w:rsidRDefault="00995A07" w:rsidP="009A5274"/>
    <w:p w:rsidR="00995A07" w:rsidRDefault="00995A07" w:rsidP="009A5274"/>
    <w:p w:rsidR="00995A07" w:rsidRDefault="00995A07" w:rsidP="009A5274"/>
    <w:p w:rsidR="00995A07" w:rsidRDefault="00995A07" w:rsidP="009A5274"/>
    <w:p w:rsidR="00995A07" w:rsidRDefault="00995A07" w:rsidP="009A5274"/>
    <w:p w:rsidR="00995A07" w:rsidRDefault="00995A07" w:rsidP="009A5274"/>
    <w:p w:rsidR="00995A07" w:rsidRDefault="00995A07" w:rsidP="009A5274"/>
    <w:p w:rsidR="00995A07" w:rsidRDefault="00995A07" w:rsidP="009A5274"/>
    <w:p w:rsidR="00995A07" w:rsidRDefault="00995A07" w:rsidP="009A5274"/>
    <w:p w:rsidR="00995A07" w:rsidRDefault="00995A07" w:rsidP="009A5274"/>
    <w:p w:rsidR="00995A07" w:rsidRDefault="00995A07" w:rsidP="009A5274"/>
    <w:p w:rsidR="00995A07" w:rsidRDefault="00995A07" w:rsidP="009A5274"/>
    <w:p w:rsidR="00995A07" w:rsidRDefault="00995A07" w:rsidP="009A5274"/>
    <w:p w:rsidR="00995A07" w:rsidRDefault="00995A07" w:rsidP="009A5274"/>
    <w:p w:rsidR="00995A07" w:rsidRDefault="00995A07" w:rsidP="009A5274"/>
    <w:p w:rsidR="00995A07" w:rsidRDefault="00995A07" w:rsidP="009A5274"/>
    <w:p w:rsidR="00995A07" w:rsidRDefault="00995A07" w:rsidP="009A5274"/>
    <w:p w:rsidR="00995A07" w:rsidRDefault="00995A07" w:rsidP="009A5274"/>
    <w:p w:rsidR="00995A07" w:rsidRDefault="00995A07" w:rsidP="009A5274"/>
    <w:p w:rsidR="00995A07" w:rsidRDefault="00995A07" w:rsidP="009A5274"/>
    <w:p w:rsidR="00995A07" w:rsidRDefault="00995A07" w:rsidP="009A5274"/>
    <w:p w:rsidR="00995A07" w:rsidRDefault="00995A07" w:rsidP="009A5274"/>
    <w:p w:rsidR="00995A07" w:rsidRDefault="00995A07" w:rsidP="009A5274"/>
    <w:p w:rsidR="00995A07" w:rsidRDefault="00995A07" w:rsidP="009A5274"/>
    <w:p w:rsidR="00995A07" w:rsidRDefault="00995A07" w:rsidP="009A5274"/>
    <w:p w:rsidR="006C7EE0" w:rsidRDefault="00995A07" w:rsidP="006C7EE0">
      <w:pPr>
        <w:pStyle w:val="Ttulo2"/>
      </w:pPr>
      <w:r>
        <w:t>MEMORIA</w:t>
      </w:r>
      <w:r w:rsidR="006C7EE0" w:rsidRPr="00E37644">
        <w:t>:</w:t>
      </w:r>
      <w:r w:rsidR="006C7EE0">
        <w:t xml:space="preserve"> Zabbix</w:t>
      </w:r>
    </w:p>
    <w:p w:rsidR="0073135C" w:rsidRPr="0073135C" w:rsidRDefault="0073135C" w:rsidP="0073135C"/>
    <w:p w:rsidR="00D32F95" w:rsidRDefault="0073135C" w:rsidP="009A5274">
      <w:r>
        <w:rPr>
          <w:noProof/>
          <w:lang w:val="en-GB" w:eastAsia="en-GB"/>
        </w:rPr>
        <w:drawing>
          <wp:inline distT="0" distB="0" distL="0" distR="0" wp14:anchorId="201B6604" wp14:editId="0BFA759C">
            <wp:extent cx="5400040" cy="2036445"/>
            <wp:effectExtent l="0" t="0" r="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2036445"/>
                    </a:xfrm>
                    <a:prstGeom prst="rect">
                      <a:avLst/>
                    </a:prstGeom>
                  </pic:spPr>
                </pic:pic>
              </a:graphicData>
            </a:graphic>
          </wp:inline>
        </w:drawing>
      </w:r>
    </w:p>
    <w:p w:rsidR="006C7EE0" w:rsidRDefault="009942FB" w:rsidP="00D32F95">
      <w:bookmarkStart w:id="0" w:name="_GoBack"/>
      <w:r>
        <w:t>Softw</w:t>
      </w:r>
      <w:r w:rsidR="001524D0">
        <w:t>a</w:t>
      </w:r>
      <w:r>
        <w:t>re de monitorización que crea un frontend en el navegador que permite ver de forma visual los envíos de los agentes (la información que envían los servidores monitorizados).</w:t>
      </w:r>
    </w:p>
    <w:bookmarkEnd w:id="0"/>
    <w:p w:rsidR="00AC15A4" w:rsidRDefault="00AC15A4" w:rsidP="00D32F95">
      <w:r>
        <w:rPr>
          <w:noProof/>
          <w:lang w:val="en-GB" w:eastAsia="en-GB"/>
        </w:rPr>
        <w:lastRenderedPageBreak/>
        <w:drawing>
          <wp:inline distT="0" distB="0" distL="0" distR="0" wp14:anchorId="7C60413E" wp14:editId="1C676713">
            <wp:extent cx="5400040" cy="1802765"/>
            <wp:effectExtent l="0" t="0" r="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1802765"/>
                    </a:xfrm>
                    <a:prstGeom prst="rect">
                      <a:avLst/>
                    </a:prstGeom>
                  </pic:spPr>
                </pic:pic>
              </a:graphicData>
            </a:graphic>
          </wp:inline>
        </w:drawing>
      </w:r>
    </w:p>
    <w:p w:rsidR="00BC5810" w:rsidRDefault="00BC5810" w:rsidP="00D32F95">
      <w:r>
        <w:rPr>
          <w:noProof/>
          <w:lang w:val="en-GB" w:eastAsia="en-GB"/>
        </w:rPr>
        <w:drawing>
          <wp:inline distT="0" distB="0" distL="0" distR="0" wp14:anchorId="66B2CCA4" wp14:editId="74618E6F">
            <wp:extent cx="5400040" cy="148844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1488440"/>
                    </a:xfrm>
                    <a:prstGeom prst="rect">
                      <a:avLst/>
                    </a:prstGeom>
                  </pic:spPr>
                </pic:pic>
              </a:graphicData>
            </a:graphic>
          </wp:inline>
        </w:drawing>
      </w:r>
    </w:p>
    <w:p w:rsidR="009C777D" w:rsidRDefault="00014DA1" w:rsidP="00D32F95">
      <w:r>
        <w:rPr>
          <w:noProof/>
          <w:lang w:val="en-GB" w:eastAsia="en-GB"/>
        </w:rPr>
        <w:drawing>
          <wp:inline distT="0" distB="0" distL="0" distR="0" wp14:anchorId="23693AA4" wp14:editId="010E1D8B">
            <wp:extent cx="5400040" cy="1099185"/>
            <wp:effectExtent l="0" t="0" r="0" b="571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1099185"/>
                    </a:xfrm>
                    <a:prstGeom prst="rect">
                      <a:avLst/>
                    </a:prstGeom>
                  </pic:spPr>
                </pic:pic>
              </a:graphicData>
            </a:graphic>
          </wp:inline>
        </w:drawing>
      </w:r>
    </w:p>
    <w:p w:rsidR="005E2ED3" w:rsidRDefault="005E2ED3" w:rsidP="009C777D">
      <w:r>
        <w:t xml:space="preserve">Pasos: </w:t>
      </w:r>
    </w:p>
    <w:p w:rsidR="0032409A" w:rsidRDefault="005E2ED3" w:rsidP="00D37A7F">
      <w:pPr>
        <w:pStyle w:val="Prrafodelista"/>
        <w:numPr>
          <w:ilvl w:val="0"/>
          <w:numId w:val="24"/>
        </w:numPr>
      </w:pPr>
      <w:r>
        <w:t>Instalar y configurar Ansible en Ubuntu y añadimos las IPs de los servidores CentOS y Ubuntu al fichero de configuración (también podemos crear un grupo y en el momento d</w:t>
      </w:r>
      <w:r w:rsidR="00925399">
        <w:t xml:space="preserve">e ejecutarlo en vez de ejecutar </w:t>
      </w:r>
      <w:r w:rsidR="00925399" w:rsidRPr="00925399">
        <w:rPr>
          <w:b/>
          <w:i/>
        </w:rPr>
        <w:t>ansible</w:t>
      </w:r>
      <w:r>
        <w:t xml:space="preserve"> con </w:t>
      </w:r>
      <w:r w:rsidRPr="00E37332">
        <w:rPr>
          <w:b/>
          <w:i/>
        </w:rPr>
        <w:t xml:space="preserve">all </w:t>
      </w:r>
      <w:r w:rsidR="0032409A">
        <w:t>ponemos el nombre del grupo).</w:t>
      </w:r>
    </w:p>
    <w:p w:rsidR="005E2ED3" w:rsidRDefault="005E2ED3" w:rsidP="005E2ED3">
      <w:pPr>
        <w:pStyle w:val="Prrafodelista"/>
        <w:numPr>
          <w:ilvl w:val="0"/>
          <w:numId w:val="24"/>
        </w:numPr>
      </w:pPr>
      <w:r>
        <w:t xml:space="preserve">Deberemos hacerlo con clave pública-privada y </w:t>
      </w:r>
      <w:r w:rsidR="00EB2C3D">
        <w:t xml:space="preserve">cambiar </w:t>
      </w:r>
      <w:r>
        <w:t>al puerto por defecto (22) de ssh</w:t>
      </w:r>
      <w:r w:rsidR="00EB2C3D">
        <w:t>. Deberemos regenerar las claves pública-privada, de Ubuntu a sí mismo y de Ubuntu a CentOS.</w:t>
      </w:r>
      <w:r w:rsidR="00925399">
        <w:t xml:space="preserve"> </w:t>
      </w:r>
    </w:p>
    <w:p w:rsidR="005E2ED3" w:rsidRDefault="00EB2C3D" w:rsidP="00645BD2">
      <w:pPr>
        <w:pStyle w:val="Prrafodelista"/>
        <w:numPr>
          <w:ilvl w:val="0"/>
          <w:numId w:val="24"/>
        </w:numPr>
      </w:pPr>
      <w:r>
        <w:t xml:space="preserve">Cuando Ansible nos devuelva el ping correctamente a los servidores, deberemos crear en CentOS (o enviar por ssh) el fichero </w:t>
      </w:r>
      <w:r w:rsidRPr="00EB2C3D">
        <w:rPr>
          <w:b/>
          <w:i/>
        </w:rPr>
        <w:t>mon_raid.py</w:t>
      </w:r>
      <w:r>
        <w:t xml:space="preserve"> y simplemente si tenemos ping y el fichero está en CentOS, debería funcionar correctamente.</w:t>
      </w:r>
    </w:p>
    <w:p w:rsidR="00014DA1" w:rsidRDefault="009C777D" w:rsidP="009C777D">
      <w:r>
        <w:t>El software Ansible, permite automatizar el profiling anterior (la monitorización del RAID), porque a Ansible se le añade tantas máquinas como se tengan (en nuestro caso 2 IPs, Ubuntu y CentOS) y le dice a las máquinas con el script que hemos creado que devuelvan cómo están los RAID (en este caso) en cada máquina, sin necesidad de ir consultándolo servidor por servidor, directamente con Ansible, desde el servidor “maestro” puedes ver la información del resto de servidores.</w:t>
      </w:r>
    </w:p>
    <w:p w:rsidR="00A5571C" w:rsidRDefault="006D4AB9" w:rsidP="009C777D">
      <w:r>
        <w:t xml:space="preserve">Con Ansible podemos automatizar monitorizaciones a lo largo de multitud de servidores. </w:t>
      </w:r>
    </w:p>
    <w:p w:rsidR="006D4AB9" w:rsidRDefault="006D4AB9" w:rsidP="009C777D">
      <w:r>
        <w:t>Teniendo Ansible instalado tenemos que configurar que monitorice (automatice el s</w:t>
      </w:r>
      <w:r w:rsidR="00E3624A">
        <w:t xml:space="preserve">cript) tanto Ubuntu como CentOS. Realmente es simplemente añadirle los host (tanto Ubuntu como </w:t>
      </w:r>
      <w:r w:rsidR="00E3624A">
        <w:lastRenderedPageBreak/>
        <w:t xml:space="preserve">CentOS) para que Ansible sea capaz de verlos y poder hacer este tipo de automatizaciones, Ansible, más que para monitonizar se utiliza para automatizar. Ansible en definitiva nos permite automatizar tareas en muchos servidores. </w:t>
      </w:r>
    </w:p>
    <w:p w:rsidR="00E3624A" w:rsidRDefault="00E3624A" w:rsidP="009C777D">
      <w:r>
        <w:t xml:space="preserve">Una vez que tenemos los host añadidos, podemos comprobarlo desde Ubuntu con </w:t>
      </w:r>
      <w:r>
        <w:rPr>
          <w:b/>
          <w:i/>
        </w:rPr>
        <w:t xml:space="preserve">ansible all -m ping -u peroj </w:t>
      </w:r>
      <w:r>
        <w:t xml:space="preserve">. Como Ansible hace la conexión por ssh, debemos estar (dado que no tenemos acceso para root por ssh en las máquinas) y poner el mismo usuario en todos los servidores para hacerle ping, en nuestro caso tenemos el mismo tanto en CentOS como en Ubuntu (en un caso real deberemos tener un usuario para estas cosas). </w:t>
      </w:r>
      <w:r w:rsidR="00315A93">
        <w:t>Comprobamos que se hace ping correctamente.</w:t>
      </w:r>
    </w:p>
    <w:p w:rsidR="00315A93" w:rsidRDefault="00315A93" w:rsidP="009C777D">
      <w:r>
        <w:t xml:space="preserve">Ahora debemos crear el script </w:t>
      </w:r>
      <w:r w:rsidRPr="00315A93">
        <w:rPr>
          <w:b/>
          <w:i/>
        </w:rPr>
        <w:t>mon_raid.py</w:t>
      </w:r>
      <w:r>
        <w:t xml:space="preserve"> tanto en CentOS como en Ubuntu (y en la misma ubicación). También podemos enviarlo por ssh desde Ubuntu para CentOS.</w:t>
      </w:r>
    </w:p>
    <w:p w:rsidR="00315A93" w:rsidRDefault="00263F1B" w:rsidP="009C777D">
      <w:r>
        <w:t xml:space="preserve">Ahora podemos ejecutar con Ansible en todos los servidores y recibir el resultado en nuestra máquina con </w:t>
      </w:r>
      <w:r>
        <w:rPr>
          <w:b/>
          <w:i/>
        </w:rPr>
        <w:t xml:space="preserve">ansible all -a “python3 /home/peroj/mon_raid.py” </w:t>
      </w:r>
      <w:r>
        <w:t>(si el fichero a ejecutar no estuviera en la misma ubicación en las dos máquinas, esto deberíamos hacerlo con un script de configuración). Comprobamos y vemos como en Ubuntu no</w:t>
      </w:r>
      <w:r w:rsidR="00D1271C">
        <w:t xml:space="preserve">s devuelve el error en los RAID </w:t>
      </w:r>
      <w:r>
        <w:t xml:space="preserve">pero en CentOS no, dado que en CentOS funciona correctamente. </w:t>
      </w:r>
    </w:p>
    <w:p w:rsidR="005E2ED3" w:rsidRPr="00263F1B" w:rsidRDefault="008246E7" w:rsidP="009C777D">
      <w:r>
        <w:t>Ansible nos permite una automatización brutal si tenemos muchos servidores, incluso después de esto podríamos coger con otro script qué RAIDs están fallando y arreglarlo en todas las máquinas a la vez ejecutando dicho script (siempre y cuando fuese el mismo problema en todas y se pudi</w:t>
      </w:r>
      <w:r w:rsidR="005E2ED3">
        <w:t>e</w:t>
      </w:r>
      <w:r>
        <w:t>se subsanar así)</w:t>
      </w:r>
      <w:r w:rsidR="005E2ED3">
        <w:t>.</w:t>
      </w:r>
    </w:p>
    <w:p w:rsidR="00E3624A" w:rsidRPr="00C753EF" w:rsidRDefault="00C753EF" w:rsidP="009C777D">
      <w:r>
        <w:t xml:space="preserve">También debemos saber que se pueden hacer acciones más complejas mediante los </w:t>
      </w:r>
      <w:r>
        <w:rPr>
          <w:b/>
          <w:i/>
        </w:rPr>
        <w:t>playbooks</w:t>
      </w:r>
      <w:r>
        <w:t xml:space="preserve"> (libros de juegos) que son los scripts de Ansible escritos en lenguaje YAML.</w:t>
      </w:r>
    </w:p>
    <w:p w:rsidR="00E37332" w:rsidRDefault="00702F6C" w:rsidP="009C777D">
      <w:r>
        <w:rPr>
          <w:noProof/>
          <w:lang w:val="en-GB" w:eastAsia="en-GB"/>
        </w:rPr>
        <w:lastRenderedPageBreak/>
        <w:drawing>
          <wp:inline distT="0" distB="0" distL="0" distR="0" wp14:anchorId="4F890EC0" wp14:editId="1F81F437">
            <wp:extent cx="5400040" cy="5306060"/>
            <wp:effectExtent l="0" t="0" r="0" b="889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5306060"/>
                    </a:xfrm>
                    <a:prstGeom prst="rect">
                      <a:avLst/>
                    </a:prstGeom>
                  </pic:spPr>
                </pic:pic>
              </a:graphicData>
            </a:graphic>
          </wp:inline>
        </w:drawing>
      </w:r>
    </w:p>
    <w:p w:rsidR="00E37332" w:rsidRDefault="00E37332" w:rsidP="00E37332"/>
    <w:p w:rsidR="00A5571C" w:rsidRDefault="00A5571C" w:rsidP="00E37332"/>
    <w:p w:rsidR="00E37332" w:rsidRDefault="00E37332" w:rsidP="00E37332"/>
    <w:p w:rsidR="00E37332" w:rsidRDefault="00E37332" w:rsidP="00E37332"/>
    <w:p w:rsidR="00E37332" w:rsidRDefault="00E37332" w:rsidP="00E37332"/>
    <w:p w:rsidR="00E37332" w:rsidRDefault="00E37332" w:rsidP="00E37332"/>
    <w:p w:rsidR="00E37332" w:rsidRDefault="00E37332" w:rsidP="00E37332"/>
    <w:p w:rsidR="00E37332" w:rsidRDefault="00E37332" w:rsidP="00E37332"/>
    <w:p w:rsidR="00E37332" w:rsidRDefault="00E37332" w:rsidP="00E37332"/>
    <w:p w:rsidR="00E37332" w:rsidRDefault="00E37332" w:rsidP="00E37332"/>
    <w:p w:rsidR="00E37332" w:rsidRDefault="00E37332" w:rsidP="00E37332"/>
    <w:p w:rsidR="00E37332" w:rsidRDefault="00E37332" w:rsidP="00E37332"/>
    <w:p w:rsidR="00E37332" w:rsidRDefault="00E37332" w:rsidP="00E37332">
      <w:r>
        <w:lastRenderedPageBreak/>
        <w:t>1º)</w:t>
      </w:r>
      <w:r>
        <w:tab/>
        <w:t xml:space="preserve">Instalamos </w:t>
      </w:r>
      <w:r>
        <w:rPr>
          <w:b/>
          <w:i/>
        </w:rPr>
        <w:t xml:space="preserve">ansible </w:t>
      </w:r>
      <w:r>
        <w:t xml:space="preserve">en UbuntuServer con </w:t>
      </w:r>
      <w:r>
        <w:rPr>
          <w:b/>
          <w:i/>
        </w:rPr>
        <w:t>sudo apt-get install ansible</w:t>
      </w:r>
      <w:r>
        <w:t xml:space="preserve">. Comprobamos la versión con </w:t>
      </w:r>
      <w:r>
        <w:rPr>
          <w:b/>
          <w:i/>
        </w:rPr>
        <w:t>ansible --version</w:t>
      </w:r>
      <w:r>
        <w:t>.</w:t>
      </w:r>
    </w:p>
    <w:p w:rsidR="00E37332" w:rsidRDefault="00E37332" w:rsidP="00E37332">
      <w:r>
        <w:rPr>
          <w:noProof/>
          <w:lang w:val="en-GB" w:eastAsia="en-GB"/>
        </w:rPr>
        <w:drawing>
          <wp:inline distT="0" distB="0" distL="0" distR="0" wp14:anchorId="5A74132B" wp14:editId="321040D9">
            <wp:extent cx="5400040" cy="424878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4248785"/>
                    </a:xfrm>
                    <a:prstGeom prst="rect">
                      <a:avLst/>
                    </a:prstGeom>
                  </pic:spPr>
                </pic:pic>
              </a:graphicData>
            </a:graphic>
          </wp:inline>
        </w:drawing>
      </w:r>
    </w:p>
    <w:p w:rsidR="00B54D53" w:rsidRPr="00B54D53" w:rsidRDefault="00B54D53" w:rsidP="00E37332">
      <w:r>
        <w:t xml:space="preserve">Y vemos que usa la versión 3.8.5 de Python, es decir, el módulo </w:t>
      </w:r>
      <w:r>
        <w:rPr>
          <w:i/>
        </w:rPr>
        <w:t>python3</w:t>
      </w:r>
      <w:r>
        <w:t>.</w:t>
      </w:r>
    </w:p>
    <w:p w:rsidR="00E37332" w:rsidRDefault="00E37332" w:rsidP="00E37332">
      <w:r>
        <w:rPr>
          <w:noProof/>
          <w:lang w:val="en-GB" w:eastAsia="en-GB"/>
        </w:rPr>
        <w:drawing>
          <wp:inline distT="0" distB="0" distL="0" distR="0" wp14:anchorId="1CB8BED3" wp14:editId="2D51B9A1">
            <wp:extent cx="5400040" cy="854075"/>
            <wp:effectExtent l="0" t="0" r="0" b="317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854075"/>
                    </a:xfrm>
                    <a:prstGeom prst="rect">
                      <a:avLst/>
                    </a:prstGeom>
                  </pic:spPr>
                </pic:pic>
              </a:graphicData>
            </a:graphic>
          </wp:inline>
        </w:drawing>
      </w:r>
    </w:p>
    <w:p w:rsidR="00E37332" w:rsidRDefault="00B54D53" w:rsidP="00E37332">
      <w:r>
        <w:t xml:space="preserve">2º) Ahora deberemos irnos al archivo de inventario con </w:t>
      </w:r>
      <w:r>
        <w:rPr>
          <w:b/>
          <w:i/>
        </w:rPr>
        <w:t>vi /etc/ansible/hosts</w:t>
      </w:r>
      <w:r>
        <w:t xml:space="preserve"> donde indicaremos los host con las IPs de los servidores con los que queremos tratar, en nuestro caso, tanto de Ubuntu como de CentOS (podemos ver varios ejemplos de configuración comentados en el archivo). </w:t>
      </w:r>
    </w:p>
    <w:p w:rsidR="00B54D53" w:rsidRPr="00B54D53" w:rsidRDefault="00B54D53" w:rsidP="00E37332">
      <w:r>
        <w:t xml:space="preserve">Este archivo se suele utilizar también para configurar variables que serán válidas sólo para hosts o grupos específicos, a fin de usarse dentro de los playbooks y las plantillas. Algunas variables también pueden afectar la forma en que se ejecuta un playbook, como la variable </w:t>
      </w:r>
      <w:r>
        <w:rPr>
          <w:i/>
        </w:rPr>
        <w:t>ansible_python_interpreter</w:t>
      </w:r>
      <w:r>
        <w:t xml:space="preserve"> que veremos a continuación.</w:t>
      </w:r>
    </w:p>
    <w:p w:rsidR="00B54D53" w:rsidRDefault="00B54D53" w:rsidP="00E37332">
      <w:r>
        <w:rPr>
          <w:noProof/>
          <w:lang w:val="en-GB" w:eastAsia="en-GB"/>
        </w:rPr>
        <w:drawing>
          <wp:inline distT="0" distB="0" distL="0" distR="0" wp14:anchorId="13671C86" wp14:editId="222184C2">
            <wp:extent cx="2847975" cy="485775"/>
            <wp:effectExtent l="0" t="0" r="9525"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47975" cy="485775"/>
                    </a:xfrm>
                    <a:prstGeom prst="rect">
                      <a:avLst/>
                    </a:prstGeom>
                  </pic:spPr>
                </pic:pic>
              </a:graphicData>
            </a:graphic>
          </wp:inline>
        </w:drawing>
      </w:r>
    </w:p>
    <w:p w:rsidR="00B54D53" w:rsidRDefault="00B54D53" w:rsidP="00E37332">
      <w:pPr>
        <w:rPr>
          <w:u w:val="single"/>
        </w:rPr>
      </w:pPr>
    </w:p>
    <w:p w:rsidR="006D000D" w:rsidRDefault="006D000D" w:rsidP="00E37332">
      <w:pPr>
        <w:rPr>
          <w:u w:val="single"/>
        </w:rPr>
      </w:pPr>
    </w:p>
    <w:p w:rsidR="006D000D" w:rsidRPr="006D000D" w:rsidRDefault="006D000D" w:rsidP="00E37332">
      <w:r>
        <w:lastRenderedPageBreak/>
        <w:t xml:space="preserve">Creamos un grupo de servidores llamado </w:t>
      </w:r>
      <w:r>
        <w:rPr>
          <w:i/>
        </w:rPr>
        <w:t>auto_raids</w:t>
      </w:r>
      <w:r>
        <w:t xml:space="preserve"> donde incluiremos las IPs tanto de CentOS como de Ubuntu. También creamos</w:t>
      </w:r>
      <w:r w:rsidR="00E739A6">
        <w:t xml:space="preserve"> (si es necesario)</w:t>
      </w:r>
      <w:r>
        <w:t xml:space="preserve"> un subgrupo de este llamado </w:t>
      </w:r>
      <w:r>
        <w:rPr>
          <w:i/>
        </w:rPr>
        <w:t>auto_raids:vars</w:t>
      </w:r>
      <w:r>
        <w:t xml:space="preserve"> donde establecemos el parámetro </w:t>
      </w:r>
      <w:r>
        <w:rPr>
          <w:b/>
          <w:i/>
        </w:rPr>
        <w:t>ansible_python_interpreter=/usr/bin/python3</w:t>
      </w:r>
      <w:r w:rsidR="00E739A6">
        <w:t xml:space="preserve"> </w:t>
      </w:r>
      <w:r w:rsidR="0052591A">
        <w:t>(descomentar solo si es necesario).</w:t>
      </w:r>
    </w:p>
    <w:p w:rsidR="006D000D" w:rsidRDefault="00E739A6" w:rsidP="00E37332">
      <w:pPr>
        <w:rPr>
          <w:u w:val="single"/>
        </w:rPr>
      </w:pPr>
      <w:r>
        <w:rPr>
          <w:noProof/>
          <w:lang w:val="en-GB" w:eastAsia="en-GB"/>
        </w:rPr>
        <w:drawing>
          <wp:inline distT="0" distB="0" distL="0" distR="0" wp14:anchorId="0A20C166" wp14:editId="1F3BD7A5">
            <wp:extent cx="5400040" cy="2221865"/>
            <wp:effectExtent l="0" t="0" r="0" b="698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2221865"/>
                    </a:xfrm>
                    <a:prstGeom prst="rect">
                      <a:avLst/>
                    </a:prstGeom>
                  </pic:spPr>
                </pic:pic>
              </a:graphicData>
            </a:graphic>
          </wp:inline>
        </w:drawing>
      </w:r>
    </w:p>
    <w:p w:rsidR="00E739A6" w:rsidRDefault="00FC692C" w:rsidP="00E37332">
      <w:r>
        <w:t xml:space="preserve">Comprobamos que se han añadido los host correctamente al inventario con </w:t>
      </w:r>
      <w:r>
        <w:rPr>
          <w:b/>
          <w:i/>
        </w:rPr>
        <w:t>ansible-inventory --list -y</w:t>
      </w:r>
      <w:r>
        <w:t>.</w:t>
      </w:r>
    </w:p>
    <w:p w:rsidR="00FC692C" w:rsidRDefault="00FC692C" w:rsidP="00FC692C">
      <w:pPr>
        <w:ind w:left="708" w:firstLine="708"/>
      </w:pPr>
      <w:r>
        <w:rPr>
          <w:noProof/>
          <w:lang w:val="en-GB" w:eastAsia="en-GB"/>
        </w:rPr>
        <w:drawing>
          <wp:inline distT="0" distB="0" distL="0" distR="0" wp14:anchorId="22CE946D" wp14:editId="0B44F717">
            <wp:extent cx="3181350" cy="154305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81350" cy="1543050"/>
                    </a:xfrm>
                    <a:prstGeom prst="rect">
                      <a:avLst/>
                    </a:prstGeom>
                  </pic:spPr>
                </pic:pic>
              </a:graphicData>
            </a:graphic>
          </wp:inline>
        </w:drawing>
      </w:r>
    </w:p>
    <w:p w:rsidR="00FC692C" w:rsidRDefault="00FC692C" w:rsidP="00FC692C">
      <w:r>
        <w:t xml:space="preserve">3º) Antes de probar conexión, debemos cambiar el puerto de las máquinas al puerto por defecto (22), con lo que esto conlleva, en Ubuntu deberemos simplemente avisar al firewall, pero en CentOS también deberemos actualizar el SELinux y ya después, volver a generar los pares de claves pública-privada, tanto de Ubuntu consigo mismo como con CentOS (ya que </w:t>
      </w:r>
      <w:r>
        <w:rPr>
          <w:i/>
        </w:rPr>
        <w:t xml:space="preserve">ansible </w:t>
      </w:r>
      <w:r>
        <w:t>se conecta por ssh).</w:t>
      </w:r>
    </w:p>
    <w:p w:rsidR="00671F79" w:rsidRDefault="00671F79" w:rsidP="00FC692C"/>
    <w:p w:rsidR="00671F79" w:rsidRDefault="00671F79" w:rsidP="00FC692C"/>
    <w:p w:rsidR="00671F79" w:rsidRDefault="00671F79" w:rsidP="00FC692C"/>
    <w:p w:rsidR="00671F79" w:rsidRDefault="00671F79" w:rsidP="00FC692C"/>
    <w:p w:rsidR="00671F79" w:rsidRDefault="00671F79" w:rsidP="00FC692C"/>
    <w:p w:rsidR="00671F79" w:rsidRDefault="00671F79" w:rsidP="00FC692C"/>
    <w:p w:rsidR="00671F79" w:rsidRDefault="00671F79" w:rsidP="00FC692C"/>
    <w:p w:rsidR="00671F79" w:rsidRDefault="00671F79" w:rsidP="00FC692C"/>
    <w:p w:rsidR="006C7CA3" w:rsidRDefault="00671F79" w:rsidP="00671F79">
      <w:pPr>
        <w:pStyle w:val="Textoindependiente"/>
      </w:pPr>
      <w:r>
        <w:lastRenderedPageBreak/>
        <w:t xml:space="preserve">-En Ubuntu: Abrimos </w:t>
      </w:r>
      <w:r>
        <w:rPr>
          <w:b/>
          <w:i/>
        </w:rPr>
        <w:t>/etc/ssh/sshd_config</w:t>
      </w:r>
      <w:r>
        <w:t xml:space="preserve"> y cambiamos el puerto al </w:t>
      </w:r>
      <w:r>
        <w:rPr>
          <w:i/>
        </w:rPr>
        <w:t xml:space="preserve">Port </w:t>
      </w:r>
      <w:r w:rsidRPr="008A5261">
        <w:rPr>
          <w:i/>
        </w:rPr>
        <w:t>22</w:t>
      </w:r>
      <w:r w:rsidR="006C7CA3">
        <w:rPr>
          <w:i/>
        </w:rPr>
        <w:t xml:space="preserve"> </w:t>
      </w:r>
      <w:r w:rsidR="006C7CA3">
        <w:t xml:space="preserve">y el parámetro </w:t>
      </w:r>
      <w:r w:rsidR="006C7CA3">
        <w:rPr>
          <w:i/>
        </w:rPr>
        <w:t>Password Autentication yes</w:t>
      </w:r>
      <w:r w:rsidR="006C7CA3">
        <w:t xml:space="preserve"> para poder generar las nuevas claves (después lo cambiamos otra vez)</w:t>
      </w:r>
      <w:r>
        <w:rPr>
          <w:i/>
        </w:rPr>
        <w:t xml:space="preserve">. </w:t>
      </w:r>
      <w:r>
        <w:t xml:space="preserve">Después de guardar el fichero, reiniciamos el servicio con </w:t>
      </w:r>
      <w:r>
        <w:rPr>
          <w:b/>
          <w:i/>
        </w:rPr>
        <w:t>systemctl restart sshd.service</w:t>
      </w:r>
      <w:r>
        <w:t xml:space="preserve"> para aplicar los cambios y lo vemos con </w:t>
      </w:r>
      <w:r>
        <w:rPr>
          <w:b/>
          <w:i/>
        </w:rPr>
        <w:t>systemctl status sshd.service</w:t>
      </w:r>
      <w:r>
        <w:t xml:space="preserve">.  Nos aseguramos que el puerto 22 está abierto en el firewall </w:t>
      </w:r>
      <w:r>
        <w:rPr>
          <w:b/>
          <w:i/>
        </w:rPr>
        <w:t xml:space="preserve">ufw allow 22 </w:t>
      </w:r>
      <w:r w:rsidRPr="00FB4863">
        <w:rPr>
          <w:i/>
        </w:rPr>
        <w:t>(</w:t>
      </w:r>
      <w:r w:rsidRPr="00671F79">
        <w:t>que</w:t>
      </w:r>
      <w:r>
        <w:t xml:space="preserve"> modifica las </w:t>
      </w:r>
      <w:r w:rsidRPr="00FB4863">
        <w:rPr>
          <w:i/>
        </w:rPr>
        <w:t>iptables</w:t>
      </w:r>
      <w:r>
        <w:t xml:space="preserve"> para que nos permita comunicación por este puerto).</w:t>
      </w:r>
    </w:p>
    <w:p w:rsidR="006C7CA3" w:rsidRDefault="006C7CA3" w:rsidP="00671F79">
      <w:pPr>
        <w:pStyle w:val="Textoindependiente"/>
      </w:pPr>
      <w:r>
        <w:rPr>
          <w:noProof/>
          <w:lang w:val="en-GB" w:eastAsia="en-GB"/>
        </w:rPr>
        <w:drawing>
          <wp:inline distT="0" distB="0" distL="0" distR="0" wp14:anchorId="4D044A10" wp14:editId="434B299D">
            <wp:extent cx="4914900" cy="2736601"/>
            <wp:effectExtent l="0" t="0" r="0" b="698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45795" cy="2753803"/>
                    </a:xfrm>
                    <a:prstGeom prst="rect">
                      <a:avLst/>
                    </a:prstGeom>
                  </pic:spPr>
                </pic:pic>
              </a:graphicData>
            </a:graphic>
          </wp:inline>
        </w:drawing>
      </w:r>
    </w:p>
    <w:p w:rsidR="00DB051C" w:rsidRDefault="00DB051C" w:rsidP="001E615D">
      <w:pPr>
        <w:pStyle w:val="Sangradetextonormal"/>
        <w:ind w:left="0"/>
      </w:pPr>
      <w:r>
        <w:t xml:space="preserve">Primero generamos la clave en el cliente (Ubuntu) con </w:t>
      </w:r>
      <w:r>
        <w:rPr>
          <w:b/>
          <w:i/>
        </w:rPr>
        <w:t>ssh-keygen</w:t>
      </w:r>
      <w:r>
        <w:t xml:space="preserve"> . Se la mandamos al servidor (Ubuntu) con </w:t>
      </w:r>
      <w:r>
        <w:rPr>
          <w:b/>
          <w:i/>
        </w:rPr>
        <w:t xml:space="preserve">ssh-copy-id </w:t>
      </w:r>
      <w:hyperlink r:id="rId63" w:history="1">
        <w:r w:rsidRPr="00167B1E">
          <w:rPr>
            <w:rStyle w:val="Hipervnculo"/>
            <w:b/>
            <w:i/>
          </w:rPr>
          <w:t>peroj@192.168.56.105</w:t>
        </w:r>
      </w:hyperlink>
      <w:r>
        <w:rPr>
          <w:b/>
          <w:i/>
        </w:rPr>
        <w:t xml:space="preserve"> -p 22,</w:t>
      </w:r>
      <w:r>
        <w:t xml:space="preserve"> metemos la contraseña de Ubuntu y vemos que se ha añadido una clave. Finalmente, comprobamos haciendo login por</w:t>
      </w:r>
      <w:r w:rsidRPr="00DB051C">
        <w:t xml:space="preserve"> </w:t>
      </w:r>
      <w:r w:rsidRPr="00DB051C">
        <w:rPr>
          <w:b/>
          <w:i/>
        </w:rPr>
        <w:t xml:space="preserve">ssh </w:t>
      </w:r>
      <w:hyperlink r:id="rId64" w:history="1">
        <w:r w:rsidRPr="00DB051C">
          <w:rPr>
            <w:rStyle w:val="Hipervnculo"/>
            <w:b/>
            <w:i/>
          </w:rPr>
          <w:t>peroj@192.168.56.105</w:t>
        </w:r>
      </w:hyperlink>
      <w:r w:rsidRPr="00DB051C">
        <w:rPr>
          <w:b/>
          <w:i/>
        </w:rPr>
        <w:t xml:space="preserve"> -p 22</w:t>
      </w:r>
      <w:r w:rsidRPr="00DB051C">
        <w:t>, ya no nos pide la contraseña.</w:t>
      </w:r>
    </w:p>
    <w:p w:rsidR="006C7CA3" w:rsidRDefault="006C7CA3" w:rsidP="00671F79">
      <w:pPr>
        <w:pStyle w:val="Textoindependiente"/>
      </w:pPr>
      <w:r>
        <w:rPr>
          <w:noProof/>
          <w:lang w:val="en-GB" w:eastAsia="en-GB"/>
        </w:rPr>
        <w:drawing>
          <wp:inline distT="0" distB="0" distL="0" distR="0" wp14:anchorId="3DF4AE07" wp14:editId="75E752C7">
            <wp:extent cx="5433060" cy="4064572"/>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59993" cy="4084721"/>
                    </a:xfrm>
                    <a:prstGeom prst="rect">
                      <a:avLst/>
                    </a:prstGeom>
                  </pic:spPr>
                </pic:pic>
              </a:graphicData>
            </a:graphic>
          </wp:inline>
        </w:drawing>
      </w:r>
    </w:p>
    <w:p w:rsidR="006C7CA3" w:rsidRDefault="006C7CA3" w:rsidP="00671F79">
      <w:pPr>
        <w:pStyle w:val="Textoindependiente"/>
      </w:pPr>
      <w:r>
        <w:rPr>
          <w:noProof/>
          <w:lang w:val="en-GB" w:eastAsia="en-GB"/>
        </w:rPr>
        <w:lastRenderedPageBreak/>
        <w:drawing>
          <wp:inline distT="0" distB="0" distL="0" distR="0" wp14:anchorId="6093A129" wp14:editId="1EF3C242">
            <wp:extent cx="5400040" cy="4718050"/>
            <wp:effectExtent l="0" t="0" r="0" b="635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4718050"/>
                    </a:xfrm>
                    <a:prstGeom prst="rect">
                      <a:avLst/>
                    </a:prstGeom>
                  </pic:spPr>
                </pic:pic>
              </a:graphicData>
            </a:graphic>
          </wp:inline>
        </w:drawing>
      </w:r>
    </w:p>
    <w:p w:rsidR="001F3313" w:rsidRDefault="004C253E" w:rsidP="00671F79">
      <w:pPr>
        <w:pStyle w:val="Textoindependiente"/>
      </w:pPr>
      <w:r>
        <w:t xml:space="preserve">Ya tenemos conexión por ssh de Ubuntu consigo misma a través del puerto 22. </w:t>
      </w:r>
    </w:p>
    <w:p w:rsidR="001F3313" w:rsidRDefault="001F3313" w:rsidP="001F3313">
      <w:pPr>
        <w:pStyle w:val="Textoindependiente"/>
      </w:pPr>
      <w:r>
        <w:t xml:space="preserve">En Ubuntu debemos recordar poner el parámetro de </w:t>
      </w:r>
      <w:r>
        <w:rPr>
          <w:b/>
          <w:i/>
        </w:rPr>
        <w:t xml:space="preserve">/etc/ssh/sshd_config </w:t>
      </w:r>
      <w:r>
        <w:rPr>
          <w:i/>
        </w:rPr>
        <w:t>AutenticationPassword no</w:t>
      </w:r>
      <w:r>
        <w:t>.</w:t>
      </w:r>
    </w:p>
    <w:p w:rsidR="00962658" w:rsidRDefault="00962658" w:rsidP="00671F79">
      <w:pPr>
        <w:pStyle w:val="Textoindependiente"/>
      </w:pPr>
    </w:p>
    <w:p w:rsidR="002F64BA" w:rsidRDefault="002F64BA" w:rsidP="00671F79">
      <w:pPr>
        <w:pStyle w:val="Textoindependiente"/>
      </w:pPr>
    </w:p>
    <w:p w:rsidR="002F64BA" w:rsidRDefault="002F64BA" w:rsidP="00671F79">
      <w:pPr>
        <w:pStyle w:val="Textoindependiente"/>
      </w:pPr>
    </w:p>
    <w:p w:rsidR="002F64BA" w:rsidRDefault="002F64BA" w:rsidP="00671F79">
      <w:pPr>
        <w:pStyle w:val="Textoindependiente"/>
      </w:pPr>
    </w:p>
    <w:p w:rsidR="002F64BA" w:rsidRDefault="002F64BA" w:rsidP="00671F79">
      <w:pPr>
        <w:pStyle w:val="Textoindependiente"/>
      </w:pPr>
    </w:p>
    <w:p w:rsidR="002F64BA" w:rsidRDefault="002F64BA" w:rsidP="00671F79">
      <w:pPr>
        <w:pStyle w:val="Textoindependiente"/>
      </w:pPr>
    </w:p>
    <w:p w:rsidR="002F64BA" w:rsidRDefault="002F64BA" w:rsidP="00671F79">
      <w:pPr>
        <w:pStyle w:val="Textoindependiente"/>
      </w:pPr>
    </w:p>
    <w:p w:rsidR="002F64BA" w:rsidRDefault="002F64BA" w:rsidP="00671F79">
      <w:pPr>
        <w:pStyle w:val="Textoindependiente"/>
      </w:pPr>
    </w:p>
    <w:p w:rsidR="002F64BA" w:rsidRDefault="002F64BA" w:rsidP="00671F79">
      <w:pPr>
        <w:pStyle w:val="Textoindependiente"/>
      </w:pPr>
    </w:p>
    <w:p w:rsidR="002F64BA" w:rsidRDefault="002F64BA" w:rsidP="00671F79">
      <w:pPr>
        <w:pStyle w:val="Textoindependiente"/>
      </w:pPr>
    </w:p>
    <w:p w:rsidR="002F64BA" w:rsidRDefault="002F64BA" w:rsidP="00671F79">
      <w:pPr>
        <w:pStyle w:val="Textoindependiente"/>
      </w:pPr>
    </w:p>
    <w:p w:rsidR="001F3313" w:rsidRDefault="001F3313" w:rsidP="00671F79">
      <w:pPr>
        <w:pStyle w:val="Textoindependiente"/>
      </w:pPr>
    </w:p>
    <w:p w:rsidR="003F7DE0" w:rsidRDefault="00C02769" w:rsidP="007F12C4">
      <w:pPr>
        <w:pStyle w:val="Textoindependiente"/>
        <w:rPr>
          <w:b/>
          <w:i/>
        </w:rPr>
      </w:pPr>
      <w:r>
        <w:lastRenderedPageBreak/>
        <w:t>-En CentOS:</w:t>
      </w:r>
      <w:r w:rsidR="001E615D">
        <w:t xml:space="preserve"> Haremos “el mismo” proceso anterior para configurarle el ssh server y podernos conectar desde UbuntuServer. </w:t>
      </w:r>
      <w:r w:rsidR="007F12C4">
        <w:t xml:space="preserve">Comprobamos que esta dado de alta el servicio con </w:t>
      </w:r>
      <w:r w:rsidR="007F12C4">
        <w:rPr>
          <w:b/>
          <w:i/>
        </w:rPr>
        <w:t>sudo systemctl status sshd.service</w:t>
      </w:r>
      <w:r w:rsidR="003F7DE0">
        <w:t xml:space="preserve">. </w:t>
      </w:r>
      <w:r w:rsidR="007F12C4">
        <w:t xml:space="preserve">Vamos a cambiarle el puerto 22 que trae por defecto por el 22022 </w:t>
      </w:r>
      <w:r w:rsidR="00C0440E">
        <w:t xml:space="preserve">y el </w:t>
      </w:r>
      <w:r w:rsidR="00C0440E">
        <w:rPr>
          <w:i/>
        </w:rPr>
        <w:t xml:space="preserve">PasswordAutentication </w:t>
      </w:r>
      <w:r w:rsidR="00C0440E">
        <w:t xml:space="preserve">a </w:t>
      </w:r>
      <w:r w:rsidR="00C0440E">
        <w:rPr>
          <w:i/>
        </w:rPr>
        <w:t xml:space="preserve">yes </w:t>
      </w:r>
      <w:r w:rsidR="00C0440E">
        <w:t>modificando</w:t>
      </w:r>
      <w:r w:rsidR="007F12C4">
        <w:t xml:space="preserve"> el fichero </w:t>
      </w:r>
      <w:r w:rsidR="007F12C4">
        <w:rPr>
          <w:b/>
          <w:i/>
        </w:rPr>
        <w:t>sudo vi /etc/ssh/sshd_config.</w:t>
      </w:r>
    </w:p>
    <w:p w:rsidR="003F7DE0" w:rsidRPr="003F7DE0" w:rsidRDefault="003F7DE0" w:rsidP="007F12C4">
      <w:pPr>
        <w:pStyle w:val="Textoindependiente"/>
        <w:rPr>
          <w:b/>
        </w:rPr>
      </w:pPr>
      <w:r>
        <w:rPr>
          <w:noProof/>
          <w:lang w:val="en-GB" w:eastAsia="en-GB"/>
        </w:rPr>
        <w:drawing>
          <wp:inline distT="0" distB="0" distL="0" distR="0" wp14:anchorId="4D85402D" wp14:editId="7752F7C7">
            <wp:extent cx="5400040" cy="3428365"/>
            <wp:effectExtent l="0" t="0" r="0" b="63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3428365"/>
                    </a:xfrm>
                    <a:prstGeom prst="rect">
                      <a:avLst/>
                    </a:prstGeom>
                  </pic:spPr>
                </pic:pic>
              </a:graphicData>
            </a:graphic>
          </wp:inline>
        </w:drawing>
      </w:r>
    </w:p>
    <w:p w:rsidR="007F12C4" w:rsidRDefault="007F12C4" w:rsidP="007F12C4">
      <w:pPr>
        <w:pStyle w:val="Textoindependiente"/>
      </w:pPr>
      <w:r>
        <w:rPr>
          <w:b/>
          <w:i/>
        </w:rPr>
        <w:t xml:space="preserve"> </w:t>
      </w:r>
      <w:r>
        <w:t xml:space="preserve">Una vez hecho esto, debemos avisar al sistema de seguridad de Linux SELinux de que vamos a cambiar el puerto con la orden </w:t>
      </w:r>
      <w:r>
        <w:rPr>
          <w:b/>
          <w:i/>
        </w:rPr>
        <w:t xml:space="preserve">semanage port -a -t ssh_port_t -p tcp </w:t>
      </w:r>
      <w:r w:rsidR="003F7DE0">
        <w:rPr>
          <w:b/>
          <w:i/>
        </w:rPr>
        <w:t>22</w:t>
      </w:r>
      <w:r>
        <w:t xml:space="preserve"> y reiniciamos el servicio con </w:t>
      </w:r>
      <w:r>
        <w:rPr>
          <w:b/>
          <w:i/>
        </w:rPr>
        <w:t>sudo systemctl restart sshd.service</w:t>
      </w:r>
      <w:r>
        <w:t xml:space="preserve">. </w:t>
      </w:r>
    </w:p>
    <w:p w:rsidR="007F12C4" w:rsidRDefault="003F7DE0" w:rsidP="007F12C4">
      <w:r>
        <w:t>También</w:t>
      </w:r>
      <w:r w:rsidR="007F12C4">
        <w:t xml:space="preserve"> avisamos al cortafuegos de que permita conexiones por ese puerto con</w:t>
      </w:r>
      <w:r w:rsidR="007F12C4" w:rsidRPr="00FB7DC6">
        <w:t xml:space="preserve"> </w:t>
      </w:r>
      <w:r w:rsidR="007F12C4" w:rsidRPr="00FB7DC6">
        <w:rPr>
          <w:b/>
          <w:i/>
        </w:rPr>
        <w:t>sudo firewall-cmd -</w:t>
      </w:r>
      <w:r w:rsidR="007F12C4">
        <w:rPr>
          <w:b/>
          <w:i/>
        </w:rPr>
        <w:t xml:space="preserve">-permanent --add-port=22022/tcp </w:t>
      </w:r>
      <w:r w:rsidR="007F12C4">
        <w:t xml:space="preserve">y recargamos las reglas con </w:t>
      </w:r>
      <w:r w:rsidR="007F12C4" w:rsidRPr="00AF6F02">
        <w:rPr>
          <w:b/>
          <w:i/>
        </w:rPr>
        <w:t>sudo firewall-cmd --reload</w:t>
      </w:r>
      <w:r w:rsidR="007F12C4">
        <w:t>.</w:t>
      </w:r>
    </w:p>
    <w:p w:rsidR="003F7DE0" w:rsidRDefault="003F7DE0" w:rsidP="007F12C4">
      <w:r>
        <w:rPr>
          <w:noProof/>
          <w:lang w:val="en-GB" w:eastAsia="en-GB"/>
        </w:rPr>
        <w:drawing>
          <wp:inline distT="0" distB="0" distL="0" distR="0" wp14:anchorId="7490F200" wp14:editId="3D40599B">
            <wp:extent cx="5400040" cy="2956560"/>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2956560"/>
                    </a:xfrm>
                    <a:prstGeom prst="rect">
                      <a:avLst/>
                    </a:prstGeom>
                  </pic:spPr>
                </pic:pic>
              </a:graphicData>
            </a:graphic>
          </wp:inline>
        </w:drawing>
      </w:r>
    </w:p>
    <w:p w:rsidR="007F12C4" w:rsidRDefault="003F7DE0" w:rsidP="007F12C4">
      <w:pPr>
        <w:pStyle w:val="Textoindependiente"/>
      </w:pPr>
      <w:r>
        <w:lastRenderedPageBreak/>
        <w:t>Ya</w:t>
      </w:r>
      <w:r w:rsidR="0060113B">
        <w:t xml:space="preserve"> si intentamos conectarnos desde Ubuntu a CentOS con </w:t>
      </w:r>
      <w:r w:rsidR="0060113B">
        <w:rPr>
          <w:b/>
          <w:i/>
        </w:rPr>
        <w:t xml:space="preserve">ssh </w:t>
      </w:r>
      <w:hyperlink r:id="rId69" w:history="1">
        <w:r w:rsidR="0060113B" w:rsidRPr="00167B1E">
          <w:rPr>
            <w:rStyle w:val="Hipervnculo"/>
            <w:b/>
            <w:i/>
          </w:rPr>
          <w:t>peroj@192.168.56.110</w:t>
        </w:r>
      </w:hyperlink>
      <w:r>
        <w:rPr>
          <w:b/>
          <w:i/>
        </w:rPr>
        <w:t xml:space="preserve"> -p 22</w:t>
      </w:r>
      <w:r w:rsidR="0060113B">
        <w:t xml:space="preserve"> ya podemos sin problema.</w:t>
      </w:r>
    </w:p>
    <w:p w:rsidR="000E01CD" w:rsidRPr="000E01CD" w:rsidRDefault="003A3D30" w:rsidP="003A3D30">
      <w:pPr>
        <w:pStyle w:val="Textoindependiente"/>
        <w:rPr>
          <w:noProof/>
          <w:lang w:eastAsia="en-GB"/>
        </w:rPr>
      </w:pPr>
      <w:r>
        <w:t xml:space="preserve">Ahora debemos </w:t>
      </w:r>
      <w:r w:rsidR="000E01CD">
        <w:t>enviar</w:t>
      </w:r>
      <w:r>
        <w:t xml:space="preserve"> desde Ubuntu la clave pública-privada a CentOS para que no sea necesaria la contraseña.</w:t>
      </w:r>
    </w:p>
    <w:p w:rsidR="00426BEE" w:rsidRDefault="00426BEE" w:rsidP="003A3D30">
      <w:pPr>
        <w:pStyle w:val="Textoindependiente"/>
      </w:pPr>
      <w:r>
        <w:rPr>
          <w:noProof/>
          <w:lang w:val="en-GB" w:eastAsia="en-GB"/>
        </w:rPr>
        <w:drawing>
          <wp:inline distT="0" distB="0" distL="0" distR="0" wp14:anchorId="4B9D72FE" wp14:editId="68E80132">
            <wp:extent cx="5400040" cy="2356485"/>
            <wp:effectExtent l="0" t="0" r="0" b="571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t="47518"/>
                    <a:stretch/>
                  </pic:blipFill>
                  <pic:spPr bwMode="auto">
                    <a:xfrm>
                      <a:off x="0" y="0"/>
                      <a:ext cx="5400040" cy="2356485"/>
                    </a:xfrm>
                    <a:prstGeom prst="rect">
                      <a:avLst/>
                    </a:prstGeom>
                    <a:ln>
                      <a:noFill/>
                    </a:ln>
                    <a:extLst>
                      <a:ext uri="{53640926-AAD7-44D8-BBD7-CCE9431645EC}">
                        <a14:shadowObscured xmlns:a14="http://schemas.microsoft.com/office/drawing/2010/main"/>
                      </a:ext>
                    </a:extLst>
                  </pic:spPr>
                </pic:pic>
              </a:graphicData>
            </a:graphic>
          </wp:inline>
        </w:drawing>
      </w:r>
    </w:p>
    <w:p w:rsidR="003A3D30" w:rsidRDefault="003A3D30" w:rsidP="003A3D30">
      <w:pPr>
        <w:pStyle w:val="Textoindependiente"/>
      </w:pPr>
      <w:r>
        <w:t xml:space="preserve">Y finalmente, le cambiamos del fichero de configuración de CentOS </w:t>
      </w:r>
      <w:r>
        <w:rPr>
          <w:b/>
          <w:i/>
        </w:rPr>
        <w:t>sudo vi /etc/ssh/sshd_config</w:t>
      </w:r>
      <w:r>
        <w:t xml:space="preserve"> el </w:t>
      </w:r>
      <w:r>
        <w:rPr>
          <w:i/>
        </w:rPr>
        <w:t>PasswordAuthentication</w:t>
      </w:r>
      <w:r w:rsidR="00C0440E">
        <w:rPr>
          <w:i/>
        </w:rPr>
        <w:t xml:space="preserve"> </w:t>
      </w:r>
      <w:r w:rsidR="00C0440E">
        <w:t>a no</w:t>
      </w:r>
      <w:r>
        <w:rPr>
          <w:i/>
        </w:rPr>
        <w:t xml:space="preserve">, </w:t>
      </w:r>
      <w:r w:rsidRPr="00814CCC">
        <w:t>para</w:t>
      </w:r>
      <w:r>
        <w:t xml:space="preserve"> que solo se pueda conectar un usuario que previamente esté vinculado con una clave pública-privada. Y reiniciamos el servicio con </w:t>
      </w:r>
      <w:r>
        <w:rPr>
          <w:b/>
          <w:i/>
        </w:rPr>
        <w:t>sudo systemctl restart sshd.service</w:t>
      </w:r>
      <w:r>
        <w:t>.</w:t>
      </w:r>
    </w:p>
    <w:p w:rsidR="00426BEE" w:rsidRPr="005B7EE0" w:rsidRDefault="00426BEE" w:rsidP="003A3D30">
      <w:pPr>
        <w:pStyle w:val="Textoindependiente"/>
      </w:pPr>
      <w:r>
        <w:rPr>
          <w:noProof/>
          <w:lang w:val="en-GB" w:eastAsia="en-GB"/>
        </w:rPr>
        <w:drawing>
          <wp:inline distT="0" distB="0" distL="0" distR="0" wp14:anchorId="4AF61A2A" wp14:editId="335FB4C9">
            <wp:extent cx="5191125" cy="2181225"/>
            <wp:effectExtent l="0" t="0" r="9525" b="952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191125" cy="2181225"/>
                    </a:xfrm>
                    <a:prstGeom prst="rect">
                      <a:avLst/>
                    </a:prstGeom>
                  </pic:spPr>
                </pic:pic>
              </a:graphicData>
            </a:graphic>
          </wp:inline>
        </w:drawing>
      </w:r>
    </w:p>
    <w:p w:rsidR="003A3D30" w:rsidRDefault="003A3D30" w:rsidP="007F12C4">
      <w:pPr>
        <w:pStyle w:val="Textoindependiente"/>
      </w:pPr>
    </w:p>
    <w:p w:rsidR="007F12C4" w:rsidRDefault="007F12C4" w:rsidP="001E615D">
      <w:pPr>
        <w:pStyle w:val="Textoindependiente"/>
      </w:pPr>
    </w:p>
    <w:p w:rsidR="00C02769" w:rsidRDefault="00C02769" w:rsidP="00C02769">
      <w:pPr>
        <w:pStyle w:val="Textoindependiente"/>
      </w:pPr>
    </w:p>
    <w:p w:rsidR="000E01CD" w:rsidRDefault="000E01CD" w:rsidP="00C02769">
      <w:pPr>
        <w:pStyle w:val="Textoindependiente"/>
      </w:pPr>
    </w:p>
    <w:p w:rsidR="000E01CD" w:rsidRDefault="000E01CD" w:rsidP="00C02769">
      <w:pPr>
        <w:pStyle w:val="Textoindependiente"/>
      </w:pPr>
    </w:p>
    <w:p w:rsidR="000E01CD" w:rsidRDefault="000E01CD" w:rsidP="00C02769">
      <w:pPr>
        <w:pStyle w:val="Textoindependiente"/>
      </w:pPr>
    </w:p>
    <w:p w:rsidR="000E01CD" w:rsidRDefault="000E01CD" w:rsidP="00C02769">
      <w:pPr>
        <w:pStyle w:val="Textoindependiente"/>
      </w:pPr>
    </w:p>
    <w:p w:rsidR="000E01CD" w:rsidRDefault="000E01CD" w:rsidP="00C02769">
      <w:pPr>
        <w:pStyle w:val="Textoindependiente"/>
      </w:pPr>
    </w:p>
    <w:p w:rsidR="000E01CD" w:rsidRDefault="000E01CD" w:rsidP="00C02769">
      <w:pPr>
        <w:pStyle w:val="Textoindependiente"/>
      </w:pPr>
    </w:p>
    <w:p w:rsidR="000E01CD" w:rsidRDefault="000E01CD" w:rsidP="00C02769">
      <w:pPr>
        <w:pStyle w:val="Textoindependiente"/>
      </w:pPr>
      <w:r>
        <w:rPr>
          <w:noProof/>
          <w:lang w:val="en-GB" w:eastAsia="en-GB"/>
        </w:rPr>
        <w:lastRenderedPageBreak/>
        <w:drawing>
          <wp:inline distT="0" distB="0" distL="0" distR="0" wp14:anchorId="56168C80" wp14:editId="2B335FA9">
            <wp:extent cx="3787140" cy="3667760"/>
            <wp:effectExtent l="0" t="0" r="3810" b="889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801002" cy="3681185"/>
                    </a:xfrm>
                    <a:prstGeom prst="rect">
                      <a:avLst/>
                    </a:prstGeom>
                  </pic:spPr>
                </pic:pic>
              </a:graphicData>
            </a:graphic>
          </wp:inline>
        </w:drawing>
      </w:r>
    </w:p>
    <w:p w:rsidR="000E01CD" w:rsidRDefault="000E01CD" w:rsidP="00C02769">
      <w:pPr>
        <w:pStyle w:val="Textoindependiente"/>
        <w:rPr>
          <w:b/>
          <w:i/>
        </w:rPr>
      </w:pPr>
      <w:r>
        <w:t xml:space="preserve">4º) Una vez que tenemos correctamente configuradas las conexiones ssh procedemos a comprobar que Ansible nos devuelve el ping correctamente a los servidores con </w:t>
      </w:r>
      <w:r>
        <w:rPr>
          <w:b/>
          <w:i/>
        </w:rPr>
        <w:t xml:space="preserve">ansible all -m ping -u peroj </w:t>
      </w:r>
      <w:r>
        <w:t xml:space="preserve">o </w:t>
      </w:r>
      <w:r>
        <w:rPr>
          <w:b/>
          <w:i/>
        </w:rPr>
        <w:t>ansible auto_raids -m ping -u peroj.</w:t>
      </w:r>
    </w:p>
    <w:p w:rsidR="000E01CD" w:rsidRDefault="000E01CD" w:rsidP="00C02769">
      <w:pPr>
        <w:pStyle w:val="Textoindependiente"/>
      </w:pPr>
      <w:r>
        <w:rPr>
          <w:noProof/>
          <w:lang w:val="en-GB" w:eastAsia="en-GB"/>
        </w:rPr>
        <w:drawing>
          <wp:inline distT="0" distB="0" distL="0" distR="0" wp14:anchorId="46F914EC" wp14:editId="1218A7A6">
            <wp:extent cx="4770120" cy="4450952"/>
            <wp:effectExtent l="0" t="0" r="0" b="698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794006" cy="4473240"/>
                    </a:xfrm>
                    <a:prstGeom prst="rect">
                      <a:avLst/>
                    </a:prstGeom>
                  </pic:spPr>
                </pic:pic>
              </a:graphicData>
            </a:graphic>
          </wp:inline>
        </w:drawing>
      </w:r>
    </w:p>
    <w:p w:rsidR="000E01CD" w:rsidRDefault="000E01CD" w:rsidP="000E01CD">
      <w:r>
        <w:lastRenderedPageBreak/>
        <w:t xml:space="preserve">5º) Ahora debemos crear el script </w:t>
      </w:r>
      <w:r w:rsidRPr="00315A93">
        <w:rPr>
          <w:b/>
          <w:i/>
        </w:rPr>
        <w:t>mon_raid.py</w:t>
      </w:r>
      <w:r>
        <w:t xml:space="preserve"> </w:t>
      </w:r>
      <w:r w:rsidR="00EE7840">
        <w:t>en CentOS</w:t>
      </w:r>
      <w:r>
        <w:t xml:space="preserve"> (y en la misma ubicación</w:t>
      </w:r>
      <w:r w:rsidR="00EE7840">
        <w:t xml:space="preserve"> que en Ubuntu</w:t>
      </w:r>
      <w:r>
        <w:t>). También podemos enviarlo por ssh desde Ubuntu para CentOS.</w:t>
      </w:r>
    </w:p>
    <w:p w:rsidR="000E01CD" w:rsidRDefault="000E01CD" w:rsidP="000E01CD">
      <w:r>
        <w:t xml:space="preserve">Ahora podemos ejecutar con Ansible en todos los servidores y recibir el resultado en nuestra máquina con </w:t>
      </w:r>
      <w:r>
        <w:rPr>
          <w:b/>
          <w:i/>
        </w:rPr>
        <w:t xml:space="preserve">ansible all -a “python3 /home/peroj/mon_raid.py” </w:t>
      </w:r>
      <w:r>
        <w:t>(si el fichero a ejecutar no estuviera en la misma ubicación en las dos máquinas, esto deberíamos hacerlo con un script de configuración</w:t>
      </w:r>
      <w:r w:rsidR="00EE7840">
        <w:t xml:space="preserve"> o playbook</w:t>
      </w:r>
      <w:r>
        <w:t xml:space="preserve">). Comprobamos y vemos como en Ubuntu nos devuelve el error en los RAID pero en CentOS no, dado que en CentOS funciona correctamente. </w:t>
      </w:r>
    </w:p>
    <w:p w:rsidR="00EE7840" w:rsidRDefault="00EE7840" w:rsidP="000E01CD">
      <w:r>
        <w:rPr>
          <w:noProof/>
          <w:lang w:val="en-GB" w:eastAsia="en-GB"/>
        </w:rPr>
        <w:drawing>
          <wp:inline distT="0" distB="0" distL="0" distR="0" wp14:anchorId="37C8A110" wp14:editId="19251098">
            <wp:extent cx="3901440" cy="3371520"/>
            <wp:effectExtent l="0" t="0" r="3810" b="63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911427" cy="3380151"/>
                    </a:xfrm>
                    <a:prstGeom prst="rect">
                      <a:avLst/>
                    </a:prstGeom>
                  </pic:spPr>
                </pic:pic>
              </a:graphicData>
            </a:graphic>
          </wp:inline>
        </w:drawing>
      </w:r>
    </w:p>
    <w:p w:rsidR="000E01CD" w:rsidRPr="000E01CD" w:rsidRDefault="000E01CD" w:rsidP="00C02769">
      <w:pPr>
        <w:pStyle w:val="Textoindependiente"/>
      </w:pPr>
    </w:p>
    <w:sectPr w:rsidR="000E01CD" w:rsidRPr="000E01CD">
      <w:headerReference w:type="even" r:id="rId75"/>
      <w:headerReference w:type="default" r:id="rId76"/>
      <w:footerReference w:type="even" r:id="rId77"/>
      <w:footerReference w:type="default" r:id="rId78"/>
      <w:headerReference w:type="first" r:id="rId79"/>
      <w:footerReference w:type="first" r:id="rId8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C6F6F" w:rsidRDefault="00AC6F6F" w:rsidP="004F2A50">
      <w:pPr>
        <w:spacing w:after="0" w:line="240" w:lineRule="auto"/>
      </w:pPr>
      <w:r>
        <w:separator/>
      </w:r>
    </w:p>
  </w:endnote>
  <w:endnote w:type="continuationSeparator" w:id="0">
    <w:p w:rsidR="00AC6F6F" w:rsidRDefault="00AC6F6F" w:rsidP="004F2A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4FC3" w:rsidRDefault="003B4FC3">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4FC3" w:rsidRDefault="006C7EE0">
    <w:pPr>
      <w:pStyle w:val="Piedepgina"/>
    </w:pPr>
    <w:r>
      <w:t>P3</w:t>
    </w:r>
    <w:r w:rsidR="003B4FC3">
      <w:t xml:space="preserve"> - Ingeniería de Servidores</w:t>
    </w:r>
    <w:r w:rsidR="003B4FC3">
      <w:tab/>
    </w:r>
    <w:r w:rsidR="003B4FC3">
      <w:tab/>
      <w:t>Jose Luis Pedraza Román</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4FC3" w:rsidRDefault="003B4FC3">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C6F6F" w:rsidRDefault="00AC6F6F" w:rsidP="004F2A50">
      <w:pPr>
        <w:spacing w:after="0" w:line="240" w:lineRule="auto"/>
      </w:pPr>
      <w:r>
        <w:separator/>
      </w:r>
    </w:p>
  </w:footnote>
  <w:footnote w:type="continuationSeparator" w:id="0">
    <w:p w:rsidR="00AC6F6F" w:rsidRDefault="00AC6F6F" w:rsidP="004F2A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4FC3" w:rsidRDefault="003B4FC3">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4FC3" w:rsidRDefault="003B4FC3">
    <w:pPr>
      <w:pStyle w:val="Encabezado"/>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4FC3" w:rsidRDefault="003B4FC3">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2002F"/>
    <w:multiLevelType w:val="hybridMultilevel"/>
    <w:tmpl w:val="04F210D4"/>
    <w:lvl w:ilvl="0" w:tplc="A684A7DA">
      <w:start w:val="5"/>
      <w:numFmt w:val="decimal"/>
      <w:lvlText w:val="%1"/>
      <w:lvlJc w:val="left"/>
      <w:pPr>
        <w:ind w:left="1068" w:hanging="360"/>
      </w:pPr>
      <w:rPr>
        <w:rFonts w:hint="default"/>
      </w:rPr>
    </w:lvl>
    <w:lvl w:ilvl="1" w:tplc="08090019" w:tentative="1">
      <w:start w:val="1"/>
      <w:numFmt w:val="lowerLetter"/>
      <w:lvlText w:val="%2."/>
      <w:lvlJc w:val="left"/>
      <w:pPr>
        <w:ind w:left="1788" w:hanging="360"/>
      </w:pPr>
    </w:lvl>
    <w:lvl w:ilvl="2" w:tplc="0809001B" w:tentative="1">
      <w:start w:val="1"/>
      <w:numFmt w:val="lowerRoman"/>
      <w:lvlText w:val="%3."/>
      <w:lvlJc w:val="right"/>
      <w:pPr>
        <w:ind w:left="2508" w:hanging="180"/>
      </w:pPr>
    </w:lvl>
    <w:lvl w:ilvl="3" w:tplc="0809000F" w:tentative="1">
      <w:start w:val="1"/>
      <w:numFmt w:val="decimal"/>
      <w:lvlText w:val="%4."/>
      <w:lvlJc w:val="left"/>
      <w:pPr>
        <w:ind w:left="3228" w:hanging="360"/>
      </w:pPr>
    </w:lvl>
    <w:lvl w:ilvl="4" w:tplc="08090019" w:tentative="1">
      <w:start w:val="1"/>
      <w:numFmt w:val="lowerLetter"/>
      <w:lvlText w:val="%5."/>
      <w:lvlJc w:val="left"/>
      <w:pPr>
        <w:ind w:left="3948" w:hanging="360"/>
      </w:pPr>
    </w:lvl>
    <w:lvl w:ilvl="5" w:tplc="0809001B" w:tentative="1">
      <w:start w:val="1"/>
      <w:numFmt w:val="lowerRoman"/>
      <w:lvlText w:val="%6."/>
      <w:lvlJc w:val="right"/>
      <w:pPr>
        <w:ind w:left="4668" w:hanging="180"/>
      </w:pPr>
    </w:lvl>
    <w:lvl w:ilvl="6" w:tplc="0809000F" w:tentative="1">
      <w:start w:val="1"/>
      <w:numFmt w:val="decimal"/>
      <w:lvlText w:val="%7."/>
      <w:lvlJc w:val="left"/>
      <w:pPr>
        <w:ind w:left="5388" w:hanging="360"/>
      </w:pPr>
    </w:lvl>
    <w:lvl w:ilvl="7" w:tplc="08090019" w:tentative="1">
      <w:start w:val="1"/>
      <w:numFmt w:val="lowerLetter"/>
      <w:lvlText w:val="%8."/>
      <w:lvlJc w:val="left"/>
      <w:pPr>
        <w:ind w:left="6108" w:hanging="360"/>
      </w:pPr>
    </w:lvl>
    <w:lvl w:ilvl="8" w:tplc="0809001B" w:tentative="1">
      <w:start w:val="1"/>
      <w:numFmt w:val="lowerRoman"/>
      <w:lvlText w:val="%9."/>
      <w:lvlJc w:val="right"/>
      <w:pPr>
        <w:ind w:left="6828" w:hanging="180"/>
      </w:pPr>
    </w:lvl>
  </w:abstractNum>
  <w:abstractNum w:abstractNumId="1" w15:restartNumberingAfterBreak="0">
    <w:nsid w:val="063961A5"/>
    <w:multiLevelType w:val="hybridMultilevel"/>
    <w:tmpl w:val="2A24EE0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7E768A3"/>
    <w:multiLevelType w:val="hybridMultilevel"/>
    <w:tmpl w:val="A9C2E6AC"/>
    <w:lvl w:ilvl="0" w:tplc="DFEC2382">
      <w:start w:val="1"/>
      <w:numFmt w:val="decimal"/>
      <w:lvlText w:val="%1."/>
      <w:lvlJc w:val="left"/>
      <w:pPr>
        <w:ind w:left="1068" w:hanging="360"/>
      </w:pPr>
      <w:rPr>
        <w:rFonts w:hint="default"/>
      </w:rPr>
    </w:lvl>
    <w:lvl w:ilvl="1" w:tplc="08090019" w:tentative="1">
      <w:start w:val="1"/>
      <w:numFmt w:val="lowerLetter"/>
      <w:lvlText w:val="%2."/>
      <w:lvlJc w:val="left"/>
      <w:pPr>
        <w:ind w:left="1788" w:hanging="360"/>
      </w:pPr>
    </w:lvl>
    <w:lvl w:ilvl="2" w:tplc="0809001B" w:tentative="1">
      <w:start w:val="1"/>
      <w:numFmt w:val="lowerRoman"/>
      <w:lvlText w:val="%3."/>
      <w:lvlJc w:val="right"/>
      <w:pPr>
        <w:ind w:left="2508" w:hanging="180"/>
      </w:pPr>
    </w:lvl>
    <w:lvl w:ilvl="3" w:tplc="0809000F" w:tentative="1">
      <w:start w:val="1"/>
      <w:numFmt w:val="decimal"/>
      <w:lvlText w:val="%4."/>
      <w:lvlJc w:val="left"/>
      <w:pPr>
        <w:ind w:left="3228" w:hanging="360"/>
      </w:pPr>
    </w:lvl>
    <w:lvl w:ilvl="4" w:tplc="08090019" w:tentative="1">
      <w:start w:val="1"/>
      <w:numFmt w:val="lowerLetter"/>
      <w:lvlText w:val="%5."/>
      <w:lvlJc w:val="left"/>
      <w:pPr>
        <w:ind w:left="3948" w:hanging="360"/>
      </w:pPr>
    </w:lvl>
    <w:lvl w:ilvl="5" w:tplc="0809001B" w:tentative="1">
      <w:start w:val="1"/>
      <w:numFmt w:val="lowerRoman"/>
      <w:lvlText w:val="%6."/>
      <w:lvlJc w:val="right"/>
      <w:pPr>
        <w:ind w:left="4668" w:hanging="180"/>
      </w:pPr>
    </w:lvl>
    <w:lvl w:ilvl="6" w:tplc="0809000F" w:tentative="1">
      <w:start w:val="1"/>
      <w:numFmt w:val="decimal"/>
      <w:lvlText w:val="%7."/>
      <w:lvlJc w:val="left"/>
      <w:pPr>
        <w:ind w:left="5388" w:hanging="360"/>
      </w:pPr>
    </w:lvl>
    <w:lvl w:ilvl="7" w:tplc="08090019" w:tentative="1">
      <w:start w:val="1"/>
      <w:numFmt w:val="lowerLetter"/>
      <w:lvlText w:val="%8."/>
      <w:lvlJc w:val="left"/>
      <w:pPr>
        <w:ind w:left="6108" w:hanging="360"/>
      </w:pPr>
    </w:lvl>
    <w:lvl w:ilvl="8" w:tplc="0809001B" w:tentative="1">
      <w:start w:val="1"/>
      <w:numFmt w:val="lowerRoman"/>
      <w:lvlText w:val="%9."/>
      <w:lvlJc w:val="right"/>
      <w:pPr>
        <w:ind w:left="6828" w:hanging="180"/>
      </w:pPr>
    </w:lvl>
  </w:abstractNum>
  <w:abstractNum w:abstractNumId="3" w15:restartNumberingAfterBreak="0">
    <w:nsid w:val="0B031B6D"/>
    <w:multiLevelType w:val="hybridMultilevel"/>
    <w:tmpl w:val="F40AA45A"/>
    <w:lvl w:ilvl="0" w:tplc="49EC3DD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EEA607B"/>
    <w:multiLevelType w:val="hybridMultilevel"/>
    <w:tmpl w:val="F7FC0A24"/>
    <w:lvl w:ilvl="0" w:tplc="6C4ACB0E">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0DC6DE4"/>
    <w:multiLevelType w:val="hybridMultilevel"/>
    <w:tmpl w:val="EB4097B0"/>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2630B97"/>
    <w:multiLevelType w:val="hybridMultilevel"/>
    <w:tmpl w:val="FD6A5A14"/>
    <w:lvl w:ilvl="0" w:tplc="7D6C0624">
      <w:start w:val="5"/>
      <w:numFmt w:val="bullet"/>
      <w:lvlText w:val="-"/>
      <w:lvlJc w:val="left"/>
      <w:pPr>
        <w:ind w:left="1068" w:hanging="360"/>
      </w:pPr>
      <w:rPr>
        <w:rFonts w:ascii="Calibri" w:eastAsiaTheme="minorHAnsi" w:hAnsi="Calibri" w:cs="Calibri"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7" w15:restartNumberingAfterBreak="0">
    <w:nsid w:val="176538EA"/>
    <w:multiLevelType w:val="hybridMultilevel"/>
    <w:tmpl w:val="8B2477C2"/>
    <w:lvl w:ilvl="0" w:tplc="7D00F820">
      <w:start w:val="1"/>
      <w:numFmt w:val="decimal"/>
      <w:lvlText w:val="%1)"/>
      <w:lvlJc w:val="left"/>
      <w:pPr>
        <w:ind w:left="1068" w:hanging="360"/>
      </w:pPr>
      <w:rPr>
        <w:rFonts w:hint="default"/>
      </w:rPr>
    </w:lvl>
    <w:lvl w:ilvl="1" w:tplc="08090019" w:tentative="1">
      <w:start w:val="1"/>
      <w:numFmt w:val="lowerLetter"/>
      <w:lvlText w:val="%2."/>
      <w:lvlJc w:val="left"/>
      <w:pPr>
        <w:ind w:left="1788" w:hanging="360"/>
      </w:pPr>
    </w:lvl>
    <w:lvl w:ilvl="2" w:tplc="0809001B" w:tentative="1">
      <w:start w:val="1"/>
      <w:numFmt w:val="lowerRoman"/>
      <w:lvlText w:val="%3."/>
      <w:lvlJc w:val="right"/>
      <w:pPr>
        <w:ind w:left="2508" w:hanging="180"/>
      </w:pPr>
    </w:lvl>
    <w:lvl w:ilvl="3" w:tplc="0809000F" w:tentative="1">
      <w:start w:val="1"/>
      <w:numFmt w:val="decimal"/>
      <w:lvlText w:val="%4."/>
      <w:lvlJc w:val="left"/>
      <w:pPr>
        <w:ind w:left="3228" w:hanging="360"/>
      </w:pPr>
    </w:lvl>
    <w:lvl w:ilvl="4" w:tplc="08090019" w:tentative="1">
      <w:start w:val="1"/>
      <w:numFmt w:val="lowerLetter"/>
      <w:lvlText w:val="%5."/>
      <w:lvlJc w:val="left"/>
      <w:pPr>
        <w:ind w:left="3948" w:hanging="360"/>
      </w:pPr>
    </w:lvl>
    <w:lvl w:ilvl="5" w:tplc="0809001B" w:tentative="1">
      <w:start w:val="1"/>
      <w:numFmt w:val="lowerRoman"/>
      <w:lvlText w:val="%6."/>
      <w:lvlJc w:val="right"/>
      <w:pPr>
        <w:ind w:left="4668" w:hanging="180"/>
      </w:pPr>
    </w:lvl>
    <w:lvl w:ilvl="6" w:tplc="0809000F" w:tentative="1">
      <w:start w:val="1"/>
      <w:numFmt w:val="decimal"/>
      <w:lvlText w:val="%7."/>
      <w:lvlJc w:val="left"/>
      <w:pPr>
        <w:ind w:left="5388" w:hanging="360"/>
      </w:pPr>
    </w:lvl>
    <w:lvl w:ilvl="7" w:tplc="08090019" w:tentative="1">
      <w:start w:val="1"/>
      <w:numFmt w:val="lowerLetter"/>
      <w:lvlText w:val="%8."/>
      <w:lvlJc w:val="left"/>
      <w:pPr>
        <w:ind w:left="6108" w:hanging="360"/>
      </w:pPr>
    </w:lvl>
    <w:lvl w:ilvl="8" w:tplc="0809001B" w:tentative="1">
      <w:start w:val="1"/>
      <w:numFmt w:val="lowerRoman"/>
      <w:lvlText w:val="%9."/>
      <w:lvlJc w:val="right"/>
      <w:pPr>
        <w:ind w:left="6828" w:hanging="180"/>
      </w:pPr>
    </w:lvl>
  </w:abstractNum>
  <w:abstractNum w:abstractNumId="8" w15:restartNumberingAfterBreak="0">
    <w:nsid w:val="18ED651E"/>
    <w:multiLevelType w:val="hybridMultilevel"/>
    <w:tmpl w:val="89527BA8"/>
    <w:lvl w:ilvl="0" w:tplc="9F4E0704">
      <w:start w:val="1"/>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2EE3D16"/>
    <w:multiLevelType w:val="hybridMultilevel"/>
    <w:tmpl w:val="260611A8"/>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DD636FF"/>
    <w:multiLevelType w:val="hybridMultilevel"/>
    <w:tmpl w:val="8B2477C2"/>
    <w:lvl w:ilvl="0" w:tplc="7D00F820">
      <w:start w:val="1"/>
      <w:numFmt w:val="decimal"/>
      <w:lvlText w:val="%1)"/>
      <w:lvlJc w:val="left"/>
      <w:pPr>
        <w:ind w:left="1068" w:hanging="360"/>
      </w:pPr>
      <w:rPr>
        <w:rFonts w:hint="default"/>
      </w:rPr>
    </w:lvl>
    <w:lvl w:ilvl="1" w:tplc="08090019" w:tentative="1">
      <w:start w:val="1"/>
      <w:numFmt w:val="lowerLetter"/>
      <w:lvlText w:val="%2."/>
      <w:lvlJc w:val="left"/>
      <w:pPr>
        <w:ind w:left="1788" w:hanging="360"/>
      </w:pPr>
    </w:lvl>
    <w:lvl w:ilvl="2" w:tplc="0809001B" w:tentative="1">
      <w:start w:val="1"/>
      <w:numFmt w:val="lowerRoman"/>
      <w:lvlText w:val="%3."/>
      <w:lvlJc w:val="right"/>
      <w:pPr>
        <w:ind w:left="2508" w:hanging="180"/>
      </w:pPr>
    </w:lvl>
    <w:lvl w:ilvl="3" w:tplc="0809000F" w:tentative="1">
      <w:start w:val="1"/>
      <w:numFmt w:val="decimal"/>
      <w:lvlText w:val="%4."/>
      <w:lvlJc w:val="left"/>
      <w:pPr>
        <w:ind w:left="3228" w:hanging="360"/>
      </w:pPr>
    </w:lvl>
    <w:lvl w:ilvl="4" w:tplc="08090019" w:tentative="1">
      <w:start w:val="1"/>
      <w:numFmt w:val="lowerLetter"/>
      <w:lvlText w:val="%5."/>
      <w:lvlJc w:val="left"/>
      <w:pPr>
        <w:ind w:left="3948" w:hanging="360"/>
      </w:pPr>
    </w:lvl>
    <w:lvl w:ilvl="5" w:tplc="0809001B" w:tentative="1">
      <w:start w:val="1"/>
      <w:numFmt w:val="lowerRoman"/>
      <w:lvlText w:val="%6."/>
      <w:lvlJc w:val="right"/>
      <w:pPr>
        <w:ind w:left="4668" w:hanging="180"/>
      </w:pPr>
    </w:lvl>
    <w:lvl w:ilvl="6" w:tplc="0809000F" w:tentative="1">
      <w:start w:val="1"/>
      <w:numFmt w:val="decimal"/>
      <w:lvlText w:val="%7."/>
      <w:lvlJc w:val="left"/>
      <w:pPr>
        <w:ind w:left="5388" w:hanging="360"/>
      </w:pPr>
    </w:lvl>
    <w:lvl w:ilvl="7" w:tplc="08090019" w:tentative="1">
      <w:start w:val="1"/>
      <w:numFmt w:val="lowerLetter"/>
      <w:lvlText w:val="%8."/>
      <w:lvlJc w:val="left"/>
      <w:pPr>
        <w:ind w:left="6108" w:hanging="360"/>
      </w:pPr>
    </w:lvl>
    <w:lvl w:ilvl="8" w:tplc="0809001B" w:tentative="1">
      <w:start w:val="1"/>
      <w:numFmt w:val="lowerRoman"/>
      <w:lvlText w:val="%9."/>
      <w:lvlJc w:val="right"/>
      <w:pPr>
        <w:ind w:left="6828" w:hanging="180"/>
      </w:pPr>
    </w:lvl>
  </w:abstractNum>
  <w:abstractNum w:abstractNumId="11" w15:restartNumberingAfterBreak="0">
    <w:nsid w:val="2E0F3B15"/>
    <w:multiLevelType w:val="hybridMultilevel"/>
    <w:tmpl w:val="DB562D48"/>
    <w:lvl w:ilvl="0" w:tplc="D3EA5088">
      <w:start w:val="5"/>
      <w:numFmt w:val="bullet"/>
      <w:lvlText w:val="-"/>
      <w:lvlJc w:val="left"/>
      <w:pPr>
        <w:ind w:left="1068" w:hanging="360"/>
      </w:pPr>
      <w:rPr>
        <w:rFonts w:ascii="Calibri" w:eastAsiaTheme="minorHAnsi" w:hAnsi="Calibri" w:cs="Calibri"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12" w15:restartNumberingAfterBreak="0">
    <w:nsid w:val="2FFD2D1A"/>
    <w:multiLevelType w:val="hybridMultilevel"/>
    <w:tmpl w:val="B160338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0002974"/>
    <w:multiLevelType w:val="hybridMultilevel"/>
    <w:tmpl w:val="C542E84A"/>
    <w:lvl w:ilvl="0" w:tplc="7D00F820">
      <w:start w:val="6"/>
      <w:numFmt w:val="decimal"/>
      <w:lvlText w:val="%1)"/>
      <w:lvlJc w:val="left"/>
      <w:pPr>
        <w:ind w:left="1068" w:hanging="360"/>
      </w:pPr>
      <w:rPr>
        <w:rFonts w:hint="default"/>
      </w:rPr>
    </w:lvl>
    <w:lvl w:ilvl="1" w:tplc="08090019" w:tentative="1">
      <w:start w:val="1"/>
      <w:numFmt w:val="lowerLetter"/>
      <w:lvlText w:val="%2."/>
      <w:lvlJc w:val="left"/>
      <w:pPr>
        <w:ind w:left="1788" w:hanging="360"/>
      </w:pPr>
    </w:lvl>
    <w:lvl w:ilvl="2" w:tplc="0809001B" w:tentative="1">
      <w:start w:val="1"/>
      <w:numFmt w:val="lowerRoman"/>
      <w:lvlText w:val="%3."/>
      <w:lvlJc w:val="right"/>
      <w:pPr>
        <w:ind w:left="2508" w:hanging="180"/>
      </w:pPr>
    </w:lvl>
    <w:lvl w:ilvl="3" w:tplc="0809000F" w:tentative="1">
      <w:start w:val="1"/>
      <w:numFmt w:val="decimal"/>
      <w:lvlText w:val="%4."/>
      <w:lvlJc w:val="left"/>
      <w:pPr>
        <w:ind w:left="3228" w:hanging="360"/>
      </w:pPr>
    </w:lvl>
    <w:lvl w:ilvl="4" w:tplc="08090019" w:tentative="1">
      <w:start w:val="1"/>
      <w:numFmt w:val="lowerLetter"/>
      <w:lvlText w:val="%5."/>
      <w:lvlJc w:val="left"/>
      <w:pPr>
        <w:ind w:left="3948" w:hanging="360"/>
      </w:pPr>
    </w:lvl>
    <w:lvl w:ilvl="5" w:tplc="0809001B" w:tentative="1">
      <w:start w:val="1"/>
      <w:numFmt w:val="lowerRoman"/>
      <w:lvlText w:val="%6."/>
      <w:lvlJc w:val="right"/>
      <w:pPr>
        <w:ind w:left="4668" w:hanging="180"/>
      </w:pPr>
    </w:lvl>
    <w:lvl w:ilvl="6" w:tplc="0809000F" w:tentative="1">
      <w:start w:val="1"/>
      <w:numFmt w:val="decimal"/>
      <w:lvlText w:val="%7."/>
      <w:lvlJc w:val="left"/>
      <w:pPr>
        <w:ind w:left="5388" w:hanging="360"/>
      </w:pPr>
    </w:lvl>
    <w:lvl w:ilvl="7" w:tplc="08090019" w:tentative="1">
      <w:start w:val="1"/>
      <w:numFmt w:val="lowerLetter"/>
      <w:lvlText w:val="%8."/>
      <w:lvlJc w:val="left"/>
      <w:pPr>
        <w:ind w:left="6108" w:hanging="360"/>
      </w:pPr>
    </w:lvl>
    <w:lvl w:ilvl="8" w:tplc="0809001B" w:tentative="1">
      <w:start w:val="1"/>
      <w:numFmt w:val="lowerRoman"/>
      <w:lvlText w:val="%9."/>
      <w:lvlJc w:val="right"/>
      <w:pPr>
        <w:ind w:left="6828" w:hanging="180"/>
      </w:pPr>
    </w:lvl>
  </w:abstractNum>
  <w:abstractNum w:abstractNumId="14" w15:restartNumberingAfterBreak="0">
    <w:nsid w:val="346B369C"/>
    <w:multiLevelType w:val="hybridMultilevel"/>
    <w:tmpl w:val="666813C4"/>
    <w:lvl w:ilvl="0" w:tplc="5338155A">
      <w:start w:val="5"/>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353919ED"/>
    <w:multiLevelType w:val="hybridMultilevel"/>
    <w:tmpl w:val="78F0F8A6"/>
    <w:lvl w:ilvl="0" w:tplc="3FCE16C8">
      <w:numFmt w:val="bullet"/>
      <w:lvlText w:val="-"/>
      <w:lvlJc w:val="left"/>
      <w:pPr>
        <w:ind w:left="1068" w:hanging="360"/>
      </w:pPr>
      <w:rPr>
        <w:rFonts w:ascii="Calibri" w:eastAsiaTheme="minorHAnsi" w:hAnsi="Calibri" w:cs="Calibri"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16" w15:restartNumberingAfterBreak="0">
    <w:nsid w:val="399973A8"/>
    <w:multiLevelType w:val="hybridMultilevel"/>
    <w:tmpl w:val="AB1A71FC"/>
    <w:lvl w:ilvl="0" w:tplc="DF7C586C">
      <w:start w:val="1"/>
      <w:numFmt w:val="decimal"/>
      <w:lvlText w:val="%1-"/>
      <w:lvlJc w:val="left"/>
      <w:pPr>
        <w:ind w:left="1068" w:hanging="360"/>
      </w:pPr>
      <w:rPr>
        <w:rFonts w:hint="default"/>
      </w:rPr>
    </w:lvl>
    <w:lvl w:ilvl="1" w:tplc="08090019" w:tentative="1">
      <w:start w:val="1"/>
      <w:numFmt w:val="lowerLetter"/>
      <w:lvlText w:val="%2."/>
      <w:lvlJc w:val="left"/>
      <w:pPr>
        <w:ind w:left="1788" w:hanging="360"/>
      </w:pPr>
    </w:lvl>
    <w:lvl w:ilvl="2" w:tplc="0809001B" w:tentative="1">
      <w:start w:val="1"/>
      <w:numFmt w:val="lowerRoman"/>
      <w:lvlText w:val="%3."/>
      <w:lvlJc w:val="right"/>
      <w:pPr>
        <w:ind w:left="2508" w:hanging="180"/>
      </w:pPr>
    </w:lvl>
    <w:lvl w:ilvl="3" w:tplc="0809000F" w:tentative="1">
      <w:start w:val="1"/>
      <w:numFmt w:val="decimal"/>
      <w:lvlText w:val="%4."/>
      <w:lvlJc w:val="left"/>
      <w:pPr>
        <w:ind w:left="3228" w:hanging="360"/>
      </w:pPr>
    </w:lvl>
    <w:lvl w:ilvl="4" w:tplc="08090019" w:tentative="1">
      <w:start w:val="1"/>
      <w:numFmt w:val="lowerLetter"/>
      <w:lvlText w:val="%5."/>
      <w:lvlJc w:val="left"/>
      <w:pPr>
        <w:ind w:left="3948" w:hanging="360"/>
      </w:pPr>
    </w:lvl>
    <w:lvl w:ilvl="5" w:tplc="0809001B" w:tentative="1">
      <w:start w:val="1"/>
      <w:numFmt w:val="lowerRoman"/>
      <w:lvlText w:val="%6."/>
      <w:lvlJc w:val="right"/>
      <w:pPr>
        <w:ind w:left="4668" w:hanging="180"/>
      </w:pPr>
    </w:lvl>
    <w:lvl w:ilvl="6" w:tplc="0809000F" w:tentative="1">
      <w:start w:val="1"/>
      <w:numFmt w:val="decimal"/>
      <w:lvlText w:val="%7."/>
      <w:lvlJc w:val="left"/>
      <w:pPr>
        <w:ind w:left="5388" w:hanging="360"/>
      </w:pPr>
    </w:lvl>
    <w:lvl w:ilvl="7" w:tplc="08090019" w:tentative="1">
      <w:start w:val="1"/>
      <w:numFmt w:val="lowerLetter"/>
      <w:lvlText w:val="%8."/>
      <w:lvlJc w:val="left"/>
      <w:pPr>
        <w:ind w:left="6108" w:hanging="360"/>
      </w:pPr>
    </w:lvl>
    <w:lvl w:ilvl="8" w:tplc="0809001B" w:tentative="1">
      <w:start w:val="1"/>
      <w:numFmt w:val="lowerRoman"/>
      <w:lvlText w:val="%9."/>
      <w:lvlJc w:val="right"/>
      <w:pPr>
        <w:ind w:left="6828" w:hanging="180"/>
      </w:pPr>
    </w:lvl>
  </w:abstractNum>
  <w:abstractNum w:abstractNumId="17" w15:restartNumberingAfterBreak="0">
    <w:nsid w:val="42765F5F"/>
    <w:multiLevelType w:val="hybridMultilevel"/>
    <w:tmpl w:val="F7FC0A24"/>
    <w:lvl w:ilvl="0" w:tplc="6C4ACB0E">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5244B0D"/>
    <w:multiLevelType w:val="hybridMultilevel"/>
    <w:tmpl w:val="54A80A0E"/>
    <w:lvl w:ilvl="0" w:tplc="7FE4E06C">
      <w:start w:val="1"/>
      <w:numFmt w:val="decimal"/>
      <w:lvlText w:val="%1)"/>
      <w:lvlJc w:val="left"/>
      <w:pPr>
        <w:ind w:left="1068" w:hanging="360"/>
      </w:pPr>
      <w:rPr>
        <w:rFonts w:hint="default"/>
      </w:rPr>
    </w:lvl>
    <w:lvl w:ilvl="1" w:tplc="08090019" w:tentative="1">
      <w:start w:val="1"/>
      <w:numFmt w:val="lowerLetter"/>
      <w:lvlText w:val="%2."/>
      <w:lvlJc w:val="left"/>
      <w:pPr>
        <w:ind w:left="1788" w:hanging="360"/>
      </w:pPr>
    </w:lvl>
    <w:lvl w:ilvl="2" w:tplc="0809001B" w:tentative="1">
      <w:start w:val="1"/>
      <w:numFmt w:val="lowerRoman"/>
      <w:lvlText w:val="%3."/>
      <w:lvlJc w:val="right"/>
      <w:pPr>
        <w:ind w:left="2508" w:hanging="180"/>
      </w:pPr>
    </w:lvl>
    <w:lvl w:ilvl="3" w:tplc="0809000F" w:tentative="1">
      <w:start w:val="1"/>
      <w:numFmt w:val="decimal"/>
      <w:lvlText w:val="%4."/>
      <w:lvlJc w:val="left"/>
      <w:pPr>
        <w:ind w:left="3228" w:hanging="360"/>
      </w:pPr>
    </w:lvl>
    <w:lvl w:ilvl="4" w:tplc="08090019" w:tentative="1">
      <w:start w:val="1"/>
      <w:numFmt w:val="lowerLetter"/>
      <w:lvlText w:val="%5."/>
      <w:lvlJc w:val="left"/>
      <w:pPr>
        <w:ind w:left="3948" w:hanging="360"/>
      </w:pPr>
    </w:lvl>
    <w:lvl w:ilvl="5" w:tplc="0809001B" w:tentative="1">
      <w:start w:val="1"/>
      <w:numFmt w:val="lowerRoman"/>
      <w:lvlText w:val="%6."/>
      <w:lvlJc w:val="right"/>
      <w:pPr>
        <w:ind w:left="4668" w:hanging="180"/>
      </w:pPr>
    </w:lvl>
    <w:lvl w:ilvl="6" w:tplc="0809000F" w:tentative="1">
      <w:start w:val="1"/>
      <w:numFmt w:val="decimal"/>
      <w:lvlText w:val="%7."/>
      <w:lvlJc w:val="left"/>
      <w:pPr>
        <w:ind w:left="5388" w:hanging="360"/>
      </w:pPr>
    </w:lvl>
    <w:lvl w:ilvl="7" w:tplc="08090019" w:tentative="1">
      <w:start w:val="1"/>
      <w:numFmt w:val="lowerLetter"/>
      <w:lvlText w:val="%8."/>
      <w:lvlJc w:val="left"/>
      <w:pPr>
        <w:ind w:left="6108" w:hanging="360"/>
      </w:pPr>
    </w:lvl>
    <w:lvl w:ilvl="8" w:tplc="0809001B" w:tentative="1">
      <w:start w:val="1"/>
      <w:numFmt w:val="lowerRoman"/>
      <w:lvlText w:val="%9."/>
      <w:lvlJc w:val="right"/>
      <w:pPr>
        <w:ind w:left="6828" w:hanging="180"/>
      </w:pPr>
    </w:lvl>
  </w:abstractNum>
  <w:abstractNum w:abstractNumId="19" w15:restartNumberingAfterBreak="0">
    <w:nsid w:val="489B1593"/>
    <w:multiLevelType w:val="hybridMultilevel"/>
    <w:tmpl w:val="10C2573C"/>
    <w:lvl w:ilvl="0" w:tplc="2B7C951E">
      <w:start w:val="5"/>
      <w:numFmt w:val="bullet"/>
      <w:lvlText w:val="-"/>
      <w:lvlJc w:val="left"/>
      <w:pPr>
        <w:ind w:left="1428" w:hanging="360"/>
      </w:pPr>
      <w:rPr>
        <w:rFonts w:ascii="Calibri" w:eastAsiaTheme="minorHAnsi" w:hAnsi="Calibri" w:cs="Calibri"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20" w15:restartNumberingAfterBreak="0">
    <w:nsid w:val="5079077B"/>
    <w:multiLevelType w:val="hybridMultilevel"/>
    <w:tmpl w:val="E37EE69C"/>
    <w:lvl w:ilvl="0" w:tplc="52A0153C">
      <w:start w:val="5"/>
      <w:numFmt w:val="bullet"/>
      <w:lvlText w:val=""/>
      <w:lvlJc w:val="left"/>
      <w:pPr>
        <w:ind w:left="1068" w:hanging="360"/>
      </w:pPr>
      <w:rPr>
        <w:rFonts w:ascii="Wingdings" w:eastAsiaTheme="minorHAnsi" w:hAnsi="Wingdings" w:cstheme="minorBidi"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21" w15:restartNumberingAfterBreak="0">
    <w:nsid w:val="530D62D9"/>
    <w:multiLevelType w:val="hybridMultilevel"/>
    <w:tmpl w:val="CD5E3EF2"/>
    <w:lvl w:ilvl="0" w:tplc="CB1C69D6">
      <w:start w:val="1"/>
      <w:numFmt w:val="decimal"/>
      <w:lvlText w:val="%1)"/>
      <w:lvlJc w:val="left"/>
      <w:pPr>
        <w:ind w:left="1068" w:hanging="360"/>
      </w:pPr>
      <w:rPr>
        <w:rFonts w:hint="default"/>
      </w:rPr>
    </w:lvl>
    <w:lvl w:ilvl="1" w:tplc="08090019">
      <w:start w:val="1"/>
      <w:numFmt w:val="lowerLetter"/>
      <w:lvlText w:val="%2."/>
      <w:lvlJc w:val="left"/>
      <w:pPr>
        <w:ind w:left="1788" w:hanging="360"/>
      </w:pPr>
    </w:lvl>
    <w:lvl w:ilvl="2" w:tplc="0809001B">
      <w:start w:val="1"/>
      <w:numFmt w:val="lowerRoman"/>
      <w:lvlText w:val="%3."/>
      <w:lvlJc w:val="right"/>
      <w:pPr>
        <w:ind w:left="2508" w:hanging="180"/>
      </w:pPr>
    </w:lvl>
    <w:lvl w:ilvl="3" w:tplc="0809000F" w:tentative="1">
      <w:start w:val="1"/>
      <w:numFmt w:val="decimal"/>
      <w:lvlText w:val="%4."/>
      <w:lvlJc w:val="left"/>
      <w:pPr>
        <w:ind w:left="3228" w:hanging="360"/>
      </w:pPr>
    </w:lvl>
    <w:lvl w:ilvl="4" w:tplc="08090019" w:tentative="1">
      <w:start w:val="1"/>
      <w:numFmt w:val="lowerLetter"/>
      <w:lvlText w:val="%5."/>
      <w:lvlJc w:val="left"/>
      <w:pPr>
        <w:ind w:left="3948" w:hanging="360"/>
      </w:pPr>
    </w:lvl>
    <w:lvl w:ilvl="5" w:tplc="0809001B" w:tentative="1">
      <w:start w:val="1"/>
      <w:numFmt w:val="lowerRoman"/>
      <w:lvlText w:val="%6."/>
      <w:lvlJc w:val="right"/>
      <w:pPr>
        <w:ind w:left="4668" w:hanging="180"/>
      </w:pPr>
    </w:lvl>
    <w:lvl w:ilvl="6" w:tplc="0809000F" w:tentative="1">
      <w:start w:val="1"/>
      <w:numFmt w:val="decimal"/>
      <w:lvlText w:val="%7."/>
      <w:lvlJc w:val="left"/>
      <w:pPr>
        <w:ind w:left="5388" w:hanging="360"/>
      </w:pPr>
    </w:lvl>
    <w:lvl w:ilvl="7" w:tplc="08090019" w:tentative="1">
      <w:start w:val="1"/>
      <w:numFmt w:val="lowerLetter"/>
      <w:lvlText w:val="%8."/>
      <w:lvlJc w:val="left"/>
      <w:pPr>
        <w:ind w:left="6108" w:hanging="360"/>
      </w:pPr>
    </w:lvl>
    <w:lvl w:ilvl="8" w:tplc="0809001B" w:tentative="1">
      <w:start w:val="1"/>
      <w:numFmt w:val="lowerRoman"/>
      <w:lvlText w:val="%9."/>
      <w:lvlJc w:val="right"/>
      <w:pPr>
        <w:ind w:left="6828" w:hanging="180"/>
      </w:pPr>
    </w:lvl>
  </w:abstractNum>
  <w:abstractNum w:abstractNumId="22" w15:restartNumberingAfterBreak="0">
    <w:nsid w:val="607B194C"/>
    <w:multiLevelType w:val="hybridMultilevel"/>
    <w:tmpl w:val="26C22D7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2A22E4C"/>
    <w:multiLevelType w:val="hybridMultilevel"/>
    <w:tmpl w:val="A294937C"/>
    <w:lvl w:ilvl="0" w:tplc="9EE2B642">
      <w:start w:val="5"/>
      <w:numFmt w:val="bullet"/>
      <w:lvlText w:val="-"/>
      <w:lvlJc w:val="left"/>
      <w:pPr>
        <w:ind w:left="1068" w:hanging="360"/>
      </w:pPr>
      <w:rPr>
        <w:rFonts w:ascii="Calibri" w:eastAsiaTheme="minorHAnsi" w:hAnsi="Calibri" w:cs="Calibri"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num w:numId="1">
    <w:abstractNumId w:val="12"/>
  </w:num>
  <w:num w:numId="2">
    <w:abstractNumId w:val="1"/>
  </w:num>
  <w:num w:numId="3">
    <w:abstractNumId w:val="22"/>
  </w:num>
  <w:num w:numId="4">
    <w:abstractNumId w:val="21"/>
  </w:num>
  <w:num w:numId="5">
    <w:abstractNumId w:val="15"/>
  </w:num>
  <w:num w:numId="6">
    <w:abstractNumId w:val="5"/>
  </w:num>
  <w:num w:numId="7">
    <w:abstractNumId w:val="7"/>
  </w:num>
  <w:num w:numId="8">
    <w:abstractNumId w:val="8"/>
  </w:num>
  <w:num w:numId="9">
    <w:abstractNumId w:val="18"/>
  </w:num>
  <w:num w:numId="10">
    <w:abstractNumId w:val="2"/>
  </w:num>
  <w:num w:numId="11">
    <w:abstractNumId w:val="9"/>
  </w:num>
  <w:num w:numId="12">
    <w:abstractNumId w:val="10"/>
  </w:num>
  <w:num w:numId="13">
    <w:abstractNumId w:val="13"/>
  </w:num>
  <w:num w:numId="14">
    <w:abstractNumId w:val="14"/>
  </w:num>
  <w:num w:numId="15">
    <w:abstractNumId w:val="0"/>
  </w:num>
  <w:num w:numId="16">
    <w:abstractNumId w:val="16"/>
  </w:num>
  <w:num w:numId="17">
    <w:abstractNumId w:val="17"/>
  </w:num>
  <w:num w:numId="18">
    <w:abstractNumId w:val="4"/>
  </w:num>
  <w:num w:numId="19">
    <w:abstractNumId w:val="6"/>
  </w:num>
  <w:num w:numId="20">
    <w:abstractNumId w:val="11"/>
  </w:num>
  <w:num w:numId="21">
    <w:abstractNumId w:val="19"/>
  </w:num>
  <w:num w:numId="22">
    <w:abstractNumId w:val="20"/>
  </w:num>
  <w:num w:numId="23">
    <w:abstractNumId w:val="23"/>
  </w:num>
  <w:num w:numId="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04A3"/>
    <w:rsid w:val="00001720"/>
    <w:rsid w:val="000059D6"/>
    <w:rsid w:val="00005C15"/>
    <w:rsid w:val="00013D2A"/>
    <w:rsid w:val="00014DA1"/>
    <w:rsid w:val="000208A7"/>
    <w:rsid w:val="00023719"/>
    <w:rsid w:val="00030F7E"/>
    <w:rsid w:val="00037BE5"/>
    <w:rsid w:val="00043B28"/>
    <w:rsid w:val="00045FE9"/>
    <w:rsid w:val="00046975"/>
    <w:rsid w:val="00047932"/>
    <w:rsid w:val="00050F09"/>
    <w:rsid w:val="000551D1"/>
    <w:rsid w:val="0005565F"/>
    <w:rsid w:val="0006110D"/>
    <w:rsid w:val="000617F8"/>
    <w:rsid w:val="00072344"/>
    <w:rsid w:val="00074817"/>
    <w:rsid w:val="000812D4"/>
    <w:rsid w:val="00082F58"/>
    <w:rsid w:val="00084605"/>
    <w:rsid w:val="000A183E"/>
    <w:rsid w:val="000A567E"/>
    <w:rsid w:val="000A76D7"/>
    <w:rsid w:val="000B2127"/>
    <w:rsid w:val="000B219B"/>
    <w:rsid w:val="000B43E7"/>
    <w:rsid w:val="000B62CE"/>
    <w:rsid w:val="000C13CE"/>
    <w:rsid w:val="000C48E5"/>
    <w:rsid w:val="000C6FC5"/>
    <w:rsid w:val="000D2F47"/>
    <w:rsid w:val="000D3DB6"/>
    <w:rsid w:val="000E01CD"/>
    <w:rsid w:val="000E78DA"/>
    <w:rsid w:val="000F4B64"/>
    <w:rsid w:val="000F6647"/>
    <w:rsid w:val="00107C48"/>
    <w:rsid w:val="0012245D"/>
    <w:rsid w:val="001312D6"/>
    <w:rsid w:val="00133113"/>
    <w:rsid w:val="00141286"/>
    <w:rsid w:val="001524D0"/>
    <w:rsid w:val="001545A9"/>
    <w:rsid w:val="001565FE"/>
    <w:rsid w:val="00156FEE"/>
    <w:rsid w:val="001839FD"/>
    <w:rsid w:val="001873D6"/>
    <w:rsid w:val="0019027F"/>
    <w:rsid w:val="0019175A"/>
    <w:rsid w:val="001947F3"/>
    <w:rsid w:val="00195C3A"/>
    <w:rsid w:val="001A4C6E"/>
    <w:rsid w:val="001A4ECA"/>
    <w:rsid w:val="001C1A8A"/>
    <w:rsid w:val="001C3180"/>
    <w:rsid w:val="001C3C5E"/>
    <w:rsid w:val="001C414C"/>
    <w:rsid w:val="001C589E"/>
    <w:rsid w:val="001C5B86"/>
    <w:rsid w:val="001E163D"/>
    <w:rsid w:val="001E20FB"/>
    <w:rsid w:val="001E427A"/>
    <w:rsid w:val="001E5146"/>
    <w:rsid w:val="001E5C46"/>
    <w:rsid w:val="001E615D"/>
    <w:rsid w:val="001E7771"/>
    <w:rsid w:val="001E7F73"/>
    <w:rsid w:val="001F2687"/>
    <w:rsid w:val="001F3313"/>
    <w:rsid w:val="0020089A"/>
    <w:rsid w:val="00204A87"/>
    <w:rsid w:val="002102F0"/>
    <w:rsid w:val="002117CA"/>
    <w:rsid w:val="002200D7"/>
    <w:rsid w:val="00232A0C"/>
    <w:rsid w:val="00233758"/>
    <w:rsid w:val="00244952"/>
    <w:rsid w:val="00247A4B"/>
    <w:rsid w:val="00253D77"/>
    <w:rsid w:val="00262F51"/>
    <w:rsid w:val="00263F1B"/>
    <w:rsid w:val="002668DF"/>
    <w:rsid w:val="00266C08"/>
    <w:rsid w:val="00273B8E"/>
    <w:rsid w:val="00273D4C"/>
    <w:rsid w:val="00274110"/>
    <w:rsid w:val="00280C37"/>
    <w:rsid w:val="00285B70"/>
    <w:rsid w:val="00290FE2"/>
    <w:rsid w:val="00291F23"/>
    <w:rsid w:val="0029721D"/>
    <w:rsid w:val="002A3243"/>
    <w:rsid w:val="002A3CE3"/>
    <w:rsid w:val="002A4FC2"/>
    <w:rsid w:val="002A6F9B"/>
    <w:rsid w:val="002B059B"/>
    <w:rsid w:val="002B399C"/>
    <w:rsid w:val="002C1D9A"/>
    <w:rsid w:val="002C52B0"/>
    <w:rsid w:val="002C64E0"/>
    <w:rsid w:val="002D085F"/>
    <w:rsid w:val="002D111E"/>
    <w:rsid w:val="002E1012"/>
    <w:rsid w:val="002E3799"/>
    <w:rsid w:val="002E4527"/>
    <w:rsid w:val="002E4CF3"/>
    <w:rsid w:val="002E74D6"/>
    <w:rsid w:val="002F64BA"/>
    <w:rsid w:val="00300C32"/>
    <w:rsid w:val="00302577"/>
    <w:rsid w:val="003043BD"/>
    <w:rsid w:val="00315A93"/>
    <w:rsid w:val="0032409A"/>
    <w:rsid w:val="00327483"/>
    <w:rsid w:val="003473A1"/>
    <w:rsid w:val="00352ED7"/>
    <w:rsid w:val="003578A2"/>
    <w:rsid w:val="0036015D"/>
    <w:rsid w:val="003676AD"/>
    <w:rsid w:val="00372DFE"/>
    <w:rsid w:val="00372E2B"/>
    <w:rsid w:val="00376606"/>
    <w:rsid w:val="00381031"/>
    <w:rsid w:val="00391A29"/>
    <w:rsid w:val="00397082"/>
    <w:rsid w:val="003A0DAB"/>
    <w:rsid w:val="003A1C1F"/>
    <w:rsid w:val="003A3D30"/>
    <w:rsid w:val="003A625E"/>
    <w:rsid w:val="003B1741"/>
    <w:rsid w:val="003B45A3"/>
    <w:rsid w:val="003B4FC3"/>
    <w:rsid w:val="003C11A0"/>
    <w:rsid w:val="003C4F72"/>
    <w:rsid w:val="003D0FA3"/>
    <w:rsid w:val="003D3F86"/>
    <w:rsid w:val="003E609E"/>
    <w:rsid w:val="003F17E6"/>
    <w:rsid w:val="003F35DF"/>
    <w:rsid w:val="003F7DE0"/>
    <w:rsid w:val="00402866"/>
    <w:rsid w:val="004034A5"/>
    <w:rsid w:val="00422196"/>
    <w:rsid w:val="00422B5E"/>
    <w:rsid w:val="00422C23"/>
    <w:rsid w:val="00426BEE"/>
    <w:rsid w:val="004304D9"/>
    <w:rsid w:val="00431D69"/>
    <w:rsid w:val="00432E14"/>
    <w:rsid w:val="00446255"/>
    <w:rsid w:val="00446E4B"/>
    <w:rsid w:val="004476CE"/>
    <w:rsid w:val="00447E2A"/>
    <w:rsid w:val="00454AC5"/>
    <w:rsid w:val="004570B4"/>
    <w:rsid w:val="00460A84"/>
    <w:rsid w:val="00460D6F"/>
    <w:rsid w:val="00463B2A"/>
    <w:rsid w:val="00465C46"/>
    <w:rsid w:val="00470691"/>
    <w:rsid w:val="004809C2"/>
    <w:rsid w:val="004907D8"/>
    <w:rsid w:val="00490E4A"/>
    <w:rsid w:val="004A35B6"/>
    <w:rsid w:val="004A7801"/>
    <w:rsid w:val="004B0125"/>
    <w:rsid w:val="004B3402"/>
    <w:rsid w:val="004B4D83"/>
    <w:rsid w:val="004B7FFC"/>
    <w:rsid w:val="004C253E"/>
    <w:rsid w:val="004C387B"/>
    <w:rsid w:val="004D18BD"/>
    <w:rsid w:val="004D378F"/>
    <w:rsid w:val="004D6422"/>
    <w:rsid w:val="004D670D"/>
    <w:rsid w:val="004D7991"/>
    <w:rsid w:val="004E2701"/>
    <w:rsid w:val="004E7A7B"/>
    <w:rsid w:val="004F2A50"/>
    <w:rsid w:val="00500606"/>
    <w:rsid w:val="005067E1"/>
    <w:rsid w:val="005206C6"/>
    <w:rsid w:val="0052591A"/>
    <w:rsid w:val="00526ED5"/>
    <w:rsid w:val="0053009E"/>
    <w:rsid w:val="00530854"/>
    <w:rsid w:val="00533136"/>
    <w:rsid w:val="00533575"/>
    <w:rsid w:val="005340FE"/>
    <w:rsid w:val="00537F69"/>
    <w:rsid w:val="00540E75"/>
    <w:rsid w:val="00543A38"/>
    <w:rsid w:val="00556342"/>
    <w:rsid w:val="0056307B"/>
    <w:rsid w:val="0057434C"/>
    <w:rsid w:val="0057441D"/>
    <w:rsid w:val="00581D5B"/>
    <w:rsid w:val="0059764F"/>
    <w:rsid w:val="005A1A36"/>
    <w:rsid w:val="005A680C"/>
    <w:rsid w:val="005A7CAF"/>
    <w:rsid w:val="005B08AE"/>
    <w:rsid w:val="005B7EE0"/>
    <w:rsid w:val="005C7CB7"/>
    <w:rsid w:val="005D0D94"/>
    <w:rsid w:val="005E2ED3"/>
    <w:rsid w:val="005E4B1A"/>
    <w:rsid w:val="005E5F46"/>
    <w:rsid w:val="005E637D"/>
    <w:rsid w:val="00600D03"/>
    <w:rsid w:val="0060113B"/>
    <w:rsid w:val="00602DBA"/>
    <w:rsid w:val="006031C4"/>
    <w:rsid w:val="00604D55"/>
    <w:rsid w:val="00606B6A"/>
    <w:rsid w:val="00607CD6"/>
    <w:rsid w:val="006409F3"/>
    <w:rsid w:val="0064318A"/>
    <w:rsid w:val="006448E2"/>
    <w:rsid w:val="00655A09"/>
    <w:rsid w:val="006633A0"/>
    <w:rsid w:val="006633D1"/>
    <w:rsid w:val="00663D77"/>
    <w:rsid w:val="00671F79"/>
    <w:rsid w:val="006772E9"/>
    <w:rsid w:val="0068138D"/>
    <w:rsid w:val="006851E4"/>
    <w:rsid w:val="006861D4"/>
    <w:rsid w:val="006913F9"/>
    <w:rsid w:val="006A1D13"/>
    <w:rsid w:val="006B0DE4"/>
    <w:rsid w:val="006C7106"/>
    <w:rsid w:val="006C7351"/>
    <w:rsid w:val="006C7CA3"/>
    <w:rsid w:val="006C7EE0"/>
    <w:rsid w:val="006D000D"/>
    <w:rsid w:val="006D0D5A"/>
    <w:rsid w:val="006D4062"/>
    <w:rsid w:val="006D4AB9"/>
    <w:rsid w:val="006D603A"/>
    <w:rsid w:val="006E188B"/>
    <w:rsid w:val="006E6601"/>
    <w:rsid w:val="006E7070"/>
    <w:rsid w:val="006E7843"/>
    <w:rsid w:val="006E7EB7"/>
    <w:rsid w:val="006F11E6"/>
    <w:rsid w:val="00700616"/>
    <w:rsid w:val="00702F6C"/>
    <w:rsid w:val="007058FD"/>
    <w:rsid w:val="00706323"/>
    <w:rsid w:val="00707743"/>
    <w:rsid w:val="007304A3"/>
    <w:rsid w:val="0073135C"/>
    <w:rsid w:val="007355FE"/>
    <w:rsid w:val="007366E6"/>
    <w:rsid w:val="00741F35"/>
    <w:rsid w:val="00742D77"/>
    <w:rsid w:val="00743F45"/>
    <w:rsid w:val="0074459F"/>
    <w:rsid w:val="00746651"/>
    <w:rsid w:val="00746F0F"/>
    <w:rsid w:val="00750608"/>
    <w:rsid w:val="00750EC7"/>
    <w:rsid w:val="00751351"/>
    <w:rsid w:val="007527A9"/>
    <w:rsid w:val="0075469A"/>
    <w:rsid w:val="0075647F"/>
    <w:rsid w:val="00761327"/>
    <w:rsid w:val="007617CB"/>
    <w:rsid w:val="007704FF"/>
    <w:rsid w:val="00775F54"/>
    <w:rsid w:val="007776C7"/>
    <w:rsid w:val="007935C6"/>
    <w:rsid w:val="00793F9B"/>
    <w:rsid w:val="00795E1A"/>
    <w:rsid w:val="007A3BD0"/>
    <w:rsid w:val="007B3663"/>
    <w:rsid w:val="007B4560"/>
    <w:rsid w:val="007B70FC"/>
    <w:rsid w:val="007B7DF2"/>
    <w:rsid w:val="007C43D0"/>
    <w:rsid w:val="007C6145"/>
    <w:rsid w:val="007D0B12"/>
    <w:rsid w:val="007D30E5"/>
    <w:rsid w:val="007D3671"/>
    <w:rsid w:val="007D5056"/>
    <w:rsid w:val="007E083F"/>
    <w:rsid w:val="007E1180"/>
    <w:rsid w:val="007E55D9"/>
    <w:rsid w:val="007F12C4"/>
    <w:rsid w:val="007F17A4"/>
    <w:rsid w:val="007F2363"/>
    <w:rsid w:val="007F2D0F"/>
    <w:rsid w:val="008013CF"/>
    <w:rsid w:val="00805615"/>
    <w:rsid w:val="00814CCC"/>
    <w:rsid w:val="00816D70"/>
    <w:rsid w:val="00816F51"/>
    <w:rsid w:val="008220C5"/>
    <w:rsid w:val="00822C55"/>
    <w:rsid w:val="008246E7"/>
    <w:rsid w:val="008262B7"/>
    <w:rsid w:val="00843607"/>
    <w:rsid w:val="008442FA"/>
    <w:rsid w:val="00857668"/>
    <w:rsid w:val="00861DD8"/>
    <w:rsid w:val="008752D7"/>
    <w:rsid w:val="00887452"/>
    <w:rsid w:val="008A0C6A"/>
    <w:rsid w:val="008A5261"/>
    <w:rsid w:val="008A5F00"/>
    <w:rsid w:val="008B0975"/>
    <w:rsid w:val="008B20D7"/>
    <w:rsid w:val="008C0CF6"/>
    <w:rsid w:val="008C108F"/>
    <w:rsid w:val="008D3981"/>
    <w:rsid w:val="008D42BA"/>
    <w:rsid w:val="008E2330"/>
    <w:rsid w:val="008E73E6"/>
    <w:rsid w:val="008F00A5"/>
    <w:rsid w:val="008F03CC"/>
    <w:rsid w:val="008F2B1A"/>
    <w:rsid w:val="008F3950"/>
    <w:rsid w:val="008F5865"/>
    <w:rsid w:val="008F7D6F"/>
    <w:rsid w:val="00900F2F"/>
    <w:rsid w:val="0090431B"/>
    <w:rsid w:val="00904C20"/>
    <w:rsid w:val="00907362"/>
    <w:rsid w:val="00910229"/>
    <w:rsid w:val="009102FD"/>
    <w:rsid w:val="00914659"/>
    <w:rsid w:val="00915DCE"/>
    <w:rsid w:val="00921BCF"/>
    <w:rsid w:val="00923E80"/>
    <w:rsid w:val="00924603"/>
    <w:rsid w:val="00925399"/>
    <w:rsid w:val="00926E21"/>
    <w:rsid w:val="00930B89"/>
    <w:rsid w:val="009324FE"/>
    <w:rsid w:val="00945E05"/>
    <w:rsid w:val="00946627"/>
    <w:rsid w:val="00950BD1"/>
    <w:rsid w:val="0095611D"/>
    <w:rsid w:val="00962658"/>
    <w:rsid w:val="0096516C"/>
    <w:rsid w:val="00971378"/>
    <w:rsid w:val="009942FB"/>
    <w:rsid w:val="00995A07"/>
    <w:rsid w:val="00997A48"/>
    <w:rsid w:val="009A010E"/>
    <w:rsid w:val="009A5274"/>
    <w:rsid w:val="009A6B25"/>
    <w:rsid w:val="009A7C4F"/>
    <w:rsid w:val="009B3C15"/>
    <w:rsid w:val="009B4EC2"/>
    <w:rsid w:val="009C311A"/>
    <w:rsid w:val="009C777D"/>
    <w:rsid w:val="009D76AE"/>
    <w:rsid w:val="009E5D04"/>
    <w:rsid w:val="009E64F8"/>
    <w:rsid w:val="009F1014"/>
    <w:rsid w:val="009F12A8"/>
    <w:rsid w:val="009F2568"/>
    <w:rsid w:val="009F4FA7"/>
    <w:rsid w:val="00A01E7B"/>
    <w:rsid w:val="00A05F8C"/>
    <w:rsid w:val="00A1737E"/>
    <w:rsid w:val="00A17961"/>
    <w:rsid w:val="00A20607"/>
    <w:rsid w:val="00A3463D"/>
    <w:rsid w:val="00A35570"/>
    <w:rsid w:val="00A4444A"/>
    <w:rsid w:val="00A549BA"/>
    <w:rsid w:val="00A5571C"/>
    <w:rsid w:val="00A561F0"/>
    <w:rsid w:val="00A71562"/>
    <w:rsid w:val="00A82E8A"/>
    <w:rsid w:val="00A8649E"/>
    <w:rsid w:val="00A87A2C"/>
    <w:rsid w:val="00A93D88"/>
    <w:rsid w:val="00A973D5"/>
    <w:rsid w:val="00AB27AD"/>
    <w:rsid w:val="00AB3092"/>
    <w:rsid w:val="00AC0761"/>
    <w:rsid w:val="00AC15A4"/>
    <w:rsid w:val="00AC1D68"/>
    <w:rsid w:val="00AC6F6F"/>
    <w:rsid w:val="00AC765A"/>
    <w:rsid w:val="00AD2162"/>
    <w:rsid w:val="00AD2E8F"/>
    <w:rsid w:val="00AD390D"/>
    <w:rsid w:val="00AD5136"/>
    <w:rsid w:val="00AD6206"/>
    <w:rsid w:val="00AD6BF4"/>
    <w:rsid w:val="00AD7462"/>
    <w:rsid w:val="00AE0E59"/>
    <w:rsid w:val="00AE2DC3"/>
    <w:rsid w:val="00AE3DB2"/>
    <w:rsid w:val="00AE6A55"/>
    <w:rsid w:val="00AE79DE"/>
    <w:rsid w:val="00AE7C99"/>
    <w:rsid w:val="00AF22F2"/>
    <w:rsid w:val="00AF4D3C"/>
    <w:rsid w:val="00AF5130"/>
    <w:rsid w:val="00AF6F02"/>
    <w:rsid w:val="00AF771A"/>
    <w:rsid w:val="00B00574"/>
    <w:rsid w:val="00B06B24"/>
    <w:rsid w:val="00B117C3"/>
    <w:rsid w:val="00B1284C"/>
    <w:rsid w:val="00B2612C"/>
    <w:rsid w:val="00B265FB"/>
    <w:rsid w:val="00B26A4C"/>
    <w:rsid w:val="00B32816"/>
    <w:rsid w:val="00B353FD"/>
    <w:rsid w:val="00B35CB4"/>
    <w:rsid w:val="00B43528"/>
    <w:rsid w:val="00B448C5"/>
    <w:rsid w:val="00B45B42"/>
    <w:rsid w:val="00B5186A"/>
    <w:rsid w:val="00B54D53"/>
    <w:rsid w:val="00B57E94"/>
    <w:rsid w:val="00B606D0"/>
    <w:rsid w:val="00B656C7"/>
    <w:rsid w:val="00B67335"/>
    <w:rsid w:val="00B67799"/>
    <w:rsid w:val="00B80267"/>
    <w:rsid w:val="00B87337"/>
    <w:rsid w:val="00B91252"/>
    <w:rsid w:val="00B96B41"/>
    <w:rsid w:val="00BA07F2"/>
    <w:rsid w:val="00BA13A0"/>
    <w:rsid w:val="00BA68C3"/>
    <w:rsid w:val="00BB6E26"/>
    <w:rsid w:val="00BC3E8F"/>
    <w:rsid w:val="00BC5810"/>
    <w:rsid w:val="00BD283B"/>
    <w:rsid w:val="00BD2F0C"/>
    <w:rsid w:val="00BD7A46"/>
    <w:rsid w:val="00BE4BE0"/>
    <w:rsid w:val="00BE7EFF"/>
    <w:rsid w:val="00BF1142"/>
    <w:rsid w:val="00BF4384"/>
    <w:rsid w:val="00BF5911"/>
    <w:rsid w:val="00C00521"/>
    <w:rsid w:val="00C01BE9"/>
    <w:rsid w:val="00C02769"/>
    <w:rsid w:val="00C0440E"/>
    <w:rsid w:val="00C10E88"/>
    <w:rsid w:val="00C1165D"/>
    <w:rsid w:val="00C15D96"/>
    <w:rsid w:val="00C210E9"/>
    <w:rsid w:val="00C21713"/>
    <w:rsid w:val="00C2337A"/>
    <w:rsid w:val="00C26864"/>
    <w:rsid w:val="00C3409A"/>
    <w:rsid w:val="00C35E4F"/>
    <w:rsid w:val="00C3695F"/>
    <w:rsid w:val="00C36F2E"/>
    <w:rsid w:val="00C45C2E"/>
    <w:rsid w:val="00C5536F"/>
    <w:rsid w:val="00C6447A"/>
    <w:rsid w:val="00C66217"/>
    <w:rsid w:val="00C72CA5"/>
    <w:rsid w:val="00C74D4E"/>
    <w:rsid w:val="00C753EF"/>
    <w:rsid w:val="00C756C6"/>
    <w:rsid w:val="00C932F2"/>
    <w:rsid w:val="00C95540"/>
    <w:rsid w:val="00CA21E1"/>
    <w:rsid w:val="00CA43B8"/>
    <w:rsid w:val="00CA5D4B"/>
    <w:rsid w:val="00CB0479"/>
    <w:rsid w:val="00CB0ADC"/>
    <w:rsid w:val="00CB0EAF"/>
    <w:rsid w:val="00CB3610"/>
    <w:rsid w:val="00CB5234"/>
    <w:rsid w:val="00CB5E7D"/>
    <w:rsid w:val="00CB66A8"/>
    <w:rsid w:val="00CC3D47"/>
    <w:rsid w:val="00CD1F82"/>
    <w:rsid w:val="00CE16BA"/>
    <w:rsid w:val="00CE38A8"/>
    <w:rsid w:val="00CE41B8"/>
    <w:rsid w:val="00CE5003"/>
    <w:rsid w:val="00CE57E0"/>
    <w:rsid w:val="00CF235F"/>
    <w:rsid w:val="00CF3931"/>
    <w:rsid w:val="00D1271C"/>
    <w:rsid w:val="00D147D4"/>
    <w:rsid w:val="00D149F2"/>
    <w:rsid w:val="00D20F82"/>
    <w:rsid w:val="00D23457"/>
    <w:rsid w:val="00D32F95"/>
    <w:rsid w:val="00D35C4E"/>
    <w:rsid w:val="00D415A7"/>
    <w:rsid w:val="00D41D9B"/>
    <w:rsid w:val="00D46B97"/>
    <w:rsid w:val="00D471BA"/>
    <w:rsid w:val="00D51634"/>
    <w:rsid w:val="00D5195C"/>
    <w:rsid w:val="00D63E22"/>
    <w:rsid w:val="00D65034"/>
    <w:rsid w:val="00D653FE"/>
    <w:rsid w:val="00D7011B"/>
    <w:rsid w:val="00D7089A"/>
    <w:rsid w:val="00D74298"/>
    <w:rsid w:val="00D75BB6"/>
    <w:rsid w:val="00D77D70"/>
    <w:rsid w:val="00D8655C"/>
    <w:rsid w:val="00D874A7"/>
    <w:rsid w:val="00D90686"/>
    <w:rsid w:val="00D9364B"/>
    <w:rsid w:val="00DA0205"/>
    <w:rsid w:val="00DA3B89"/>
    <w:rsid w:val="00DA48B6"/>
    <w:rsid w:val="00DB051C"/>
    <w:rsid w:val="00DB0CE4"/>
    <w:rsid w:val="00DB210E"/>
    <w:rsid w:val="00DB5A49"/>
    <w:rsid w:val="00DC0D37"/>
    <w:rsid w:val="00DD522A"/>
    <w:rsid w:val="00DE2AEA"/>
    <w:rsid w:val="00DE48B5"/>
    <w:rsid w:val="00E02D5C"/>
    <w:rsid w:val="00E162AB"/>
    <w:rsid w:val="00E1640D"/>
    <w:rsid w:val="00E24C97"/>
    <w:rsid w:val="00E323A5"/>
    <w:rsid w:val="00E34219"/>
    <w:rsid w:val="00E3624A"/>
    <w:rsid w:val="00E37332"/>
    <w:rsid w:val="00E37644"/>
    <w:rsid w:val="00E42DEA"/>
    <w:rsid w:val="00E5321B"/>
    <w:rsid w:val="00E556D6"/>
    <w:rsid w:val="00E64D4B"/>
    <w:rsid w:val="00E7357E"/>
    <w:rsid w:val="00E739A6"/>
    <w:rsid w:val="00E7436F"/>
    <w:rsid w:val="00E77789"/>
    <w:rsid w:val="00E82882"/>
    <w:rsid w:val="00E91203"/>
    <w:rsid w:val="00E959E8"/>
    <w:rsid w:val="00E978C3"/>
    <w:rsid w:val="00EA6456"/>
    <w:rsid w:val="00EB11ED"/>
    <w:rsid w:val="00EB2C3D"/>
    <w:rsid w:val="00EC0385"/>
    <w:rsid w:val="00EC1B5C"/>
    <w:rsid w:val="00ED464A"/>
    <w:rsid w:val="00ED7255"/>
    <w:rsid w:val="00EE5620"/>
    <w:rsid w:val="00EE754A"/>
    <w:rsid w:val="00EE7840"/>
    <w:rsid w:val="00EF029F"/>
    <w:rsid w:val="00F017DD"/>
    <w:rsid w:val="00F02C91"/>
    <w:rsid w:val="00F12996"/>
    <w:rsid w:val="00F247FA"/>
    <w:rsid w:val="00F24DA5"/>
    <w:rsid w:val="00F31999"/>
    <w:rsid w:val="00F60A4B"/>
    <w:rsid w:val="00F62FAC"/>
    <w:rsid w:val="00F67076"/>
    <w:rsid w:val="00F721EE"/>
    <w:rsid w:val="00F75BBA"/>
    <w:rsid w:val="00F76E3B"/>
    <w:rsid w:val="00F867C9"/>
    <w:rsid w:val="00F870C7"/>
    <w:rsid w:val="00F927C4"/>
    <w:rsid w:val="00F9458E"/>
    <w:rsid w:val="00F95E5A"/>
    <w:rsid w:val="00F96297"/>
    <w:rsid w:val="00F9736A"/>
    <w:rsid w:val="00FA6242"/>
    <w:rsid w:val="00FB4190"/>
    <w:rsid w:val="00FB4863"/>
    <w:rsid w:val="00FB4D02"/>
    <w:rsid w:val="00FB5685"/>
    <w:rsid w:val="00FB67BD"/>
    <w:rsid w:val="00FB7DC6"/>
    <w:rsid w:val="00FC1364"/>
    <w:rsid w:val="00FC2B9B"/>
    <w:rsid w:val="00FC692C"/>
    <w:rsid w:val="00FD0323"/>
    <w:rsid w:val="00FD3ECE"/>
    <w:rsid w:val="00FE4BE9"/>
    <w:rsid w:val="00FE5470"/>
    <w:rsid w:val="00FE639E"/>
    <w:rsid w:val="00FF0EE4"/>
    <w:rsid w:val="00FF258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83A4A8"/>
  <w15:chartTrackingRefBased/>
  <w15:docId w15:val="{B13AAB43-2559-444E-8B57-96E842B3A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6861D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861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F2A5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F2A50"/>
  </w:style>
  <w:style w:type="paragraph" w:styleId="Piedepgina">
    <w:name w:val="footer"/>
    <w:basedOn w:val="Normal"/>
    <w:link w:val="PiedepginaCar"/>
    <w:uiPriority w:val="99"/>
    <w:unhideWhenUsed/>
    <w:rsid w:val="004F2A5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F2A50"/>
  </w:style>
  <w:style w:type="paragraph" w:styleId="Prrafodelista">
    <w:name w:val="List Paragraph"/>
    <w:basedOn w:val="Normal"/>
    <w:uiPriority w:val="34"/>
    <w:qFormat/>
    <w:rsid w:val="00AE79DE"/>
    <w:pPr>
      <w:ind w:left="720"/>
      <w:contextualSpacing/>
    </w:pPr>
  </w:style>
  <w:style w:type="paragraph" w:styleId="Textonotapie">
    <w:name w:val="footnote text"/>
    <w:basedOn w:val="Normal"/>
    <w:link w:val="TextonotapieCar"/>
    <w:uiPriority w:val="99"/>
    <w:semiHidden/>
    <w:unhideWhenUsed/>
    <w:rsid w:val="000C13C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C13CE"/>
    <w:rPr>
      <w:sz w:val="20"/>
      <w:szCs w:val="20"/>
    </w:rPr>
  </w:style>
  <w:style w:type="character" w:styleId="Refdenotaalpie">
    <w:name w:val="footnote reference"/>
    <w:basedOn w:val="Fuentedeprrafopredeter"/>
    <w:uiPriority w:val="99"/>
    <w:semiHidden/>
    <w:unhideWhenUsed/>
    <w:rsid w:val="000C13CE"/>
    <w:rPr>
      <w:vertAlign w:val="superscript"/>
    </w:rPr>
  </w:style>
  <w:style w:type="paragraph" w:styleId="Descripcin">
    <w:name w:val="caption"/>
    <w:basedOn w:val="Normal"/>
    <w:next w:val="Normal"/>
    <w:uiPriority w:val="35"/>
    <w:unhideWhenUsed/>
    <w:qFormat/>
    <w:rsid w:val="006448E2"/>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90431B"/>
    <w:rPr>
      <w:color w:val="0563C1" w:themeColor="hyperlink"/>
      <w:u w:val="single"/>
    </w:rPr>
  </w:style>
  <w:style w:type="character" w:customStyle="1" w:styleId="Ttulo1Car">
    <w:name w:val="Título 1 Car"/>
    <w:basedOn w:val="Fuentedeprrafopredeter"/>
    <w:link w:val="Ttulo1"/>
    <w:uiPriority w:val="9"/>
    <w:rsid w:val="006861D4"/>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6861D4"/>
    <w:rPr>
      <w:rFonts w:asciiTheme="majorHAnsi" w:eastAsiaTheme="majorEastAsia" w:hAnsiTheme="majorHAnsi" w:cstheme="majorBidi"/>
      <w:color w:val="2F5496" w:themeColor="accent1" w:themeShade="BF"/>
      <w:sz w:val="26"/>
      <w:szCs w:val="26"/>
    </w:rPr>
  </w:style>
  <w:style w:type="paragraph" w:styleId="Lista2">
    <w:name w:val="List 2"/>
    <w:basedOn w:val="Normal"/>
    <w:uiPriority w:val="99"/>
    <w:unhideWhenUsed/>
    <w:rsid w:val="006861D4"/>
    <w:pPr>
      <w:ind w:left="566" w:hanging="283"/>
      <w:contextualSpacing/>
    </w:pPr>
  </w:style>
  <w:style w:type="paragraph" w:styleId="Saludo">
    <w:name w:val="Salutation"/>
    <w:basedOn w:val="Normal"/>
    <w:next w:val="Normal"/>
    <w:link w:val="SaludoCar"/>
    <w:uiPriority w:val="99"/>
    <w:unhideWhenUsed/>
    <w:rsid w:val="006861D4"/>
  </w:style>
  <w:style w:type="character" w:customStyle="1" w:styleId="SaludoCar">
    <w:name w:val="Saludo Car"/>
    <w:basedOn w:val="Fuentedeprrafopredeter"/>
    <w:link w:val="Saludo"/>
    <w:uiPriority w:val="99"/>
    <w:rsid w:val="006861D4"/>
  </w:style>
  <w:style w:type="paragraph" w:customStyle="1" w:styleId="ListaCC">
    <w:name w:val="Lista CC."/>
    <w:basedOn w:val="Normal"/>
    <w:rsid w:val="006861D4"/>
  </w:style>
  <w:style w:type="paragraph" w:styleId="Textoindependiente">
    <w:name w:val="Body Text"/>
    <w:basedOn w:val="Normal"/>
    <w:link w:val="TextoindependienteCar"/>
    <w:uiPriority w:val="99"/>
    <w:unhideWhenUsed/>
    <w:rsid w:val="006861D4"/>
    <w:pPr>
      <w:spacing w:after="120"/>
    </w:pPr>
  </w:style>
  <w:style w:type="character" w:customStyle="1" w:styleId="TextoindependienteCar">
    <w:name w:val="Texto independiente Car"/>
    <w:basedOn w:val="Fuentedeprrafopredeter"/>
    <w:link w:val="Textoindependiente"/>
    <w:uiPriority w:val="99"/>
    <w:rsid w:val="006861D4"/>
  </w:style>
  <w:style w:type="paragraph" w:styleId="Sangradetextonormal">
    <w:name w:val="Body Text Indent"/>
    <w:basedOn w:val="Normal"/>
    <w:link w:val="SangradetextonormalCar"/>
    <w:uiPriority w:val="99"/>
    <w:unhideWhenUsed/>
    <w:rsid w:val="006861D4"/>
    <w:pPr>
      <w:spacing w:after="120"/>
      <w:ind w:left="283"/>
    </w:pPr>
  </w:style>
  <w:style w:type="character" w:customStyle="1" w:styleId="SangradetextonormalCar">
    <w:name w:val="Sangría de texto normal Car"/>
    <w:basedOn w:val="Fuentedeprrafopredeter"/>
    <w:link w:val="Sangradetextonormal"/>
    <w:uiPriority w:val="99"/>
    <w:rsid w:val="006861D4"/>
  </w:style>
  <w:style w:type="paragraph" w:styleId="Sangranormal">
    <w:name w:val="Normal Indent"/>
    <w:basedOn w:val="Normal"/>
    <w:uiPriority w:val="99"/>
    <w:unhideWhenUsed/>
    <w:rsid w:val="006861D4"/>
    <w:pPr>
      <w:ind w:left="708"/>
    </w:pPr>
  </w:style>
  <w:style w:type="paragraph" w:customStyle="1" w:styleId="Remiteabreviado">
    <w:name w:val="Remite abreviado"/>
    <w:basedOn w:val="Normal"/>
    <w:rsid w:val="006861D4"/>
  </w:style>
  <w:style w:type="paragraph" w:styleId="Textoindependienteprimerasangra">
    <w:name w:val="Body Text First Indent"/>
    <w:basedOn w:val="Textoindependiente"/>
    <w:link w:val="TextoindependienteprimerasangraCar"/>
    <w:uiPriority w:val="99"/>
    <w:unhideWhenUsed/>
    <w:rsid w:val="006861D4"/>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rsid w:val="006861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mailto:peroj@192.168.56.105" TargetMode="External"/><Relationship Id="rId68" Type="http://schemas.openxmlformats.org/officeDocument/2006/relationships/image" Target="media/image59.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4.png"/><Relationship Id="rId79"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mailto:peroj@192.168.56.105" TargetMode="External"/><Relationship Id="rId69" Type="http://schemas.openxmlformats.org/officeDocument/2006/relationships/hyperlink" Target="mailto:peroj@192.168.56.110" TargetMode="External"/><Relationship Id="rId77"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2.png"/><Relationship Id="rId80"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0.pn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6.png"/><Relationship Id="rId73" Type="http://schemas.openxmlformats.org/officeDocument/2006/relationships/image" Target="media/image63.png"/><Relationship Id="rId78" Type="http://schemas.openxmlformats.org/officeDocument/2006/relationships/footer" Target="footer2.xm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D3A7EA-A464-4AFF-BE8B-90ECA6549C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7474</TotalTime>
  <Pages>31</Pages>
  <Words>2839</Words>
  <Characters>16183</Characters>
  <Application>Microsoft Office Word</Application>
  <DocSecurity>0</DocSecurity>
  <Lines>134</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pedraza roman</dc:creator>
  <cp:keywords/>
  <dc:description/>
  <cp:lastModifiedBy>jose pedraza roman</cp:lastModifiedBy>
  <cp:revision>425</cp:revision>
  <dcterms:created xsi:type="dcterms:W3CDTF">2020-09-29T11:40:00Z</dcterms:created>
  <dcterms:modified xsi:type="dcterms:W3CDTF">2020-11-19T13:37:00Z</dcterms:modified>
</cp:coreProperties>
</file>