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000000"/>
        </w:rPr>
        <w:t xml:space="preserve">COMUNICACIÓN INTERNA</w:t>
      </w:r>
    </w:p>
    <w:p>
      <w:pPr>
        <w:spacing w:before="200" w:after="400"/>
        <w:jc w:val="center"/>
      </w:pPr>
      <w:r>
        <w:t xml:space="preserve">Nº CITE: 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"/>
        <w:gridCol w:w="40"/>
        <w:gridCol w:w="45"/>
      </w:tblGrid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rPr>
          <w:trHeight w:val="500" w:hRule="auto"/>
        </w:trPr>
        <w:tc>
          <w:tcPr>
            <w:tcW w:type="pct" w:w="20%"/>
          </w:tcPr>
          <w:p>
            <w:pPr>
              <w:pStyle w:val="defaultStyle"/>
              <w:jc w:val="right"/>
            </w:pPr>
            <w:r>
              <w:rPr>
                <w:b/>
                <w:bCs/>
              </w:rPr>
              <w:t xml:space="preserve">A:</w:t>
            </w:r>
          </w:p>
        </w:tc>
        <w:tc>
          <w:tcPr>
            <w:tcW w:type="pct" w:w="35%"/>
          </w:tcPr>
          <w:p>
            <w:pPr>
              <w:pStyle w:val="defaultStyle"/>
            </w:pPr>
          </w:p>
        </w:tc>
      </w:tr>
      <w:tr>
        <w:trPr>
          <w:trHeight w:val="500" w:hRule="auto"/>
        </w:trPr>
        <w:tc>
          <w:tcPr>
            <w:tcW w:type="pct" w:w="20%"/>
          </w:tcPr>
          <w:p>
            <w:pPr>
              <w:pStyle w:val="defaultStyle"/>
              <w:jc w:val="right"/>
            </w:pPr>
            <w:r>
              <w:rPr>
                <w:b/>
                <w:bCs/>
              </w:rPr>
              <w:t xml:space="preserve">DE:</w:t>
            </w:r>
          </w:p>
        </w:tc>
        <w:tc>
          <w:tcPr>
            <w:tcW w:type="pct" w:w="35%"/>
          </w:tcPr>
          <w:p>
            <w:pPr>
              <w:pStyle w:val="defaultStyle"/>
            </w:pPr>
          </w:p>
        </w:tc>
      </w:tr>
      <w:tr>
        <w:trPr>
          <w:trHeight w:val="500" w:hRule="auto"/>
        </w:trPr>
        <w:tc>
          <w:tcPr>
            <w:tcW w:type="pct" w:w="20%"/>
          </w:tcPr>
          <w:p>
            <w:pPr>
              <w:pStyle w:val="defaultStyle"/>
              <w:jc w:val="right"/>
            </w:pPr>
            <w:r>
              <w:rPr>
                <w:b/>
                <w:bCs/>
              </w:rPr>
              <w:t xml:space="preserve">MOTIVO:</w:t>
            </w:r>
          </w:p>
        </w:tc>
        <w:tc>
          <w:tcPr>
            <w:tcW w:type="pct" w:w="35%"/>
          </w:tcPr>
          <w:p>
            <w:pPr>
              <w:pStyle w:val="defaultStyle"/>
            </w:pPr>
            <w:r>
              <w:t xml:space="preserve">SOLICITUD DE CERTIFICACION POA</w:t>
            </w:r>
          </w:p>
        </w:tc>
      </w:tr>
      <w:tr>
        <w:trPr>
          <w:trHeight w:val="500" w:hRule="auto"/>
        </w:trPr>
        <w:tc>
          <w:tcPr>
            <w:tcW w:type="pct" w:w="20%"/>
          </w:tcPr>
          <w:p>
            <w:pPr>
              <w:pStyle w:val="defaultStyle"/>
              <w:jc w:val="righ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pct" w:w="35%"/>
          </w:tcPr>
          <w:p>
            <w:pPr>
              <w:pStyle w:val="defaultStyle"/>
            </w:pPr>
            <w:r>
              <w:t xml:space="preserve">Sacaba, </w:t>
            </w:r>
          </w:p>
        </w:tc>
      </w:tr>
    </w:tbl>
    <w:p>
      <w:pPr>
        <w:pBdr>
          <w:bottom w:val="single" w:sz="4" w:space="1"/>
        </w:pBdr>
        <w:spacing w:after="200"/>
      </w:pPr>
    </w:p>
    <w:p>
      <w:pPr>
        <w:spacing w:after="200"/>
      </w:pPr>
      <w:r>
        <w:t xml:space="preserve">De mi mayor consideración:</w:t>
      </w:r>
    </w:p>
    <w:p>
      <w:pPr>
        <w:spacing w:after="200"/>
        <w:jc w:val="both"/>
      </w:pPr>
      <w:r>
        <w:t xml:space="preserve">Por medio de la presente tengo a bien solicitar mediante la unidad que corresponda la </w:t>
      </w:r>
      <w:r>
        <w:rPr>
          <w:b/>
          <w:bCs/>
        </w:rPr>
        <w:t xml:space="preserve">CERTIFICACION P.O.A., </w:t>
      </w:r>
      <w:r>
        <w:t xml:space="preserve">del proceso de contratación UNIDAD DE GOBIERNO ELECTRONICO Y SISTEMAS TECNOLOGICOS (ADQUISICION DE SERVIDOR DE DATOS, BATERIAS Y DISCOS PARA SERVIDOR DE ALMACENAMIENTO) con cargo a la apertura programática 342 0 021 UNIDAD DE GOBIERNO ELECTRONICO Y SISTEMAS TECNOLOGICOS, por el monto de Bs. 79.410,00 (setenta y nueve mil cuatrocientos diez bolivianos), como se detalla a continuación: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"/>
        <w:gridCol w:w="20"/>
        <w:gridCol w:w="30"/>
        <w:gridCol w:w="15"/>
        <w:gridCol w:w="5"/>
        <w:gridCol w:w="7"/>
        <w:gridCol w:w="18"/>
      </w:tblGrid>
      <w:tr>
        <w:trPr>
          <w:tblHeader/>
        </w:trPr>
        <w:tc>
          <w:tcPr>
            <w:tcW w:type="dxa" w:w="5"/>
          </w:tcPr>
          <w:p>
            <w:pPr>
              <w:jc w:val="center"/>
            </w:pPr>
            <w:r>
              <w:t xml:space="preserve">N°</w:t>
            </w:r>
          </w:p>
        </w:tc>
        <w:tc>
          <w:tcPr>
            <w:tcW w:type="dxa" w:w="2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APERTURA PROGRAMATICA</w:t>
            </w:r>
          </w:p>
        </w:tc>
        <w:tc>
          <w:tcPr>
            <w:tcW w:type="dxa" w:w="30"/>
          </w:tcPr>
          <w:p>
            <w:pPr>
              <w:jc w:val="center"/>
            </w:pPr>
            <w:r>
              <w:rPr>
                <w:b/>
                <w:bCs/>
              </w:rPr>
              <w:t xml:space="preserve">DESCRIPCION APERTURA PROGRAMATIC</w:t>
            </w:r>
          </w:p>
        </w:tc>
        <w:tc>
          <w:tcPr>
            <w:tcW w:type="dxa" w:w="15"/>
          </w:tcPr>
          <w:p>
            <w:pPr>
              <w:jc w:val="center"/>
            </w:pPr>
            <w:r>
              <w:rPr>
                <w:b/>
                <w:bCs/>
              </w:rPr>
              <w:t xml:space="preserve">OBJETO DE GASTO</w:t>
            </w:r>
          </w:p>
        </w:tc>
        <w:tc>
          <w:tcPr>
            <w:tcW w:type="dxa" w:w="5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FF</w:t>
            </w:r>
          </w:p>
        </w:tc>
        <w:tc>
          <w:tcPr>
            <w:tcW w:type="dxa" w:w="7"/>
          </w:tcPr>
          <w:p>
            <w:pPr>
              <w:jc w:val="center"/>
            </w:pPr>
            <w:r>
              <w:rPr>
                <w:b/>
                <w:bCs/>
              </w:rPr>
              <w:t xml:space="preserve">OF</w:t>
            </w:r>
          </w:p>
        </w:tc>
        <w:tc>
          <w:tcPr>
            <w:tcW w:type="dxa" w:w="18"/>
          </w:tcPr>
          <w:p>
            <w:pPr>
              <w:jc w:val="center"/>
            </w:pPr>
            <w:r>
              <w:rPr>
                <w:b/>
                <w:bCs/>
              </w:rPr>
              <w:t xml:space="preserve">PRECIO REFERENCIAL (BS)</w:t>
            </w:r>
          </w:p>
        </w:tc>
      </w:tr>
      <w:tr>
        <w:tc>
          <w:tcPr>
            <w:vMerge w:val="restart"/>
          </w:tcPr>
          <w:p>
            <w:r>
              <w:t xml:space="preserve">1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t xml:space="preserve">342 0 021</w:t>
            </w:r>
          </w:p>
        </w:tc>
        <w:tc>
          <w:tcPr>
            <w:vMerge w:val="restart"/>
          </w:tcPr>
          <w:p>
            <w:r>
              <w:t xml:space="preserve">UNIDAD DE GOBIERNO ELECTRONICO Y SISTEMAS TECNOLOGICOS</w:t>
            </w:r>
          </w:p>
        </w:tc>
        <w:tc>
          <w:p>
            <w:r>
              <w:t xml:space="preserve">39800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210</w:t>
            </w:r>
          </w:p>
        </w:tc>
        <w:tc>
          <w:p>
            <w:r>
              <w:t xml:space="preserve">23.010,00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p>
            <w:r>
              <w:t xml:space="preserve">43500</w:t>
            </w:r>
          </w:p>
        </w:tc>
        <w:tc>
          <w:p>
            <w:r>
              <w:t xml:space="preserve">41</w:t>
            </w:r>
          </w:p>
        </w:tc>
        <w:tc>
          <w:p>
            <w:r>
              <w:t xml:space="preserve">113</w:t>
            </w:r>
          </w:p>
        </w:tc>
        <w:tc>
          <w:p>
            <w:r>
              <w:t xml:space="preserve">56.400,00</w:t>
            </w:r>
          </w:p>
        </w:tc>
      </w:tr>
      <w:tr>
        <w:tc>
          <w:tcPr>
            <w:gridSpan w:val="6"/>
          </w:tcPr>
          <w:p>
            <w:pPr>
              <w:jc w:val="right"/>
            </w:pPr>
            <w:r>
              <w:t xml:space="preserve">TOTAL IMPORTE EN BOLIVIANOS</w:t>
            </w:r>
          </w:p>
        </w:tc>
        <w:tc>
          <w:p>
            <w:r>
              <w:t xml:space="preserve">79.410,00</w:t>
            </w:r>
          </w:p>
        </w:tc>
      </w:tr>
    </w:tbl>
    <w:p>
      <w:pPr>
        <w:spacing w:after="200"/>
      </w:pPr>
    </w:p>
    <w:p>
      <w:pPr>
        <w:spacing w:after="400"/>
      </w:pPr>
      <w:r>
        <w:t xml:space="preserve">Sin otro particular, me despido con las consideraciones más distinguidas.</w:t>
      </w:r>
    </w:p>
    <w:p>
      <w:r>
        <w:t xml:space="preserve">Atentamente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4"/>
        <w:szCs w:val="14"/>
      </w:rPr>
      <w:t xml:space="preserve">aaa</w:t>
    </w:r>
  </w:p>
  <w:p>
    <w:r>
      <w:rPr>
        <w:sz w:val="14"/>
        <w:szCs w:val="14"/>
      </w:rPr>
      <w:t xml:space="preserve">Cc. Arch.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905000" cy="762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inline distT="0" distB="0" distL="0" distR="0">
          <wp:extent cx="762000" cy="762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efaultStyle">
    <w:name w:val="Default Style"/>
    <w:basedOn w:val="Normal"/>
    <w:rPr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01993120954f8ef8cdf061677aed049cb6a247c.jpg"/><Relationship Id="rId1" Type="http://schemas.openxmlformats.org/officeDocument/2006/relationships/image" Target="media/c6e45526ea4fc1d00ccdf14608e42c2fca1a5747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2025-09-12T18:59:50.868Z</dcterms:created>
  <dcterms:modified xsi:type="dcterms:W3CDTF">2025-09-12T18:59:50.868Z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