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2324" w:rsidRPr="00112324" w:rsidRDefault="00112324" w:rsidP="00112324">
      <w:pPr>
        <w:pStyle w:val="Ttulo1"/>
        <w:rPr>
          <w:rFonts w:eastAsia="Times New Roman"/>
        </w:rPr>
      </w:pPr>
      <w:r w:rsidRPr="00112324">
        <w:rPr>
          <w:rFonts w:eastAsia="Times New Roman"/>
        </w:rPr>
        <w:t xml:space="preserve">Manual de Comandos Básicos de </w:t>
      </w:r>
      <w:proofErr w:type="spellStart"/>
      <w:r w:rsidRPr="00112324">
        <w:rPr>
          <w:rFonts w:eastAsia="Times New Roman"/>
        </w:rPr>
        <w:t>Docker</w:t>
      </w:r>
      <w:proofErr w:type="spellEnd"/>
    </w:p>
    <w:p w:rsidR="00112324" w:rsidRPr="00112324" w:rsidRDefault="00112324" w:rsidP="001123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Este manual te guía en los comandos básicos de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, permitiéndote familiarizarte con la gestión de contenedores e imágenes. Siguiendo estos pasos, puedes verificar que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 esté funcionando correctamente, manipular contenedores e imágenes, y explorar algunos comandos de Linux en un entorno de contenedor.</w:t>
      </w:r>
    </w:p>
    <w:p w:rsidR="00112324" w:rsidRPr="00112324" w:rsidRDefault="00112324" w:rsidP="00112324">
      <w:pPr>
        <w:pStyle w:val="Ttulo2"/>
        <w:rPr>
          <w:rFonts w:eastAsia="Times New Roman"/>
        </w:rPr>
      </w:pPr>
      <w:r w:rsidRPr="00112324">
        <w:rPr>
          <w:rFonts w:eastAsia="Times New Roman"/>
        </w:rPr>
        <w:t xml:space="preserve">1. Verificar que </w:t>
      </w:r>
      <w:proofErr w:type="spellStart"/>
      <w:r w:rsidRPr="00112324">
        <w:rPr>
          <w:rFonts w:eastAsia="Times New Roman"/>
        </w:rPr>
        <w:t>Docker</w:t>
      </w:r>
      <w:proofErr w:type="spellEnd"/>
      <w:r w:rsidRPr="00112324">
        <w:rPr>
          <w:rFonts w:eastAsia="Times New Roman"/>
        </w:rPr>
        <w:t xml:space="preserve"> está funcionando</w:t>
      </w:r>
    </w:p>
    <w:p w:rsidR="00112324" w:rsidRPr="00112324" w:rsidRDefault="00112324" w:rsidP="001123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Primero, abre una terminal y verifica que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 está correctamente instalado ejecutando el siguiente comando: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pull hello-world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run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hello-world</w:t>
      </w:r>
      <w:proofErr w:type="spellEnd"/>
    </w:p>
    <w:p w:rsidR="00112324" w:rsidRPr="00112324" w:rsidRDefault="00112324" w:rsidP="001123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Si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 funciona correctamente, verás un mensaje similar a: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Hello from Docker!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This message shows that your installation appears to be working correctly.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12324">
        <w:rPr>
          <w:rFonts w:ascii="Courier New" w:eastAsia="Times New Roman" w:hAnsi="Courier New" w:cs="Courier New"/>
          <w:sz w:val="20"/>
          <w:szCs w:val="20"/>
        </w:rPr>
        <w:t>...</w:t>
      </w:r>
    </w:p>
    <w:p w:rsidR="00112324" w:rsidRPr="00112324" w:rsidRDefault="00112324" w:rsidP="001123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Este mensaje confirma que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 está operativo. Además, puedes probar algo más avanzado lanzando un contenedor de Ubuntu con: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run -it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ubuntu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bash</w:t>
      </w:r>
    </w:p>
    <w:p w:rsidR="00112324" w:rsidRPr="00112324" w:rsidRDefault="0011232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2. Listar los contenedores</w:t>
      </w:r>
    </w:p>
    <w:p w:rsidR="00112324" w:rsidRPr="00112324" w:rsidRDefault="00112324" w:rsidP="001123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Para ver los contenedores que están en ejecución y aquellos que están detenidos:</w:t>
      </w:r>
    </w:p>
    <w:p w:rsidR="00112324" w:rsidRPr="00112324" w:rsidRDefault="00112324" w:rsidP="001123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Listar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contenedores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en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ejecución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:rsidR="00112324" w:rsidRPr="00112324" w:rsidRDefault="00112324" w:rsidP="001123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Versión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antigua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ps</w:t>
      </w:r>
      <w:proofErr w:type="spellEnd"/>
    </w:p>
    <w:p w:rsidR="00112324" w:rsidRPr="00112324" w:rsidRDefault="00112324" w:rsidP="001123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Versión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actual: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ls</w:t>
      </w:r>
    </w:p>
    <w:p w:rsidR="00112324" w:rsidRPr="00112324" w:rsidRDefault="00112324" w:rsidP="0011232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Listar todos los contenedores (incluidos los detenidos):</w:t>
      </w:r>
    </w:p>
    <w:p w:rsidR="00112324" w:rsidRPr="00112324" w:rsidRDefault="00112324" w:rsidP="001123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Versión antigua: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ps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-a</w:t>
      </w:r>
    </w:p>
    <w:p w:rsidR="00112324" w:rsidRPr="00112324" w:rsidRDefault="00112324" w:rsidP="001123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Versión actual: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container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-a</w:t>
      </w:r>
    </w:p>
    <w:p w:rsidR="00112324" w:rsidRPr="00112324" w:rsidRDefault="0011232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3. </w:t>
      </w: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Listar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las </w:t>
      </w: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imágenes</w:t>
      </w:r>
      <w:proofErr w:type="spellEnd"/>
    </w:p>
    <w:p w:rsidR="00112324" w:rsidRPr="00112324" w:rsidRDefault="00112324" w:rsidP="0011232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Listar todas las imágenes descargadas en tu sistema </w:t>
      </w: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112324" w:rsidRPr="00112324" w:rsidRDefault="00112324" w:rsidP="001123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Versión antigua: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images</w:t>
      </w:r>
      <w:proofErr w:type="spellEnd"/>
    </w:p>
    <w:p w:rsidR="00112324" w:rsidRPr="00112324" w:rsidRDefault="00112324" w:rsidP="001123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Versión actual: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image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</w:p>
    <w:p w:rsidR="00112324" w:rsidRPr="00112324" w:rsidRDefault="0011232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4. Descargar una imagen desde </w:t>
      </w: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Docker</w:t>
      </w:r>
      <w:proofErr w:type="spellEnd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Hub</w:t>
      </w:r>
      <w:proofErr w:type="spellEnd"/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Para descargar una imagen, por ejemplo, de Ubuntu o de otro software como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</w:rPr>
        <w:t>Nginx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, puedes buscarla en </w:t>
      </w:r>
      <w:hyperlink r:id="rId5" w:tgtFrame="_new" w:history="1">
        <w:proofErr w:type="spellStart"/>
        <w:r w:rsidRPr="0011232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Docker</w:t>
        </w:r>
        <w:proofErr w:type="spellEnd"/>
        <w:r w:rsidRPr="0011232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 xml:space="preserve"> </w:t>
        </w:r>
        <w:proofErr w:type="spellStart"/>
        <w:r w:rsidRPr="0011232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Hub</w:t>
        </w:r>
        <w:proofErr w:type="spellEnd"/>
      </w:hyperlink>
      <w:r w:rsidRPr="0011232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12324" w:rsidRPr="00112324" w:rsidRDefault="00112324" w:rsidP="001123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Ejemplo de descarga de una imagen de Ubuntu:</w:t>
      </w:r>
    </w:p>
    <w:p w:rsidR="00112324" w:rsidRPr="00DD76A9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DD76A9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DD76A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pull </w:t>
      </w:r>
      <w:r w:rsidR="00DD76A9" w:rsidRPr="00DD76A9">
        <w:rPr>
          <w:rFonts w:ascii="Courier New" w:eastAsia="Times New Roman" w:hAnsi="Courier New" w:cs="Courier New"/>
          <w:sz w:val="20"/>
          <w:szCs w:val="20"/>
          <w:lang w:val="en-US"/>
        </w:rPr>
        <w:t>Ubuntu</w:t>
      </w:r>
    </w:p>
    <w:p w:rsidR="00DD76A9" w:rsidRPr="00DD76A9" w:rsidRDefault="00DD76A9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DD76A9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DD76A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p</w:t>
      </w:r>
      <w:r>
        <w:rPr>
          <w:rFonts w:ascii="Courier New" w:eastAsia="Times New Roman" w:hAnsi="Courier New" w:cs="Courier New"/>
          <w:sz w:val="20"/>
          <w:szCs w:val="20"/>
          <w:lang w:val="en-US"/>
        </w:rPr>
        <w:t xml:space="preserve">ull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nginx</w:t>
      </w:r>
      <w:proofErr w:type="spellEnd"/>
    </w:p>
    <w:p w:rsidR="00112324" w:rsidRPr="00112324" w:rsidRDefault="0011232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5. Visualizar la lista de imágenes y contenedores</w:t>
      </w:r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Utiliza los comandos del paso 2 y 3 para verificar las imágenes y contenedores descargados en tu sistema.</w:t>
      </w:r>
    </w:p>
    <w:p w:rsidR="00112324" w:rsidRPr="00112324" w:rsidRDefault="0011232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6. Crear un contenedor</w:t>
      </w:r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Para crear un contenedor en modo interactivo: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create -t -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i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ubuntu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/bin/bash</w:t>
      </w:r>
    </w:p>
    <w:p w:rsidR="00112324" w:rsidRPr="00112324" w:rsidRDefault="00112324" w:rsidP="001123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-t</w:t>
      </w:r>
      <w:r w:rsidRPr="0011232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  <w:lang w:val="en-US"/>
        </w:rPr>
        <w:t>Proporciona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  <w:lang w:val="en-US"/>
        </w:rPr>
        <w:t>una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terminal.</w:t>
      </w:r>
    </w:p>
    <w:p w:rsidR="00112324" w:rsidRPr="00112324" w:rsidRDefault="00112324" w:rsidP="001123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Courier New" w:eastAsia="Times New Roman" w:hAnsi="Courier New" w:cs="Courier New"/>
          <w:sz w:val="20"/>
          <w:szCs w:val="20"/>
        </w:rPr>
        <w:t>-i</w:t>
      </w:r>
      <w:r w:rsidRPr="00112324">
        <w:rPr>
          <w:rFonts w:ascii="Times New Roman" w:eastAsia="Times New Roman" w:hAnsi="Times New Roman" w:cs="Times New Roman"/>
          <w:sz w:val="24"/>
          <w:szCs w:val="24"/>
        </w:rPr>
        <w:t>: Activa el modo interactivo.</w:t>
      </w:r>
    </w:p>
    <w:p w:rsidR="00112324" w:rsidRPr="00112324" w:rsidRDefault="00112324" w:rsidP="0011232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bin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bash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: Ejecuta el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</w:rPr>
        <w:t>shell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bash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 de Ubuntu cuando se inicie el contenedor.</w:t>
      </w:r>
    </w:p>
    <w:p w:rsidR="00112324" w:rsidRPr="00112324" w:rsidRDefault="0011232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7. Verificar imágenes y contenedores</w:t>
      </w:r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Después de crear el contenedor, ejecuta nuevamente los comandos de los pasos 2 y 3 para verificar su existencia en el sistema.</w:t>
      </w:r>
    </w:p>
    <w:p w:rsidR="00112324" w:rsidRPr="00112324" w:rsidRDefault="0011232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8. Iniciar el contenedor</w:t>
      </w:r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Usa el ID del contenedor creado en el paso anterior para iniciarlo.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  <w:lang w:val="en-US"/>
        </w:rPr>
        <w:t>Por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  <w:lang w:val="en-US"/>
        </w:rPr>
        <w:t>ejemplo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start -a -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i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&lt;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container_id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&gt;</w:t>
      </w:r>
    </w:p>
    <w:p w:rsidR="00112324" w:rsidRPr="00112324" w:rsidRDefault="00112324" w:rsidP="0011232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Courier New" w:eastAsia="Times New Roman" w:hAnsi="Courier New" w:cs="Courier New"/>
          <w:sz w:val="20"/>
          <w:szCs w:val="20"/>
        </w:rPr>
        <w:t>-a</w:t>
      </w:r>
      <w:r w:rsidRPr="00112324">
        <w:rPr>
          <w:rFonts w:ascii="Times New Roman" w:eastAsia="Times New Roman" w:hAnsi="Times New Roman" w:cs="Times New Roman"/>
          <w:sz w:val="24"/>
          <w:szCs w:val="24"/>
        </w:rPr>
        <w:t>: Permite mostrar la salida estándar.</w:t>
      </w:r>
    </w:p>
    <w:p w:rsidR="00112324" w:rsidRDefault="00112324" w:rsidP="0011232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Courier New" w:eastAsia="Times New Roman" w:hAnsi="Courier New" w:cs="Courier New"/>
          <w:sz w:val="20"/>
          <w:szCs w:val="20"/>
        </w:rPr>
        <w:t>-i</w:t>
      </w:r>
      <w:r w:rsidRPr="00112324">
        <w:rPr>
          <w:rFonts w:ascii="Times New Roman" w:eastAsia="Times New Roman" w:hAnsi="Times New Roman" w:cs="Times New Roman"/>
          <w:sz w:val="24"/>
          <w:szCs w:val="24"/>
        </w:rPr>
        <w:t>: Activa el modo interactivo.</w:t>
      </w:r>
    </w:p>
    <w:p w:rsidR="00DD76A9" w:rsidRDefault="00DD76A9" w:rsidP="00DD76A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 usa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” para contenedores </w:t>
      </w:r>
      <w:r w:rsidR="004500A8">
        <w:rPr>
          <w:rFonts w:ascii="Times New Roman" w:eastAsia="Times New Roman" w:hAnsi="Times New Roman" w:cs="Times New Roman"/>
          <w:sz w:val="24"/>
          <w:szCs w:val="24"/>
        </w:rPr>
        <w:t>Ubuntu</w:t>
      </w:r>
    </w:p>
    <w:p w:rsidR="00244EB4" w:rsidRDefault="00244EB4" w:rsidP="00DD76A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244EB4" w:rsidRPr="00244EB4" w:rsidRDefault="00244EB4" w:rsidP="00244E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9. </w:t>
      </w:r>
      <w:r w:rsidRP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t>Usando -a para Ver la Salida de un Contenedor en Tiempo Real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t>Crear un Contenedor que Imprima Mensajes y se Detenga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244EB4">
        <w:rPr>
          <w:rFonts w:ascii="Times New Roman" w:eastAsia="Times New Roman" w:hAnsi="Times New Roman" w:cs="Times New Roman"/>
          <w:sz w:val="24"/>
          <w:szCs w:val="24"/>
        </w:rPr>
        <w:t>Ejecuta el siguiente comando para crear un contenedor de Ubuntu que imprima una serie de mensajes y luego finalice:</w:t>
      </w:r>
    </w:p>
    <w:p w:rsidR="00244EB4" w:rsidRPr="00244EB4" w:rsidRDefault="00244EB4" w:rsidP="0024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run --</w:t>
      </w: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name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ejemplo-salida </w:t>
      </w: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ubuntu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sh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-c "echo 'Mensaje 1'; </w:t>
      </w: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sleep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1; echo 'Mensaje 2'; </w:t>
      </w: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sleep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1; echo 'Fin del script';"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t>Verificar el Estado del Contenedor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4EB4">
        <w:rPr>
          <w:rFonts w:ascii="Times New Roman" w:eastAsia="Times New Roman" w:hAnsi="Times New Roman" w:cs="Times New Roman"/>
          <w:sz w:val="24"/>
          <w:szCs w:val="24"/>
        </w:rPr>
        <w:t xml:space="preserve">Ahora que el contenedor </w:t>
      </w:r>
      <w:r w:rsidRPr="00244EB4">
        <w:rPr>
          <w:rFonts w:ascii="Courier New" w:eastAsia="Times New Roman" w:hAnsi="Courier New" w:cs="Courier New"/>
          <w:sz w:val="20"/>
          <w:szCs w:val="20"/>
        </w:rPr>
        <w:t>ejemplo-salida</w:t>
      </w:r>
      <w:r w:rsidRPr="00244EB4">
        <w:rPr>
          <w:rFonts w:ascii="Times New Roman" w:eastAsia="Times New Roman" w:hAnsi="Times New Roman" w:cs="Times New Roman"/>
          <w:sz w:val="24"/>
          <w:szCs w:val="24"/>
        </w:rPr>
        <w:t xml:space="preserve"> ha finalizado, puedes ver su estado:</w:t>
      </w:r>
    </w:p>
    <w:p w:rsidR="00244EB4" w:rsidRPr="00244EB4" w:rsidRDefault="00244EB4" w:rsidP="0024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container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-a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4EB4">
        <w:rPr>
          <w:rFonts w:ascii="Times New Roman" w:eastAsia="Times New Roman" w:hAnsi="Times New Roman" w:cs="Times New Roman"/>
          <w:sz w:val="24"/>
          <w:szCs w:val="24"/>
        </w:rPr>
        <w:t xml:space="preserve">Deberías ver </w:t>
      </w:r>
      <w:r w:rsidRPr="00244EB4">
        <w:rPr>
          <w:rFonts w:ascii="Courier New" w:eastAsia="Times New Roman" w:hAnsi="Courier New" w:cs="Courier New"/>
          <w:sz w:val="20"/>
          <w:szCs w:val="20"/>
        </w:rPr>
        <w:t>ejemplo-salida</w:t>
      </w:r>
      <w:r w:rsidRPr="00244EB4">
        <w:rPr>
          <w:rFonts w:ascii="Times New Roman" w:eastAsia="Times New Roman" w:hAnsi="Times New Roman" w:cs="Times New Roman"/>
          <w:sz w:val="24"/>
          <w:szCs w:val="24"/>
        </w:rPr>
        <w:t xml:space="preserve"> en estado </w:t>
      </w:r>
      <w:proofErr w:type="spellStart"/>
      <w:r w:rsidRP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t>Exited</w:t>
      </w:r>
      <w:proofErr w:type="spellEnd"/>
      <w:r w:rsidRPr="00244EB4">
        <w:rPr>
          <w:rFonts w:ascii="Times New Roman" w:eastAsia="Times New Roman" w:hAnsi="Times New Roman" w:cs="Times New Roman"/>
          <w:sz w:val="24"/>
          <w:szCs w:val="24"/>
        </w:rPr>
        <w:t>, indicando que ha terminado su ejecución.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Usar </w:t>
      </w:r>
      <w:proofErr w:type="spellStart"/>
      <w:r w:rsidRPr="00244EB4">
        <w:rPr>
          <w:rFonts w:ascii="Times New Roman" w:eastAsia="Times New Roman" w:hAnsi="Times New Roman" w:cs="Times New Roman"/>
          <w:bCs/>
          <w:sz w:val="24"/>
          <w:szCs w:val="24"/>
        </w:rPr>
        <w:t>docker</w:t>
      </w:r>
      <w:proofErr w:type="spellEnd"/>
      <w:r w:rsidRPr="00244EB4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44EB4">
        <w:rPr>
          <w:rFonts w:ascii="Times New Roman" w:eastAsia="Times New Roman" w:hAnsi="Times New Roman" w:cs="Times New Roman"/>
          <w:bCs/>
          <w:sz w:val="24"/>
          <w:szCs w:val="24"/>
        </w:rPr>
        <w:t>start</w:t>
      </w:r>
      <w:proofErr w:type="spellEnd"/>
      <w:r w:rsidRP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244EB4">
        <w:rPr>
          <w:rFonts w:ascii="Times New Roman" w:eastAsia="Times New Roman" w:hAnsi="Times New Roman" w:cs="Times New Roman"/>
          <w:bCs/>
          <w:sz w:val="24"/>
          <w:szCs w:val="24"/>
        </w:rPr>
        <w:t>-a</w:t>
      </w:r>
      <w:r w:rsidRP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para Ver la Salida del Contenedor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244EB4">
        <w:rPr>
          <w:rFonts w:ascii="Times New Roman" w:eastAsia="Times New Roman" w:hAnsi="Times New Roman" w:cs="Times New Roman"/>
          <w:sz w:val="24"/>
          <w:szCs w:val="24"/>
        </w:rPr>
        <w:t xml:space="preserve">Ejecuta el siguiente comando para iniciar el contenedor y </w:t>
      </w:r>
      <w:r>
        <w:rPr>
          <w:rFonts w:ascii="Times New Roman" w:eastAsia="Times New Roman" w:hAnsi="Times New Roman" w:cs="Times New Roman"/>
          <w:sz w:val="24"/>
          <w:szCs w:val="24"/>
        </w:rPr>
        <w:t>ver</w:t>
      </w:r>
      <w:r w:rsidRPr="00244EB4">
        <w:rPr>
          <w:rFonts w:ascii="Times New Roman" w:eastAsia="Times New Roman" w:hAnsi="Times New Roman" w:cs="Times New Roman"/>
          <w:sz w:val="24"/>
          <w:szCs w:val="24"/>
        </w:rPr>
        <w:t xml:space="preserve"> la salida en tiempo real:</w:t>
      </w:r>
    </w:p>
    <w:p w:rsidR="00244EB4" w:rsidRPr="00244EB4" w:rsidRDefault="00244EB4" w:rsidP="0024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start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-a ejemplo-salida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44EB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Este </w:t>
      </w:r>
      <w:proofErr w:type="spellStart"/>
      <w:r w:rsidRPr="00244EB4">
        <w:rPr>
          <w:rFonts w:ascii="Times New Roman" w:eastAsia="Times New Roman" w:hAnsi="Times New Roman" w:cs="Times New Roman"/>
          <w:sz w:val="24"/>
          <w:szCs w:val="24"/>
          <w:lang w:val="en-US"/>
        </w:rPr>
        <w:t>comando</w:t>
      </w:r>
      <w:proofErr w:type="spellEnd"/>
      <w:r w:rsidRPr="00244EB4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:rsidR="00244EB4" w:rsidRPr="00244EB4" w:rsidRDefault="00244EB4" w:rsidP="00244EB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start</w:t>
      </w:r>
      <w:proofErr w:type="spellEnd"/>
      <w:r w:rsidRPr="00244EB4">
        <w:rPr>
          <w:rFonts w:ascii="Times New Roman" w:eastAsia="Times New Roman" w:hAnsi="Times New Roman" w:cs="Times New Roman"/>
          <w:sz w:val="24"/>
          <w:szCs w:val="24"/>
        </w:rPr>
        <w:t>: Inicia el contenedor detenido.</w:t>
      </w:r>
    </w:p>
    <w:p w:rsidR="00244EB4" w:rsidRPr="00244EB4" w:rsidRDefault="00244EB4" w:rsidP="00244EB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44EB4">
        <w:rPr>
          <w:rFonts w:ascii="Courier New" w:eastAsia="Times New Roman" w:hAnsi="Courier New" w:cs="Courier New"/>
          <w:sz w:val="20"/>
          <w:szCs w:val="20"/>
        </w:rPr>
        <w:t>-a</w:t>
      </w:r>
      <w:r w:rsidRPr="00244EB4">
        <w:rPr>
          <w:rFonts w:ascii="Times New Roman" w:eastAsia="Times New Roman" w:hAnsi="Times New Roman" w:cs="Times New Roman"/>
          <w:sz w:val="24"/>
          <w:szCs w:val="24"/>
        </w:rPr>
        <w:t>: Adjunta la salida del contenedor a la consola, permitiendo ver en tiempo real la secuencia de mensajes que imprime el contenedor.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44EB4">
        <w:rPr>
          <w:rFonts w:ascii="Times New Roman" w:eastAsia="Times New Roman" w:hAnsi="Times New Roman" w:cs="Times New Roman"/>
          <w:sz w:val="24"/>
          <w:szCs w:val="24"/>
          <w:lang w:val="en-US"/>
        </w:rPr>
        <w:t>Salida</w:t>
      </w:r>
      <w:proofErr w:type="spellEnd"/>
      <w:r w:rsidRPr="00244EB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44EB4">
        <w:rPr>
          <w:rFonts w:ascii="Times New Roman" w:eastAsia="Times New Roman" w:hAnsi="Times New Roman" w:cs="Times New Roman"/>
          <w:sz w:val="24"/>
          <w:szCs w:val="24"/>
          <w:lang w:val="en-US"/>
        </w:rPr>
        <w:t>Esperada</w:t>
      </w:r>
      <w:proofErr w:type="spellEnd"/>
    </w:p>
    <w:p w:rsidR="00244EB4" w:rsidRPr="00244EB4" w:rsidRDefault="00244EB4" w:rsidP="0024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244EB4">
        <w:rPr>
          <w:rFonts w:ascii="Courier New" w:eastAsia="Times New Roman" w:hAnsi="Courier New" w:cs="Courier New"/>
          <w:sz w:val="20"/>
          <w:szCs w:val="20"/>
        </w:rPr>
        <w:t>Mensaje 1</w:t>
      </w:r>
    </w:p>
    <w:p w:rsidR="00244EB4" w:rsidRPr="00244EB4" w:rsidRDefault="00244EB4" w:rsidP="0024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244EB4">
        <w:rPr>
          <w:rFonts w:ascii="Courier New" w:eastAsia="Times New Roman" w:hAnsi="Courier New" w:cs="Courier New"/>
          <w:sz w:val="20"/>
          <w:szCs w:val="20"/>
        </w:rPr>
        <w:t>Mensaje 2</w:t>
      </w:r>
    </w:p>
    <w:p w:rsidR="00244EB4" w:rsidRDefault="00244EB4" w:rsidP="0024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244EB4">
        <w:rPr>
          <w:rFonts w:ascii="Courier New" w:eastAsia="Times New Roman" w:hAnsi="Courier New" w:cs="Courier New"/>
          <w:sz w:val="20"/>
          <w:szCs w:val="20"/>
        </w:rPr>
        <w:t>Fin del script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Usar </w:t>
      </w:r>
      <w:proofErr w:type="spellStart"/>
      <w:r w:rsidRPr="00244EB4">
        <w:rPr>
          <w:rFonts w:ascii="Times New Roman" w:eastAsia="Times New Roman" w:hAnsi="Times New Roman" w:cs="Times New Roman"/>
          <w:bCs/>
          <w:sz w:val="24"/>
          <w:szCs w:val="24"/>
        </w:rPr>
        <w:t>docker</w:t>
      </w:r>
      <w:proofErr w:type="spellEnd"/>
      <w:r w:rsidRPr="00244EB4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44EB4">
        <w:rPr>
          <w:rFonts w:ascii="Times New Roman" w:eastAsia="Times New Roman" w:hAnsi="Times New Roman" w:cs="Times New Roman"/>
          <w:bCs/>
          <w:sz w:val="24"/>
          <w:szCs w:val="24"/>
        </w:rPr>
        <w:t>start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sin </w:t>
      </w:r>
      <w:r w:rsidRPr="00244EB4">
        <w:rPr>
          <w:rFonts w:ascii="Times New Roman" w:eastAsia="Times New Roman" w:hAnsi="Times New Roman" w:cs="Times New Roman"/>
          <w:bCs/>
          <w:sz w:val="24"/>
          <w:szCs w:val="24"/>
        </w:rPr>
        <w:t>-a</w:t>
      </w:r>
      <w:r w:rsidRP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para Ver la Salida del Contenedor</w:t>
      </w:r>
    </w:p>
    <w:p w:rsidR="00244EB4" w:rsidRDefault="00244EB4" w:rsidP="00244EB4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start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ejemplo-salida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244EB4">
        <w:rPr>
          <w:rFonts w:ascii="Times New Roman" w:eastAsia="Times New Roman" w:hAnsi="Times New Roman" w:cs="Times New Roman"/>
          <w:sz w:val="24"/>
          <w:szCs w:val="24"/>
          <w:lang w:val="en-US"/>
        </w:rPr>
        <w:t>Salida</w:t>
      </w:r>
      <w:proofErr w:type="spellEnd"/>
      <w:r w:rsidRPr="00244EB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244EB4">
        <w:rPr>
          <w:rFonts w:ascii="Times New Roman" w:eastAsia="Times New Roman" w:hAnsi="Times New Roman" w:cs="Times New Roman"/>
          <w:sz w:val="24"/>
          <w:szCs w:val="24"/>
          <w:lang w:val="en-US"/>
        </w:rPr>
        <w:t>Esperada</w:t>
      </w:r>
      <w:proofErr w:type="spellEnd"/>
    </w:p>
    <w:p w:rsidR="00244EB4" w:rsidRPr="00244EB4" w:rsidRDefault="00244EB4" w:rsidP="00244EB4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44EB4">
        <w:rPr>
          <w:rFonts w:ascii="Courier New" w:eastAsia="Times New Roman" w:hAnsi="Courier New" w:cs="Courier New"/>
          <w:sz w:val="20"/>
          <w:szCs w:val="20"/>
        </w:rPr>
        <w:t>ejemplo-salida</w:t>
      </w:r>
    </w:p>
    <w:p w:rsidR="00244EB4" w:rsidRPr="00244EB4" w:rsidRDefault="00244EB4" w:rsidP="00244E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</w:p>
    <w:p w:rsidR="00244EB4" w:rsidRPr="00244EB4" w:rsidRDefault="00244EB4" w:rsidP="00244EB4">
      <w:pPr>
        <w:spacing w:before="100" w:beforeAutospacing="1" w:after="100" w:afterAutospacing="1" w:line="240" w:lineRule="auto"/>
        <w:ind w:left="72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44EB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Explicación del Uso de </w:t>
      </w:r>
      <w:r w:rsidRPr="00244EB4">
        <w:rPr>
          <w:rFonts w:ascii="Courier New" w:eastAsia="Times New Roman" w:hAnsi="Courier New" w:cs="Courier New"/>
          <w:b/>
          <w:bCs/>
          <w:sz w:val="20"/>
          <w:szCs w:val="20"/>
        </w:rPr>
        <w:t>-a</w:t>
      </w:r>
    </w:p>
    <w:p w:rsidR="00244EB4" w:rsidRPr="00244EB4" w:rsidRDefault="00244EB4" w:rsidP="00244E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244EB4">
        <w:rPr>
          <w:rFonts w:ascii="Times New Roman" w:eastAsia="Times New Roman" w:hAnsi="Times New Roman" w:cs="Times New Roman"/>
          <w:sz w:val="24"/>
          <w:szCs w:val="24"/>
        </w:rPr>
        <w:t xml:space="preserve">En este ejemplo, la opción </w:t>
      </w:r>
      <w:r w:rsidRPr="00244EB4">
        <w:rPr>
          <w:rFonts w:ascii="Courier New" w:eastAsia="Times New Roman" w:hAnsi="Courier New" w:cs="Courier New"/>
          <w:sz w:val="20"/>
          <w:szCs w:val="20"/>
        </w:rPr>
        <w:t>-a</w:t>
      </w:r>
      <w:r w:rsidRPr="00244EB4">
        <w:rPr>
          <w:rFonts w:ascii="Times New Roman" w:eastAsia="Times New Roman" w:hAnsi="Times New Roman" w:cs="Times New Roman"/>
          <w:sz w:val="24"/>
          <w:szCs w:val="24"/>
        </w:rPr>
        <w:t xml:space="preserve"> permite adjuntar la salida estándar (STDOUT) del contenedor a la consola. Así, puedes ver toda la salida generada por el contenedor como si la estuviera generando en tiempo real. Este comportamiento es útil para monitorear contenedores que ejecutan tareas o scripts de corta duración, y quieres ver sus resultados directamente en la terminal sin usar </w:t>
      </w: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244EB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244EB4">
        <w:rPr>
          <w:rFonts w:ascii="Courier New" w:eastAsia="Times New Roman" w:hAnsi="Courier New" w:cs="Courier New"/>
          <w:sz w:val="20"/>
          <w:szCs w:val="20"/>
        </w:rPr>
        <w:t>logs</w:t>
      </w:r>
      <w:proofErr w:type="spellEnd"/>
      <w:r w:rsidRPr="00244EB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500A8" w:rsidRDefault="00244EB4" w:rsidP="004500A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10</w:t>
      </w:r>
      <w:r w:rsidR="004500A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="004500A8" w:rsidRPr="004500A8">
        <w:rPr>
          <w:rFonts w:ascii="Times New Roman" w:eastAsia="Times New Roman" w:hAnsi="Times New Roman" w:cs="Times New Roman"/>
          <w:b/>
          <w:bCs/>
          <w:sz w:val="24"/>
          <w:szCs w:val="24"/>
        </w:rPr>
        <w:t>Ingresar a la Consola del Contenedor</w:t>
      </w:r>
    </w:p>
    <w:p w:rsidR="004500A8" w:rsidRPr="004500A8" w:rsidRDefault="004500A8" w:rsidP="004500A8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Para ingresar a la consola de un contenedor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nginx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327DD">
        <w:rPr>
          <w:rFonts w:ascii="Times New Roman" w:eastAsia="Times New Roman" w:hAnsi="Times New Roman" w:cs="Times New Roman"/>
          <w:sz w:val="24"/>
          <w:szCs w:val="24"/>
        </w:rPr>
        <w:t xml:space="preserve">levantado </w:t>
      </w:r>
      <w:r>
        <w:rPr>
          <w:rFonts w:ascii="Times New Roman" w:eastAsia="Times New Roman" w:hAnsi="Times New Roman" w:cs="Times New Roman"/>
          <w:sz w:val="24"/>
          <w:szCs w:val="24"/>
        </w:rPr>
        <w:t>usamos</w:t>
      </w:r>
    </w:p>
    <w:p w:rsidR="004500A8" w:rsidRDefault="004500A8" w:rsidP="004500A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4500A8">
        <w:rPr>
          <w:rFonts w:ascii="Times New Roman" w:eastAsia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4500A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exec -it </w:t>
      </w:r>
      <w:r>
        <w:rPr>
          <w:rFonts w:ascii="Courier New" w:eastAsia="Times New Roman" w:hAnsi="Courier New" w:cs="Courier New"/>
          <w:sz w:val="20"/>
          <w:szCs w:val="20"/>
          <w:lang w:val="en-US"/>
        </w:rPr>
        <w:t>&lt;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container_name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&gt;</w:t>
      </w:r>
      <w:r w:rsidRPr="004500A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/bin/</w:t>
      </w:r>
      <w:proofErr w:type="spellStart"/>
      <w:r w:rsidRPr="004500A8">
        <w:rPr>
          <w:rFonts w:ascii="Times New Roman" w:eastAsia="Times New Roman" w:hAnsi="Times New Roman" w:cs="Times New Roman"/>
          <w:sz w:val="24"/>
          <w:szCs w:val="24"/>
          <w:lang w:val="en-US"/>
        </w:rPr>
        <w:t>sh</w:t>
      </w:r>
      <w:proofErr w:type="spellEnd"/>
    </w:p>
    <w:p w:rsidR="004500A8" w:rsidRPr="004500A8" w:rsidRDefault="004500A8" w:rsidP="004500A8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Para ingresar a la consola de un contenedor </w:t>
      </w:r>
      <w:r>
        <w:rPr>
          <w:rFonts w:ascii="Times New Roman" w:eastAsia="Times New Roman" w:hAnsi="Times New Roman" w:cs="Times New Roman"/>
          <w:sz w:val="24"/>
          <w:szCs w:val="24"/>
        </w:rPr>
        <w:t>Ubuntu detenido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usamos</w:t>
      </w:r>
    </w:p>
    <w:p w:rsidR="004500A8" w:rsidRPr="00112324" w:rsidRDefault="004500A8" w:rsidP="004500A8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4500A8">
        <w:rPr>
          <w:rFonts w:ascii="Times New Roman" w:eastAsia="Times New Roman" w:hAnsi="Times New Roman" w:cs="Times New Roman"/>
          <w:sz w:val="24"/>
          <w:szCs w:val="24"/>
          <w:lang w:val="en-US"/>
        </w:rPr>
        <w:t>docker</w:t>
      </w:r>
      <w:proofErr w:type="spellEnd"/>
      <w:r w:rsidRPr="004500A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start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–a 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</w:t>
      </w:r>
      <w:proofErr w:type="spellEnd"/>
      <w:r w:rsidRPr="004500A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  <w:lang w:val="en-US"/>
        </w:rPr>
        <w:t>&lt;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val="en-US"/>
        </w:rPr>
        <w:t>container_id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&gt;</w:t>
      </w:r>
    </w:p>
    <w:p w:rsidR="00112324" w:rsidRPr="00112324" w:rsidRDefault="00244EB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11</w:t>
      </w:r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. Ejecutar comandos de Linux dentro del contenedor</w:t>
      </w:r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Mientras estás dentro del contenedor, puedes ejecutar comandos básicos de Linux, como: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    # Listar archivos y directorios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pwd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   # Mostrar el directorio actual</w:t>
      </w:r>
    </w:p>
    <w:p w:rsidR="00112324" w:rsidRPr="00112324" w:rsidRDefault="00244EB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12</w:t>
      </w:r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. Salir del contenedor</w:t>
      </w:r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Para salir de la terminal del contenedor, escribe: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exit</w:t>
      </w:r>
      <w:proofErr w:type="spellEnd"/>
    </w:p>
    <w:p w:rsidR="00112324" w:rsidRPr="00112324" w:rsidRDefault="00244EB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13</w:t>
      </w:r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. Listar todos los contenedores (incluidos los detenidos)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container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ls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-a</w:t>
      </w:r>
    </w:p>
    <w:p w:rsidR="00112324" w:rsidRPr="00112324" w:rsidRDefault="00112324" w:rsidP="001123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Esto te permitirá ver el contenedor que has detenido.</w:t>
      </w:r>
    </w:p>
    <w:p w:rsidR="00112324" w:rsidRPr="00112324" w:rsidRDefault="00244EB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14</w:t>
      </w:r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. Eliminar el contenedor</w:t>
      </w:r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Usa el ID del contenedor devuelto en el paso anterior para eliminarlo: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rm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&lt;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container_id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&gt;</w:t>
      </w:r>
    </w:p>
    <w:p w:rsidR="00112324" w:rsidRPr="00112324" w:rsidRDefault="00244EB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15</w:t>
      </w:r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. </w:t>
      </w:r>
      <w:proofErr w:type="spellStart"/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Eliminar</w:t>
      </w:r>
      <w:proofErr w:type="spellEnd"/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la </w:t>
      </w:r>
      <w:proofErr w:type="spellStart"/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imagen</w:t>
      </w:r>
      <w:proofErr w:type="spellEnd"/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descargada</w:t>
      </w:r>
      <w:proofErr w:type="spellEnd"/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Para borrar la imagen de Ubuntu que descargaste: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image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rm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ubuntu</w:t>
      </w:r>
      <w:proofErr w:type="spellEnd"/>
    </w:p>
    <w:p w:rsidR="00112324" w:rsidRPr="00112324" w:rsidRDefault="00244EB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16</w:t>
      </w:r>
      <w:r w:rsidR="00112324"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. Ejecutar un contenedor de Ubuntu directamente</w:t>
      </w:r>
    </w:p>
    <w:p w:rsidR="00112324" w:rsidRPr="00112324" w:rsidRDefault="00112324" w:rsidP="00112324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Este comando ejecuta Ubuntu en modo interactivo directamente, creando un nuevo contenedor: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run -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i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-t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ubuntu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/bin/bash</w:t>
      </w:r>
    </w:p>
    <w:p w:rsidR="00112324" w:rsidRPr="00112324" w:rsidRDefault="00112324" w:rsidP="00244EB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Este comando inicia un nuevo contenedor de Ubuntu y te lleva directamente al </w:t>
      </w:r>
      <w:proofErr w:type="spellStart"/>
      <w:r w:rsidRPr="00112324">
        <w:rPr>
          <w:rFonts w:ascii="Times New Roman" w:eastAsia="Times New Roman" w:hAnsi="Times New Roman" w:cs="Times New Roman"/>
          <w:sz w:val="24"/>
          <w:szCs w:val="24"/>
        </w:rPr>
        <w:t>shell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 interactivo de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bash</w:t>
      </w:r>
      <w:proofErr w:type="spellEnd"/>
      <w:r w:rsidRPr="00112324">
        <w:rPr>
          <w:rFonts w:ascii="Times New Roman" w:eastAsia="Times New Roman" w:hAnsi="Times New Roman" w:cs="Times New Roman"/>
          <w:sz w:val="24"/>
          <w:szCs w:val="24"/>
        </w:rPr>
        <w:t>.</w:t>
      </w:r>
    </w:p>
    <w:bookmarkEnd w:id="0"/>
    <w:p w:rsidR="00112324" w:rsidRPr="00112324" w:rsidRDefault="00112324" w:rsidP="0011232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1</w:t>
      </w:r>
      <w:r w:rsidR="00244EB4">
        <w:rPr>
          <w:rFonts w:ascii="Times New Roman" w:eastAsia="Times New Roman" w:hAnsi="Times New Roman" w:cs="Times New Roman"/>
          <w:b/>
          <w:bCs/>
          <w:sz w:val="24"/>
          <w:szCs w:val="24"/>
        </w:rPr>
        <w:t>7</w:t>
      </w: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. Borrar contenedores e imágenes creadas</w:t>
      </w:r>
    </w:p>
    <w:p w:rsidR="00112324" w:rsidRPr="00112324" w:rsidRDefault="00112324" w:rsidP="001123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Para eliminar todos los contenedores e imágenes creados, puedes ejecutar los siguientes comandos:</w:t>
      </w:r>
    </w:p>
    <w:p w:rsidR="00112324" w:rsidRPr="00112324" w:rsidRDefault="00112324" w:rsidP="0011232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Eliminar todos los contenedores detenidos: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val="en-US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container prune</w:t>
      </w:r>
    </w:p>
    <w:p w:rsidR="00112324" w:rsidRPr="00112324" w:rsidRDefault="00112324" w:rsidP="001123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Esto eliminará todos los contenedores que ya no están en ejecución.</w:t>
      </w:r>
    </w:p>
    <w:p w:rsidR="00112324" w:rsidRPr="00112324" w:rsidRDefault="00112324" w:rsidP="0011232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b/>
          <w:bCs/>
          <w:sz w:val="24"/>
          <w:szCs w:val="24"/>
        </w:rPr>
        <w:t>Eliminar todas las imágenes no usadas:</w:t>
      </w:r>
    </w:p>
    <w:p w:rsidR="00112324" w:rsidRPr="00112324" w:rsidRDefault="00112324" w:rsidP="0011232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image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12324">
        <w:rPr>
          <w:rFonts w:ascii="Courier New" w:eastAsia="Times New Roman" w:hAnsi="Courier New" w:cs="Courier New"/>
          <w:sz w:val="20"/>
          <w:szCs w:val="20"/>
        </w:rPr>
        <w:t>prune</w:t>
      </w:r>
      <w:proofErr w:type="spellEnd"/>
      <w:r w:rsidRPr="00112324">
        <w:rPr>
          <w:rFonts w:ascii="Courier New" w:eastAsia="Times New Roman" w:hAnsi="Courier New" w:cs="Courier New"/>
          <w:sz w:val="20"/>
          <w:szCs w:val="20"/>
        </w:rPr>
        <w:t xml:space="preserve"> -a</w:t>
      </w:r>
    </w:p>
    <w:p w:rsidR="00112324" w:rsidRPr="00112324" w:rsidRDefault="00112324" w:rsidP="0011232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>Esto limpiará las imágenes que no tienen contenedores activos asociados.</w:t>
      </w:r>
    </w:p>
    <w:p w:rsidR="00112324" w:rsidRPr="00112324" w:rsidRDefault="00112324" w:rsidP="001123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2324">
        <w:rPr>
          <w:rFonts w:ascii="Times New Roman" w:eastAsia="Times New Roman" w:hAnsi="Times New Roman" w:cs="Times New Roman"/>
          <w:sz w:val="24"/>
          <w:szCs w:val="24"/>
        </w:rPr>
        <w:t xml:space="preserve">Para más detalles, puedes consultar la documentación oficial en </w:t>
      </w:r>
      <w:hyperlink r:id="rId6" w:tgtFrame="_new" w:history="1">
        <w:proofErr w:type="spellStart"/>
        <w:r w:rsidRPr="0011232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Docker</w:t>
        </w:r>
        <w:proofErr w:type="spellEnd"/>
        <w:r w:rsidRPr="0011232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 xml:space="preserve"> Docs</w:t>
        </w:r>
      </w:hyperlink>
      <w:r w:rsidRPr="0011232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E110F" w:rsidRDefault="00CE110F"/>
    <w:sectPr w:rsidR="00CE110F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B2BD8"/>
    <w:multiLevelType w:val="multilevel"/>
    <w:tmpl w:val="76342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E2FA6"/>
    <w:multiLevelType w:val="multilevel"/>
    <w:tmpl w:val="754412C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330F40"/>
    <w:multiLevelType w:val="hybridMultilevel"/>
    <w:tmpl w:val="C540C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AD049A"/>
    <w:multiLevelType w:val="multilevel"/>
    <w:tmpl w:val="71240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9B14FB"/>
    <w:multiLevelType w:val="multilevel"/>
    <w:tmpl w:val="33EAF5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CE4189"/>
    <w:multiLevelType w:val="multilevel"/>
    <w:tmpl w:val="C15C9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B95984"/>
    <w:multiLevelType w:val="multilevel"/>
    <w:tmpl w:val="E2A42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4"/>
  </w:num>
  <w:num w:numId="5">
    <w:abstractNumId w:val="5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2324"/>
    <w:rsid w:val="00112324"/>
    <w:rsid w:val="00244EB4"/>
    <w:rsid w:val="004500A8"/>
    <w:rsid w:val="00C327DD"/>
    <w:rsid w:val="00CE110F"/>
    <w:rsid w:val="00DD7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40852"/>
  <w15:chartTrackingRefBased/>
  <w15:docId w15:val="{A654C998-65F1-4552-88D5-2FC1A6BE9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44EB4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1123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1232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ar"/>
    <w:uiPriority w:val="9"/>
    <w:qFormat/>
    <w:rsid w:val="0011232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styleId="Ttulo4">
    <w:name w:val="heading 4"/>
    <w:basedOn w:val="Normal"/>
    <w:link w:val="Ttulo4Car"/>
    <w:uiPriority w:val="9"/>
    <w:qFormat/>
    <w:rsid w:val="0011232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1232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Ttulo4Car">
    <w:name w:val="Título 4 Car"/>
    <w:basedOn w:val="Fuentedeprrafopredeter"/>
    <w:link w:val="Ttulo4"/>
    <w:uiPriority w:val="9"/>
    <w:rsid w:val="00112324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123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123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12324"/>
    <w:rPr>
      <w:rFonts w:ascii="Courier New" w:eastAsia="Times New Roman" w:hAnsi="Courier New" w:cs="Courier New"/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112324"/>
    <w:rPr>
      <w:rFonts w:ascii="Courier New" w:eastAsia="Times New Roman" w:hAnsi="Courier New" w:cs="Courier New"/>
      <w:sz w:val="20"/>
      <w:szCs w:val="20"/>
    </w:rPr>
  </w:style>
  <w:style w:type="character" w:customStyle="1" w:styleId="hljs-selector-tag">
    <w:name w:val="hljs-selector-tag"/>
    <w:basedOn w:val="Fuentedeprrafopredeter"/>
    <w:rsid w:val="00112324"/>
  </w:style>
  <w:style w:type="character" w:styleId="Textoennegrita">
    <w:name w:val="Strong"/>
    <w:basedOn w:val="Fuentedeprrafopredeter"/>
    <w:uiPriority w:val="22"/>
    <w:qFormat/>
    <w:rsid w:val="00112324"/>
    <w:rPr>
      <w:b/>
      <w:bCs/>
    </w:rPr>
  </w:style>
  <w:style w:type="character" w:customStyle="1" w:styleId="hljs-builtin">
    <w:name w:val="hljs-built_in"/>
    <w:basedOn w:val="Fuentedeprrafopredeter"/>
    <w:rsid w:val="00112324"/>
  </w:style>
  <w:style w:type="character" w:styleId="Hipervnculo">
    <w:name w:val="Hyperlink"/>
    <w:basedOn w:val="Fuentedeprrafopredeter"/>
    <w:uiPriority w:val="99"/>
    <w:semiHidden/>
    <w:unhideWhenUsed/>
    <w:rsid w:val="00112324"/>
    <w:rPr>
      <w:color w:val="0000FF"/>
      <w:u w:val="single"/>
    </w:rPr>
  </w:style>
  <w:style w:type="character" w:customStyle="1" w:styleId="hljs-comment">
    <w:name w:val="hljs-comment"/>
    <w:basedOn w:val="Fuentedeprrafopredeter"/>
    <w:rsid w:val="00112324"/>
  </w:style>
  <w:style w:type="character" w:customStyle="1" w:styleId="Ttulo1Car">
    <w:name w:val="Título 1 Car"/>
    <w:basedOn w:val="Fuentedeprrafopredeter"/>
    <w:link w:val="Ttulo1"/>
    <w:uiPriority w:val="9"/>
    <w:rsid w:val="0011232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PE"/>
    </w:rPr>
  </w:style>
  <w:style w:type="character" w:customStyle="1" w:styleId="Ttulo2Car">
    <w:name w:val="Título 2 Car"/>
    <w:basedOn w:val="Fuentedeprrafopredeter"/>
    <w:link w:val="Ttulo2"/>
    <w:uiPriority w:val="9"/>
    <w:rsid w:val="0011232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PE"/>
    </w:rPr>
  </w:style>
  <w:style w:type="paragraph" w:styleId="Prrafodelista">
    <w:name w:val="List Paragraph"/>
    <w:basedOn w:val="Normal"/>
    <w:uiPriority w:val="34"/>
    <w:qFormat/>
    <w:rsid w:val="00112324"/>
    <w:pPr>
      <w:ind w:left="720"/>
      <w:contextualSpacing/>
    </w:pPr>
  </w:style>
  <w:style w:type="character" w:customStyle="1" w:styleId="hljs-string">
    <w:name w:val="hljs-string"/>
    <w:basedOn w:val="Fuentedeprrafopredeter"/>
    <w:rsid w:val="00244E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289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9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046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3342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04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7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0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9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32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2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0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9572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54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571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154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88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06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7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34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5408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49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49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462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39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04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867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2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80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999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35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74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90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354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391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86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72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50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2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439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04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301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7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9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87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323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52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82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61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126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5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75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333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04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07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581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8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792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463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1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47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4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910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36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40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003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1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08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01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704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33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95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294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296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44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420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939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603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36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4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111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098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81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40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817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11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1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34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06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71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42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9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9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4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231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249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245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31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286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11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84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69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13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546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06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32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89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11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856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59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docker.com/get-started/" TargetMode="External"/><Relationship Id="rId5" Type="http://schemas.openxmlformats.org/officeDocument/2006/relationships/hyperlink" Target="https://hub.docker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5</Pages>
  <Words>854</Words>
  <Characters>4869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hernan liza garavito</dc:creator>
  <cp:keywords/>
  <dc:description/>
  <cp:lastModifiedBy>jose hernan liza garavito</cp:lastModifiedBy>
  <cp:revision>2</cp:revision>
  <dcterms:created xsi:type="dcterms:W3CDTF">2024-10-29T06:44:00Z</dcterms:created>
  <dcterms:modified xsi:type="dcterms:W3CDTF">2024-10-29T09:02:00Z</dcterms:modified>
</cp:coreProperties>
</file>