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82B0" w14:textId="77777777" w:rsidR="00481A73" w:rsidRPr="00F47C37" w:rsidRDefault="00481A73" w:rsidP="00481A73">
      <w:pPr>
        <w:spacing w:after="0" w:line="240" w:lineRule="auto"/>
      </w:pPr>
      <w:r w:rsidRPr="00F47C37">
        <w:rPr>
          <w:b/>
          <w:bCs/>
        </w:rPr>
        <w:t>Parte 1: Análisis y Bosquejo Previo de la Guía de Actividades</w:t>
      </w:r>
    </w:p>
    <w:p w14:paraId="789458A7" w14:textId="77777777" w:rsidR="00481A73" w:rsidRPr="00F47C37" w:rsidRDefault="00481A73" w:rsidP="00481A73">
      <w:pPr>
        <w:spacing w:after="0" w:line="240" w:lineRule="auto"/>
      </w:pPr>
      <w:r w:rsidRPr="00F47C37">
        <w:t>En esta etapa inicial del proyecto, se lleva a cabo un análisis exhaustivo de la guía de actividades proporcionada. El objetivo es extraer toda la información relevante contenida en la guía, incluyendo fórmulas, estructuras y cualquier otro dato que sea esencial para el desarrollo del proyecto. Sin embargo, en esta fase no se procederá a la resolución de los problemas o actividades planteadas en la guía; en su lugar, se elaborará un bosquejo preliminar que servirá como base para el trabajo posterior.</w:t>
      </w:r>
    </w:p>
    <w:p w14:paraId="6E19F0C8" w14:textId="77777777" w:rsidR="00481A73" w:rsidRPr="00F47C37" w:rsidRDefault="00481A73" w:rsidP="00481A73">
      <w:pPr>
        <w:spacing w:after="0" w:line="240" w:lineRule="auto"/>
      </w:pPr>
      <w:r w:rsidRPr="00F47C37">
        <w:t>Este bosquejo se debe centrar principalmente en los formatos salientes que la guía establece, tales como la introducción, los objetivos y las conclusiones</w:t>
      </w:r>
      <w:r>
        <w:t xml:space="preserve"> PRINCIPALMENTE FORMULAS</w:t>
      </w:r>
      <w:r w:rsidRPr="00F47C37">
        <w:t xml:space="preserve">. Es importante destacar que este bosquejo debe elaborarse </w:t>
      </w:r>
      <w:r>
        <w:t>entendiendo que partes como introducción, objetivos explicaciones se harán</w:t>
      </w:r>
      <w:r w:rsidRPr="00F47C37">
        <w:t xml:space="preserve"> prosa completa, evitando a toda costa el uso de viñetas. La estructura debe ser clara y fluida, con el propósito de proporcionar una visión general de lo que se espera desarrollar en el proyecto.</w:t>
      </w:r>
    </w:p>
    <w:p w14:paraId="74371B12" w14:textId="77777777" w:rsidR="00481A73" w:rsidRPr="00F47C37" w:rsidRDefault="00481A73" w:rsidP="00481A73">
      <w:pPr>
        <w:spacing w:after="0" w:line="240" w:lineRule="auto"/>
      </w:pPr>
      <w:r w:rsidRPr="00F47C37">
        <w:t>Al final de esta sección, se debe incluir una explicación detallada de cómo el bosquejo cumple con los requisitos establecidos en la guía y con los criterios definidos en la rúbrica de actividades. Este análisis justificará cada elección y organización del contenido, asegurando que el trabajo se ajuste de manera precisa a las directrices proporcionadas.</w:t>
      </w:r>
    </w:p>
    <w:p w14:paraId="01166978" w14:textId="77777777" w:rsidR="00481A73" w:rsidRPr="00F47C37" w:rsidRDefault="00481A73" w:rsidP="00481A73">
      <w:pPr>
        <w:spacing w:after="0" w:line="240" w:lineRule="auto"/>
      </w:pPr>
      <w:r w:rsidRPr="00F47C37">
        <w:t>Es relevante mencionar que, durante esta parte del proceso, no se utilizará un archivo adjunto, sino que el proyecto debe buscar la guía directamente en el sistema de conocimiento o en el repositorio establecido.</w:t>
      </w:r>
      <w:r>
        <w:t xml:space="preserve"> (ARCHIVOS ADJUNTOS DEL PROYECTO) – Sino hay se aclara y se hace preguntas antes de proceder, sino se ha puesto el archivo adjunto o aclarado antes de proceder se pregunta y aclara. </w:t>
      </w:r>
    </w:p>
    <w:p w14:paraId="29C2B3B1" w14:textId="77777777" w:rsidR="00D80364" w:rsidRDefault="00D80364"/>
    <w:sectPr w:rsidR="00D803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9F"/>
    <w:rsid w:val="00027F3A"/>
    <w:rsid w:val="00481A73"/>
    <w:rsid w:val="0073609F"/>
    <w:rsid w:val="007934F0"/>
    <w:rsid w:val="00993120"/>
    <w:rsid w:val="00A138A5"/>
    <w:rsid w:val="00B10D9C"/>
    <w:rsid w:val="00BA2E88"/>
    <w:rsid w:val="00D80364"/>
    <w:rsid w:val="00DC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A12E26-D244-4F8A-A0AE-0EDD3583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A73"/>
  </w:style>
  <w:style w:type="paragraph" w:styleId="Ttulo1">
    <w:name w:val="heading 1"/>
    <w:basedOn w:val="Normal"/>
    <w:next w:val="Normal"/>
    <w:link w:val="Ttulo1Car"/>
    <w:uiPriority w:val="9"/>
    <w:qFormat/>
    <w:rsid w:val="0073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0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0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0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0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0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0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0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0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0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0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0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0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0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0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0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0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0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0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0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0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1576</Characters>
  <Application>Microsoft Office Word</Application>
  <DocSecurity>0</DocSecurity>
  <Lines>46</Lines>
  <Paragraphs>36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AGUSTIN ROJAS BASTO</dc:creator>
  <cp:keywords/>
  <dc:description/>
  <cp:lastModifiedBy>JUAN AGUSTIN ROJAS BASTO</cp:lastModifiedBy>
  <cp:revision>2</cp:revision>
  <dcterms:created xsi:type="dcterms:W3CDTF">2025-09-27T16:07:00Z</dcterms:created>
  <dcterms:modified xsi:type="dcterms:W3CDTF">2025-09-27T16:07:00Z</dcterms:modified>
</cp:coreProperties>
</file>