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9452"/>
        <w:docPartObj>
          <w:docPartGallery w:val="Cover Pages"/>
          <w:docPartUnique/>
        </w:docPartObj>
      </w:sdtPr>
      <w:sdtEndPr>
        <w:rPr>
          <w:color w:val="0D0D0D" w:themeColor="text1" w:themeTint="F2"/>
        </w:rPr>
      </w:sdtEndPr>
      <w:sdtContent>
        <w:sdt>
          <w:sdtPr>
            <w:id w:val="1954511615"/>
            <w:docPartObj>
              <w:docPartGallery w:val="Cover Pages"/>
              <w:docPartUnique/>
            </w:docPartObj>
          </w:sdtPr>
          <w:sdtContent>
            <w:p w14:paraId="769744C0" w14:textId="77777777" w:rsidR="00375845" w:rsidRDefault="00375845" w:rsidP="00375845">
              <w:pPr>
                <w:spacing w:before="0" w:after="2400"/>
              </w:pPr>
            </w:p>
            <w:tbl>
              <w:tblPr>
                <w:tblW w:w="4000" w:type="pct"/>
                <w:jc w:val="center"/>
                <w:tblBorders>
                  <w:left w:val="single" w:sz="18" w:space="0" w:color="4F81BD" w:themeColor="accent1"/>
                </w:tblBorders>
                <w:tblLook w:val="04A0" w:firstRow="1" w:lastRow="0" w:firstColumn="1" w:lastColumn="0" w:noHBand="0" w:noVBand="1"/>
              </w:tblPr>
              <w:tblGrid>
                <w:gridCol w:w="7440"/>
              </w:tblGrid>
              <w:tr w:rsidR="00375845" w14:paraId="2E6CC73D" w14:textId="77777777" w:rsidTr="00375845">
                <w:trPr>
                  <w:jc w:val="center"/>
                </w:trPr>
                <w:tc>
                  <w:tcPr>
                    <w:tcW w:w="7238" w:type="dxa"/>
                    <w:tcBorders>
                      <w:top w:val="nil"/>
                      <w:left w:val="single" w:sz="18" w:space="0" w:color="4F81BD" w:themeColor="accent1"/>
                      <w:bottom w:val="nil"/>
                      <w:right w:val="nil"/>
                    </w:tcBorders>
                    <w:tcMar>
                      <w:top w:w="216" w:type="dxa"/>
                      <w:left w:w="115" w:type="dxa"/>
                      <w:bottom w:w="216" w:type="dxa"/>
                      <w:right w:w="115" w:type="dxa"/>
                    </w:tcMar>
                    <w:hideMark/>
                  </w:tcPr>
                  <w:p w14:paraId="24355E3B" w14:textId="77777777" w:rsidR="00375845" w:rsidRDefault="00375845">
                    <w:pPr>
                      <w:pStyle w:val="Sinespaciado"/>
                      <w:ind w:left="708" w:hanging="708"/>
                      <w:rPr>
                        <w:rFonts w:asciiTheme="majorHAnsi" w:eastAsiaTheme="majorEastAsia" w:hAnsiTheme="majorHAnsi" w:cstheme="majorBidi"/>
                        <w:b/>
                        <w:lang w:eastAsia="es-ES"/>
                      </w:rPr>
                    </w:pPr>
                    <w:r>
                      <w:rPr>
                        <w:rFonts w:asciiTheme="majorHAnsi" w:eastAsiaTheme="majorEastAsia" w:hAnsiTheme="majorHAnsi" w:cstheme="majorBidi"/>
                        <w:b/>
                        <w:color w:val="1F497D" w:themeColor="text2"/>
                        <w:lang w:eastAsia="es-ES"/>
                      </w:rPr>
                      <w:t>Profesor: Borja Rey Seoane</w:t>
                    </w:r>
                  </w:p>
                </w:tc>
              </w:tr>
              <w:tr w:rsidR="00375845" w14:paraId="7095BC3B" w14:textId="77777777" w:rsidTr="00375845">
                <w:trPr>
                  <w:jc w:val="center"/>
                </w:trPr>
                <w:tc>
                  <w:tcPr>
                    <w:tcW w:w="7238" w:type="dxa"/>
                    <w:tcBorders>
                      <w:top w:val="nil"/>
                      <w:left w:val="single" w:sz="18" w:space="0" w:color="4F81BD" w:themeColor="accent1"/>
                      <w:bottom w:val="nil"/>
                      <w:right w:val="nil"/>
                    </w:tcBorders>
                    <w:hideMark/>
                  </w:tcPr>
                  <w:p w14:paraId="1E2445C8" w14:textId="77777777" w:rsidR="00375845" w:rsidRDefault="00375845">
                    <w:pPr>
                      <w:pStyle w:val="Sinespaciado"/>
                      <w:rPr>
                        <w:rFonts w:asciiTheme="majorHAnsi" w:eastAsiaTheme="majorEastAsia" w:hAnsiTheme="majorHAnsi" w:cstheme="majorBidi"/>
                        <w:b/>
                        <w:smallCaps/>
                        <w:color w:val="4F81BD" w:themeColor="accent1"/>
                        <w:sz w:val="96"/>
                        <w:szCs w:val="96"/>
                        <w:lang w:eastAsia="es-ES"/>
                      </w:rPr>
                    </w:pPr>
                    <w:r>
                      <w:rPr>
                        <w:rFonts w:asciiTheme="majorHAnsi" w:eastAsiaTheme="majorEastAsia" w:hAnsiTheme="majorHAnsi" w:cstheme="majorBidi"/>
                        <w:b/>
                        <w:smallCaps/>
                        <w:color w:val="4F81BD" w:themeColor="accent1"/>
                        <w:sz w:val="96"/>
                        <w:szCs w:val="96"/>
                        <w:lang w:eastAsia="es-ES"/>
                      </w:rPr>
                      <w:t>Anexo II</w:t>
                    </w:r>
                  </w:p>
                </w:tc>
              </w:tr>
              <w:tr w:rsidR="00375845" w14:paraId="63193007" w14:textId="77777777" w:rsidTr="00375845">
                <w:trPr>
                  <w:jc w:val="center"/>
                </w:trPr>
                <w:tc>
                  <w:tcPr>
                    <w:tcW w:w="7238" w:type="dxa"/>
                    <w:tcBorders>
                      <w:top w:val="nil"/>
                      <w:left w:val="single" w:sz="18" w:space="0" w:color="4F81BD" w:themeColor="accent1"/>
                      <w:bottom w:val="nil"/>
                      <w:right w:val="nil"/>
                    </w:tcBorders>
                    <w:tcMar>
                      <w:top w:w="216" w:type="dxa"/>
                      <w:left w:w="115" w:type="dxa"/>
                      <w:bottom w:w="216" w:type="dxa"/>
                      <w:right w:w="115" w:type="dxa"/>
                    </w:tcMar>
                    <w:hideMark/>
                  </w:tcPr>
                  <w:p w14:paraId="3B631493" w14:textId="77777777" w:rsidR="00375845" w:rsidRDefault="00375845">
                    <w:pPr>
                      <w:pStyle w:val="Subtitulo"/>
                      <w:framePr w:hSpace="0" w:wrap="auto" w:hAnchor="text" w:xAlign="left" w:yAlign="inline"/>
                      <w:rPr>
                        <w:lang w:eastAsia="es-ES"/>
                      </w:rPr>
                    </w:pPr>
                    <w:r>
                      <w:rPr>
                        <w:lang w:eastAsia="es-ES"/>
                      </w:rPr>
                      <w:t>CSS</w:t>
                    </w:r>
                  </w:p>
                </w:tc>
              </w:tr>
            </w:tbl>
            <w:p w14:paraId="58547A92" w14:textId="76FC326C" w:rsidR="00375845" w:rsidRDefault="00375845" w:rsidP="00375845">
              <w:pPr>
                <w:spacing w:before="7000"/>
                <w:jc w:val="right"/>
                <w:rPr>
                  <w:rFonts w:asciiTheme="majorHAnsi" w:hAnsiTheme="majorHAnsi"/>
                  <w:b/>
                  <w:color w:val="365F91" w:themeColor="accent1" w:themeShade="BF"/>
                  <w:sz w:val="28"/>
                </w:rPr>
              </w:pPr>
              <w:r>
                <w:rPr>
                  <w:rFonts w:asciiTheme="majorHAnsi" w:hAnsiTheme="majorHAnsi"/>
                  <w:color w:val="365F91" w:themeColor="accent1" w:themeShade="BF"/>
                  <w:sz w:val="28"/>
                </w:rPr>
                <w:t xml:space="preserve">Módulo: </w:t>
              </w:r>
              <w:r>
                <w:rPr>
                  <w:rFonts w:asciiTheme="majorHAnsi" w:hAnsiTheme="majorHAnsi"/>
                  <w:b/>
                  <w:color w:val="365F91" w:themeColor="accent1" w:themeShade="BF"/>
                  <w:sz w:val="28"/>
                </w:rPr>
                <w:t xml:space="preserve">Desenvolvemento </w:t>
              </w:r>
              <w:r w:rsidR="002020F4">
                <w:rPr>
                  <w:rFonts w:asciiTheme="majorHAnsi" w:hAnsiTheme="majorHAnsi"/>
                  <w:b/>
                  <w:color w:val="365F91" w:themeColor="accent1" w:themeShade="BF"/>
                  <w:sz w:val="28"/>
                </w:rPr>
                <w:t>Web en Contorno Cliente</w:t>
              </w:r>
            </w:p>
            <w:p w14:paraId="3BEF20CF" w14:textId="77777777" w:rsidR="00343F0D" w:rsidRPr="00375845" w:rsidRDefault="00375845" w:rsidP="00375845">
              <w:pPr>
                <w:jc w:val="right"/>
                <w:rPr>
                  <w:rFonts w:asciiTheme="majorHAnsi" w:hAnsiTheme="majorHAnsi"/>
                  <w:b/>
                  <w:color w:val="365F91" w:themeColor="accent1" w:themeShade="BF"/>
                  <w:sz w:val="28"/>
                </w:rPr>
              </w:pPr>
              <w:r>
                <w:rPr>
                  <w:rFonts w:asciiTheme="majorHAnsi" w:hAnsiTheme="majorHAnsi"/>
                  <w:color w:val="365F91" w:themeColor="accent1" w:themeShade="BF"/>
                  <w:sz w:val="28"/>
                </w:rPr>
                <w:t xml:space="preserve">Ciclo: </w:t>
              </w:r>
              <w:r>
                <w:rPr>
                  <w:rFonts w:asciiTheme="majorHAnsi" w:hAnsiTheme="majorHAnsi"/>
                  <w:b/>
                  <w:color w:val="365F91" w:themeColor="accent1" w:themeShade="BF"/>
                  <w:sz w:val="28"/>
                </w:rPr>
                <w:t>DAW</w:t>
              </w:r>
            </w:p>
          </w:sdtContent>
        </w:sdt>
      </w:sdtContent>
    </w:sdt>
    <w:p w14:paraId="5FCA8302" w14:textId="77777777" w:rsidR="008F3304" w:rsidRPr="00AD72B2" w:rsidRDefault="008F3304" w:rsidP="00E94633">
      <w:pPr>
        <w:rPr>
          <w:color w:val="0D0D0D" w:themeColor="text1" w:themeTint="F2"/>
        </w:rPr>
        <w:sectPr w:rsidR="008F3304" w:rsidRPr="00AD72B2" w:rsidSect="008F591B">
          <w:headerReference w:type="even" r:id="rId8"/>
          <w:footerReference w:type="default" r:id="rId9"/>
          <w:pgSz w:w="11906" w:h="16838"/>
          <w:pgMar w:top="1134" w:right="1418" w:bottom="1134" w:left="1418" w:header="709" w:footer="709" w:gutter="0"/>
          <w:cols w:space="708"/>
          <w:titlePg/>
          <w:docGrid w:linePitch="360"/>
        </w:sectPr>
      </w:pPr>
    </w:p>
    <w:p w14:paraId="7710CD73" w14:textId="77777777" w:rsidR="00842B9F" w:rsidRDefault="00D75303" w:rsidP="00842B9F">
      <w:pPr>
        <w:pStyle w:val="Captulo"/>
      </w:pPr>
      <w:bookmarkStart w:id="0" w:name="_Toc151050193"/>
      <w:r>
        <w:lastRenderedPageBreak/>
        <w:t>Introdución</w:t>
      </w:r>
      <w:bookmarkEnd w:id="0"/>
    </w:p>
    <w:p w14:paraId="5AA699EE" w14:textId="77777777" w:rsidR="00002781" w:rsidRDefault="00D75303" w:rsidP="00D75303">
      <w:pPr>
        <w:rPr>
          <w:rFonts w:eastAsia="Arial"/>
        </w:rPr>
      </w:pPr>
      <w:r>
        <w:rPr>
          <w:rFonts w:eastAsia="Arial"/>
        </w:rPr>
        <w:t>A linguaxe CSS</w:t>
      </w:r>
      <w:r>
        <w:rPr>
          <w:rStyle w:val="Refdenotaalpie"/>
          <w:rFonts w:eastAsia="Arial"/>
        </w:rPr>
        <w:footnoteReference w:id="1"/>
      </w:r>
      <w:r>
        <w:rPr>
          <w:rFonts w:eastAsia="Arial"/>
        </w:rPr>
        <w:t xml:space="preserve"> foi creada co obxecto de separar a estrutura e o contido dun documento HTML da súa presentación, isto é, o aspecto visual do mesmo de cara ao usuario. Esta separación permite mellorar a accesibilidade ao contido, proporcionando maior flexibilidade e control na especificación de características de presentación.</w:t>
      </w:r>
    </w:p>
    <w:p w14:paraId="446C21B1" w14:textId="77777777" w:rsidR="00D75303" w:rsidRDefault="00D75303" w:rsidP="00D75303">
      <w:pPr>
        <w:rPr>
          <w:rFonts w:eastAsia="Arial"/>
        </w:rPr>
      </w:pPr>
      <w:r>
        <w:rPr>
          <w:rFonts w:eastAsia="Arial"/>
        </w:rPr>
        <w:t>Se cadra a principal vantaxe de CSS fronte ao formato HTML sexa que posibilita que varias páxinas compartan a mesma aparencia, reducindo a complexidade e repetición do contido estrutural.</w:t>
      </w:r>
    </w:p>
    <w:p w14:paraId="0355622A" w14:textId="77777777" w:rsidR="00D75303" w:rsidRDefault="00D75303" w:rsidP="00D75303">
      <w:pPr>
        <w:pStyle w:val="Ttulo1"/>
        <w:rPr>
          <w:rFonts w:eastAsia="Arial"/>
        </w:rPr>
      </w:pPr>
      <w:bookmarkStart w:id="1" w:name="_Toc151050194"/>
      <w:r>
        <w:rPr>
          <w:rFonts w:eastAsia="Arial"/>
        </w:rPr>
        <w:t>CSS3</w:t>
      </w:r>
      <w:bookmarkEnd w:id="1"/>
    </w:p>
    <w:p w14:paraId="7DA39715" w14:textId="77777777" w:rsidR="00D75303" w:rsidRDefault="00D75303" w:rsidP="00D75303">
      <w:pPr>
        <w:rPr>
          <w:rFonts w:eastAsia="Arial"/>
        </w:rPr>
      </w:pPr>
      <w:r>
        <w:rPr>
          <w:rFonts w:eastAsia="Arial"/>
        </w:rPr>
        <w:t>Ao contrario dos seus predecesores, CSS (presentado en 1996) e CSS2 (presentado en 1998), CSS3 constitúe un conxunto de módulos independentes que son publicados conforme van estando listos para o uso público, o que fai dela unha tecnoloxía altamente escalable e adaptable ás necesidades do mercado da Web actual.</w:t>
      </w:r>
    </w:p>
    <w:p w14:paraId="07E7F8D2" w14:textId="77777777" w:rsidR="00AE52FB" w:rsidRDefault="00AE52FB" w:rsidP="00D75303">
      <w:pPr>
        <w:rPr>
          <w:rFonts w:eastAsia="Arial"/>
        </w:rPr>
      </w:pPr>
      <w:r>
        <w:rPr>
          <w:rFonts w:eastAsia="Arial"/>
        </w:rPr>
        <w:t xml:space="preserve">Hai que ter en consideración que, polo feito de que un módulo CSS3 estea aínda no nivel de borrador non por iso non vai estar implementado nos navegadores, de feito, é moi habitual que as sucesivas actualizacións dos </w:t>
      </w:r>
      <w:r>
        <w:rPr>
          <w:rFonts w:eastAsia="Arial"/>
          <w:i/>
        </w:rPr>
        <w:t>browsers</w:t>
      </w:r>
      <w:r>
        <w:rPr>
          <w:rFonts w:eastAsia="Arial"/>
        </w:rPr>
        <w:t xml:space="preserve"> vaian incluíndo estes módulos «provisorios» para ir asentando o seu uso e adaptarse paseniño a novos estándares. Dese xeito, os deseñadores poden ir probando novas características da tecnoloxía e, a un tempo, os desenvolvedores aproveitan a realimentación que destes e dos navegadores vailles chegando. O problema xorde cando cada motor de cada navegador interpreta esas propiedades de xeito distinto. Co gaio de resolver iso naceron os prefixos específicos dos navegadores, dos que falaremos en detalle máis adiante.</w:t>
      </w:r>
    </w:p>
    <w:p w14:paraId="694141F7" w14:textId="77777777" w:rsidR="00AE52FB" w:rsidRDefault="00AE52FB" w:rsidP="00AE52FB">
      <w:pPr>
        <w:pStyle w:val="Ttulo1"/>
        <w:rPr>
          <w:rFonts w:eastAsia="Arial"/>
        </w:rPr>
      </w:pPr>
      <w:bookmarkStart w:id="2" w:name="_Toc151050195"/>
      <w:r>
        <w:rPr>
          <w:rFonts w:eastAsia="Arial"/>
        </w:rPr>
        <w:t>HTML5 e CSS3</w:t>
      </w:r>
      <w:bookmarkEnd w:id="2"/>
    </w:p>
    <w:p w14:paraId="078C8AFC" w14:textId="77777777" w:rsidR="00AE52FB" w:rsidRDefault="00AE52FB" w:rsidP="00AE52FB">
      <w:pPr>
        <w:rPr>
          <w:rFonts w:eastAsia="Arial"/>
        </w:rPr>
      </w:pPr>
      <w:r>
        <w:rPr>
          <w:rFonts w:eastAsia="Arial"/>
        </w:rPr>
        <w:t>A introdución da tecnoloxía HTML5 (entendendo coma tal a integración de HTML5, CSS3 e JavaScript) na Web supuxo unha revolución en tanto que o traslado de grande parte da carga de traballo ao lado do cliente permitiu a creación de páxinas web máis interactivas e complexas visualmente, coa consecuente ganancia en amigabilidade das mesmas.</w:t>
      </w:r>
    </w:p>
    <w:p w14:paraId="35BC8864" w14:textId="77777777" w:rsidR="00AE52FB" w:rsidRDefault="00AE52FB" w:rsidP="00AE52FB">
      <w:pPr>
        <w:rPr>
          <w:rFonts w:eastAsia="Arial"/>
        </w:rPr>
      </w:pPr>
      <w:r>
        <w:rPr>
          <w:rFonts w:eastAsia="Arial"/>
        </w:rPr>
        <w:t>Así pois, son as novas propiedades introducidas por CSS3 as que, principalmente, fan á Web actual ser como é en termos de aspecto: transformacións, transicións, animacións, etc.</w:t>
      </w:r>
    </w:p>
    <w:p w14:paraId="1CC92990" w14:textId="77777777" w:rsidR="00A306F8" w:rsidRDefault="00A306F8" w:rsidP="00A306F8">
      <w:pPr>
        <w:pStyle w:val="Ttulo1"/>
        <w:rPr>
          <w:rFonts w:eastAsia="Arial"/>
        </w:rPr>
      </w:pPr>
      <w:bookmarkStart w:id="3" w:name="_Toc151050196"/>
      <w:r>
        <w:rPr>
          <w:rFonts w:eastAsia="Arial"/>
        </w:rPr>
        <w:lastRenderedPageBreak/>
        <w:t>Retrocompatibilidade</w:t>
      </w:r>
      <w:bookmarkEnd w:id="3"/>
    </w:p>
    <w:p w14:paraId="6C4C4CDB" w14:textId="77777777" w:rsidR="00A306F8" w:rsidRDefault="00A306F8" w:rsidP="00A306F8">
      <w:pPr>
        <w:rPr>
          <w:rFonts w:eastAsia="Arial"/>
        </w:rPr>
      </w:pPr>
      <w:r>
        <w:rPr>
          <w:rFonts w:eastAsia="Arial"/>
        </w:rPr>
        <w:t>Coma é obvio, e considerando como dixemos que se vai desenvolvendo e actualizando CSS3, é obvio que as versións máis antigas dos navegadores nunca van ter soporte para as propiedades máis recentes. Co gaio de resolver isto, os programadores Web combinan unha característica de HTML desenvolta por Microsoft coma son os «comentarios condicionais» (permiten tomar decisións en función do tipo de navegador empregado) con código JavaScript que autodetecte o navegador empregado, para así escoller a folla de estilos máis axeitada a cada caso. O anterior implica, loxicamente, desenvolver ficheiros de estilos separados para distintas versións dun mesmo navegador, coa carga de traballo engadida que iso implica.</w:t>
      </w:r>
    </w:p>
    <w:p w14:paraId="462D5BB4" w14:textId="77777777" w:rsidR="00525D95" w:rsidRDefault="00525D95" w:rsidP="00525D95">
      <w:pPr>
        <w:pStyle w:val="Scripting"/>
      </w:pPr>
      <w:r>
        <w:t>&lt;!--[if IE 6]&gt;</w:t>
      </w:r>
    </w:p>
    <w:p w14:paraId="5523E2D4" w14:textId="77777777" w:rsidR="00525D95" w:rsidRDefault="00525D95" w:rsidP="00525D95">
      <w:pPr>
        <w:pStyle w:val="Scripting"/>
      </w:pPr>
      <w:r>
        <w:t>&lt;link href=”css/IE6.css” rel=”stylesheet” type=”text/css”&gt;</w:t>
      </w:r>
    </w:p>
    <w:p w14:paraId="5CC1C212" w14:textId="77777777" w:rsidR="00525D95" w:rsidRDefault="00525D95" w:rsidP="00525D95">
      <w:pPr>
        <w:pStyle w:val="Scripting"/>
      </w:pPr>
      <w:r>
        <w:t>&lt;![endif] --&gt;</w:t>
      </w:r>
    </w:p>
    <w:p w14:paraId="103F0B54" w14:textId="77777777" w:rsidR="00525D95" w:rsidRDefault="00525D95" w:rsidP="00525D95">
      <w:pPr>
        <w:pStyle w:val="Scripting"/>
      </w:pPr>
      <w:r>
        <w:t>&lt;!--[if IE 7]&gt;</w:t>
      </w:r>
    </w:p>
    <w:p w14:paraId="5DA24060" w14:textId="77777777" w:rsidR="00525D95" w:rsidRDefault="00525D95" w:rsidP="00525D95">
      <w:pPr>
        <w:pStyle w:val="Scripting"/>
      </w:pPr>
      <w:r>
        <w:t>&lt;link href=”css/IE</w:t>
      </w:r>
      <w:r w:rsidR="000200BB">
        <w:t>7</w:t>
      </w:r>
      <w:r>
        <w:t>.css” rel=”stylesheet” type=”text/css”&gt;</w:t>
      </w:r>
    </w:p>
    <w:p w14:paraId="348C78D2" w14:textId="77777777" w:rsidR="00525D95" w:rsidRDefault="00525D95" w:rsidP="00525D95">
      <w:pPr>
        <w:pStyle w:val="Scripting"/>
      </w:pPr>
      <w:r>
        <w:t>&lt;![endif] --&gt;</w:t>
      </w:r>
    </w:p>
    <w:p w14:paraId="0C03D0E1" w14:textId="77777777" w:rsidR="00525D95" w:rsidRDefault="00525D95" w:rsidP="00525D95">
      <w:pPr>
        <w:pStyle w:val="Scripting"/>
      </w:pPr>
      <w:r>
        <w:t>&lt;!--[if IE 8]&gt;</w:t>
      </w:r>
    </w:p>
    <w:p w14:paraId="0971113F" w14:textId="77777777" w:rsidR="00525D95" w:rsidRDefault="00525D95" w:rsidP="00525D95">
      <w:pPr>
        <w:pStyle w:val="Scripting"/>
      </w:pPr>
      <w:r>
        <w:t>&lt;link href=”css/IE</w:t>
      </w:r>
      <w:r w:rsidR="000200BB">
        <w:t>8</w:t>
      </w:r>
      <w:r>
        <w:t>.css” rel=”stylesheet” type=”text/css”&gt;</w:t>
      </w:r>
    </w:p>
    <w:p w14:paraId="51AF58A1" w14:textId="77777777" w:rsidR="00525D95" w:rsidRDefault="00525D95" w:rsidP="00525D95">
      <w:pPr>
        <w:pStyle w:val="Scripting"/>
      </w:pPr>
      <w:r>
        <w:t>&lt;![endif] --&gt;</w:t>
      </w:r>
    </w:p>
    <w:p w14:paraId="4EE801E9" w14:textId="77777777" w:rsidR="00525D95" w:rsidRDefault="00525D95" w:rsidP="00525D95">
      <w:pPr>
        <w:pStyle w:val="Scripting"/>
      </w:pPr>
      <w:r>
        <w:t>&lt;!--[if lte IE 8]&gt;</w:t>
      </w:r>
    </w:p>
    <w:p w14:paraId="359E374A" w14:textId="77777777" w:rsidR="00525D95" w:rsidRDefault="00525D95" w:rsidP="00525D95">
      <w:pPr>
        <w:pStyle w:val="Scripting"/>
      </w:pPr>
      <w:r>
        <w:t>&lt;link href=”css/</w:t>
      </w:r>
      <w:r w:rsidR="000200BB">
        <w:t>outro</w:t>
      </w:r>
      <w:r>
        <w:t>.css” rel=”stylesheet” type=”text/css”&gt;</w:t>
      </w:r>
    </w:p>
    <w:p w14:paraId="11BBDE17" w14:textId="77777777" w:rsidR="00525D95" w:rsidRDefault="00525D95" w:rsidP="00525D95">
      <w:pPr>
        <w:pStyle w:val="Scripting"/>
      </w:pPr>
      <w:r>
        <w:t>&lt;![endif] --&gt;</w:t>
      </w:r>
    </w:p>
    <w:p w14:paraId="6F43C16A" w14:textId="77777777" w:rsidR="00525D95" w:rsidRDefault="00525D95" w:rsidP="00525D95">
      <w:pPr>
        <w:pStyle w:val="IlustraTabla0"/>
        <w:rPr>
          <w:rFonts w:eastAsia="Arial"/>
        </w:rPr>
      </w:pPr>
      <w:r>
        <w:rPr>
          <w:rFonts w:eastAsia="Arial"/>
        </w:rPr>
        <w:t>Exemplo de código CSS para navegadores Microsoft no que se escollen distintas follas de estilo segundo a versión de Internet Explorer empregada polo usuario.</w:t>
      </w:r>
    </w:p>
    <w:p w14:paraId="155FEE08" w14:textId="77777777" w:rsidR="003B554D" w:rsidRDefault="003B554D" w:rsidP="00A306F8">
      <w:pPr>
        <w:rPr>
          <w:rFonts w:eastAsia="Arial"/>
        </w:rPr>
      </w:pPr>
      <w:r>
        <w:rPr>
          <w:rFonts w:eastAsia="Arial"/>
        </w:rPr>
        <w:t>Por sorte, se non temos que asegurar soporte a navegadores «moi vellos» o problema das leves diferenzas entre navegadores ao tempo de interpretar CSS pode ser resolto mediante os prefixos específicos dos que falamos anteriormente.</w:t>
      </w:r>
    </w:p>
    <w:p w14:paraId="1C3B5963" w14:textId="77777777" w:rsidR="006F7022" w:rsidRDefault="006F7022" w:rsidP="00766795">
      <w:pPr>
        <w:pStyle w:val="Scripting"/>
        <w:keepNext/>
      </w:pPr>
      <w:r>
        <w:t>.imaxe {</w:t>
      </w:r>
    </w:p>
    <w:p w14:paraId="2BE0F273" w14:textId="77777777" w:rsidR="006F7022" w:rsidRDefault="006F7022" w:rsidP="00766795">
      <w:pPr>
        <w:pStyle w:val="Scripting"/>
        <w:keepNext/>
      </w:pPr>
      <w:r>
        <w:t xml:space="preserve">  -webkit-transform: rotate(60deg);</w:t>
      </w:r>
    </w:p>
    <w:p w14:paraId="6FC1E431" w14:textId="77777777" w:rsidR="006F7022" w:rsidRDefault="006F7022" w:rsidP="00766795">
      <w:pPr>
        <w:pStyle w:val="Scripting"/>
        <w:keepNext/>
      </w:pPr>
      <w:r>
        <w:t xml:space="preserve">  -moz-transform: rotate(60deg);</w:t>
      </w:r>
    </w:p>
    <w:p w14:paraId="7C5C1166" w14:textId="77777777" w:rsidR="006F7022" w:rsidRDefault="006F7022" w:rsidP="00766795">
      <w:pPr>
        <w:pStyle w:val="Scripting"/>
        <w:keepNext/>
      </w:pPr>
      <w:r>
        <w:t xml:space="preserve">  -ms-transform: rotate(60deg);</w:t>
      </w:r>
    </w:p>
    <w:p w14:paraId="731481F1" w14:textId="77777777" w:rsidR="006F7022" w:rsidRDefault="006F7022" w:rsidP="00766795">
      <w:pPr>
        <w:pStyle w:val="Scripting"/>
        <w:keepNext/>
      </w:pPr>
      <w:r>
        <w:t xml:space="preserve">  -o-transform: rotate(60deg);</w:t>
      </w:r>
    </w:p>
    <w:p w14:paraId="74C9FF8C" w14:textId="77777777" w:rsidR="006F7022" w:rsidRDefault="006F7022" w:rsidP="00766795">
      <w:pPr>
        <w:pStyle w:val="Scripting"/>
        <w:keepNext/>
      </w:pPr>
      <w:r>
        <w:t xml:space="preserve">  -khtml-transform: rotate(60deg);</w:t>
      </w:r>
    </w:p>
    <w:p w14:paraId="045D8796" w14:textId="77777777" w:rsidR="006F7022" w:rsidRDefault="006F7022" w:rsidP="00766795">
      <w:pPr>
        <w:pStyle w:val="Scripting"/>
        <w:keepNext/>
      </w:pPr>
      <w:r>
        <w:t xml:space="preserve">  transform: rotate(60deg);</w:t>
      </w:r>
    </w:p>
    <w:p w14:paraId="1327445C" w14:textId="77777777" w:rsidR="006F7022" w:rsidRDefault="006F7022" w:rsidP="006F7022">
      <w:pPr>
        <w:pStyle w:val="Scripting"/>
      </w:pPr>
      <w:r>
        <w:t>}</w:t>
      </w:r>
    </w:p>
    <w:p w14:paraId="6476401B" w14:textId="77777777" w:rsidR="006F7022" w:rsidRDefault="006F7022" w:rsidP="006F7022">
      <w:pPr>
        <w:pStyle w:val="IlustraTabla0"/>
        <w:rPr>
          <w:rFonts w:eastAsia="Arial"/>
        </w:rPr>
      </w:pPr>
      <w:r>
        <w:rPr>
          <w:rFonts w:eastAsia="Arial"/>
        </w:rPr>
        <w:t>Exemplo de uso dos prefixos específicos de CSS para distintos navegadores.</w:t>
      </w:r>
    </w:p>
    <w:p w14:paraId="27863EFA" w14:textId="77777777" w:rsidR="006F7022" w:rsidRDefault="006F7022" w:rsidP="006F7022">
      <w:pPr>
        <w:rPr>
          <w:rFonts w:eastAsia="Arial"/>
        </w:rPr>
      </w:pPr>
      <w:r>
        <w:rPr>
          <w:rFonts w:eastAsia="Arial"/>
        </w:rPr>
        <w:t>No exemplo directamente superior, podemos ver que se introduce aparentemente por sextuplicada a mesma propiedade. Neste caso estariamos a reflectir o seguinte:</w:t>
      </w:r>
    </w:p>
    <w:p w14:paraId="642AB743" w14:textId="77777777" w:rsidR="006F7022" w:rsidRPr="006F7022" w:rsidRDefault="006F7022" w:rsidP="006F7022">
      <w:pPr>
        <w:pStyle w:val="Prrafodelista"/>
        <w:numPr>
          <w:ilvl w:val="0"/>
          <w:numId w:val="9"/>
        </w:numPr>
        <w:rPr>
          <w:rFonts w:eastAsia="Arial"/>
          <w:b/>
        </w:rPr>
      </w:pPr>
      <w:r>
        <w:rPr>
          <w:rFonts w:eastAsia="Arial"/>
          <w:b/>
        </w:rPr>
        <w:t>w</w:t>
      </w:r>
      <w:r w:rsidRPr="006F7022">
        <w:rPr>
          <w:rFonts w:eastAsia="Arial"/>
          <w:b/>
        </w:rPr>
        <w:t>ebkit:</w:t>
      </w:r>
      <w:r>
        <w:rPr>
          <w:rFonts w:eastAsia="Arial"/>
        </w:rPr>
        <w:t xml:space="preserve"> referido a navegadores baseados no motor wekbit, tales coma Safari, Google Chrome ou a maioría de navegadores para dispositivos Android.</w:t>
      </w:r>
    </w:p>
    <w:p w14:paraId="55C57941" w14:textId="77777777" w:rsidR="006F7022" w:rsidRPr="006F7022" w:rsidRDefault="006F7022" w:rsidP="006F7022">
      <w:pPr>
        <w:pStyle w:val="Prrafodelista"/>
        <w:numPr>
          <w:ilvl w:val="0"/>
          <w:numId w:val="9"/>
        </w:numPr>
        <w:rPr>
          <w:rFonts w:eastAsia="Arial"/>
          <w:b/>
        </w:rPr>
      </w:pPr>
      <w:r>
        <w:rPr>
          <w:rFonts w:eastAsia="Arial"/>
          <w:b/>
        </w:rPr>
        <w:lastRenderedPageBreak/>
        <w:t xml:space="preserve">moz: </w:t>
      </w:r>
      <w:r>
        <w:rPr>
          <w:rFonts w:eastAsia="Arial"/>
        </w:rPr>
        <w:t>referido a navegadores baseados no motor Gecko tales coma Firefox ou IceWeasel.</w:t>
      </w:r>
    </w:p>
    <w:p w14:paraId="13C98C61" w14:textId="77777777" w:rsidR="006F7022" w:rsidRPr="006F7022" w:rsidRDefault="006F7022" w:rsidP="006F7022">
      <w:pPr>
        <w:pStyle w:val="Prrafodelista"/>
        <w:numPr>
          <w:ilvl w:val="0"/>
          <w:numId w:val="9"/>
        </w:numPr>
        <w:rPr>
          <w:rFonts w:eastAsia="Arial"/>
          <w:b/>
        </w:rPr>
      </w:pPr>
      <w:r>
        <w:rPr>
          <w:rFonts w:eastAsia="Arial"/>
          <w:b/>
        </w:rPr>
        <w:t xml:space="preserve">ms: </w:t>
      </w:r>
      <w:r>
        <w:rPr>
          <w:rFonts w:eastAsia="Arial"/>
        </w:rPr>
        <w:t>referido a navegadores Microsoft baseados no motor de Internet Explorer, coma o propio IE ou Microsoft Edge.</w:t>
      </w:r>
    </w:p>
    <w:p w14:paraId="361B2FF1" w14:textId="77777777" w:rsidR="006F7022" w:rsidRPr="006F7022" w:rsidRDefault="006F7022" w:rsidP="006F7022">
      <w:pPr>
        <w:pStyle w:val="Prrafodelista"/>
        <w:numPr>
          <w:ilvl w:val="0"/>
          <w:numId w:val="9"/>
        </w:numPr>
        <w:rPr>
          <w:rFonts w:eastAsia="Arial"/>
          <w:b/>
        </w:rPr>
      </w:pPr>
      <w:r>
        <w:rPr>
          <w:rFonts w:eastAsia="Arial"/>
          <w:b/>
        </w:rPr>
        <w:t xml:space="preserve">o: </w:t>
      </w:r>
      <w:r>
        <w:rPr>
          <w:rFonts w:eastAsia="Arial"/>
        </w:rPr>
        <w:t>referido aos navegadores Opera.</w:t>
      </w:r>
    </w:p>
    <w:p w14:paraId="4C0B0E10" w14:textId="77777777" w:rsidR="006F7022" w:rsidRPr="006F7022" w:rsidRDefault="006F7022" w:rsidP="006F7022">
      <w:pPr>
        <w:pStyle w:val="Prrafodelista"/>
        <w:numPr>
          <w:ilvl w:val="0"/>
          <w:numId w:val="9"/>
        </w:numPr>
        <w:rPr>
          <w:rFonts w:eastAsia="Arial"/>
          <w:b/>
        </w:rPr>
      </w:pPr>
      <w:r>
        <w:rPr>
          <w:rFonts w:eastAsia="Arial"/>
          <w:b/>
        </w:rPr>
        <w:t xml:space="preserve">khtml: </w:t>
      </w:r>
      <w:r>
        <w:rPr>
          <w:rFonts w:eastAsia="Arial"/>
        </w:rPr>
        <w:t>referido a Konqueror e ás versións antigas de Safari.</w:t>
      </w:r>
    </w:p>
    <w:p w14:paraId="5F2749A9" w14:textId="77777777" w:rsidR="006F7022" w:rsidRDefault="006F7022" w:rsidP="006F7022">
      <w:pPr>
        <w:rPr>
          <w:rFonts w:eastAsia="Arial"/>
        </w:rPr>
      </w:pPr>
      <w:r>
        <w:rPr>
          <w:rFonts w:eastAsia="Arial"/>
        </w:rPr>
        <w:t>No caso de que un navegador soporte a propiedade estándar, aplicará unicamente esta. É por ese motivo que engadimos, no remate, a propiedade sen ningún tipo de prefixo.</w:t>
      </w:r>
    </w:p>
    <w:p w14:paraId="0141CE09" w14:textId="77777777" w:rsidR="006917E4" w:rsidRDefault="006917E4" w:rsidP="006917E4">
      <w:pPr>
        <w:pStyle w:val="Ttulo1"/>
        <w:rPr>
          <w:rFonts w:eastAsia="Arial"/>
        </w:rPr>
      </w:pPr>
      <w:bookmarkStart w:id="4" w:name="_Toc151050197"/>
      <w:r>
        <w:rPr>
          <w:rFonts w:eastAsia="Arial"/>
        </w:rPr>
        <w:t>Combinando CSS3 e HTML5</w:t>
      </w:r>
      <w:bookmarkEnd w:id="4"/>
    </w:p>
    <w:p w14:paraId="5489E97D" w14:textId="77777777" w:rsidR="006917E4" w:rsidRDefault="006917E4" w:rsidP="006917E4">
      <w:pPr>
        <w:rPr>
          <w:rFonts w:eastAsia="Arial"/>
        </w:rPr>
      </w:pPr>
      <w:r>
        <w:rPr>
          <w:rFonts w:eastAsia="Arial"/>
        </w:rPr>
        <w:t xml:space="preserve">Aínda que o código CSS pode aniñarse no código HTML empregando o atributo </w:t>
      </w:r>
      <w:r w:rsidRPr="006917E4">
        <w:rPr>
          <w:rFonts w:ascii="Courier New" w:eastAsia="Arial" w:hAnsi="Courier New" w:cs="Courier New"/>
        </w:rPr>
        <w:t>style</w:t>
      </w:r>
      <w:r>
        <w:rPr>
          <w:rFonts w:eastAsia="Arial"/>
        </w:rPr>
        <w:t xml:space="preserve"> (isto é, pode ser escrito dentro do mesmo), tal xeito de programar viola a separación entre vista e estrutura da información que persigue a propia existencia de dúas tecnoloxías separadas, polo que deberemos sempre evitalo na medida do posible.</w:t>
      </w:r>
    </w:p>
    <w:p w14:paraId="49CF3F6C" w14:textId="77777777" w:rsidR="006917E4" w:rsidRDefault="006917E4" w:rsidP="006917E4">
      <w:pPr>
        <w:rPr>
          <w:rFonts w:eastAsia="Arial"/>
        </w:rPr>
      </w:pPr>
      <w:r>
        <w:rPr>
          <w:rFonts w:eastAsia="Arial"/>
        </w:rPr>
        <w:t xml:space="preserve">Así, cando nos queiramos referir documentos de estilos CSS dende un documento HTML, de xeito que se encarguen de establecer a vista da información, teremos que engadir unha liña como a que figura a continuación entre as etiquetas </w:t>
      </w:r>
      <w:r w:rsidRPr="006917E4">
        <w:rPr>
          <w:rFonts w:ascii="Courier New" w:eastAsia="Arial" w:hAnsi="Courier New" w:cs="Courier New"/>
        </w:rPr>
        <w:t xml:space="preserve">&lt;head&gt; </w:t>
      </w:r>
      <w:r>
        <w:rPr>
          <w:rFonts w:eastAsia="Arial"/>
        </w:rPr>
        <w:t xml:space="preserve">e </w:t>
      </w:r>
      <w:r w:rsidRPr="006917E4">
        <w:rPr>
          <w:rFonts w:ascii="Courier New" w:eastAsia="Arial" w:hAnsi="Courier New" w:cs="Courier New"/>
        </w:rPr>
        <w:t xml:space="preserve">&lt;/head&gt; </w:t>
      </w:r>
      <w:r>
        <w:rPr>
          <w:rFonts w:eastAsia="Arial"/>
        </w:rPr>
        <w:t>de HTML</w:t>
      </w:r>
      <w:r w:rsidR="00EF0068">
        <w:rPr>
          <w:rFonts w:eastAsia="Arial"/>
        </w:rPr>
        <w:t xml:space="preserve"> (</w:t>
      </w:r>
      <w:r>
        <w:rPr>
          <w:rFonts w:eastAsia="Arial"/>
        </w:rPr>
        <w:t>é dicir, na cab</w:t>
      </w:r>
      <w:r w:rsidR="00EF0068">
        <w:rPr>
          <w:rFonts w:eastAsia="Arial"/>
        </w:rPr>
        <w:t>eceira do documento) para cada un dos nosos ficheiros CSS.</w:t>
      </w:r>
    </w:p>
    <w:p w14:paraId="2EC0DD77" w14:textId="77777777" w:rsidR="006917E4" w:rsidRDefault="006917E4" w:rsidP="006917E4">
      <w:pPr>
        <w:pStyle w:val="Scripting"/>
      </w:pPr>
      <w:r>
        <w:tab/>
      </w:r>
      <w:r w:rsidRPr="006917E4">
        <w:t>&lt;link rel="stylesheet" href="</w:t>
      </w:r>
      <w:r w:rsidR="00EF0068">
        <w:t>estilos</w:t>
      </w:r>
      <w:r w:rsidRPr="006917E4">
        <w:t>.css"</w:t>
      </w:r>
      <w:r w:rsidR="00E558D0">
        <w:t xml:space="preserve"> </w:t>
      </w:r>
      <w:r w:rsidR="00E558D0" w:rsidRPr="00E558D0">
        <w:t>type="text/css"</w:t>
      </w:r>
      <w:r w:rsidR="00E558D0">
        <w:t xml:space="preserve"> /</w:t>
      </w:r>
      <w:r w:rsidRPr="006917E4">
        <w:t>&gt;</w:t>
      </w:r>
    </w:p>
    <w:p w14:paraId="37FCDFCB" w14:textId="77777777" w:rsidR="00EF0068" w:rsidRDefault="00EF0068" w:rsidP="00EF0068">
      <w:pPr>
        <w:rPr>
          <w:rFonts w:eastAsia="Arial"/>
        </w:rPr>
      </w:pPr>
      <w:r>
        <w:rPr>
          <w:rFonts w:eastAsia="Arial"/>
        </w:rPr>
        <w:t xml:space="preserve">Onde </w:t>
      </w:r>
      <w:r>
        <w:rPr>
          <w:rFonts w:eastAsia="Arial"/>
          <w:b/>
        </w:rPr>
        <w:t>estilos.css</w:t>
      </w:r>
      <w:r>
        <w:rPr>
          <w:rFonts w:eastAsia="Arial"/>
        </w:rPr>
        <w:t xml:space="preserve"> é un dos documentos CSS que empregará o noso documento HTML.</w:t>
      </w:r>
    </w:p>
    <w:p w14:paraId="7B22461C" w14:textId="77777777" w:rsidR="00E558D0" w:rsidRDefault="00E558D0" w:rsidP="00B922CE">
      <w:pPr>
        <w:keepNext/>
        <w:rPr>
          <w:rFonts w:eastAsia="Arial"/>
        </w:rPr>
      </w:pPr>
      <w:r>
        <w:rPr>
          <w:rFonts w:eastAsia="Arial"/>
        </w:rPr>
        <w:t>Dende que se presentou o estándar HTML5 o atributo type xa non é preciso, polo que poderiamos escribir a liña como segue, conservando a funcionalidade:</w:t>
      </w:r>
    </w:p>
    <w:p w14:paraId="6CE8986E" w14:textId="77777777" w:rsidR="00E558D0" w:rsidRPr="00EF0068" w:rsidRDefault="00E558D0" w:rsidP="00E558D0">
      <w:pPr>
        <w:pStyle w:val="Scripting"/>
      </w:pPr>
      <w:r>
        <w:tab/>
      </w:r>
      <w:r w:rsidRPr="006917E4">
        <w:t>&lt;link rel="stylesheet" href="</w:t>
      </w:r>
      <w:r>
        <w:t>estilos</w:t>
      </w:r>
      <w:r w:rsidRPr="006917E4">
        <w:t>.css"</w:t>
      </w:r>
      <w:r>
        <w:t xml:space="preserve"> /</w:t>
      </w:r>
      <w:r w:rsidRPr="006917E4">
        <w:t>&gt;</w:t>
      </w:r>
    </w:p>
    <w:p w14:paraId="322CA255" w14:textId="77777777" w:rsidR="006F7022" w:rsidRDefault="00CE35D3" w:rsidP="00CE35D3">
      <w:pPr>
        <w:pStyle w:val="Captulo"/>
        <w:rPr>
          <w:rFonts w:eastAsia="Arial"/>
        </w:rPr>
      </w:pPr>
      <w:bookmarkStart w:id="5" w:name="_Toc151050198"/>
      <w:r>
        <w:rPr>
          <w:rFonts w:eastAsia="Arial"/>
        </w:rPr>
        <w:lastRenderedPageBreak/>
        <w:t>Selectores</w:t>
      </w:r>
      <w:bookmarkEnd w:id="5"/>
    </w:p>
    <w:p w14:paraId="755C5FC8" w14:textId="77777777" w:rsidR="00184591" w:rsidRDefault="00184591" w:rsidP="00184591">
      <w:pPr>
        <w:rPr>
          <w:rFonts w:eastAsia="Arial"/>
        </w:rPr>
      </w:pPr>
      <w:r>
        <w:rPr>
          <w:rFonts w:eastAsia="Arial"/>
        </w:rPr>
        <w:t xml:space="preserve">Un </w:t>
      </w:r>
      <w:r>
        <w:rPr>
          <w:rFonts w:eastAsia="Arial"/>
          <w:b/>
        </w:rPr>
        <w:t>selector</w:t>
      </w:r>
      <w:r w:rsidR="00EC3C87">
        <w:rPr>
          <w:rFonts w:eastAsia="Arial"/>
          <w:b/>
        </w:rPr>
        <w:t xml:space="preserve"> </w:t>
      </w:r>
      <w:r w:rsidR="00EC3C87" w:rsidRPr="00EC3C87">
        <w:rPr>
          <w:rFonts w:eastAsia="Arial"/>
        </w:rPr>
        <w:t>ou</w:t>
      </w:r>
      <w:r w:rsidR="00EC3C87">
        <w:rPr>
          <w:rFonts w:eastAsia="Arial"/>
          <w:b/>
        </w:rPr>
        <w:t xml:space="preserve"> estilo</w:t>
      </w:r>
      <w:r w:rsidR="00EC3C87">
        <w:rPr>
          <w:rStyle w:val="Refdenotaalpie"/>
          <w:rFonts w:eastAsia="Arial"/>
          <w:b/>
        </w:rPr>
        <w:footnoteReference w:id="2"/>
      </w:r>
      <w:r>
        <w:rPr>
          <w:rFonts w:eastAsia="Arial"/>
        </w:rPr>
        <w:t xml:space="preserve"> en CSS é una etiqueta que permite identificar aquel elemento ou conxunto de elementos HTML aos que vai ser aplicado. A súa estrutura consta de dúas partes:</w:t>
      </w:r>
    </w:p>
    <w:p w14:paraId="73D371BE" w14:textId="77777777" w:rsidR="00184591" w:rsidRDefault="00184591" w:rsidP="00184591">
      <w:pPr>
        <w:pStyle w:val="Prrafodelista"/>
        <w:numPr>
          <w:ilvl w:val="0"/>
          <w:numId w:val="10"/>
        </w:numPr>
        <w:rPr>
          <w:rFonts w:eastAsia="Arial"/>
        </w:rPr>
      </w:pPr>
      <w:r>
        <w:rPr>
          <w:rFonts w:eastAsia="Arial"/>
          <w:b/>
        </w:rPr>
        <w:t>Selector:</w:t>
      </w:r>
      <w:r>
        <w:rPr>
          <w:rFonts w:eastAsia="Arial"/>
        </w:rPr>
        <w:t xml:space="preserve"> </w:t>
      </w:r>
      <w:r w:rsidR="00406E30">
        <w:rPr>
          <w:rFonts w:eastAsia="Arial"/>
        </w:rPr>
        <w:t>etiqueta de texto que determina o elemento HTML (ou conxunto de elementos) aos que é aplicable o estilo.</w:t>
      </w:r>
    </w:p>
    <w:p w14:paraId="11BF6A0E" w14:textId="77777777" w:rsidR="00184591" w:rsidRPr="00EC3C87" w:rsidRDefault="00184591" w:rsidP="00184591">
      <w:pPr>
        <w:pStyle w:val="Prrafodelista"/>
        <w:numPr>
          <w:ilvl w:val="0"/>
          <w:numId w:val="10"/>
        </w:numPr>
        <w:rPr>
          <w:rFonts w:eastAsia="Arial"/>
          <w:b/>
        </w:rPr>
      </w:pPr>
      <w:r w:rsidRPr="00184591">
        <w:rPr>
          <w:rFonts w:eastAsia="Arial"/>
          <w:b/>
        </w:rPr>
        <w:t>Declaración:</w:t>
      </w:r>
      <w:r>
        <w:rPr>
          <w:rFonts w:eastAsia="Arial"/>
        </w:rPr>
        <w:t xml:space="preserve"> define as propiedades e valores</w:t>
      </w:r>
      <w:r w:rsidR="00EC3C87">
        <w:rPr>
          <w:rFonts w:eastAsia="Arial"/>
        </w:rPr>
        <w:t xml:space="preserve"> que constitúen o estilo marcado pola estrutura.</w:t>
      </w:r>
      <w:r w:rsidR="00406E30">
        <w:rPr>
          <w:rFonts w:eastAsia="Arial"/>
        </w:rPr>
        <w:t xml:space="preserve"> Vai sempre seguida do selector e acoutada por chaves (</w:t>
      </w:r>
      <w:r w:rsidR="00406E30">
        <w:rPr>
          <w:rFonts w:eastAsia="Arial"/>
          <w:b/>
        </w:rPr>
        <w:t>{}</w:t>
      </w:r>
      <w:r w:rsidR="00406E30">
        <w:rPr>
          <w:rFonts w:eastAsia="Arial"/>
        </w:rPr>
        <w:t>).</w:t>
      </w:r>
    </w:p>
    <w:p w14:paraId="77546171" w14:textId="77777777" w:rsidR="00EC3C87" w:rsidRDefault="00EC3C87" w:rsidP="00EC3C87">
      <w:pPr>
        <w:pStyle w:val="Ttulo2"/>
        <w:rPr>
          <w:rFonts w:eastAsia="Arial"/>
        </w:rPr>
      </w:pPr>
      <w:r>
        <w:rPr>
          <w:rFonts w:eastAsia="Arial"/>
        </w:rPr>
        <w:t>Xerarquía dos elementos HTML</w:t>
      </w:r>
    </w:p>
    <w:p w14:paraId="7B2B1B64" w14:textId="77777777" w:rsidR="00EC3C87" w:rsidRDefault="00EC3C87" w:rsidP="00EC3C87">
      <w:pPr>
        <w:rPr>
          <w:rFonts w:eastAsia="Arial"/>
        </w:rPr>
      </w:pPr>
      <w:r>
        <w:rPr>
          <w:rFonts w:eastAsia="Arial"/>
        </w:rPr>
        <w:t xml:space="preserve">Para poder manexar de xeito apropiado os selectores de CSS é preciso coñecer a xerarquía dos elementos que </w:t>
      </w:r>
      <w:r w:rsidR="002439EB">
        <w:rPr>
          <w:rFonts w:eastAsia="Arial"/>
        </w:rPr>
        <w:t>van</w:t>
      </w:r>
      <w:r>
        <w:rPr>
          <w:rFonts w:eastAsia="Arial"/>
        </w:rPr>
        <w:t xml:space="preserve"> compoñer unha páxina HTML. Destacaremos aquí só os de uso habitual, e iremos introducindo o resto ao longo do tema a través de exemplos prácticos.</w:t>
      </w:r>
    </w:p>
    <w:p w14:paraId="3FC6C889" w14:textId="77777777" w:rsidR="002439EB" w:rsidRDefault="002439EB" w:rsidP="00EC3C87">
      <w:pPr>
        <w:rPr>
          <w:rFonts w:eastAsia="Arial"/>
        </w:rPr>
      </w:pPr>
      <w:r>
        <w:rPr>
          <w:rFonts w:eastAsia="Arial"/>
        </w:rPr>
        <w:t>Para un exemplo coma o que sigue:</w:t>
      </w:r>
    </w:p>
    <w:p w14:paraId="4807F753" w14:textId="77777777" w:rsidR="002439EB" w:rsidRDefault="002439EB" w:rsidP="002439EB">
      <w:pPr>
        <w:pStyle w:val="Scripting"/>
      </w:pPr>
      <w:r>
        <w:t>&lt;!DOCTYPE html&gt;</w:t>
      </w:r>
    </w:p>
    <w:p w14:paraId="74A816E5" w14:textId="77777777" w:rsidR="002439EB" w:rsidRDefault="002439EB" w:rsidP="002439EB">
      <w:pPr>
        <w:pStyle w:val="Scripting"/>
      </w:pPr>
      <w:r>
        <w:t>&lt;html&gt;</w:t>
      </w:r>
    </w:p>
    <w:p w14:paraId="6F835709" w14:textId="77777777" w:rsidR="002439EB" w:rsidRDefault="002439EB" w:rsidP="002439EB">
      <w:pPr>
        <w:pStyle w:val="Scripting"/>
      </w:pPr>
      <w:r>
        <w:t xml:space="preserve">  &lt;head&gt;</w:t>
      </w:r>
    </w:p>
    <w:p w14:paraId="1CAEDA40" w14:textId="77777777" w:rsidR="002439EB" w:rsidRDefault="002439EB" w:rsidP="002439EB">
      <w:pPr>
        <w:pStyle w:val="Scripting"/>
      </w:pPr>
      <w:r>
        <w:t xml:space="preserve">    &lt;title&gt;Exemplo para a xerarquía de elementos HTML&lt;/title&gt;</w:t>
      </w:r>
    </w:p>
    <w:p w14:paraId="7AF784F7" w14:textId="77777777" w:rsidR="002439EB" w:rsidRDefault="002439EB" w:rsidP="002439EB">
      <w:pPr>
        <w:pStyle w:val="Scripting"/>
      </w:pPr>
      <w:r>
        <w:t xml:space="preserve">    &lt;meta http-equiv="content-type" content="text/html; charset=utf-8" /&gt;</w:t>
      </w:r>
    </w:p>
    <w:p w14:paraId="04B4EF05" w14:textId="77777777" w:rsidR="002439EB" w:rsidRDefault="002439EB" w:rsidP="002439EB">
      <w:pPr>
        <w:pStyle w:val="Scripting"/>
      </w:pPr>
      <w:r>
        <w:t xml:space="preserve">    &lt;meta http-equiv="Content-Language" content="es" /&gt;</w:t>
      </w:r>
    </w:p>
    <w:p w14:paraId="2C424CE3" w14:textId="77777777" w:rsidR="002439EB" w:rsidRDefault="002439EB" w:rsidP="002439EB">
      <w:pPr>
        <w:pStyle w:val="Scripting"/>
      </w:pPr>
      <w:r>
        <w:t xml:space="preserve">  &lt;/head&gt;</w:t>
      </w:r>
    </w:p>
    <w:p w14:paraId="068C718B" w14:textId="77777777" w:rsidR="002439EB" w:rsidRDefault="002439EB" w:rsidP="002439EB">
      <w:pPr>
        <w:pStyle w:val="Scripting"/>
      </w:pPr>
      <w:r>
        <w:t xml:space="preserve">  &lt;body&gt;</w:t>
      </w:r>
    </w:p>
    <w:p w14:paraId="54EC8323" w14:textId="77777777" w:rsidR="002439EB" w:rsidRDefault="002439EB" w:rsidP="002439EB">
      <w:pPr>
        <w:pStyle w:val="Scripting"/>
      </w:pPr>
      <w:r>
        <w:t xml:space="preserve">    &lt;h1&gt;Isto é unha cabeceira de texto&lt;/h1&gt;</w:t>
      </w:r>
    </w:p>
    <w:p w14:paraId="106FC4E9" w14:textId="77777777" w:rsidR="002439EB" w:rsidRDefault="002439EB" w:rsidP="002439EB">
      <w:pPr>
        <w:pStyle w:val="Scripting"/>
      </w:pPr>
      <w:r>
        <w:t xml:space="preserve">    &lt;p&gt;Un parágrafo cunha</w:t>
      </w:r>
    </w:p>
    <w:p w14:paraId="2AE1E767" w14:textId="77777777" w:rsidR="002439EB" w:rsidRDefault="002439EB" w:rsidP="002439EB">
      <w:pPr>
        <w:pStyle w:val="Scripting"/>
      </w:pPr>
      <w:r>
        <w:t xml:space="preserve">      &lt;a href="http://www.google.com/"&gt;ligazón&lt;/a&gt;.</w:t>
      </w:r>
    </w:p>
    <w:p w14:paraId="37771C35" w14:textId="77777777" w:rsidR="002439EB" w:rsidRDefault="002439EB" w:rsidP="002439EB">
      <w:pPr>
        <w:pStyle w:val="Scripting"/>
      </w:pPr>
      <w:r>
        <w:t xml:space="preserve">    &lt;/p&gt;</w:t>
      </w:r>
    </w:p>
    <w:p w14:paraId="6F81E329" w14:textId="77777777" w:rsidR="002439EB" w:rsidRDefault="002439EB" w:rsidP="002439EB">
      <w:pPr>
        <w:pStyle w:val="Scripting"/>
      </w:pPr>
      <w:r>
        <w:t xml:space="preserve">    &lt;ul&gt;</w:t>
      </w:r>
    </w:p>
    <w:p w14:paraId="64F487CA" w14:textId="77777777" w:rsidR="002439EB" w:rsidRDefault="002439EB" w:rsidP="002439EB">
      <w:pPr>
        <w:pStyle w:val="Scripting"/>
      </w:pPr>
      <w:r>
        <w:t xml:space="preserve">      &lt;li&gt;Un elemento de lista.&lt;/li&gt;</w:t>
      </w:r>
    </w:p>
    <w:p w14:paraId="140A3FCE" w14:textId="77777777" w:rsidR="002439EB" w:rsidRDefault="002439EB" w:rsidP="002439EB">
      <w:pPr>
        <w:pStyle w:val="Scripting"/>
      </w:pPr>
      <w:r>
        <w:t xml:space="preserve">      &lt;li&gt;Outro.&lt;/li&gt;</w:t>
      </w:r>
    </w:p>
    <w:p w14:paraId="683E7922" w14:textId="77777777" w:rsidR="002439EB" w:rsidRDefault="002439EB" w:rsidP="002439EB">
      <w:pPr>
        <w:pStyle w:val="Scripting"/>
      </w:pPr>
      <w:r>
        <w:t xml:space="preserve">      &lt;li&gt;Máis un.&lt;/li&gt;</w:t>
      </w:r>
    </w:p>
    <w:p w14:paraId="3FB9E924" w14:textId="77777777" w:rsidR="002439EB" w:rsidRDefault="002439EB" w:rsidP="002439EB">
      <w:pPr>
        <w:pStyle w:val="Scripting"/>
      </w:pPr>
      <w:r>
        <w:t xml:space="preserve">    &lt;/ul&gt;</w:t>
      </w:r>
    </w:p>
    <w:p w14:paraId="5A31D11C" w14:textId="77777777" w:rsidR="002439EB" w:rsidRDefault="002439EB" w:rsidP="002439EB">
      <w:pPr>
        <w:pStyle w:val="Scripting"/>
      </w:pPr>
      <w:r>
        <w:t xml:space="preserve">  &lt;/body&gt;</w:t>
      </w:r>
    </w:p>
    <w:p w14:paraId="44300081" w14:textId="77777777" w:rsidR="002439EB" w:rsidRDefault="002439EB" w:rsidP="002439EB">
      <w:pPr>
        <w:pStyle w:val="Scripting"/>
      </w:pPr>
      <w:r>
        <w:t>&lt;/html&gt;</w:t>
      </w:r>
    </w:p>
    <w:p w14:paraId="00902CD5" w14:textId="77777777" w:rsidR="00A2389A" w:rsidRDefault="00A2389A" w:rsidP="00A2389A">
      <w:pPr>
        <w:rPr>
          <w:rFonts w:eastAsia="Arial"/>
        </w:rPr>
      </w:pPr>
      <w:r>
        <w:rPr>
          <w:rFonts w:eastAsia="Arial"/>
        </w:rPr>
        <w:t>Así pois, nun código coma o anterior, os elementos HTML da páxina posúen a seguinte xerarquía:</w:t>
      </w:r>
    </w:p>
    <w:p w14:paraId="3614A44C" w14:textId="77777777" w:rsidR="00A2389A" w:rsidRDefault="00A2389A" w:rsidP="00A2389A">
      <w:pPr>
        <w:ind w:firstLine="0"/>
        <w:jc w:val="center"/>
        <w:rPr>
          <w:rFonts w:eastAsia="Arial"/>
        </w:rPr>
      </w:pPr>
      <w:r>
        <w:rPr>
          <w:noProof/>
          <w:lang w:eastAsia="gl-ES"/>
        </w:rPr>
        <w:lastRenderedPageBreak/>
        <w:drawing>
          <wp:inline distT="0" distB="0" distL="0" distR="0" wp14:anchorId="2A71D118" wp14:editId="6B6F3D63">
            <wp:extent cx="4320000" cy="2252572"/>
            <wp:effectExtent l="0" t="0" r="0" b="0"/>
            <wp:docPr id="1" name="Imagen 1" descr="DOM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M Tr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0" cy="2252572"/>
                    </a:xfrm>
                    <a:prstGeom prst="rect">
                      <a:avLst/>
                    </a:prstGeom>
                    <a:noFill/>
                    <a:ln>
                      <a:noFill/>
                    </a:ln>
                  </pic:spPr>
                </pic:pic>
              </a:graphicData>
            </a:graphic>
          </wp:inline>
        </w:drawing>
      </w:r>
    </w:p>
    <w:p w14:paraId="50EFC4F0" w14:textId="77777777" w:rsidR="00B24A26" w:rsidRDefault="00C61416" w:rsidP="00C61416">
      <w:pPr>
        <w:rPr>
          <w:rFonts w:eastAsia="Arial"/>
        </w:rPr>
      </w:pPr>
      <w:r>
        <w:rPr>
          <w:rFonts w:eastAsia="Arial"/>
        </w:rPr>
        <w:t>Temos, polo tanto, que introducir unha serie de conceptos relativos ás relacións xerárquicas entre elementos HTML que nos serán de axuda ao tempo de traballar con CSS:</w:t>
      </w:r>
    </w:p>
    <w:p w14:paraId="1962FB83" w14:textId="77777777" w:rsidR="00C61416" w:rsidRPr="00C61416" w:rsidRDefault="00C61416" w:rsidP="00C61416">
      <w:pPr>
        <w:pStyle w:val="Prrafodelista"/>
        <w:numPr>
          <w:ilvl w:val="0"/>
          <w:numId w:val="11"/>
        </w:numPr>
        <w:rPr>
          <w:rFonts w:eastAsia="Arial"/>
        </w:rPr>
      </w:pPr>
      <w:r>
        <w:rPr>
          <w:rFonts w:eastAsia="Arial"/>
          <w:b/>
        </w:rPr>
        <w:t xml:space="preserve">Sucesor </w:t>
      </w:r>
      <w:r>
        <w:rPr>
          <w:rFonts w:eastAsia="Arial"/>
        </w:rPr>
        <w:t xml:space="preserve">ou </w:t>
      </w:r>
      <w:r>
        <w:rPr>
          <w:rFonts w:eastAsia="Arial"/>
          <w:b/>
        </w:rPr>
        <w:t>descendente:</w:t>
      </w:r>
      <w:r>
        <w:rPr>
          <w:rFonts w:eastAsia="Arial"/>
        </w:rPr>
        <w:t xml:space="preserve"> elemento que está situado na subárbore dun elemento concreto (é dicir, ao que se chega só por camiños descendentes). Por exemplo: </w:t>
      </w:r>
      <w:r>
        <w:rPr>
          <w:rFonts w:eastAsia="Arial"/>
          <w:i/>
        </w:rPr>
        <w:t xml:space="preserve">para o elemento </w:t>
      </w:r>
      <w:r>
        <w:rPr>
          <w:rFonts w:eastAsia="Arial"/>
          <w:b/>
          <w:i/>
        </w:rPr>
        <w:t>body</w:t>
      </w:r>
      <w:r>
        <w:rPr>
          <w:rFonts w:eastAsia="Arial"/>
          <w:b/>
        </w:rPr>
        <w:t xml:space="preserve"> </w:t>
      </w:r>
      <w:r>
        <w:rPr>
          <w:rFonts w:eastAsia="Arial"/>
          <w:i/>
        </w:rPr>
        <w:t xml:space="preserve">serían sucesores </w:t>
      </w:r>
      <w:r>
        <w:rPr>
          <w:rFonts w:eastAsia="Arial"/>
          <w:b/>
          <w:i/>
        </w:rPr>
        <w:t>h1</w:t>
      </w:r>
      <w:r>
        <w:rPr>
          <w:rFonts w:eastAsia="Arial"/>
          <w:i/>
        </w:rPr>
        <w:t xml:space="preserve">, </w:t>
      </w:r>
      <w:r>
        <w:rPr>
          <w:rFonts w:eastAsia="Arial"/>
          <w:b/>
          <w:i/>
        </w:rPr>
        <w:t>p</w:t>
      </w:r>
      <w:r>
        <w:rPr>
          <w:rFonts w:eastAsia="Arial"/>
          <w:i/>
        </w:rPr>
        <w:t xml:space="preserve">, </w:t>
      </w:r>
      <w:r>
        <w:rPr>
          <w:rFonts w:eastAsia="Arial"/>
          <w:b/>
          <w:i/>
        </w:rPr>
        <w:t>a</w:t>
      </w:r>
      <w:r>
        <w:rPr>
          <w:rFonts w:eastAsia="Arial"/>
          <w:i/>
        </w:rPr>
        <w:t xml:space="preserve">, </w:t>
      </w:r>
      <w:r>
        <w:rPr>
          <w:rFonts w:eastAsia="Arial"/>
          <w:b/>
          <w:i/>
        </w:rPr>
        <w:t>ul</w:t>
      </w:r>
      <w:r>
        <w:rPr>
          <w:rFonts w:eastAsia="Arial"/>
          <w:i/>
        </w:rPr>
        <w:t xml:space="preserve"> e todos os </w:t>
      </w:r>
      <w:r>
        <w:rPr>
          <w:rFonts w:eastAsia="Arial"/>
          <w:b/>
          <w:i/>
        </w:rPr>
        <w:t>li</w:t>
      </w:r>
      <w:r>
        <w:rPr>
          <w:rFonts w:eastAsia="Arial"/>
          <w:i/>
        </w:rPr>
        <w:t>.</w:t>
      </w:r>
    </w:p>
    <w:p w14:paraId="05579FA5" w14:textId="77777777" w:rsidR="00C61416" w:rsidRPr="00C61416" w:rsidRDefault="00C61416" w:rsidP="00C61416">
      <w:pPr>
        <w:pStyle w:val="Prrafodelista"/>
        <w:numPr>
          <w:ilvl w:val="0"/>
          <w:numId w:val="11"/>
        </w:numPr>
        <w:rPr>
          <w:rFonts w:eastAsia="Arial"/>
        </w:rPr>
      </w:pPr>
      <w:r>
        <w:rPr>
          <w:rFonts w:eastAsia="Arial"/>
          <w:b/>
        </w:rPr>
        <w:t xml:space="preserve">Antecesor </w:t>
      </w:r>
      <w:r>
        <w:rPr>
          <w:rFonts w:eastAsia="Arial"/>
        </w:rPr>
        <w:t xml:space="preserve">ou </w:t>
      </w:r>
      <w:r>
        <w:rPr>
          <w:rFonts w:eastAsia="Arial"/>
          <w:b/>
        </w:rPr>
        <w:t>ascendente:</w:t>
      </w:r>
      <w:r>
        <w:rPr>
          <w:rFonts w:eastAsia="Arial"/>
        </w:rPr>
        <w:t xml:space="preserve"> elemento que está situado na superárbore dun elemento concreto (isto é, ao que se chega só por camiños ascendentes). Por exemplo: </w:t>
      </w:r>
      <w:r>
        <w:rPr>
          <w:rFonts w:eastAsia="Arial"/>
          <w:i/>
        </w:rPr>
        <w:t xml:space="preserve">o elemento </w:t>
      </w:r>
      <w:r>
        <w:rPr>
          <w:rFonts w:eastAsia="Arial"/>
          <w:b/>
          <w:i/>
        </w:rPr>
        <w:t>body</w:t>
      </w:r>
      <w:r>
        <w:rPr>
          <w:rFonts w:eastAsia="Arial"/>
          <w:i/>
        </w:rPr>
        <w:t xml:space="preserve"> tería coma único antecesor a </w:t>
      </w:r>
      <w:r>
        <w:rPr>
          <w:rFonts w:eastAsia="Arial"/>
          <w:b/>
          <w:i/>
        </w:rPr>
        <w:t>html</w:t>
      </w:r>
      <w:r>
        <w:rPr>
          <w:rFonts w:eastAsia="Arial"/>
          <w:i/>
        </w:rPr>
        <w:t>.</w:t>
      </w:r>
    </w:p>
    <w:p w14:paraId="0D942242" w14:textId="77777777" w:rsidR="00C61416" w:rsidRPr="00C61416" w:rsidRDefault="00C61416" w:rsidP="00C61416">
      <w:pPr>
        <w:pStyle w:val="Prrafodelista"/>
        <w:numPr>
          <w:ilvl w:val="0"/>
          <w:numId w:val="11"/>
        </w:numPr>
        <w:rPr>
          <w:rFonts w:eastAsia="Arial"/>
          <w:b/>
        </w:rPr>
      </w:pPr>
      <w:r>
        <w:rPr>
          <w:rFonts w:eastAsia="Arial"/>
          <w:b/>
        </w:rPr>
        <w:t>Fillo:</w:t>
      </w:r>
      <w:r>
        <w:rPr>
          <w:rFonts w:eastAsia="Arial"/>
        </w:rPr>
        <w:t xml:space="preserve"> elemento que é sucesor directo dun elemento concreto (é dicir, só hai que percorrer un único tramo de camiño descendente para chegar a el). Por exemplo: </w:t>
      </w:r>
      <w:r>
        <w:rPr>
          <w:rFonts w:eastAsia="Arial"/>
          <w:i/>
        </w:rPr>
        <w:t xml:space="preserve">para o elemento </w:t>
      </w:r>
      <w:r>
        <w:rPr>
          <w:rFonts w:eastAsia="Arial"/>
          <w:b/>
          <w:i/>
        </w:rPr>
        <w:t>body</w:t>
      </w:r>
      <w:r>
        <w:rPr>
          <w:rFonts w:eastAsia="Arial"/>
          <w:i/>
        </w:rPr>
        <w:t xml:space="preserve"> serían fillos só </w:t>
      </w:r>
      <w:r>
        <w:rPr>
          <w:rFonts w:eastAsia="Arial"/>
          <w:b/>
          <w:i/>
        </w:rPr>
        <w:t>h1</w:t>
      </w:r>
      <w:r>
        <w:rPr>
          <w:rFonts w:eastAsia="Arial"/>
          <w:i/>
        </w:rPr>
        <w:t xml:space="preserve">, </w:t>
      </w:r>
      <w:r>
        <w:rPr>
          <w:rFonts w:eastAsia="Arial"/>
          <w:b/>
          <w:i/>
        </w:rPr>
        <w:t>p</w:t>
      </w:r>
      <w:r>
        <w:rPr>
          <w:rFonts w:eastAsia="Arial"/>
          <w:i/>
        </w:rPr>
        <w:t xml:space="preserve"> e </w:t>
      </w:r>
      <w:r>
        <w:rPr>
          <w:rFonts w:eastAsia="Arial"/>
          <w:b/>
          <w:i/>
        </w:rPr>
        <w:t>ul</w:t>
      </w:r>
      <w:r>
        <w:rPr>
          <w:rFonts w:eastAsia="Arial"/>
          <w:i/>
        </w:rPr>
        <w:t>.</w:t>
      </w:r>
    </w:p>
    <w:p w14:paraId="06F302FD" w14:textId="77777777" w:rsidR="00C61416" w:rsidRPr="00C61416" w:rsidRDefault="00C61416" w:rsidP="00C61416">
      <w:pPr>
        <w:pStyle w:val="Prrafodelista"/>
        <w:numPr>
          <w:ilvl w:val="0"/>
          <w:numId w:val="11"/>
        </w:numPr>
        <w:rPr>
          <w:rFonts w:eastAsia="Arial"/>
          <w:b/>
        </w:rPr>
      </w:pPr>
      <w:r>
        <w:rPr>
          <w:rFonts w:eastAsia="Arial"/>
          <w:b/>
        </w:rPr>
        <w:t xml:space="preserve">Pai: </w:t>
      </w:r>
      <w:r>
        <w:rPr>
          <w:rFonts w:eastAsia="Arial"/>
        </w:rPr>
        <w:t xml:space="preserve">elemento que é antecesor directo dun elemento concreto (é dicir, só hai que percorrer un único tramo de camiño ascendente para chegar a el). Por exemplo: </w:t>
      </w:r>
      <w:r>
        <w:rPr>
          <w:rFonts w:eastAsia="Arial"/>
          <w:i/>
        </w:rPr>
        <w:t xml:space="preserve">para calquera dos elementos </w:t>
      </w:r>
      <w:r>
        <w:rPr>
          <w:rFonts w:eastAsia="Arial"/>
          <w:b/>
          <w:i/>
        </w:rPr>
        <w:t>li</w:t>
      </w:r>
      <w:r>
        <w:rPr>
          <w:rFonts w:eastAsia="Arial"/>
          <w:i/>
        </w:rPr>
        <w:t xml:space="preserve"> o seu pai sería </w:t>
      </w:r>
      <w:r>
        <w:rPr>
          <w:rFonts w:eastAsia="Arial"/>
          <w:b/>
          <w:i/>
        </w:rPr>
        <w:t>ul</w:t>
      </w:r>
      <w:r>
        <w:rPr>
          <w:rFonts w:eastAsia="Arial"/>
          <w:i/>
        </w:rPr>
        <w:t>.</w:t>
      </w:r>
    </w:p>
    <w:p w14:paraId="33C6628D" w14:textId="77777777" w:rsidR="00C61416" w:rsidRPr="00C61416" w:rsidRDefault="00C61416" w:rsidP="00C61416">
      <w:pPr>
        <w:pStyle w:val="Prrafodelista"/>
        <w:numPr>
          <w:ilvl w:val="0"/>
          <w:numId w:val="11"/>
        </w:numPr>
        <w:rPr>
          <w:rFonts w:eastAsia="Arial"/>
          <w:b/>
        </w:rPr>
      </w:pPr>
      <w:r>
        <w:rPr>
          <w:rFonts w:eastAsia="Arial"/>
          <w:b/>
        </w:rPr>
        <w:t xml:space="preserve">Irmán: </w:t>
      </w:r>
      <w:r>
        <w:rPr>
          <w:rFonts w:eastAsia="Arial"/>
        </w:rPr>
        <w:t xml:space="preserve">elemento que posúe o mesmo elemento pai ca o elemento en cuestión (é dicir, só hai que percorrer un único tramo de camiño ascendente seguido dun único tramo de camiño descendente para chegar a el). Por exemplo: </w:t>
      </w:r>
      <w:r>
        <w:rPr>
          <w:rFonts w:eastAsia="Arial"/>
          <w:i/>
        </w:rPr>
        <w:t xml:space="preserve">serían irmáns os elementos </w:t>
      </w:r>
      <w:r>
        <w:rPr>
          <w:rFonts w:eastAsia="Arial"/>
          <w:b/>
          <w:i/>
        </w:rPr>
        <w:t>title</w:t>
      </w:r>
      <w:r>
        <w:rPr>
          <w:rFonts w:eastAsia="Arial"/>
          <w:i/>
        </w:rPr>
        <w:t xml:space="preserve"> e ámbolos dous </w:t>
      </w:r>
      <w:r>
        <w:rPr>
          <w:rFonts w:eastAsia="Arial"/>
          <w:b/>
          <w:i/>
        </w:rPr>
        <w:t>meta</w:t>
      </w:r>
      <w:r>
        <w:rPr>
          <w:rFonts w:eastAsia="Arial"/>
          <w:i/>
        </w:rPr>
        <w:t>.</w:t>
      </w:r>
    </w:p>
    <w:p w14:paraId="5CBF8F5E" w14:textId="77777777" w:rsidR="00C61416" w:rsidRDefault="00C61416" w:rsidP="00C61416">
      <w:pPr>
        <w:rPr>
          <w:rFonts w:eastAsia="Arial"/>
        </w:rPr>
      </w:pPr>
      <w:r>
        <w:rPr>
          <w:rFonts w:eastAsia="Arial"/>
        </w:rPr>
        <w:t>Subsecuentemente, pódense definir todo tipo de relacións de parentesco a semellanza daquelas das árbores xenealóxicas, aínda que non teñen por que ser de especial utilidade.</w:t>
      </w:r>
    </w:p>
    <w:p w14:paraId="3BEBE250" w14:textId="77777777" w:rsidR="00C23943" w:rsidRDefault="00C23943" w:rsidP="00C23943">
      <w:pPr>
        <w:pStyle w:val="Ttulo1"/>
        <w:rPr>
          <w:rFonts w:eastAsia="Arial"/>
        </w:rPr>
      </w:pPr>
      <w:bookmarkStart w:id="6" w:name="_Toc151050199"/>
      <w:r>
        <w:rPr>
          <w:rFonts w:eastAsia="Arial"/>
        </w:rPr>
        <w:t>Selectores simples</w:t>
      </w:r>
      <w:bookmarkEnd w:id="6"/>
    </w:p>
    <w:p w14:paraId="6355F6BE" w14:textId="77777777" w:rsidR="00C23943" w:rsidRPr="00406E30" w:rsidRDefault="00406E30" w:rsidP="00C23943">
      <w:pPr>
        <w:rPr>
          <w:rFonts w:eastAsia="Arial"/>
        </w:rPr>
      </w:pPr>
      <w:r>
        <w:rPr>
          <w:rFonts w:eastAsia="Arial"/>
        </w:rPr>
        <w:t xml:space="preserve">CSS distingue tres tipos de </w:t>
      </w:r>
      <w:r>
        <w:rPr>
          <w:rFonts w:eastAsia="Arial"/>
          <w:b/>
        </w:rPr>
        <w:t>selectores simples</w:t>
      </w:r>
      <w:r>
        <w:rPr>
          <w:rFonts w:eastAsia="Arial"/>
        </w:rPr>
        <w:t xml:space="preserve"> segundo a cantidade de elementos HTML aos que afectan e o xeito en que se determinan os elementos afectados:</w:t>
      </w:r>
    </w:p>
    <w:p w14:paraId="73E7D580" w14:textId="77777777" w:rsidR="00406E30" w:rsidRDefault="00712378" w:rsidP="003003E7">
      <w:pPr>
        <w:pStyle w:val="Prrafodelista"/>
        <w:keepNext/>
        <w:numPr>
          <w:ilvl w:val="0"/>
          <w:numId w:val="10"/>
        </w:numPr>
        <w:rPr>
          <w:rFonts w:eastAsia="Arial"/>
        </w:rPr>
      </w:pPr>
      <w:r>
        <w:rPr>
          <w:rFonts w:eastAsia="Arial"/>
          <w:b/>
        </w:rPr>
        <w:t>Tipo de elemento</w:t>
      </w:r>
      <w:r w:rsidR="00406E30" w:rsidRPr="00406E30">
        <w:rPr>
          <w:rFonts w:eastAsia="Arial"/>
          <w:b/>
        </w:rPr>
        <w:t>:</w:t>
      </w:r>
      <w:r w:rsidR="00406E30">
        <w:rPr>
          <w:rFonts w:eastAsia="Arial"/>
        </w:rPr>
        <w:t xml:space="preserve"> empregando directamente o nome dalgún </w:t>
      </w:r>
      <w:r w:rsidR="00406E30">
        <w:rPr>
          <w:rFonts w:eastAsia="Arial"/>
          <w:i/>
        </w:rPr>
        <w:t>tag</w:t>
      </w:r>
      <w:r w:rsidR="00406E30">
        <w:rPr>
          <w:rFonts w:eastAsia="Arial"/>
        </w:rPr>
        <w:t xml:space="preserve"> de HTML coñecido, de xeito que as súas propiedades aplicaranse a todos os elementos dese tipo</w:t>
      </w:r>
      <w:r>
        <w:rPr>
          <w:rFonts w:eastAsia="Arial"/>
        </w:rPr>
        <w:t xml:space="preserve"> con independencia da súa posición na árbore do documento</w:t>
      </w:r>
      <w:r w:rsidR="00406E30">
        <w:rPr>
          <w:rFonts w:eastAsia="Arial"/>
        </w:rPr>
        <w:t xml:space="preserve">. No fragmento de código que </w:t>
      </w:r>
      <w:r w:rsidR="00406E30">
        <w:rPr>
          <w:rFonts w:eastAsia="Arial"/>
        </w:rPr>
        <w:lastRenderedPageBreak/>
        <w:t>figura a continuación vemos un exemplo de estilo CSS aplicado aos elementos HTML de tipo parágrafo (p).</w:t>
      </w:r>
    </w:p>
    <w:p w14:paraId="1FF680B8" w14:textId="77777777" w:rsidR="00406E30" w:rsidRDefault="00406E30" w:rsidP="00406E30">
      <w:pPr>
        <w:pStyle w:val="Scripting"/>
      </w:pPr>
      <w:r>
        <w:t>p {</w:t>
      </w:r>
    </w:p>
    <w:p w14:paraId="4EB4D801" w14:textId="77777777" w:rsidR="00406E30" w:rsidRDefault="00406E30" w:rsidP="00406E30">
      <w:pPr>
        <w:pStyle w:val="Scripting"/>
      </w:pPr>
      <w:r>
        <w:t xml:space="preserve">  font-size: 2em;</w:t>
      </w:r>
    </w:p>
    <w:p w14:paraId="0ACF6AF2" w14:textId="77777777" w:rsidR="00406E30" w:rsidRDefault="00406E30" w:rsidP="00406E30">
      <w:pPr>
        <w:pStyle w:val="Scripting"/>
      </w:pPr>
      <w:r>
        <w:t xml:space="preserve">  color: blue;</w:t>
      </w:r>
    </w:p>
    <w:p w14:paraId="52466B74" w14:textId="77777777" w:rsidR="00406E30" w:rsidRDefault="00406E30" w:rsidP="00406E30">
      <w:pPr>
        <w:pStyle w:val="Scripting"/>
      </w:pPr>
      <w:r>
        <w:t>}</w:t>
      </w:r>
    </w:p>
    <w:p w14:paraId="72951B0D" w14:textId="77777777" w:rsidR="00406E30" w:rsidRDefault="00406E30" w:rsidP="003003E7">
      <w:pPr>
        <w:pStyle w:val="Prrafodelista"/>
        <w:keepNext/>
        <w:numPr>
          <w:ilvl w:val="0"/>
          <w:numId w:val="10"/>
        </w:numPr>
        <w:rPr>
          <w:rFonts w:eastAsia="Arial"/>
        </w:rPr>
      </w:pPr>
      <w:r w:rsidRPr="00406E30">
        <w:rPr>
          <w:rFonts w:eastAsia="Arial"/>
          <w:b/>
        </w:rPr>
        <w:t>Identificador:</w:t>
      </w:r>
      <w:r>
        <w:rPr>
          <w:rFonts w:eastAsia="Arial"/>
        </w:rPr>
        <w:t xml:space="preserve"> irá precedido do cancelo (</w:t>
      </w:r>
      <w:r>
        <w:rPr>
          <w:rFonts w:eastAsia="Arial"/>
          <w:b/>
        </w:rPr>
        <w:t>#)</w:t>
      </w:r>
      <w:r w:rsidR="00712378">
        <w:rPr>
          <w:rFonts w:eastAsia="Arial"/>
        </w:rPr>
        <w:t xml:space="preserve"> e aplicarase</w:t>
      </w:r>
      <w:r>
        <w:rPr>
          <w:rFonts w:eastAsia="Arial"/>
        </w:rPr>
        <w:t xml:space="preserve"> a aquel</w:t>
      </w:r>
      <w:r w:rsidR="00712378">
        <w:rPr>
          <w:rFonts w:eastAsia="Arial"/>
        </w:rPr>
        <w:t>es</w:t>
      </w:r>
      <w:r>
        <w:rPr>
          <w:rFonts w:eastAsia="Arial"/>
        </w:rPr>
        <w:t xml:space="preserve"> elemento</w:t>
      </w:r>
      <w:r w:rsidR="00712378">
        <w:rPr>
          <w:rFonts w:eastAsia="Arial"/>
        </w:rPr>
        <w:t>s</w:t>
      </w:r>
      <w:r w:rsidR="00712378">
        <w:rPr>
          <w:rStyle w:val="Refdenotaalpie"/>
          <w:rFonts w:eastAsia="Arial"/>
        </w:rPr>
        <w:footnoteReference w:id="3"/>
      </w:r>
      <w:r>
        <w:rPr>
          <w:rFonts w:eastAsia="Arial"/>
        </w:rPr>
        <w:t xml:space="preserve"> HTML que corresponda</w:t>
      </w:r>
      <w:r w:rsidR="00712378">
        <w:rPr>
          <w:rFonts w:eastAsia="Arial"/>
        </w:rPr>
        <w:t>n</w:t>
      </w:r>
      <w:r>
        <w:rPr>
          <w:rFonts w:eastAsia="Arial"/>
        </w:rPr>
        <w:t xml:space="preserve"> co identificador homónimo establecido no seu atributo </w:t>
      </w:r>
      <w:r>
        <w:rPr>
          <w:rFonts w:eastAsia="Arial"/>
          <w:b/>
        </w:rPr>
        <w:t>id</w:t>
      </w:r>
      <w:r w:rsidR="00712378">
        <w:rPr>
          <w:rFonts w:eastAsia="Arial"/>
        </w:rPr>
        <w:t xml:space="preserve"> con independencia da súa posición na xerarquía do documento. O código que figura a continuación amosa a aplicación dun estilo de texto ao elemento que teña o identificador </w:t>
      </w:r>
      <w:r w:rsidR="00712378">
        <w:rPr>
          <w:rFonts w:eastAsia="Arial"/>
          <w:b/>
        </w:rPr>
        <w:t>cabeceira</w:t>
      </w:r>
      <w:r w:rsidR="00712378">
        <w:rPr>
          <w:rFonts w:eastAsia="Arial"/>
        </w:rPr>
        <w:t xml:space="preserve"> no documento afectado.</w:t>
      </w:r>
    </w:p>
    <w:p w14:paraId="5D3BC0BA" w14:textId="77777777" w:rsidR="00406E30" w:rsidRDefault="00712378" w:rsidP="00406E30">
      <w:pPr>
        <w:pStyle w:val="Scripting"/>
      </w:pPr>
      <w:r>
        <w:t>#cabeceira {</w:t>
      </w:r>
    </w:p>
    <w:p w14:paraId="585D74EA" w14:textId="77777777" w:rsidR="00712378" w:rsidRDefault="00712378" w:rsidP="00406E30">
      <w:pPr>
        <w:pStyle w:val="Scripting"/>
      </w:pPr>
      <w:r>
        <w:t xml:space="preserve">  font-size: 14em;</w:t>
      </w:r>
    </w:p>
    <w:p w14:paraId="145B0A94" w14:textId="77777777" w:rsidR="00712378" w:rsidRDefault="00712378" w:rsidP="00406E30">
      <w:pPr>
        <w:pStyle w:val="Scripting"/>
      </w:pPr>
      <w:r>
        <w:t xml:space="preserve">  color: black;</w:t>
      </w:r>
    </w:p>
    <w:p w14:paraId="03B193E1" w14:textId="77777777" w:rsidR="00712378" w:rsidRDefault="00712378" w:rsidP="00406E30">
      <w:pPr>
        <w:pStyle w:val="Scripting"/>
      </w:pPr>
      <w:r>
        <w:t>}</w:t>
      </w:r>
    </w:p>
    <w:p w14:paraId="4E82D67C" w14:textId="77777777" w:rsidR="00406E30" w:rsidRDefault="00406E30" w:rsidP="003003E7">
      <w:pPr>
        <w:pStyle w:val="Prrafodelista"/>
        <w:keepNext/>
        <w:numPr>
          <w:ilvl w:val="0"/>
          <w:numId w:val="10"/>
        </w:numPr>
        <w:rPr>
          <w:rFonts w:eastAsia="Arial"/>
        </w:rPr>
      </w:pPr>
      <w:r w:rsidRPr="00406E30">
        <w:rPr>
          <w:rFonts w:eastAsia="Arial"/>
          <w:b/>
        </w:rPr>
        <w:t>Clase:</w:t>
      </w:r>
      <w:r>
        <w:rPr>
          <w:rFonts w:eastAsia="Arial"/>
        </w:rPr>
        <w:t xml:space="preserve"> irá precedido do punto (</w:t>
      </w:r>
      <w:r>
        <w:rPr>
          <w:rFonts w:eastAsia="Arial"/>
          <w:b/>
        </w:rPr>
        <w:t>.</w:t>
      </w:r>
      <w:r>
        <w:rPr>
          <w:rFonts w:eastAsia="Arial"/>
        </w:rPr>
        <w:t xml:space="preserve">) e aplicarase só a aqueles elementos HTML que correspondan coa clase homónima establecida no seu atributo </w:t>
      </w:r>
      <w:r>
        <w:rPr>
          <w:rFonts w:eastAsia="Arial"/>
          <w:b/>
        </w:rPr>
        <w:t>class</w:t>
      </w:r>
      <w:r w:rsidR="00712378">
        <w:rPr>
          <w:rFonts w:eastAsia="Arial"/>
        </w:rPr>
        <w:t xml:space="preserve">, con independencia da súa posición na árbore do documento. No seguinte exemplo de código podemos ver como aplicar un estilo de bordo aos elementos que pertenzan á clase </w:t>
      </w:r>
      <w:r w:rsidR="00712378">
        <w:rPr>
          <w:rFonts w:eastAsia="Arial"/>
          <w:b/>
        </w:rPr>
        <w:t>cadro</w:t>
      </w:r>
      <w:r w:rsidR="00712378">
        <w:rPr>
          <w:rFonts w:eastAsia="Arial"/>
        </w:rPr>
        <w:t xml:space="preserve"> no documento afectado.</w:t>
      </w:r>
    </w:p>
    <w:p w14:paraId="0C6B3249" w14:textId="77777777" w:rsidR="00406E30" w:rsidRDefault="00712378" w:rsidP="00712378">
      <w:pPr>
        <w:pStyle w:val="Scripting"/>
      </w:pPr>
      <w:r>
        <w:t>.cadro {</w:t>
      </w:r>
    </w:p>
    <w:p w14:paraId="0774C8D4" w14:textId="77777777" w:rsidR="00712378" w:rsidRDefault="00712378" w:rsidP="00712378">
      <w:pPr>
        <w:pStyle w:val="Scripting"/>
      </w:pPr>
      <w:r>
        <w:t xml:space="preserve">  border: 1px solid black;</w:t>
      </w:r>
    </w:p>
    <w:p w14:paraId="26492A3C" w14:textId="77777777" w:rsidR="00712378" w:rsidRDefault="00712378" w:rsidP="00712378">
      <w:pPr>
        <w:pStyle w:val="Scripting"/>
      </w:pPr>
      <w:r>
        <w:t>}</w:t>
      </w:r>
    </w:p>
    <w:p w14:paraId="5FE602A2" w14:textId="77777777" w:rsidR="00406E30" w:rsidRDefault="006C3399" w:rsidP="006C3399">
      <w:pPr>
        <w:pStyle w:val="Ttulo1"/>
        <w:rPr>
          <w:rFonts w:eastAsia="Arial"/>
        </w:rPr>
      </w:pPr>
      <w:bookmarkStart w:id="7" w:name="_Toc151050200"/>
      <w:r>
        <w:rPr>
          <w:rFonts w:eastAsia="Arial"/>
        </w:rPr>
        <w:t>Clases múltiples</w:t>
      </w:r>
      <w:bookmarkEnd w:id="7"/>
    </w:p>
    <w:p w14:paraId="15FFDB98" w14:textId="77777777" w:rsidR="007C10AB" w:rsidRDefault="006C3399" w:rsidP="003003E7">
      <w:pPr>
        <w:keepNext/>
        <w:rPr>
          <w:rFonts w:eastAsia="Arial"/>
        </w:rPr>
      </w:pPr>
      <w:r>
        <w:rPr>
          <w:rFonts w:eastAsia="Arial"/>
        </w:rPr>
        <w:t xml:space="preserve">Un mesmo elemento HTML pode ter asociadas varias clases (indicaríanse separadas por espazos pero aplicadas igualmente dende o atributo </w:t>
      </w:r>
      <w:r>
        <w:rPr>
          <w:rFonts w:eastAsia="Arial"/>
          <w:b/>
        </w:rPr>
        <w:t>class</w:t>
      </w:r>
      <w:r>
        <w:rPr>
          <w:rFonts w:eastAsia="Arial"/>
        </w:rPr>
        <w:t>), o que pode ter implicacións sobre o tratamento das mesmas dependendo de como definamos os estilos correspondentes en CSS.</w:t>
      </w:r>
      <w:r w:rsidR="0064337A">
        <w:rPr>
          <w:rFonts w:eastAsia="Arial"/>
        </w:rPr>
        <w:t xml:space="preserve"> Por exemplo</w:t>
      </w:r>
      <w:r w:rsidR="007C10AB">
        <w:rPr>
          <w:rFonts w:eastAsia="Arial"/>
        </w:rPr>
        <w:t>:</w:t>
      </w:r>
    </w:p>
    <w:p w14:paraId="1398086C" w14:textId="77777777" w:rsidR="007C10AB" w:rsidRDefault="007C10AB" w:rsidP="007C10AB">
      <w:pPr>
        <w:pStyle w:val="Scripting"/>
      </w:pPr>
      <w:r>
        <w:t>.estilo {</w:t>
      </w:r>
    </w:p>
    <w:p w14:paraId="4A87E589" w14:textId="77777777" w:rsidR="007C10AB" w:rsidRDefault="007C10AB" w:rsidP="007C10AB">
      <w:pPr>
        <w:pStyle w:val="Scripting"/>
      </w:pPr>
      <w:r>
        <w:t xml:space="preserve">  background-color: yellow;</w:t>
      </w:r>
    </w:p>
    <w:p w14:paraId="5A7D8B7D" w14:textId="77777777" w:rsidR="007C10AB" w:rsidRDefault="007C10AB" w:rsidP="007C10AB">
      <w:pPr>
        <w:pStyle w:val="Scripting"/>
      </w:pPr>
      <w:r>
        <w:t>}</w:t>
      </w:r>
    </w:p>
    <w:p w14:paraId="1D5D28A2" w14:textId="77777777" w:rsidR="00847ADF" w:rsidRDefault="00847ADF" w:rsidP="007C10AB">
      <w:pPr>
        <w:pStyle w:val="Scripting"/>
      </w:pPr>
    </w:p>
    <w:p w14:paraId="19EC89BF" w14:textId="77777777" w:rsidR="007C10AB" w:rsidRDefault="007C10AB" w:rsidP="007C10AB">
      <w:pPr>
        <w:pStyle w:val="Scripting"/>
      </w:pPr>
      <w:r>
        <w:t>p.estilo {</w:t>
      </w:r>
    </w:p>
    <w:p w14:paraId="226D3563" w14:textId="77777777" w:rsidR="007C10AB" w:rsidRDefault="007C10AB" w:rsidP="007C10AB">
      <w:pPr>
        <w:pStyle w:val="Scripting"/>
      </w:pPr>
      <w:r>
        <w:t xml:space="preserve">  color: blue;</w:t>
      </w:r>
    </w:p>
    <w:p w14:paraId="52A5D800" w14:textId="77777777" w:rsidR="007C10AB" w:rsidRDefault="007C10AB" w:rsidP="007C10AB">
      <w:pPr>
        <w:pStyle w:val="Scripting"/>
      </w:pPr>
      <w:r>
        <w:t>}</w:t>
      </w:r>
    </w:p>
    <w:p w14:paraId="3F5C6B51" w14:textId="77777777" w:rsidR="00847ADF" w:rsidRDefault="00847ADF" w:rsidP="007C10AB">
      <w:pPr>
        <w:pStyle w:val="Scripting"/>
      </w:pPr>
    </w:p>
    <w:p w14:paraId="578DCACE" w14:textId="77777777" w:rsidR="007C10AB" w:rsidRDefault="007C10AB" w:rsidP="007C10AB">
      <w:pPr>
        <w:pStyle w:val="Scripting"/>
      </w:pPr>
      <w:r>
        <w:lastRenderedPageBreak/>
        <w:t>div.estilo {</w:t>
      </w:r>
    </w:p>
    <w:p w14:paraId="75AA2C81" w14:textId="77777777" w:rsidR="007C10AB" w:rsidRDefault="007C10AB" w:rsidP="007C10AB">
      <w:pPr>
        <w:pStyle w:val="Scripting"/>
      </w:pPr>
      <w:r>
        <w:t xml:space="preserve">  border: 1px solid red;</w:t>
      </w:r>
    </w:p>
    <w:p w14:paraId="1C7A51BE" w14:textId="77777777" w:rsidR="007C10AB" w:rsidRDefault="007C10AB" w:rsidP="007C10AB">
      <w:pPr>
        <w:pStyle w:val="Scripting"/>
      </w:pPr>
      <w:r>
        <w:t>}</w:t>
      </w:r>
    </w:p>
    <w:p w14:paraId="1B9EA9B0" w14:textId="77777777" w:rsidR="007C10AB" w:rsidRDefault="007C10AB" w:rsidP="007C10AB">
      <w:r>
        <w:t>Nes</w:t>
      </w:r>
      <w:r w:rsidR="00847ADF">
        <w:t>t</w:t>
      </w:r>
      <w:r>
        <w:t xml:space="preserve">e </w:t>
      </w:r>
      <w:r w:rsidR="00847ADF">
        <w:t xml:space="preserve">exemplo, </w:t>
      </w:r>
      <w:r>
        <w:t xml:space="preserve">todos os elementos da clase </w:t>
      </w:r>
      <w:r w:rsidRPr="007C10AB">
        <w:rPr>
          <w:rFonts w:ascii="Courier New" w:hAnsi="Courier New" w:cs="Courier New"/>
        </w:rPr>
        <w:t>estilo</w:t>
      </w:r>
      <w:r>
        <w:t xml:space="preserve"> terán fondo amarelo pero, particularmente, aqueles que sexan de tipo </w:t>
      </w:r>
      <w:r w:rsidRPr="007C10AB">
        <w:rPr>
          <w:rFonts w:ascii="Courier New" w:hAnsi="Courier New" w:cs="Courier New"/>
        </w:rPr>
        <w:t>p</w:t>
      </w:r>
      <w:r>
        <w:t xml:space="preserve"> terán o texto en cor azul</w:t>
      </w:r>
      <w:r w:rsidR="00D07C90">
        <w:t>, namentres que</w:t>
      </w:r>
      <w:r>
        <w:t xml:space="preserve"> os que sexan de tipo </w:t>
      </w:r>
      <w:r w:rsidRPr="007C10AB">
        <w:rPr>
          <w:rFonts w:ascii="Courier New" w:hAnsi="Courier New" w:cs="Courier New"/>
        </w:rPr>
        <w:t>div</w:t>
      </w:r>
      <w:r>
        <w:t xml:space="preserve"> terán un bordo simple de 1 píxel de largura e cor vermella.</w:t>
      </w:r>
    </w:p>
    <w:p w14:paraId="30E0793D" w14:textId="77777777" w:rsidR="00847ADF" w:rsidRDefault="00847ADF" w:rsidP="003003E7">
      <w:pPr>
        <w:keepNext/>
      </w:pPr>
      <w:r>
        <w:t>No caso de asignar múltiples clases a un elemento, aplicaránselle todas as características definidas por cada unha desas clases, impoñéndose as definidas posteriormente en caso de conflicto. Por exemplo:</w:t>
      </w:r>
    </w:p>
    <w:p w14:paraId="2E97EAC2" w14:textId="77777777" w:rsidR="00847ADF" w:rsidRDefault="00847ADF" w:rsidP="00847ADF">
      <w:pPr>
        <w:pStyle w:val="Scripting"/>
      </w:pPr>
      <w:r>
        <w:t>.estiloA {</w:t>
      </w:r>
    </w:p>
    <w:p w14:paraId="1515E6E7" w14:textId="77777777" w:rsidR="00847ADF" w:rsidRDefault="00847ADF" w:rsidP="00847ADF">
      <w:pPr>
        <w:pStyle w:val="Scripting"/>
      </w:pPr>
      <w:r>
        <w:t xml:space="preserve">  color: gray;</w:t>
      </w:r>
    </w:p>
    <w:p w14:paraId="0447D7E8" w14:textId="77777777" w:rsidR="00847ADF" w:rsidRDefault="00847ADF" w:rsidP="00847ADF">
      <w:pPr>
        <w:pStyle w:val="Scripting"/>
      </w:pPr>
      <w:r>
        <w:t xml:space="preserve">  background-color: blue;</w:t>
      </w:r>
    </w:p>
    <w:p w14:paraId="5332844C" w14:textId="77777777" w:rsidR="00847ADF" w:rsidRDefault="00847ADF" w:rsidP="00847ADF">
      <w:pPr>
        <w:pStyle w:val="Scripting"/>
      </w:pPr>
      <w:r>
        <w:t>}</w:t>
      </w:r>
    </w:p>
    <w:p w14:paraId="540A271B" w14:textId="77777777" w:rsidR="00847ADF" w:rsidRDefault="00847ADF" w:rsidP="00847ADF">
      <w:pPr>
        <w:pStyle w:val="Scripting"/>
      </w:pPr>
    </w:p>
    <w:p w14:paraId="248B2C4C" w14:textId="77777777" w:rsidR="00847ADF" w:rsidRDefault="00A052A6" w:rsidP="00847ADF">
      <w:pPr>
        <w:pStyle w:val="Scripting"/>
      </w:pPr>
      <w:r>
        <w:t>.</w:t>
      </w:r>
      <w:r w:rsidR="00847ADF">
        <w:t>estiloB {</w:t>
      </w:r>
    </w:p>
    <w:p w14:paraId="0A2F3242" w14:textId="77777777" w:rsidR="00847ADF" w:rsidRDefault="00847ADF" w:rsidP="00847ADF">
      <w:pPr>
        <w:pStyle w:val="Scripting"/>
      </w:pPr>
      <w:r>
        <w:t xml:space="preserve">  font-weight: bold;</w:t>
      </w:r>
    </w:p>
    <w:p w14:paraId="4FA7CEDD" w14:textId="77777777" w:rsidR="00847ADF" w:rsidRDefault="00847ADF" w:rsidP="00847ADF">
      <w:pPr>
        <w:pStyle w:val="Scripting"/>
      </w:pPr>
      <w:r>
        <w:t xml:space="preserve">  background-color: red;</w:t>
      </w:r>
    </w:p>
    <w:p w14:paraId="73B7D9A9" w14:textId="77777777" w:rsidR="00847ADF" w:rsidRDefault="00847ADF" w:rsidP="00847ADF">
      <w:pPr>
        <w:pStyle w:val="Scripting"/>
      </w:pPr>
      <w:r>
        <w:t>}</w:t>
      </w:r>
    </w:p>
    <w:p w14:paraId="6F261F61" w14:textId="77777777" w:rsidR="00847ADF" w:rsidRDefault="00847ADF" w:rsidP="00847ADF">
      <w:r>
        <w:t xml:space="preserve">En caso de que tiveramos, un </w:t>
      </w:r>
      <w:r w:rsidRPr="00847ADF">
        <w:rPr>
          <w:rFonts w:ascii="Courier New" w:hAnsi="Courier New" w:cs="Courier New"/>
        </w:rPr>
        <w:t>div</w:t>
      </w:r>
      <w:r>
        <w:t xml:space="preserve"> ao que foran aplicados os estilos </w:t>
      </w:r>
      <w:r w:rsidRPr="00847ADF">
        <w:rPr>
          <w:rFonts w:ascii="Courier New" w:hAnsi="Courier New" w:cs="Courier New"/>
        </w:rPr>
        <w:t>estiloA</w:t>
      </w:r>
      <w:r>
        <w:t xml:space="preserve"> e </w:t>
      </w:r>
      <w:r w:rsidRPr="00847ADF">
        <w:rPr>
          <w:rFonts w:ascii="Courier New" w:hAnsi="Courier New" w:cs="Courier New"/>
        </w:rPr>
        <w:t>estiloB</w:t>
      </w:r>
      <w:r>
        <w:t xml:space="preserve"> definidos no exemplo directamente superior, entón ese elemento tería as seguintes características (texto en cor gris –segundo </w:t>
      </w:r>
      <w:r w:rsidRPr="00847ADF">
        <w:rPr>
          <w:rFonts w:ascii="Courier New" w:hAnsi="Courier New" w:cs="Courier New"/>
        </w:rPr>
        <w:t>estiloA</w:t>
      </w:r>
      <w:r>
        <w:t xml:space="preserve">- e negrita –segundo </w:t>
      </w:r>
      <w:r w:rsidRPr="00847ADF">
        <w:rPr>
          <w:rFonts w:ascii="Courier New" w:hAnsi="Courier New" w:cs="Courier New"/>
        </w:rPr>
        <w:t>estiloB</w:t>
      </w:r>
      <w:r>
        <w:t xml:space="preserve">- e cor de fondo vermella –en tanto que </w:t>
      </w:r>
      <w:r w:rsidRPr="00847ADF">
        <w:rPr>
          <w:rFonts w:ascii="Courier New" w:hAnsi="Courier New" w:cs="Courier New"/>
        </w:rPr>
        <w:t>estiloB</w:t>
      </w:r>
      <w:r>
        <w:t xml:space="preserve"> foi definido despois e sobreescribe a característica de </w:t>
      </w:r>
      <w:r w:rsidRPr="00847ADF">
        <w:rPr>
          <w:rFonts w:ascii="Courier New" w:hAnsi="Courier New" w:cs="Courier New"/>
        </w:rPr>
        <w:t>estiloA</w:t>
      </w:r>
      <w:r>
        <w:t>-).</w:t>
      </w:r>
    </w:p>
    <w:p w14:paraId="248EB72A" w14:textId="77777777" w:rsidR="00B522D7" w:rsidRDefault="00B522D7" w:rsidP="003003E7">
      <w:pPr>
        <w:keepNext/>
      </w:pPr>
      <w:r>
        <w:t>A maiores, poderiamos aplicar certas características só aos elementos que pertenzan simultaneamente a determinadas clases, do xeito:</w:t>
      </w:r>
    </w:p>
    <w:p w14:paraId="12158187" w14:textId="77777777" w:rsidR="00B522D7" w:rsidRDefault="00450570" w:rsidP="00B522D7">
      <w:pPr>
        <w:pStyle w:val="Scripting"/>
      </w:pPr>
      <w:r>
        <w:t>.estiloA.estiloB {</w:t>
      </w:r>
    </w:p>
    <w:p w14:paraId="5E16E584" w14:textId="77777777" w:rsidR="00450570" w:rsidRDefault="00450570" w:rsidP="00B522D7">
      <w:pPr>
        <w:pStyle w:val="Scripting"/>
      </w:pPr>
      <w:r>
        <w:t xml:space="preserve">  border-color: orange;</w:t>
      </w:r>
    </w:p>
    <w:p w14:paraId="2F6FF21D" w14:textId="77777777" w:rsidR="00450570" w:rsidRDefault="00450570" w:rsidP="00B522D7">
      <w:pPr>
        <w:pStyle w:val="Scripting"/>
      </w:pPr>
      <w:r>
        <w:t>}</w:t>
      </w:r>
    </w:p>
    <w:p w14:paraId="74A8115B" w14:textId="77777777" w:rsidR="00450570" w:rsidRDefault="00450570" w:rsidP="00450570">
      <w:r>
        <w:t xml:space="preserve">No exemplo anterior estamos a implicar que a aqueles elementos que pertenzan simultaneamente ás clases </w:t>
      </w:r>
      <w:r w:rsidRPr="00450570">
        <w:rPr>
          <w:rFonts w:ascii="Courier New" w:hAnsi="Courier New" w:cs="Courier New"/>
        </w:rPr>
        <w:t>estiloA</w:t>
      </w:r>
      <w:r>
        <w:t xml:space="preserve"> e </w:t>
      </w:r>
      <w:r w:rsidRPr="00450570">
        <w:rPr>
          <w:rFonts w:ascii="Courier New" w:hAnsi="Courier New" w:cs="Courier New"/>
        </w:rPr>
        <w:t>estiloB</w:t>
      </w:r>
      <w:r>
        <w:t xml:space="preserve"> seralles aplicada unha cor de bordo laranxa.</w:t>
      </w:r>
    </w:p>
    <w:p w14:paraId="6EAED38E" w14:textId="77777777" w:rsidR="00B55CDE" w:rsidRDefault="00B55CDE" w:rsidP="00B55CDE">
      <w:pPr>
        <w:pStyle w:val="Ttulo1"/>
      </w:pPr>
      <w:bookmarkStart w:id="8" w:name="_Toc151050201"/>
      <w:r>
        <w:t>Identificadores múltiples</w:t>
      </w:r>
      <w:bookmarkEnd w:id="8"/>
    </w:p>
    <w:p w14:paraId="43F6E665" w14:textId="77777777" w:rsidR="00B55CDE" w:rsidRDefault="00B55CDE" w:rsidP="003003E7">
      <w:pPr>
        <w:keepNext/>
      </w:pPr>
      <w:r>
        <w:t xml:space="preserve">De xeito case análogo a coma ocorre coas clases e, coma xa comentamos con anterioridade, é posible aplicar un mesmo identificador a diferentes elementos (aínda que isto non se recomenda). Se, pola razón que fora, facemos uso desa posibilidade, CSS danos así mesmo a posibilidade de discriminar por tipo de elemento cunha sintaxe </w:t>
      </w:r>
      <w:r w:rsidR="002A5A8B">
        <w:t>semellante á empregada coas clases. Por exemplo:</w:t>
      </w:r>
    </w:p>
    <w:p w14:paraId="71F19B9D" w14:textId="77777777" w:rsidR="002A5A8B" w:rsidRDefault="002A5A8B" w:rsidP="002A5A8B">
      <w:pPr>
        <w:pStyle w:val="Scripting"/>
      </w:pPr>
      <w:r>
        <w:t>#texto_normal {</w:t>
      </w:r>
    </w:p>
    <w:p w14:paraId="5CEBB797" w14:textId="77777777" w:rsidR="002A5A8B" w:rsidRDefault="002A5A8B" w:rsidP="002A5A8B">
      <w:pPr>
        <w:pStyle w:val="Scripting"/>
      </w:pPr>
      <w:r>
        <w:t xml:space="preserve"> font-weight: bold;</w:t>
      </w:r>
    </w:p>
    <w:p w14:paraId="59EF08E0" w14:textId="77777777" w:rsidR="002A5A8B" w:rsidRDefault="002A5A8B" w:rsidP="002A5A8B">
      <w:pPr>
        <w:pStyle w:val="Scripting"/>
      </w:pPr>
      <w:r>
        <w:t>}</w:t>
      </w:r>
    </w:p>
    <w:p w14:paraId="42345E3B" w14:textId="77777777" w:rsidR="002A5A8B" w:rsidRDefault="002A5A8B" w:rsidP="002A5A8B">
      <w:pPr>
        <w:pStyle w:val="Scripting"/>
      </w:pPr>
    </w:p>
    <w:p w14:paraId="6E0FC3A4" w14:textId="77777777" w:rsidR="002A5A8B" w:rsidRDefault="002A5A8B" w:rsidP="002A5A8B">
      <w:pPr>
        <w:pStyle w:val="Scripting"/>
      </w:pPr>
      <w:r>
        <w:lastRenderedPageBreak/>
        <w:t>p#texto_normal {</w:t>
      </w:r>
    </w:p>
    <w:p w14:paraId="6DD14BFC" w14:textId="77777777" w:rsidR="002A5A8B" w:rsidRDefault="002A5A8B" w:rsidP="002A5A8B">
      <w:pPr>
        <w:pStyle w:val="Scripting"/>
      </w:pPr>
      <w:r>
        <w:t xml:space="preserve">  color: green;</w:t>
      </w:r>
    </w:p>
    <w:p w14:paraId="115CE17C" w14:textId="77777777" w:rsidR="002A5A8B" w:rsidRDefault="002A5A8B" w:rsidP="002A5A8B">
      <w:pPr>
        <w:pStyle w:val="Scripting"/>
      </w:pPr>
      <w:r>
        <w:t>}</w:t>
      </w:r>
    </w:p>
    <w:p w14:paraId="33430AEB" w14:textId="77777777" w:rsidR="002A5A8B" w:rsidRPr="00B55CDE" w:rsidRDefault="002A5A8B" w:rsidP="002A5A8B">
      <w:r>
        <w:t xml:space="preserve">Do xeito anterior, todos os elementos que empreguen o identificador </w:t>
      </w:r>
      <w:r w:rsidRPr="002A5A8B">
        <w:rPr>
          <w:rFonts w:ascii="Courier New" w:hAnsi="Courier New" w:cs="Courier New"/>
        </w:rPr>
        <w:t>texto_normal</w:t>
      </w:r>
      <w:r>
        <w:t xml:space="preserve"> terán formato de negrita nos textos, pero só aqueles de tipo </w:t>
      </w:r>
      <w:r w:rsidRPr="002A5A8B">
        <w:rPr>
          <w:rFonts w:ascii="Courier New" w:hAnsi="Courier New" w:cs="Courier New"/>
        </w:rPr>
        <w:t>p</w:t>
      </w:r>
      <w:r>
        <w:t xml:space="preserve"> terán o texto en cor verde.</w:t>
      </w:r>
    </w:p>
    <w:p w14:paraId="2E06AE0B" w14:textId="77777777" w:rsidR="00204FD4" w:rsidRDefault="00204FD4" w:rsidP="00204FD4">
      <w:pPr>
        <w:pStyle w:val="Ttulo1"/>
      </w:pPr>
      <w:bookmarkStart w:id="9" w:name="_Toc151050202"/>
      <w:r>
        <w:t>Selector universal</w:t>
      </w:r>
      <w:bookmarkEnd w:id="9"/>
    </w:p>
    <w:p w14:paraId="514F9936" w14:textId="77777777" w:rsidR="00204FD4" w:rsidRDefault="00204FD4" w:rsidP="003003E7">
      <w:pPr>
        <w:keepNext/>
      </w:pPr>
      <w:r>
        <w:t xml:space="preserve">Dada a necesidade de redefinir as características de formato que veñen preestablecidas polos navegadores para os documentos HTML (coma, por exemplo, o uso da fonte </w:t>
      </w:r>
      <w:r w:rsidRPr="00204FD4">
        <w:rPr>
          <w:rFonts w:ascii="Courier New" w:hAnsi="Courier New" w:cs="Courier New"/>
        </w:rPr>
        <w:t>Times New Roman</w:t>
      </w:r>
      <w:r>
        <w:t xml:space="preserve">), con CSS2 foi introducida a posibilidade de referirse a todos os elementos dun documento HTML mediante o </w:t>
      </w:r>
      <w:r w:rsidR="00B55CDE">
        <w:t xml:space="preserve">uso dun único </w:t>
      </w:r>
      <w:r w:rsidR="00B55CDE">
        <w:rPr>
          <w:b/>
        </w:rPr>
        <w:t>selector universal</w:t>
      </w:r>
      <w:r w:rsidR="00B55CDE">
        <w:t>, tal e coma vemos no exemplo a continuación:</w:t>
      </w:r>
    </w:p>
    <w:p w14:paraId="75B595D0" w14:textId="77777777" w:rsidR="00B55CDE" w:rsidRDefault="00B55CDE" w:rsidP="00B55CDE">
      <w:pPr>
        <w:pStyle w:val="Scripting"/>
      </w:pPr>
      <w:r>
        <w:t>* {</w:t>
      </w:r>
    </w:p>
    <w:p w14:paraId="52414DAA" w14:textId="77777777" w:rsidR="00B55CDE" w:rsidRDefault="00B55CDE" w:rsidP="00B55CDE">
      <w:pPr>
        <w:pStyle w:val="Scripting"/>
      </w:pPr>
      <w:r>
        <w:t xml:space="preserve">  color: cyan;</w:t>
      </w:r>
    </w:p>
    <w:p w14:paraId="2E4D4B66" w14:textId="77777777" w:rsidR="00B55CDE" w:rsidRDefault="00B55CDE" w:rsidP="00B55CDE">
      <w:pPr>
        <w:pStyle w:val="Scripting"/>
      </w:pPr>
      <w:r>
        <w:t xml:space="preserve">  font-size: 18px;</w:t>
      </w:r>
    </w:p>
    <w:p w14:paraId="66525D52" w14:textId="77777777" w:rsidR="00B55CDE" w:rsidRDefault="00B55CDE" w:rsidP="00B55CDE">
      <w:pPr>
        <w:pStyle w:val="Scripting"/>
      </w:pPr>
      <w:r>
        <w:t>}</w:t>
      </w:r>
    </w:p>
    <w:p w14:paraId="00D307C2" w14:textId="77777777" w:rsidR="00B55CDE" w:rsidRDefault="00B55CDE" w:rsidP="00B55CDE">
      <w:r>
        <w:t>Indicando o anterior implicaría que, por defecto, todos os elementos do documento HTML terían texto de cor cian e tamaño de fonte 18 píxeles.</w:t>
      </w:r>
    </w:p>
    <w:p w14:paraId="3ADD3F58" w14:textId="77777777" w:rsidR="00037C17" w:rsidRDefault="00037C17" w:rsidP="003003E7">
      <w:pPr>
        <w:keepNext/>
      </w:pPr>
      <w:r>
        <w:t xml:space="preserve">Entre os usos máis estendidos do selector universal atopamos o coñecido coma </w:t>
      </w:r>
      <w:r>
        <w:rPr>
          <w:i/>
        </w:rPr>
        <w:t>CSS reset</w:t>
      </w:r>
      <w:r>
        <w:t>, no que se redefinen todas as características que nos interese para os documentos HTML que vaian empregar a nosa folla de estilos. Por exemplo:</w:t>
      </w:r>
    </w:p>
    <w:p w14:paraId="54D3F0B4" w14:textId="77777777" w:rsidR="00037C17" w:rsidRDefault="00037C17" w:rsidP="00037C17">
      <w:pPr>
        <w:pStyle w:val="Scripting"/>
      </w:pPr>
      <w:r>
        <w:t>* {</w:t>
      </w:r>
    </w:p>
    <w:p w14:paraId="61C6179C" w14:textId="77777777" w:rsidR="00037C17" w:rsidRDefault="00037C17" w:rsidP="00037C17">
      <w:pPr>
        <w:pStyle w:val="Scripting"/>
      </w:pPr>
      <w:r>
        <w:t xml:space="preserve">  margin: 0;</w:t>
      </w:r>
    </w:p>
    <w:p w14:paraId="07849CEF" w14:textId="77777777" w:rsidR="00037C17" w:rsidRDefault="00037C17" w:rsidP="00037C17">
      <w:pPr>
        <w:pStyle w:val="Scripting"/>
      </w:pPr>
      <w:r>
        <w:t xml:space="preserve">  padding: 0;</w:t>
      </w:r>
    </w:p>
    <w:p w14:paraId="05852776" w14:textId="77777777" w:rsidR="00037C17" w:rsidRDefault="00037C17" w:rsidP="00037C17">
      <w:pPr>
        <w:pStyle w:val="Scripting"/>
      </w:pPr>
      <w:r>
        <w:t xml:space="preserve">  border: 0;</w:t>
      </w:r>
    </w:p>
    <w:p w14:paraId="60479AE7" w14:textId="77777777" w:rsidR="00037C17" w:rsidRDefault="00037C17" w:rsidP="00037C17">
      <w:pPr>
        <w:pStyle w:val="Scripting"/>
      </w:pPr>
      <w:r>
        <w:t xml:space="preserve">  font-size: 100%;</w:t>
      </w:r>
    </w:p>
    <w:p w14:paraId="360E833C" w14:textId="77777777" w:rsidR="00037C17" w:rsidRDefault="00037C17" w:rsidP="00037C17">
      <w:pPr>
        <w:pStyle w:val="Scripting"/>
      </w:pPr>
      <w:r>
        <w:t xml:space="preserve">  font: inherit;</w:t>
      </w:r>
    </w:p>
    <w:p w14:paraId="65CD5D2D" w14:textId="77777777" w:rsidR="00037C17" w:rsidRDefault="00037C17" w:rsidP="00037C17">
      <w:pPr>
        <w:pStyle w:val="Scripting"/>
      </w:pPr>
      <w:r>
        <w:t xml:space="preserve">  vertical-align: baseline;</w:t>
      </w:r>
    </w:p>
    <w:p w14:paraId="127C7306" w14:textId="77777777" w:rsidR="00037C17" w:rsidRDefault="00037C17" w:rsidP="00037C17">
      <w:pPr>
        <w:pStyle w:val="Scripting"/>
      </w:pPr>
      <w:r>
        <w:t>}</w:t>
      </w:r>
    </w:p>
    <w:p w14:paraId="4B556154" w14:textId="77777777" w:rsidR="00037C17" w:rsidRDefault="00037C17" w:rsidP="003003E7">
      <w:pPr>
        <w:keepNext/>
      </w:pPr>
      <w:r>
        <w:t>En ocasións vainos interesar aplicar restricións só a certa subárbore da xerarquía do documento HTML (por exemplo, a todos os descendentes dun elemento).</w:t>
      </w:r>
    </w:p>
    <w:p w14:paraId="2583BD8B" w14:textId="77777777" w:rsidR="00037C17" w:rsidRDefault="00037C17" w:rsidP="00037C17">
      <w:pPr>
        <w:pStyle w:val="Scripting"/>
      </w:pPr>
      <w:r>
        <w:t>#texto_normal *</w:t>
      </w:r>
      <w:r w:rsidR="00762E93">
        <w:t xml:space="preserve"> {</w:t>
      </w:r>
    </w:p>
    <w:p w14:paraId="4A0B31CC" w14:textId="77777777" w:rsidR="00762E93" w:rsidRDefault="00762E93" w:rsidP="00037C17">
      <w:pPr>
        <w:pStyle w:val="Scripting"/>
      </w:pPr>
      <w:r>
        <w:t xml:space="preserve">  text-align: center;</w:t>
      </w:r>
    </w:p>
    <w:p w14:paraId="2A8230B5" w14:textId="77777777" w:rsidR="00762E93" w:rsidRDefault="00762E93" w:rsidP="00037C17">
      <w:pPr>
        <w:pStyle w:val="Scripting"/>
      </w:pPr>
      <w:r>
        <w:t>}</w:t>
      </w:r>
    </w:p>
    <w:p w14:paraId="5F93622C" w14:textId="77777777" w:rsidR="00762E93" w:rsidRDefault="00762E93" w:rsidP="00762E93">
      <w:r>
        <w:t xml:space="preserve">No exemplo anterior estariamos a indicar que todos os elementos descendentes de aqueles que teñan o identificador </w:t>
      </w:r>
      <w:r w:rsidRPr="00762E93">
        <w:rPr>
          <w:rFonts w:ascii="Courier New" w:hAnsi="Courier New" w:cs="Courier New"/>
        </w:rPr>
        <w:t>texto_normal</w:t>
      </w:r>
      <w:r>
        <w:t xml:space="preserve"> empregarán aliñamento centrado nos seus textos.</w:t>
      </w:r>
    </w:p>
    <w:p w14:paraId="342A2AB2" w14:textId="77777777" w:rsidR="0082432F" w:rsidRDefault="0082432F" w:rsidP="0082432F">
      <w:pPr>
        <w:pStyle w:val="Ttulo1"/>
      </w:pPr>
      <w:bookmarkStart w:id="10" w:name="_Toc151050203"/>
      <w:r>
        <w:lastRenderedPageBreak/>
        <w:t>Combinadores</w:t>
      </w:r>
      <w:bookmarkEnd w:id="10"/>
    </w:p>
    <w:p w14:paraId="50B4BA0B" w14:textId="77777777" w:rsidR="0082432F" w:rsidRDefault="0082432F" w:rsidP="0082432F">
      <w:r>
        <w:t xml:space="preserve">Existe máis un xeito de aplicar características de xeito xeralizado aos elementos dun documento HTML alén das clases e os identificadores: os </w:t>
      </w:r>
      <w:r>
        <w:rPr>
          <w:b/>
        </w:rPr>
        <w:t>combinadores</w:t>
      </w:r>
      <w:r>
        <w:t xml:space="preserve"> ou </w:t>
      </w:r>
      <w:r>
        <w:rPr>
          <w:b/>
        </w:rPr>
        <w:t>selectores combinados</w:t>
      </w:r>
      <w:r>
        <w:t xml:space="preserve">. Este tipo de selectores fan uso de </w:t>
      </w:r>
      <w:r w:rsidR="00504811">
        <w:t>catro</w:t>
      </w:r>
      <w:r>
        <w:t xml:space="preserve"> carácteres</w:t>
      </w:r>
      <w:r w:rsidR="00504811">
        <w:t xml:space="preserve"> distintos</w:t>
      </w:r>
      <w:r>
        <w:t xml:space="preserve"> segundo a relación xenealóxica existente entre os elementos afectados:</w:t>
      </w:r>
    </w:p>
    <w:p w14:paraId="4052077F" w14:textId="77777777" w:rsidR="00AB5E6B" w:rsidRPr="00AB5E6B" w:rsidRDefault="00AB5E6B" w:rsidP="003003E7">
      <w:pPr>
        <w:pStyle w:val="Prrafodelista"/>
        <w:keepNext/>
        <w:numPr>
          <w:ilvl w:val="0"/>
          <w:numId w:val="10"/>
        </w:numPr>
        <w:rPr>
          <w:b/>
        </w:rPr>
      </w:pPr>
      <w:r w:rsidRPr="00AB5E6B">
        <w:rPr>
          <w:b/>
        </w:rPr>
        <w:t>Coma</w:t>
      </w:r>
      <w:r>
        <w:rPr>
          <w:b/>
        </w:rPr>
        <w:t xml:space="preserve"> (,): </w:t>
      </w:r>
      <w:r>
        <w:t xml:space="preserve">permite referirse a todos os elementos dunha listaxe. Por exemplo, se queremos afectar a todos os elementos </w:t>
      </w:r>
      <w:r w:rsidRPr="00AB5E6B">
        <w:rPr>
          <w:rFonts w:ascii="Courier New" w:hAnsi="Courier New" w:cs="Courier New"/>
        </w:rPr>
        <w:t>p</w:t>
      </w:r>
      <w:r>
        <w:t xml:space="preserve">, </w:t>
      </w:r>
      <w:r w:rsidRPr="00AB5E6B">
        <w:rPr>
          <w:rFonts w:ascii="Courier New" w:hAnsi="Courier New" w:cs="Courier New"/>
        </w:rPr>
        <w:t>div</w:t>
      </w:r>
      <w:r>
        <w:t xml:space="preserve"> e ademais ao elemento co identificador </w:t>
      </w:r>
      <w:r w:rsidRPr="00AB5E6B">
        <w:rPr>
          <w:rFonts w:ascii="Courier New" w:hAnsi="Courier New" w:cs="Courier New"/>
        </w:rPr>
        <w:t>proba</w:t>
      </w:r>
      <w:r>
        <w:t xml:space="preserve"> faremos algo coma o seguinte:</w:t>
      </w:r>
    </w:p>
    <w:p w14:paraId="25F66243" w14:textId="77777777" w:rsidR="00AB5E6B" w:rsidRDefault="00AB5E6B" w:rsidP="00AB5E6B">
      <w:pPr>
        <w:pStyle w:val="Scripting"/>
      </w:pPr>
      <w:r>
        <w:t>p,div,#proba {</w:t>
      </w:r>
    </w:p>
    <w:p w14:paraId="782476FC" w14:textId="77777777" w:rsidR="00AB5E6B" w:rsidRDefault="00AB5E6B" w:rsidP="00AB5E6B">
      <w:pPr>
        <w:pStyle w:val="Scripting"/>
      </w:pPr>
      <w:r>
        <w:t xml:space="preserve">  background-color: green;</w:t>
      </w:r>
    </w:p>
    <w:p w14:paraId="29F588CD" w14:textId="77777777" w:rsidR="00AB5E6B" w:rsidRPr="00AB5E6B" w:rsidRDefault="00AB5E6B" w:rsidP="00AB5E6B">
      <w:pPr>
        <w:pStyle w:val="Scripting"/>
        <w:rPr>
          <w:u w:val="single"/>
        </w:rPr>
      </w:pPr>
      <w:r>
        <w:t>}</w:t>
      </w:r>
    </w:p>
    <w:p w14:paraId="4B8DDFA3" w14:textId="77777777" w:rsidR="0082432F" w:rsidRDefault="0082432F" w:rsidP="003003E7">
      <w:pPr>
        <w:pStyle w:val="Prrafodelista"/>
        <w:keepNext/>
        <w:numPr>
          <w:ilvl w:val="0"/>
          <w:numId w:val="10"/>
        </w:numPr>
      </w:pPr>
      <w:r w:rsidRPr="0082432F">
        <w:rPr>
          <w:b/>
        </w:rPr>
        <w:t xml:space="preserve">Espazo ( ): </w:t>
      </w:r>
      <w:r>
        <w:t xml:space="preserve"> permite referirse a todos os </w:t>
      </w:r>
      <w:r w:rsidRPr="0082432F">
        <w:rPr>
          <w:b/>
        </w:rPr>
        <w:t>elementos descendentes</w:t>
      </w:r>
      <w:r>
        <w:t>. Retomando o exemplo empregado no punto anterior, podemos encadear selectores universais separados por espazos para afectar a diferentes niveis da xerarquía, por exemplo:</w:t>
      </w:r>
    </w:p>
    <w:p w14:paraId="1CC94EC7" w14:textId="77777777" w:rsidR="0082432F" w:rsidRPr="0082432F" w:rsidRDefault="0082432F" w:rsidP="0082432F">
      <w:pPr>
        <w:pStyle w:val="Scripting"/>
      </w:pPr>
      <w:r w:rsidRPr="0082432F">
        <w:t>#texto_normal * p {</w:t>
      </w:r>
    </w:p>
    <w:p w14:paraId="71DFE49C" w14:textId="77777777" w:rsidR="0082432F" w:rsidRPr="0082432F" w:rsidRDefault="0082432F" w:rsidP="0082432F">
      <w:pPr>
        <w:pStyle w:val="Scripting"/>
      </w:pPr>
      <w:r w:rsidRPr="0082432F">
        <w:t xml:space="preserve">  font-size: 10px;</w:t>
      </w:r>
    </w:p>
    <w:p w14:paraId="355216FB" w14:textId="77777777" w:rsidR="0082432F" w:rsidRPr="00AB5E6B" w:rsidRDefault="0082432F" w:rsidP="0082432F">
      <w:pPr>
        <w:pStyle w:val="Scripting"/>
      </w:pPr>
      <w:r w:rsidRPr="0082432F">
        <w:t>}</w:t>
      </w:r>
      <w:r w:rsidR="00AB5E6B">
        <w:t xml:space="preserve"> /* Estas propiedades afectarían a todos os elementos de tipo p netos (e inferiores) do elemento con identificador texto_normal. */</w:t>
      </w:r>
    </w:p>
    <w:p w14:paraId="29485AA6" w14:textId="77777777" w:rsidR="0082432F" w:rsidRPr="0082432F" w:rsidRDefault="0082432F" w:rsidP="0082432F">
      <w:pPr>
        <w:pStyle w:val="Scripting"/>
      </w:pPr>
    </w:p>
    <w:p w14:paraId="57CA6660" w14:textId="77777777" w:rsidR="0082432F" w:rsidRPr="0082432F" w:rsidRDefault="0082432F" w:rsidP="000A70D6">
      <w:pPr>
        <w:pStyle w:val="Scripting"/>
        <w:keepNext/>
      </w:pPr>
      <w:r w:rsidRPr="0082432F">
        <w:t>body * * div {</w:t>
      </w:r>
    </w:p>
    <w:p w14:paraId="0AC64313" w14:textId="77777777" w:rsidR="0082432F" w:rsidRPr="0082432F" w:rsidRDefault="0082432F" w:rsidP="000A70D6">
      <w:pPr>
        <w:pStyle w:val="Scripting"/>
        <w:keepNext/>
      </w:pPr>
      <w:r w:rsidRPr="0082432F">
        <w:t xml:space="preserve">  color: red;</w:t>
      </w:r>
    </w:p>
    <w:p w14:paraId="7307ED57" w14:textId="77777777" w:rsidR="0082432F" w:rsidRPr="0082432F" w:rsidRDefault="0082432F" w:rsidP="0082432F">
      <w:pPr>
        <w:pStyle w:val="Scripting"/>
      </w:pPr>
      <w:r w:rsidRPr="0082432F">
        <w:t>}</w:t>
      </w:r>
      <w:r w:rsidR="00AB5E6B">
        <w:t xml:space="preserve"> /* Estas propiedades afectarían a todos os elementos de tipo div bisnetos (e inferiores) do elemento body. */</w:t>
      </w:r>
    </w:p>
    <w:p w14:paraId="122920B7" w14:textId="77777777" w:rsidR="0082432F" w:rsidRDefault="0082432F" w:rsidP="0082432F">
      <w:pPr>
        <w:pStyle w:val="Prrafodelista"/>
        <w:ind w:left="1145" w:firstLine="0"/>
      </w:pPr>
      <w:r>
        <w:t xml:space="preserve">No exemplo anterior estariamos a establecer dúas regras: por unha banda, os elementos de tipo </w:t>
      </w:r>
      <w:r w:rsidRPr="0082432F">
        <w:rPr>
          <w:rFonts w:ascii="Courier New" w:hAnsi="Courier New" w:cs="Courier New"/>
        </w:rPr>
        <w:t>p</w:t>
      </w:r>
      <w:r>
        <w:t xml:space="preserve"> que sexan netos de elementos co identificador </w:t>
      </w:r>
      <w:r w:rsidRPr="0082432F">
        <w:rPr>
          <w:rFonts w:ascii="Courier New" w:hAnsi="Courier New" w:cs="Courier New"/>
        </w:rPr>
        <w:t>texto_normal</w:t>
      </w:r>
      <w:r>
        <w:t xml:space="preserve"> empregarán un tamaño de fonte de 10 píxeles; namentres que os elementos de tipo </w:t>
      </w:r>
      <w:r w:rsidRPr="0082432F">
        <w:rPr>
          <w:rFonts w:ascii="Courier New" w:hAnsi="Courier New" w:cs="Courier New"/>
        </w:rPr>
        <w:t>div</w:t>
      </w:r>
      <w:r>
        <w:t xml:space="preserve"> que sexan bisnetos do elemento </w:t>
      </w:r>
      <w:r w:rsidRPr="0082432F">
        <w:rPr>
          <w:rFonts w:ascii="Courier New" w:hAnsi="Courier New" w:cs="Courier New"/>
        </w:rPr>
        <w:t>body</w:t>
      </w:r>
      <w:r>
        <w:t xml:space="preserve"> terán o texto en cor vermella.</w:t>
      </w:r>
    </w:p>
    <w:p w14:paraId="4ED8B491" w14:textId="77777777" w:rsidR="0082432F" w:rsidRPr="00D44B28" w:rsidRDefault="0082432F" w:rsidP="003003E7">
      <w:pPr>
        <w:pStyle w:val="Prrafodelista"/>
        <w:keepNext/>
        <w:numPr>
          <w:ilvl w:val="0"/>
          <w:numId w:val="10"/>
        </w:numPr>
        <w:rPr>
          <w:b/>
        </w:rPr>
      </w:pPr>
      <w:r>
        <w:rPr>
          <w:b/>
        </w:rPr>
        <w:t xml:space="preserve">Maior (&gt;): </w:t>
      </w:r>
      <w:r>
        <w:t xml:space="preserve">permite referirse a todos os </w:t>
      </w:r>
      <w:r>
        <w:rPr>
          <w:b/>
        </w:rPr>
        <w:t>elementos fillos</w:t>
      </w:r>
      <w:r>
        <w:t>, pero non así os descendentes destes, é dicir, só toma o primeiro nivel de descendentes do elemento afectado.</w:t>
      </w:r>
    </w:p>
    <w:p w14:paraId="6A93FF55" w14:textId="77777777" w:rsidR="00D44B28" w:rsidRDefault="00D44B28" w:rsidP="00D44B28">
      <w:pPr>
        <w:pStyle w:val="Scripting"/>
      </w:pPr>
      <w:r>
        <w:t>#especial &gt; div {</w:t>
      </w:r>
    </w:p>
    <w:p w14:paraId="4AB745DB" w14:textId="77777777" w:rsidR="00D44B28" w:rsidRDefault="00D44B28" w:rsidP="00D44B28">
      <w:pPr>
        <w:pStyle w:val="Scripting"/>
      </w:pPr>
      <w:r>
        <w:t xml:space="preserve">  border-color: brown;</w:t>
      </w:r>
    </w:p>
    <w:p w14:paraId="73FFC490" w14:textId="77777777" w:rsidR="00D44B28" w:rsidRDefault="00D44B28" w:rsidP="00D44B28">
      <w:pPr>
        <w:pStyle w:val="Scripting"/>
      </w:pPr>
      <w:r>
        <w:t>}</w:t>
      </w:r>
    </w:p>
    <w:p w14:paraId="3624B8A2" w14:textId="77777777" w:rsidR="0082432F" w:rsidRDefault="00D44B28" w:rsidP="00D44B28">
      <w:pPr>
        <w:pStyle w:val="Prrafodelista"/>
        <w:ind w:left="1145" w:firstLine="0"/>
      </w:pPr>
      <w:r>
        <w:t xml:space="preserve">Considerando o exemplo anterior teriamos que todos os elementos de tipo </w:t>
      </w:r>
      <w:r w:rsidRPr="00D44B28">
        <w:rPr>
          <w:rFonts w:ascii="Courier New" w:hAnsi="Courier New" w:cs="Courier New"/>
        </w:rPr>
        <w:t>div</w:t>
      </w:r>
      <w:r>
        <w:t xml:space="preserve"> que sexan directamente fillos de elementos que empreguen o identificador </w:t>
      </w:r>
      <w:r w:rsidRPr="00D44B28">
        <w:rPr>
          <w:rFonts w:ascii="Courier New" w:hAnsi="Courier New" w:cs="Courier New"/>
        </w:rPr>
        <w:t>especial</w:t>
      </w:r>
      <w:r>
        <w:t xml:space="preserve"> terán borde de cor marrón.</w:t>
      </w:r>
    </w:p>
    <w:p w14:paraId="39CBDD1E" w14:textId="77777777" w:rsidR="00D44B28" w:rsidRPr="009E3F43" w:rsidRDefault="009E3F43" w:rsidP="003003E7">
      <w:pPr>
        <w:pStyle w:val="Prrafodelista"/>
        <w:keepNext/>
        <w:numPr>
          <w:ilvl w:val="0"/>
          <w:numId w:val="10"/>
        </w:numPr>
        <w:rPr>
          <w:b/>
        </w:rPr>
      </w:pPr>
      <w:r w:rsidRPr="009E3F43">
        <w:rPr>
          <w:b/>
        </w:rPr>
        <w:lastRenderedPageBreak/>
        <w:t>Suma (+):</w:t>
      </w:r>
      <w:r w:rsidR="00504811">
        <w:t xml:space="preserve"> permite referirse ao</w:t>
      </w:r>
      <w:r w:rsidR="003A3BF6">
        <w:t xml:space="preserve"> primeiro</w:t>
      </w:r>
      <w:r w:rsidR="00504811">
        <w:t xml:space="preserve"> </w:t>
      </w:r>
      <w:r>
        <w:rPr>
          <w:b/>
        </w:rPr>
        <w:t>elemento</w:t>
      </w:r>
      <w:r w:rsidR="00E90489">
        <w:rPr>
          <w:b/>
        </w:rPr>
        <w:t>s</w:t>
      </w:r>
      <w:r>
        <w:rPr>
          <w:b/>
        </w:rPr>
        <w:t xml:space="preserve"> irmán</w:t>
      </w:r>
      <w:r>
        <w:t xml:space="preserve"> do elemento afectado</w:t>
      </w:r>
      <w:r w:rsidR="003A3BF6">
        <w:t>:</w:t>
      </w:r>
    </w:p>
    <w:p w14:paraId="5CEE9F90" w14:textId="77777777" w:rsidR="009E3F43" w:rsidRDefault="009E3F43" w:rsidP="009E3F43">
      <w:pPr>
        <w:pStyle w:val="Scripting"/>
      </w:pPr>
      <w:r>
        <w:t>p + div {</w:t>
      </w:r>
    </w:p>
    <w:p w14:paraId="496C4515" w14:textId="77777777" w:rsidR="009E3F43" w:rsidRDefault="009E3F43" w:rsidP="009E3F43">
      <w:pPr>
        <w:pStyle w:val="Scripting"/>
      </w:pPr>
      <w:r>
        <w:t xml:space="preserve">  color: blue;</w:t>
      </w:r>
    </w:p>
    <w:p w14:paraId="59A31470" w14:textId="77777777" w:rsidR="009E3F43" w:rsidRDefault="009E3F43" w:rsidP="009E3F43">
      <w:pPr>
        <w:pStyle w:val="Scripting"/>
      </w:pPr>
      <w:r>
        <w:t>}</w:t>
      </w:r>
    </w:p>
    <w:p w14:paraId="6053F669" w14:textId="77777777" w:rsidR="009E3F43" w:rsidRDefault="009E3F43" w:rsidP="009E3F43">
      <w:pPr>
        <w:pStyle w:val="Prrafodelista"/>
        <w:ind w:left="1145" w:firstLine="0"/>
      </w:pPr>
      <w:r>
        <w:t>S</w:t>
      </w:r>
      <w:r w:rsidR="00E90489">
        <w:t>egundo o exemplo anterior</w:t>
      </w:r>
      <w:r w:rsidR="003A3BF6">
        <w:t xml:space="preserve"> aqueles</w:t>
      </w:r>
      <w:r w:rsidR="00E90489">
        <w:t xml:space="preserve"> </w:t>
      </w:r>
      <w:r>
        <w:t>elemento</w:t>
      </w:r>
      <w:r w:rsidR="00E90489">
        <w:t>s</w:t>
      </w:r>
      <w:r>
        <w:t xml:space="preserve"> de tipo </w:t>
      </w:r>
      <w:r w:rsidRPr="009E3F43">
        <w:rPr>
          <w:rFonts w:ascii="Courier New" w:hAnsi="Courier New" w:cs="Courier New"/>
        </w:rPr>
        <w:t>div</w:t>
      </w:r>
      <w:r>
        <w:t xml:space="preserve"> que apareza</w:t>
      </w:r>
      <w:r w:rsidR="00E90489">
        <w:t>n</w:t>
      </w:r>
      <w:r>
        <w:t xml:space="preserve"> no documento HTML </w:t>
      </w:r>
      <w:r w:rsidR="003A3BF6">
        <w:t xml:space="preserve">xusto </w:t>
      </w:r>
      <w:r>
        <w:t xml:space="preserve">despois dun elemento </w:t>
      </w:r>
      <w:r w:rsidRPr="009E3F43">
        <w:rPr>
          <w:rFonts w:ascii="Courier New" w:hAnsi="Courier New" w:cs="Courier New"/>
        </w:rPr>
        <w:t>p</w:t>
      </w:r>
      <w:r>
        <w:t xml:space="preserve"> terá</w:t>
      </w:r>
      <w:r w:rsidR="00E90489">
        <w:t xml:space="preserve">n o seu texto en cor azul (se houbera </w:t>
      </w:r>
      <w:r w:rsidR="003A3BF6">
        <w:t xml:space="preserve">varios </w:t>
      </w:r>
      <w:r w:rsidR="003A3BF6" w:rsidRPr="003A3BF6">
        <w:rPr>
          <w:rFonts w:ascii="Courier New" w:hAnsi="Courier New" w:cs="Courier New"/>
        </w:rPr>
        <w:t>div</w:t>
      </w:r>
      <w:r w:rsidR="003A3BF6">
        <w:t xml:space="preserve"> consecutivos só se vería afectado o primeiro deles</w:t>
      </w:r>
      <w:r w:rsidR="00E90489">
        <w:t>).</w:t>
      </w:r>
    </w:p>
    <w:p w14:paraId="1020FF4D" w14:textId="77777777" w:rsidR="00504811" w:rsidRPr="00504811" w:rsidRDefault="00504811" w:rsidP="003003E7">
      <w:pPr>
        <w:pStyle w:val="Prrafodelista"/>
        <w:keepNext/>
        <w:numPr>
          <w:ilvl w:val="0"/>
          <w:numId w:val="10"/>
        </w:numPr>
        <w:rPr>
          <w:b/>
        </w:rPr>
      </w:pPr>
      <w:r w:rsidRPr="00504811">
        <w:rPr>
          <w:b/>
        </w:rPr>
        <w:t>Vírgula (~):</w:t>
      </w:r>
      <w:r>
        <w:t xml:space="preserve"> permite referirse a todos os </w:t>
      </w:r>
      <w:r>
        <w:rPr>
          <w:b/>
        </w:rPr>
        <w:t>elementos irmáns</w:t>
      </w:r>
      <w:r>
        <w:t xml:space="preserve"> do elemento afectado.</w:t>
      </w:r>
    </w:p>
    <w:p w14:paraId="5CEEE8B0" w14:textId="77777777" w:rsidR="00504811" w:rsidRDefault="00504811" w:rsidP="00504811">
      <w:pPr>
        <w:pStyle w:val="Scripting"/>
      </w:pPr>
      <w:r>
        <w:t>h1 ~ h2 {</w:t>
      </w:r>
    </w:p>
    <w:p w14:paraId="54619F39" w14:textId="77777777" w:rsidR="00504811" w:rsidRDefault="00504811" w:rsidP="00504811">
      <w:pPr>
        <w:pStyle w:val="Scripting"/>
      </w:pPr>
      <w:r>
        <w:t xml:space="preserve">  font-weight: bold;</w:t>
      </w:r>
    </w:p>
    <w:p w14:paraId="40262E24" w14:textId="77777777" w:rsidR="00504811" w:rsidRDefault="00504811" w:rsidP="00504811">
      <w:pPr>
        <w:pStyle w:val="Scripting"/>
      </w:pPr>
      <w:r>
        <w:t>}</w:t>
      </w:r>
    </w:p>
    <w:p w14:paraId="13C4EC27" w14:textId="77777777" w:rsidR="00504811" w:rsidRDefault="00504811" w:rsidP="00504811">
      <w:pPr>
        <w:pStyle w:val="Prrafodelista"/>
        <w:ind w:left="1145" w:firstLine="0"/>
      </w:pPr>
      <w:r>
        <w:t xml:space="preserve">Segundo o exemplo anterior, todos os elementos </w:t>
      </w:r>
      <w:r w:rsidRPr="00504811">
        <w:rPr>
          <w:rFonts w:ascii="Courier New" w:hAnsi="Courier New" w:cs="Courier New"/>
        </w:rPr>
        <w:t>h2</w:t>
      </w:r>
      <w:r>
        <w:t xml:space="preserve"> que aparezan despois dun elemento </w:t>
      </w:r>
      <w:r w:rsidRPr="00504811">
        <w:rPr>
          <w:rFonts w:ascii="Courier New" w:hAnsi="Courier New" w:cs="Courier New"/>
        </w:rPr>
        <w:t>h1</w:t>
      </w:r>
      <w:r>
        <w:t xml:space="preserve"> do que sexan irmáns terán o texto en negrita.</w:t>
      </w:r>
    </w:p>
    <w:p w14:paraId="04A45C2E" w14:textId="77777777" w:rsidR="009C073E" w:rsidRDefault="00504811" w:rsidP="003003E7">
      <w:pPr>
        <w:keepNext/>
      </w:pPr>
      <w:r>
        <w:t xml:space="preserve"> </w:t>
      </w:r>
      <w:r w:rsidR="009C073E">
        <w:t>Todos os anteriores poden ser combinados entre si para implicar relacións máis complexas, coma por exemplo:</w:t>
      </w:r>
    </w:p>
    <w:p w14:paraId="3070F32E" w14:textId="77777777" w:rsidR="009C073E" w:rsidRDefault="009C073E" w:rsidP="009C073E">
      <w:pPr>
        <w:pStyle w:val="Scripting"/>
        <w:rPr>
          <w:sz w:val="18"/>
        </w:rPr>
      </w:pPr>
      <w:r>
        <w:t xml:space="preserve">p </w:t>
      </w:r>
      <w:r>
        <w:rPr>
          <w:sz w:val="18"/>
        </w:rPr>
        <w:t>&gt; div + ul {</w:t>
      </w:r>
    </w:p>
    <w:p w14:paraId="782DF477" w14:textId="77777777" w:rsidR="009C073E" w:rsidRDefault="009C073E" w:rsidP="009C073E">
      <w:pPr>
        <w:pStyle w:val="Scripting"/>
        <w:rPr>
          <w:sz w:val="18"/>
        </w:rPr>
      </w:pPr>
      <w:r>
        <w:rPr>
          <w:sz w:val="18"/>
        </w:rPr>
        <w:t xml:space="preserve">  color: red;</w:t>
      </w:r>
    </w:p>
    <w:p w14:paraId="16086162" w14:textId="77777777" w:rsidR="009C073E" w:rsidRDefault="009C073E" w:rsidP="009C073E">
      <w:pPr>
        <w:pStyle w:val="Scripting"/>
        <w:rPr>
          <w:sz w:val="18"/>
        </w:rPr>
      </w:pPr>
      <w:r>
        <w:rPr>
          <w:sz w:val="18"/>
        </w:rPr>
        <w:t>}</w:t>
      </w:r>
    </w:p>
    <w:p w14:paraId="5A8CB2A9" w14:textId="77777777" w:rsidR="009C073E" w:rsidRPr="009C073E" w:rsidRDefault="009C073E" w:rsidP="009C073E">
      <w:r>
        <w:t xml:space="preserve">No caso anterior, todos os primeiros elementos </w:t>
      </w:r>
      <w:r w:rsidRPr="009C073E">
        <w:rPr>
          <w:rFonts w:ascii="Courier New" w:hAnsi="Courier New" w:cs="Courier New"/>
        </w:rPr>
        <w:t>ul</w:t>
      </w:r>
      <w:r>
        <w:t xml:space="preserve"> que aparezan directamente despois dun irmán </w:t>
      </w:r>
      <w:r w:rsidRPr="009C073E">
        <w:rPr>
          <w:rFonts w:ascii="Courier New" w:hAnsi="Courier New" w:cs="Courier New"/>
        </w:rPr>
        <w:t>div</w:t>
      </w:r>
      <w:r>
        <w:t xml:space="preserve"> e sexan fillos dun elemento </w:t>
      </w:r>
      <w:r w:rsidRPr="009C073E">
        <w:rPr>
          <w:rFonts w:ascii="Courier New" w:hAnsi="Courier New" w:cs="Courier New"/>
        </w:rPr>
        <w:t>p</w:t>
      </w:r>
      <w:r w:rsidRPr="009C073E">
        <w:t>,</w:t>
      </w:r>
      <w:r>
        <w:t xml:space="preserve"> terán o texto en cor vermella.</w:t>
      </w:r>
    </w:p>
    <w:p w14:paraId="62AED0DD" w14:textId="77777777" w:rsidR="007C10AB" w:rsidRPr="006C3399" w:rsidRDefault="003C0E86" w:rsidP="003C0E86">
      <w:pPr>
        <w:pStyle w:val="Ttulo1"/>
        <w:rPr>
          <w:rFonts w:eastAsia="Arial"/>
        </w:rPr>
      </w:pPr>
      <w:bookmarkStart w:id="11" w:name="_Toc151050204"/>
      <w:r>
        <w:rPr>
          <w:rFonts w:eastAsia="Arial"/>
        </w:rPr>
        <w:t>Selectores de atributos</w:t>
      </w:r>
      <w:bookmarkEnd w:id="11"/>
    </w:p>
    <w:p w14:paraId="678F9576" w14:textId="77777777" w:rsidR="00A2389A" w:rsidRDefault="00B16AAA" w:rsidP="00CE35D3">
      <w:pPr>
        <w:rPr>
          <w:rFonts w:eastAsia="Arial"/>
        </w:rPr>
      </w:pPr>
      <w:r>
        <w:rPr>
          <w:rFonts w:eastAsia="Arial"/>
        </w:rPr>
        <w:t xml:space="preserve">Os </w:t>
      </w:r>
      <w:r>
        <w:rPr>
          <w:rFonts w:eastAsia="Arial"/>
          <w:b/>
        </w:rPr>
        <w:t>selectores de atributos</w:t>
      </w:r>
      <w:r>
        <w:rPr>
          <w:rFonts w:eastAsia="Arial"/>
        </w:rPr>
        <w:t xml:space="preserve"> permiten aplicar distintos estilos CSS aos elementos dun documento HTML segundo os atributos que empreguen e mesmo, en función dos seus valores. Neste caso, existen sete variantes, que serían:</w:t>
      </w:r>
    </w:p>
    <w:p w14:paraId="0A65AE48" w14:textId="77777777" w:rsidR="00B16AAA" w:rsidRDefault="003E33BE" w:rsidP="003003E7">
      <w:pPr>
        <w:pStyle w:val="Prrafodelista"/>
        <w:keepNext/>
        <w:numPr>
          <w:ilvl w:val="0"/>
          <w:numId w:val="10"/>
        </w:numPr>
        <w:rPr>
          <w:rFonts w:eastAsia="Arial"/>
        </w:rPr>
      </w:pPr>
      <w:r>
        <w:rPr>
          <w:rFonts w:eastAsia="Arial"/>
          <w:b/>
        </w:rPr>
        <w:t>Selector de atributos simple:</w:t>
      </w:r>
      <w:r>
        <w:rPr>
          <w:rFonts w:eastAsia="Arial"/>
        </w:rPr>
        <w:t xml:space="preserve"> aplícase a aqueles elementos HTML que teñan definido o atributo indicado, con independencia do seu valor:</w:t>
      </w:r>
    </w:p>
    <w:p w14:paraId="79DBAE89" w14:textId="77777777" w:rsidR="003E33BE" w:rsidRDefault="003E33BE" w:rsidP="003E33BE">
      <w:pPr>
        <w:pStyle w:val="Scripting"/>
      </w:pPr>
      <w:r>
        <w:t>a[href] td[colspan] {</w:t>
      </w:r>
    </w:p>
    <w:p w14:paraId="7BC3A850" w14:textId="77777777" w:rsidR="003E33BE" w:rsidRDefault="003E33BE" w:rsidP="003E33BE">
      <w:pPr>
        <w:pStyle w:val="Scripting"/>
      </w:pPr>
      <w:r>
        <w:t xml:space="preserve">  color: green;</w:t>
      </w:r>
    </w:p>
    <w:p w14:paraId="1C1D10A8" w14:textId="77777777" w:rsidR="003E33BE" w:rsidRDefault="003E33BE" w:rsidP="003E33BE">
      <w:pPr>
        <w:pStyle w:val="Scripting"/>
      </w:pPr>
      <w:r>
        <w:t>}</w:t>
      </w:r>
    </w:p>
    <w:p w14:paraId="2214BFCB" w14:textId="77777777" w:rsidR="003E33BE" w:rsidRDefault="003E33BE" w:rsidP="003E33BE">
      <w:pPr>
        <w:pStyle w:val="Prrafodelista"/>
        <w:ind w:left="1145" w:firstLine="0"/>
        <w:rPr>
          <w:rFonts w:eastAsia="Arial"/>
        </w:rPr>
      </w:pPr>
      <w:r>
        <w:rPr>
          <w:rFonts w:eastAsia="Arial"/>
        </w:rPr>
        <w:t xml:space="preserve">No exemplo anterior estariamos a poñer o texto en cor verde para todos os elementos </w:t>
      </w:r>
      <w:r w:rsidRPr="003E33BE">
        <w:rPr>
          <w:rFonts w:ascii="Courier New" w:eastAsia="Arial" w:hAnsi="Courier New" w:cs="Courier New"/>
        </w:rPr>
        <w:t>a</w:t>
      </w:r>
      <w:r>
        <w:rPr>
          <w:rFonts w:eastAsia="Arial"/>
        </w:rPr>
        <w:t xml:space="preserve"> que teñan definido o atributo </w:t>
      </w:r>
      <w:r w:rsidRPr="003E33BE">
        <w:rPr>
          <w:rFonts w:ascii="Courier New" w:eastAsia="Arial" w:hAnsi="Courier New" w:cs="Courier New"/>
        </w:rPr>
        <w:t>href</w:t>
      </w:r>
      <w:r>
        <w:rPr>
          <w:rFonts w:eastAsia="Arial"/>
        </w:rPr>
        <w:t xml:space="preserve">, así coma a todos os elementos </w:t>
      </w:r>
      <w:r w:rsidRPr="003E33BE">
        <w:rPr>
          <w:rFonts w:ascii="Courier New" w:eastAsia="Arial" w:hAnsi="Courier New" w:cs="Courier New"/>
        </w:rPr>
        <w:t>td</w:t>
      </w:r>
      <w:r>
        <w:rPr>
          <w:rFonts w:eastAsia="Arial"/>
        </w:rPr>
        <w:t xml:space="preserve"> que estean a facer uso do seu atributo </w:t>
      </w:r>
      <w:r w:rsidRPr="003E33BE">
        <w:rPr>
          <w:rFonts w:ascii="Courier New" w:eastAsia="Arial" w:hAnsi="Courier New" w:cs="Courier New"/>
        </w:rPr>
        <w:t>colspan</w:t>
      </w:r>
      <w:r>
        <w:rPr>
          <w:rFonts w:eastAsia="Arial"/>
        </w:rPr>
        <w:t>.</w:t>
      </w:r>
    </w:p>
    <w:p w14:paraId="110EA285" w14:textId="77777777" w:rsidR="003E33BE" w:rsidRPr="003E33BE" w:rsidRDefault="003E33BE" w:rsidP="003003E7">
      <w:pPr>
        <w:pStyle w:val="Prrafodelista"/>
        <w:keepNext/>
        <w:numPr>
          <w:ilvl w:val="0"/>
          <w:numId w:val="10"/>
        </w:numPr>
        <w:rPr>
          <w:rFonts w:eastAsia="Arial"/>
          <w:b/>
        </w:rPr>
      </w:pPr>
      <w:r w:rsidRPr="003E33BE">
        <w:rPr>
          <w:rFonts w:eastAsia="Arial"/>
          <w:b/>
        </w:rPr>
        <w:lastRenderedPageBreak/>
        <w:t>Selector de atributos</w:t>
      </w:r>
      <w:r>
        <w:rPr>
          <w:rFonts w:eastAsia="Arial"/>
          <w:b/>
        </w:rPr>
        <w:t xml:space="preserve"> exactos</w:t>
      </w:r>
      <w:r w:rsidRPr="003E33BE">
        <w:rPr>
          <w:rFonts w:eastAsia="Arial"/>
          <w:b/>
        </w:rPr>
        <w:t xml:space="preserve">: </w:t>
      </w:r>
      <w:r>
        <w:rPr>
          <w:rFonts w:eastAsia="Arial"/>
        </w:rPr>
        <w:t>permite aplicar estilos a elementos HTML en función do valor exacto dos seus atributos.</w:t>
      </w:r>
    </w:p>
    <w:p w14:paraId="797D7EA3" w14:textId="77777777" w:rsidR="003E33BE" w:rsidRDefault="003E33BE" w:rsidP="003E33BE">
      <w:pPr>
        <w:pStyle w:val="Scripting"/>
      </w:pPr>
      <w:r>
        <w:t>img[alt=”Esta imaxe representa unha casa”] {</w:t>
      </w:r>
    </w:p>
    <w:p w14:paraId="5E702781" w14:textId="77777777" w:rsidR="003E33BE" w:rsidRDefault="003E33BE" w:rsidP="003E33BE">
      <w:pPr>
        <w:pStyle w:val="Scripting"/>
      </w:pPr>
      <w:r>
        <w:t xml:space="preserve">  width: 200px;</w:t>
      </w:r>
    </w:p>
    <w:p w14:paraId="0FA8561C" w14:textId="77777777" w:rsidR="003E33BE" w:rsidRDefault="003E33BE" w:rsidP="003E33BE">
      <w:pPr>
        <w:pStyle w:val="Scripting"/>
      </w:pPr>
      <w:r>
        <w:t>}</w:t>
      </w:r>
    </w:p>
    <w:p w14:paraId="47FC2645" w14:textId="77777777" w:rsidR="003E33BE" w:rsidRDefault="003E33BE" w:rsidP="003E33BE">
      <w:pPr>
        <w:pStyle w:val="Prrafodelista"/>
        <w:ind w:left="1145" w:firstLine="0"/>
        <w:rPr>
          <w:rFonts w:eastAsia="Arial"/>
        </w:rPr>
      </w:pPr>
      <w:r>
        <w:rPr>
          <w:rFonts w:eastAsia="Arial"/>
        </w:rPr>
        <w:t xml:space="preserve">O exemplo directamente superior aplica unha largura de 200 píxeles a aqueles elementos de tipo </w:t>
      </w:r>
      <w:r w:rsidRPr="003E33BE">
        <w:rPr>
          <w:rFonts w:ascii="Courier New" w:eastAsia="Arial" w:hAnsi="Courier New" w:cs="Courier New"/>
        </w:rPr>
        <w:t>img</w:t>
      </w:r>
      <w:r>
        <w:rPr>
          <w:rFonts w:eastAsia="Arial"/>
        </w:rPr>
        <w:t xml:space="preserve"> que teñan no atributo </w:t>
      </w:r>
      <w:r w:rsidRPr="003E33BE">
        <w:rPr>
          <w:rFonts w:ascii="Courier New" w:eastAsia="Arial" w:hAnsi="Courier New" w:cs="Courier New"/>
        </w:rPr>
        <w:t>alt</w:t>
      </w:r>
      <w:r>
        <w:rPr>
          <w:rFonts w:eastAsia="Arial"/>
        </w:rPr>
        <w:t xml:space="preserve"> o valor exacto </w:t>
      </w:r>
      <w:r w:rsidRPr="003E33BE">
        <w:rPr>
          <w:rFonts w:ascii="Courier New" w:eastAsia="Arial" w:hAnsi="Courier New" w:cs="Courier New"/>
          <w:i/>
        </w:rPr>
        <w:t>Esta imaxe representa unha casa</w:t>
      </w:r>
      <w:r w:rsidR="00201A0B">
        <w:rPr>
          <w:rStyle w:val="Refdenotaalpie"/>
          <w:rFonts w:ascii="Courier New" w:eastAsia="Arial" w:hAnsi="Courier New" w:cs="Courier New"/>
          <w:i/>
        </w:rPr>
        <w:footnoteReference w:id="4"/>
      </w:r>
      <w:r>
        <w:rPr>
          <w:rFonts w:eastAsia="Arial"/>
        </w:rPr>
        <w:t>.</w:t>
      </w:r>
    </w:p>
    <w:p w14:paraId="2F550474" w14:textId="77777777" w:rsidR="003E33BE" w:rsidRDefault="003E33BE" w:rsidP="003003E7">
      <w:pPr>
        <w:pStyle w:val="Prrafodelista"/>
        <w:keepNext/>
        <w:ind w:left="1145" w:firstLine="0"/>
        <w:rPr>
          <w:rFonts w:eastAsia="Arial"/>
        </w:rPr>
      </w:pPr>
      <w:r>
        <w:rPr>
          <w:rFonts w:eastAsia="Arial"/>
        </w:rPr>
        <w:t xml:space="preserve">Ademais do anterior, este selector é aplicable en negativo, indicando por exemplo aqueles atributos que </w:t>
      </w:r>
      <w:r>
        <w:rPr>
          <w:rFonts w:eastAsia="Arial"/>
          <w:b/>
        </w:rPr>
        <w:t>non</w:t>
      </w:r>
      <w:r>
        <w:rPr>
          <w:rFonts w:eastAsia="Arial"/>
        </w:rPr>
        <w:t xml:space="preserve"> cumpran a condición:</w:t>
      </w:r>
    </w:p>
    <w:p w14:paraId="6B989261" w14:textId="77777777" w:rsidR="003E33BE" w:rsidRDefault="003E33BE" w:rsidP="003E33BE">
      <w:pPr>
        <w:pStyle w:val="Scripting"/>
      </w:pPr>
      <w:r>
        <w:t>img:not([alt]) {</w:t>
      </w:r>
    </w:p>
    <w:p w14:paraId="573494F0" w14:textId="77777777" w:rsidR="003E33BE" w:rsidRDefault="003E33BE" w:rsidP="003E33BE">
      <w:pPr>
        <w:pStyle w:val="Scripting"/>
      </w:pPr>
      <w:r>
        <w:t xml:space="preserve">  width: 100px;</w:t>
      </w:r>
    </w:p>
    <w:p w14:paraId="1742A537" w14:textId="77777777" w:rsidR="003E33BE" w:rsidRDefault="003E33BE" w:rsidP="003E33BE">
      <w:pPr>
        <w:pStyle w:val="Scripting"/>
        <w:rPr>
          <w:u w:val="single"/>
        </w:rPr>
      </w:pPr>
      <w:r>
        <w:t>}</w:t>
      </w:r>
    </w:p>
    <w:p w14:paraId="72C8E347" w14:textId="77777777" w:rsidR="003E33BE" w:rsidRDefault="003E33BE" w:rsidP="003E33BE">
      <w:pPr>
        <w:pStyle w:val="Prrafodelista"/>
        <w:ind w:left="1145" w:firstLine="0"/>
        <w:rPr>
          <w:rFonts w:eastAsia="Arial"/>
        </w:rPr>
      </w:pPr>
      <w:r>
        <w:rPr>
          <w:rFonts w:eastAsia="Arial"/>
        </w:rPr>
        <w:t>Neste último exemplo, o selector aplicará unha largura de 100 píxeles a aquelas imaxes que non teñan valor definido no seu</w:t>
      </w:r>
      <w:r w:rsidR="006A03B2">
        <w:rPr>
          <w:rFonts w:eastAsia="Arial"/>
        </w:rPr>
        <w:t xml:space="preserve"> atributo </w:t>
      </w:r>
      <w:r w:rsidR="006A03B2" w:rsidRPr="006A03B2">
        <w:rPr>
          <w:rFonts w:ascii="Courier New" w:eastAsia="Arial" w:hAnsi="Courier New" w:cs="Courier New"/>
        </w:rPr>
        <w:t>alt</w:t>
      </w:r>
      <w:r w:rsidR="006A03B2">
        <w:rPr>
          <w:rFonts w:eastAsia="Arial"/>
        </w:rPr>
        <w:t>.</w:t>
      </w:r>
    </w:p>
    <w:p w14:paraId="1FC412C1" w14:textId="77777777" w:rsidR="006A03B2" w:rsidRPr="009518A1" w:rsidRDefault="009518A1" w:rsidP="003003E7">
      <w:pPr>
        <w:pStyle w:val="Prrafodelista"/>
        <w:keepNext/>
        <w:numPr>
          <w:ilvl w:val="0"/>
          <w:numId w:val="10"/>
        </w:numPr>
        <w:rPr>
          <w:rFonts w:eastAsia="Arial"/>
          <w:b/>
        </w:rPr>
      </w:pPr>
      <w:r w:rsidRPr="009518A1">
        <w:rPr>
          <w:rFonts w:eastAsia="Arial"/>
          <w:b/>
        </w:rPr>
        <w:t xml:space="preserve">Selector de atributos </w:t>
      </w:r>
      <w:r w:rsidR="003756D4">
        <w:rPr>
          <w:rFonts w:eastAsia="Arial"/>
          <w:b/>
        </w:rPr>
        <w:t>por palabras</w:t>
      </w:r>
      <w:r w:rsidRPr="009518A1">
        <w:rPr>
          <w:rFonts w:eastAsia="Arial"/>
          <w:b/>
        </w:rPr>
        <w:t>:</w:t>
      </w:r>
      <w:r>
        <w:rPr>
          <w:rFonts w:eastAsia="Arial"/>
        </w:rPr>
        <w:t xml:space="preserve"> permite aplicar estilos a elementos HTML que teñan atributos c</w:t>
      </w:r>
      <w:r w:rsidR="003756D4">
        <w:rPr>
          <w:rFonts w:eastAsia="Arial"/>
        </w:rPr>
        <w:t>un valor que conteña o texto indicado coma palabra</w:t>
      </w:r>
      <w:r w:rsidR="003756D4">
        <w:rPr>
          <w:rStyle w:val="Refdenotaalpie"/>
          <w:rFonts w:eastAsia="Arial"/>
        </w:rPr>
        <w:footnoteReference w:id="5"/>
      </w:r>
      <w:r w:rsidR="003756D4">
        <w:rPr>
          <w:rFonts w:eastAsia="Arial"/>
        </w:rPr>
        <w:t>.</w:t>
      </w:r>
    </w:p>
    <w:p w14:paraId="4010489C" w14:textId="77777777" w:rsidR="009518A1" w:rsidRDefault="009518A1" w:rsidP="009518A1">
      <w:pPr>
        <w:pStyle w:val="Scripting"/>
      </w:pPr>
      <w:r>
        <w:t>img[src~=”</w:t>
      </w:r>
      <w:r w:rsidR="003756D4">
        <w:t>imaxe</w:t>
      </w:r>
      <w:r>
        <w:t>”] {</w:t>
      </w:r>
    </w:p>
    <w:p w14:paraId="4BBE61FC" w14:textId="77777777" w:rsidR="009518A1" w:rsidRDefault="009518A1" w:rsidP="009518A1">
      <w:pPr>
        <w:pStyle w:val="Scripting"/>
      </w:pPr>
      <w:r>
        <w:t xml:space="preserve">  border: 2px dotted gray;</w:t>
      </w:r>
    </w:p>
    <w:p w14:paraId="61C1EE2A" w14:textId="77777777" w:rsidR="009518A1" w:rsidRDefault="009518A1" w:rsidP="009518A1">
      <w:pPr>
        <w:pStyle w:val="Scripting"/>
        <w:rPr>
          <w:u w:val="single"/>
        </w:rPr>
      </w:pPr>
      <w:r>
        <w:t>}</w:t>
      </w:r>
    </w:p>
    <w:p w14:paraId="67DAB77E" w14:textId="77777777" w:rsidR="009518A1" w:rsidRDefault="009518A1" w:rsidP="009518A1">
      <w:pPr>
        <w:pStyle w:val="Prrafodelista"/>
        <w:ind w:left="1145" w:firstLine="0"/>
        <w:rPr>
          <w:rFonts w:eastAsia="Arial"/>
        </w:rPr>
      </w:pPr>
      <w:r>
        <w:rPr>
          <w:rFonts w:eastAsia="Arial"/>
        </w:rPr>
        <w:t xml:space="preserve">O caso anterior tomará todos aqueles elementos de tipo </w:t>
      </w:r>
      <w:r w:rsidRPr="009518A1">
        <w:rPr>
          <w:rFonts w:ascii="Courier New" w:eastAsia="Arial" w:hAnsi="Courier New" w:cs="Courier New"/>
        </w:rPr>
        <w:t>img</w:t>
      </w:r>
      <w:r>
        <w:rPr>
          <w:rFonts w:eastAsia="Arial"/>
        </w:rPr>
        <w:t xml:space="preserve"> cuxo atributo </w:t>
      </w:r>
      <w:r w:rsidRPr="009518A1">
        <w:rPr>
          <w:rFonts w:ascii="Courier New" w:eastAsia="Arial" w:hAnsi="Courier New" w:cs="Courier New"/>
        </w:rPr>
        <w:t>src</w:t>
      </w:r>
      <w:r>
        <w:rPr>
          <w:rFonts w:eastAsia="Arial"/>
        </w:rPr>
        <w:t xml:space="preserve"> conteña a cadea de texto </w:t>
      </w:r>
      <w:r w:rsidR="003756D4">
        <w:rPr>
          <w:rFonts w:ascii="Courier New" w:eastAsia="Arial" w:hAnsi="Courier New" w:cs="Courier New"/>
          <w:i/>
        </w:rPr>
        <w:t>imaxe</w:t>
      </w:r>
      <w:r>
        <w:rPr>
          <w:rFonts w:eastAsia="Arial"/>
        </w:rPr>
        <w:t xml:space="preserve"> e aplicaralles un bordo de cor gris punteado de 2 píxeles de largura.</w:t>
      </w:r>
    </w:p>
    <w:p w14:paraId="4CBE4EBD" w14:textId="77777777" w:rsidR="00661DD1" w:rsidRPr="00661DD1" w:rsidRDefault="00661DD1" w:rsidP="00661DD1">
      <w:pPr>
        <w:pStyle w:val="Prrafodelista"/>
        <w:numPr>
          <w:ilvl w:val="0"/>
          <w:numId w:val="10"/>
        </w:numPr>
        <w:rPr>
          <w:rFonts w:eastAsia="Arial"/>
          <w:b/>
        </w:rPr>
      </w:pPr>
      <w:r w:rsidRPr="00661DD1">
        <w:rPr>
          <w:rFonts w:eastAsia="Arial"/>
          <w:b/>
        </w:rPr>
        <w:t>Selector de linguaxes:</w:t>
      </w:r>
      <w:r>
        <w:rPr>
          <w:rFonts w:eastAsia="Arial"/>
        </w:rPr>
        <w:t xml:space="preserve"> permite seleccionar os elementos HTML segundo a linguaxe aplicada ao documento.</w:t>
      </w:r>
    </w:p>
    <w:p w14:paraId="3BDF8D11" w14:textId="77777777" w:rsidR="00661DD1" w:rsidRDefault="000F7722" w:rsidP="00661DD1">
      <w:pPr>
        <w:pStyle w:val="Scripting"/>
      </w:pPr>
      <w:r>
        <w:t>p[lang|=”es”] {</w:t>
      </w:r>
    </w:p>
    <w:p w14:paraId="0A3387F1" w14:textId="77777777" w:rsidR="000F7722" w:rsidRDefault="000F7722" w:rsidP="00661DD1">
      <w:pPr>
        <w:pStyle w:val="Scripting"/>
      </w:pPr>
      <w:r>
        <w:t xml:space="preserve">  font-family: Arial;</w:t>
      </w:r>
    </w:p>
    <w:p w14:paraId="75F2D5F4" w14:textId="77777777" w:rsidR="000F7722" w:rsidRDefault="000F7722" w:rsidP="00661DD1">
      <w:pPr>
        <w:pStyle w:val="Scripting"/>
      </w:pPr>
      <w:r>
        <w:t>}</w:t>
      </w:r>
    </w:p>
    <w:p w14:paraId="0006F4B2" w14:textId="77777777" w:rsidR="000F7722" w:rsidRDefault="000F7722" w:rsidP="000F7722">
      <w:pPr>
        <w:pStyle w:val="Prrafodelista"/>
        <w:ind w:left="1145" w:firstLine="0"/>
        <w:rPr>
          <w:rFonts w:eastAsia="Arial"/>
        </w:rPr>
      </w:pPr>
      <w:r>
        <w:rPr>
          <w:rFonts w:eastAsia="Arial"/>
        </w:rPr>
        <w:t xml:space="preserve">Así pois, para o exemplo anterior, aplicarase o estilo (fonte de tipo </w:t>
      </w:r>
      <w:r w:rsidRPr="000F7722">
        <w:rPr>
          <w:rFonts w:ascii="Courier New" w:eastAsia="Arial" w:hAnsi="Courier New" w:cs="Courier New"/>
        </w:rPr>
        <w:t>Arial</w:t>
      </w:r>
      <w:r>
        <w:rPr>
          <w:rFonts w:eastAsia="Arial"/>
        </w:rPr>
        <w:t xml:space="preserve">) a aqueles elementos de tipo </w:t>
      </w:r>
      <w:r w:rsidRPr="000F7722">
        <w:rPr>
          <w:rFonts w:ascii="Courier New" w:eastAsia="Arial" w:hAnsi="Courier New" w:cs="Courier New"/>
        </w:rPr>
        <w:t>p</w:t>
      </w:r>
      <w:r>
        <w:rPr>
          <w:rFonts w:eastAsia="Arial"/>
        </w:rPr>
        <w:t xml:space="preserve"> que teñan coma linguaxe definida o castelán.</w:t>
      </w:r>
    </w:p>
    <w:p w14:paraId="25E5F84E" w14:textId="77777777" w:rsidR="005F2A53" w:rsidRPr="005F2A53" w:rsidRDefault="005F2A53" w:rsidP="005F2A53">
      <w:pPr>
        <w:pStyle w:val="Prrafodelista"/>
        <w:numPr>
          <w:ilvl w:val="0"/>
          <w:numId w:val="10"/>
        </w:numPr>
        <w:rPr>
          <w:rFonts w:eastAsia="Arial"/>
          <w:b/>
        </w:rPr>
      </w:pPr>
      <w:r w:rsidRPr="005F2A53">
        <w:rPr>
          <w:rFonts w:eastAsia="Arial"/>
          <w:b/>
        </w:rPr>
        <w:t xml:space="preserve">Selector de atributos por </w:t>
      </w:r>
      <w:r w:rsidR="00201A0B">
        <w:rPr>
          <w:rFonts w:eastAsia="Arial"/>
          <w:b/>
        </w:rPr>
        <w:t xml:space="preserve">valor de </w:t>
      </w:r>
      <w:r w:rsidRPr="005F2A53">
        <w:rPr>
          <w:rFonts w:eastAsia="Arial"/>
          <w:b/>
        </w:rPr>
        <w:t>inicio:</w:t>
      </w:r>
      <w:r>
        <w:rPr>
          <w:rFonts w:eastAsia="Arial"/>
        </w:rPr>
        <w:t xml:space="preserve"> permite aplicar estilos a elementos HTML que teñan atributos definidos cuxo valor comece coa información indicada.</w:t>
      </w:r>
    </w:p>
    <w:p w14:paraId="02737F30" w14:textId="77777777" w:rsidR="005F2A53" w:rsidRDefault="005F2A53" w:rsidP="005F2A53">
      <w:pPr>
        <w:pStyle w:val="Scripting"/>
      </w:pPr>
      <w:r>
        <w:lastRenderedPageBreak/>
        <w:t>a[href^=</w:t>
      </w:r>
      <w:r w:rsidR="00201A0B">
        <w:t>”</w:t>
      </w:r>
      <w:r w:rsidRPr="00201A0B">
        <w:t>https://</w:t>
      </w:r>
      <w:r w:rsidR="00201A0B">
        <w:t>”</w:t>
      </w:r>
      <w:r>
        <w:t>] {</w:t>
      </w:r>
    </w:p>
    <w:p w14:paraId="23E3140E" w14:textId="77777777" w:rsidR="005F2A53" w:rsidRDefault="005F2A53" w:rsidP="005F2A53">
      <w:pPr>
        <w:pStyle w:val="Scripting"/>
      </w:pPr>
      <w:r>
        <w:t xml:space="preserve">  color: green;</w:t>
      </w:r>
    </w:p>
    <w:p w14:paraId="598518BB" w14:textId="77777777" w:rsidR="005F2A53" w:rsidRDefault="005F2A53" w:rsidP="005F2A53">
      <w:pPr>
        <w:pStyle w:val="Scripting"/>
      </w:pPr>
      <w:r>
        <w:t>}</w:t>
      </w:r>
    </w:p>
    <w:p w14:paraId="62129EE4" w14:textId="77777777" w:rsidR="005F2A53" w:rsidRDefault="005F2A53" w:rsidP="005F2A53">
      <w:pPr>
        <w:pStyle w:val="Prrafodelista"/>
        <w:ind w:left="1145" w:firstLine="0"/>
        <w:rPr>
          <w:rFonts w:eastAsia="Arial"/>
        </w:rPr>
      </w:pPr>
      <w:r>
        <w:rPr>
          <w:rFonts w:eastAsia="Arial"/>
        </w:rPr>
        <w:t xml:space="preserve">O exemplo directamente superior aplicará cor verde ao texto daqueles elementos de tipo </w:t>
      </w:r>
      <w:r w:rsidRPr="005F2A53">
        <w:rPr>
          <w:rFonts w:ascii="Courier New" w:eastAsia="Arial" w:hAnsi="Courier New" w:cs="Courier New"/>
        </w:rPr>
        <w:t>a</w:t>
      </w:r>
      <w:r>
        <w:rPr>
          <w:rFonts w:eastAsia="Arial"/>
        </w:rPr>
        <w:t xml:space="preserve"> cuxo atributo </w:t>
      </w:r>
      <w:r w:rsidRPr="005F2A53">
        <w:rPr>
          <w:rFonts w:ascii="Courier New" w:eastAsia="Arial" w:hAnsi="Courier New" w:cs="Courier New"/>
        </w:rPr>
        <w:t>href</w:t>
      </w:r>
      <w:r>
        <w:rPr>
          <w:rFonts w:eastAsia="Arial"/>
        </w:rPr>
        <w:t xml:space="preserve"> comece por </w:t>
      </w:r>
      <w:r w:rsidRPr="005F2A53">
        <w:rPr>
          <w:rFonts w:ascii="Courier New" w:eastAsia="Arial" w:hAnsi="Courier New" w:cs="Courier New"/>
          <w:i/>
        </w:rPr>
        <w:t>https://</w:t>
      </w:r>
      <w:r>
        <w:rPr>
          <w:rFonts w:eastAsia="Arial"/>
        </w:rPr>
        <w:t>.</w:t>
      </w:r>
    </w:p>
    <w:p w14:paraId="7F666C50" w14:textId="77777777" w:rsidR="00201A0B" w:rsidRPr="00201A0B" w:rsidRDefault="00201A0B" w:rsidP="00201A0B">
      <w:pPr>
        <w:pStyle w:val="Prrafodelista"/>
        <w:numPr>
          <w:ilvl w:val="0"/>
          <w:numId w:val="10"/>
        </w:numPr>
        <w:rPr>
          <w:rFonts w:eastAsia="Arial"/>
          <w:b/>
        </w:rPr>
      </w:pPr>
      <w:r w:rsidRPr="00201A0B">
        <w:rPr>
          <w:rFonts w:eastAsia="Arial"/>
          <w:b/>
        </w:rPr>
        <w:t>Selector de atributos por valor de fin:</w:t>
      </w:r>
      <w:r>
        <w:rPr>
          <w:rFonts w:eastAsia="Arial"/>
        </w:rPr>
        <w:t xml:space="preserve"> permite aplicar estilos a elementos HTML que teñan atributos definidos cuxo valor remate coa información indicada.</w:t>
      </w:r>
    </w:p>
    <w:p w14:paraId="175630F3" w14:textId="77777777" w:rsidR="00201A0B" w:rsidRDefault="00201A0B" w:rsidP="00201A0B">
      <w:pPr>
        <w:pStyle w:val="Scripting"/>
      </w:pPr>
      <w:r>
        <w:t>img[src$=”.jpg”] {</w:t>
      </w:r>
    </w:p>
    <w:p w14:paraId="60A0A5BA" w14:textId="77777777" w:rsidR="00201A0B" w:rsidRDefault="00201A0B" w:rsidP="00201A0B">
      <w:pPr>
        <w:pStyle w:val="Scripting"/>
      </w:pPr>
      <w:r>
        <w:t xml:space="preserve">  height: 80px;</w:t>
      </w:r>
    </w:p>
    <w:p w14:paraId="0E02CD67" w14:textId="77777777" w:rsidR="00201A0B" w:rsidRDefault="00201A0B" w:rsidP="00201A0B">
      <w:pPr>
        <w:pStyle w:val="Scripting"/>
      </w:pPr>
      <w:r>
        <w:t>}</w:t>
      </w:r>
    </w:p>
    <w:p w14:paraId="1C8EB36C" w14:textId="77777777" w:rsidR="00201A0B" w:rsidRDefault="00201A0B" w:rsidP="00201A0B">
      <w:pPr>
        <w:pStyle w:val="Prrafodelista"/>
        <w:ind w:left="1145" w:firstLine="0"/>
        <w:rPr>
          <w:rFonts w:eastAsia="Arial"/>
        </w:rPr>
      </w:pPr>
      <w:r>
        <w:rPr>
          <w:rFonts w:eastAsia="Arial"/>
        </w:rPr>
        <w:t xml:space="preserve">O estilo anterior aplicarase, pois, a aqueles elementos de tipo </w:t>
      </w:r>
      <w:r w:rsidRPr="00201A0B">
        <w:rPr>
          <w:rFonts w:ascii="Courier New" w:eastAsia="Arial" w:hAnsi="Courier New" w:cs="Courier New"/>
        </w:rPr>
        <w:t>img</w:t>
      </w:r>
      <w:r>
        <w:rPr>
          <w:rFonts w:eastAsia="Arial"/>
        </w:rPr>
        <w:t xml:space="preserve"> cuxo atributo </w:t>
      </w:r>
      <w:r w:rsidRPr="00201A0B">
        <w:rPr>
          <w:rFonts w:ascii="Courier New" w:eastAsia="Arial" w:hAnsi="Courier New" w:cs="Courier New"/>
        </w:rPr>
        <w:t>src</w:t>
      </w:r>
      <w:r>
        <w:rPr>
          <w:rFonts w:eastAsia="Arial"/>
        </w:rPr>
        <w:t xml:space="preserve"> remate co texto </w:t>
      </w:r>
      <w:r w:rsidRPr="00201A0B">
        <w:rPr>
          <w:rFonts w:ascii="Courier New" w:eastAsia="Arial" w:hAnsi="Courier New" w:cs="Courier New"/>
          <w:i/>
        </w:rPr>
        <w:t>.jpg</w:t>
      </w:r>
      <w:r>
        <w:rPr>
          <w:rFonts w:eastAsia="Arial"/>
        </w:rPr>
        <w:t>.</w:t>
      </w:r>
    </w:p>
    <w:p w14:paraId="29860942" w14:textId="77777777" w:rsidR="003756D4" w:rsidRPr="001A23FF" w:rsidRDefault="003756D4" w:rsidP="003756D4">
      <w:pPr>
        <w:pStyle w:val="Prrafodelista"/>
        <w:numPr>
          <w:ilvl w:val="0"/>
          <w:numId w:val="10"/>
        </w:numPr>
        <w:rPr>
          <w:rFonts w:eastAsia="Arial"/>
          <w:b/>
        </w:rPr>
      </w:pPr>
      <w:r w:rsidRPr="003756D4">
        <w:rPr>
          <w:rFonts w:eastAsia="Arial"/>
          <w:b/>
        </w:rPr>
        <w:t>Selector de atributos por contido</w:t>
      </w:r>
      <w:r>
        <w:rPr>
          <w:rFonts w:eastAsia="Arial"/>
          <w:b/>
        </w:rPr>
        <w:t xml:space="preserve"> parcial</w:t>
      </w:r>
      <w:r w:rsidRPr="003756D4">
        <w:rPr>
          <w:rFonts w:eastAsia="Arial"/>
          <w:b/>
        </w:rPr>
        <w:t>:</w:t>
      </w:r>
      <w:r>
        <w:rPr>
          <w:rFonts w:eastAsia="Arial"/>
        </w:rPr>
        <w:t xml:space="preserve"> </w:t>
      </w:r>
      <w:r w:rsidR="001A23FF">
        <w:rPr>
          <w:rFonts w:eastAsia="Arial"/>
        </w:rPr>
        <w:t>permite aplicar estilos a elementos HTML en función das subcadeas que conteñan os valores dos seus atributos.</w:t>
      </w:r>
    </w:p>
    <w:p w14:paraId="161DE659" w14:textId="77777777" w:rsidR="001A23FF" w:rsidRDefault="001A23FF" w:rsidP="001A23FF">
      <w:pPr>
        <w:pStyle w:val="Scripting"/>
      </w:pPr>
      <w:r>
        <w:t>a[href*=”www”] {</w:t>
      </w:r>
    </w:p>
    <w:p w14:paraId="141A8EBF" w14:textId="77777777" w:rsidR="001A23FF" w:rsidRDefault="001A23FF" w:rsidP="001A23FF">
      <w:pPr>
        <w:pStyle w:val="Scripting"/>
      </w:pPr>
      <w:r>
        <w:t xml:space="preserve">  font-family: Verdana;</w:t>
      </w:r>
    </w:p>
    <w:p w14:paraId="59E2E185" w14:textId="77777777" w:rsidR="001A23FF" w:rsidRDefault="001A23FF" w:rsidP="001A23FF">
      <w:pPr>
        <w:pStyle w:val="Scripting"/>
      </w:pPr>
      <w:r>
        <w:t>}</w:t>
      </w:r>
    </w:p>
    <w:p w14:paraId="6FF284A1" w14:textId="77777777" w:rsidR="001A23FF" w:rsidRDefault="001A23FF" w:rsidP="001A23FF">
      <w:pPr>
        <w:pStyle w:val="Prrafodelista"/>
        <w:ind w:left="1145" w:firstLine="0"/>
        <w:rPr>
          <w:rFonts w:eastAsia="Arial"/>
        </w:rPr>
      </w:pPr>
      <w:r>
        <w:rPr>
          <w:rFonts w:eastAsia="Arial"/>
        </w:rPr>
        <w:t xml:space="preserve">O </w:t>
      </w:r>
      <w:r w:rsidRPr="001A23FF">
        <w:rPr>
          <w:rFonts w:eastAsia="Arial"/>
        </w:rPr>
        <w:t>anterior</w:t>
      </w:r>
      <w:r>
        <w:rPr>
          <w:rFonts w:eastAsia="Arial"/>
        </w:rPr>
        <w:t xml:space="preserve"> exemplo mostra un caso de aplicación dunha fonte (</w:t>
      </w:r>
      <w:r w:rsidRPr="001A23FF">
        <w:rPr>
          <w:rFonts w:ascii="Courier New" w:eastAsia="Arial" w:hAnsi="Courier New" w:cs="Courier New"/>
        </w:rPr>
        <w:t>Verdana</w:t>
      </w:r>
      <w:r>
        <w:rPr>
          <w:rFonts w:eastAsia="Arial"/>
        </w:rPr>
        <w:t xml:space="preserve">) aos elementos de tipo </w:t>
      </w:r>
      <w:r w:rsidRPr="001A23FF">
        <w:rPr>
          <w:rFonts w:ascii="Courier New" w:eastAsia="Arial" w:hAnsi="Courier New" w:cs="Courier New"/>
        </w:rPr>
        <w:t>a</w:t>
      </w:r>
      <w:r>
        <w:rPr>
          <w:rFonts w:eastAsia="Arial"/>
        </w:rPr>
        <w:t xml:space="preserve"> que conteñan, para o seu atributo </w:t>
      </w:r>
      <w:r w:rsidRPr="001A23FF">
        <w:rPr>
          <w:rFonts w:ascii="Courier New" w:eastAsia="Arial" w:hAnsi="Courier New" w:cs="Courier New"/>
        </w:rPr>
        <w:t>href</w:t>
      </w:r>
      <w:r>
        <w:rPr>
          <w:rFonts w:eastAsia="Arial"/>
        </w:rPr>
        <w:t xml:space="preserve">, a subcadea de texto </w:t>
      </w:r>
      <w:r w:rsidRPr="001A23FF">
        <w:rPr>
          <w:rFonts w:ascii="Courier New" w:eastAsia="Arial" w:hAnsi="Courier New" w:cs="Courier New"/>
          <w:i/>
        </w:rPr>
        <w:t>www</w:t>
      </w:r>
      <w:r>
        <w:rPr>
          <w:rFonts w:eastAsia="Arial"/>
        </w:rPr>
        <w:t>.</w:t>
      </w:r>
    </w:p>
    <w:p w14:paraId="45D7021C" w14:textId="77777777" w:rsidR="001A23FF" w:rsidRDefault="00344C67" w:rsidP="00344C67">
      <w:pPr>
        <w:pStyle w:val="Ttulo1"/>
        <w:rPr>
          <w:rFonts w:eastAsia="Arial"/>
        </w:rPr>
      </w:pPr>
      <w:bookmarkStart w:id="12" w:name="_Toc151050205"/>
      <w:r>
        <w:rPr>
          <w:rFonts w:eastAsia="Arial"/>
        </w:rPr>
        <w:t>Pseudoclases</w:t>
      </w:r>
      <w:bookmarkEnd w:id="12"/>
    </w:p>
    <w:p w14:paraId="6478BC1E" w14:textId="77777777" w:rsidR="00344C67" w:rsidRPr="00344C67" w:rsidRDefault="00344C67" w:rsidP="00344C67">
      <w:pPr>
        <w:rPr>
          <w:rFonts w:eastAsia="Arial"/>
        </w:rPr>
      </w:pPr>
      <w:r>
        <w:rPr>
          <w:rFonts w:eastAsia="Arial"/>
        </w:rPr>
        <w:t xml:space="preserve">As </w:t>
      </w:r>
      <w:r>
        <w:rPr>
          <w:rFonts w:eastAsia="Arial"/>
          <w:b/>
        </w:rPr>
        <w:t>pseudoclases</w:t>
      </w:r>
      <w:r>
        <w:rPr>
          <w:rFonts w:eastAsia="Arial"/>
        </w:rPr>
        <w:t xml:space="preserve"> ou </w:t>
      </w:r>
      <w:r>
        <w:rPr>
          <w:rFonts w:eastAsia="Arial"/>
          <w:b/>
        </w:rPr>
        <w:t>pseudoselectores</w:t>
      </w:r>
      <w:r>
        <w:rPr>
          <w:rFonts w:eastAsia="Arial"/>
        </w:rPr>
        <w:t xml:space="preserve"> de CSS permiten determinar o estilo dun elemento HTML baseándose en metainformación externa á árbore do documento, é dicir, información alén da etiqueta, os atributos (e os seus valores) e o contido.</w:t>
      </w:r>
    </w:p>
    <w:p w14:paraId="06D5C3D6" w14:textId="77777777" w:rsidR="003B554D" w:rsidRDefault="00D870C1" w:rsidP="00A306F8">
      <w:pPr>
        <w:rPr>
          <w:rFonts w:eastAsia="Arial"/>
        </w:rPr>
      </w:pPr>
      <w:r>
        <w:rPr>
          <w:rFonts w:eastAsia="Arial"/>
        </w:rPr>
        <w:t>A táboa seguinte amosa as pseudoclases dispoñibles en CSS3 co</w:t>
      </w:r>
      <w:r w:rsidR="0023560C">
        <w:rPr>
          <w:rFonts w:eastAsia="Arial"/>
        </w:rPr>
        <w:t>a súa</w:t>
      </w:r>
      <w:r>
        <w:rPr>
          <w:rFonts w:eastAsia="Arial"/>
        </w:rPr>
        <w:t xml:space="preserve"> sintaxe de uso e unha breve descrición.</w:t>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6317"/>
      </w:tblGrid>
      <w:tr w:rsidR="0023560C" w14:paraId="5D8A1F70" w14:textId="77777777" w:rsidTr="00D02C25">
        <w:trPr>
          <w:tblHeader/>
          <w:tblCellSpacing w:w="28" w:type="dxa"/>
          <w:jc w:val="center"/>
        </w:trPr>
        <w:tc>
          <w:tcPr>
            <w:tcW w:w="0" w:type="auto"/>
            <w:shd w:val="clear" w:color="auto" w:fill="95B3D7" w:themeFill="accent1" w:themeFillTint="99"/>
            <w:vAlign w:val="center"/>
          </w:tcPr>
          <w:p w14:paraId="51C6A2A9" w14:textId="77777777" w:rsidR="0023560C" w:rsidRPr="005118C2" w:rsidRDefault="0023560C" w:rsidP="006F7037">
            <w:pPr>
              <w:keepNext/>
              <w:spacing w:before="160" w:after="80"/>
              <w:ind w:firstLine="0"/>
              <w:jc w:val="center"/>
              <w:rPr>
                <w:b/>
                <w:sz w:val="18"/>
              </w:rPr>
            </w:pPr>
            <w:r>
              <w:rPr>
                <w:b/>
                <w:sz w:val="18"/>
              </w:rPr>
              <w:t>Sintaxe</w:t>
            </w:r>
          </w:p>
        </w:tc>
        <w:tc>
          <w:tcPr>
            <w:tcW w:w="0" w:type="auto"/>
            <w:shd w:val="clear" w:color="auto" w:fill="95B3D7" w:themeFill="accent1" w:themeFillTint="99"/>
            <w:vAlign w:val="center"/>
          </w:tcPr>
          <w:p w14:paraId="4C5B16E5" w14:textId="77777777" w:rsidR="0023560C" w:rsidRPr="005118C2" w:rsidRDefault="0023560C" w:rsidP="006F7037">
            <w:pPr>
              <w:keepNext/>
              <w:spacing w:before="160" w:after="80"/>
              <w:ind w:firstLine="0"/>
              <w:jc w:val="center"/>
              <w:rPr>
                <w:b/>
                <w:sz w:val="18"/>
              </w:rPr>
            </w:pPr>
            <w:r w:rsidRPr="005118C2">
              <w:rPr>
                <w:b/>
                <w:sz w:val="18"/>
              </w:rPr>
              <w:t>Descrición</w:t>
            </w:r>
          </w:p>
        </w:tc>
      </w:tr>
      <w:tr w:rsidR="0023560C" w14:paraId="255E2ECE" w14:textId="77777777" w:rsidTr="00D02C25">
        <w:trPr>
          <w:tblCellSpacing w:w="28" w:type="dxa"/>
          <w:jc w:val="center"/>
        </w:trPr>
        <w:tc>
          <w:tcPr>
            <w:tcW w:w="0" w:type="auto"/>
            <w:shd w:val="clear" w:color="auto" w:fill="B8CCE4" w:themeFill="accent1" w:themeFillTint="66"/>
            <w:vAlign w:val="center"/>
          </w:tcPr>
          <w:p w14:paraId="16E4FA22" w14:textId="77777777" w:rsidR="0023560C" w:rsidRPr="00D870C1" w:rsidRDefault="0023560C" w:rsidP="00E701E7">
            <w:pPr>
              <w:spacing w:before="0" w:after="0"/>
              <w:ind w:firstLine="0"/>
              <w:jc w:val="center"/>
              <w:rPr>
                <w:rFonts w:ascii="Courier New" w:hAnsi="Courier New" w:cs="Courier New"/>
                <w:sz w:val="18"/>
              </w:rPr>
            </w:pPr>
            <w:r w:rsidRPr="00D870C1">
              <w:rPr>
                <w:rFonts w:ascii="Courier New" w:hAnsi="Courier New" w:cs="Courier New"/>
                <w:sz w:val="18"/>
              </w:rPr>
              <w:t>etiqueta:active</w:t>
            </w:r>
          </w:p>
        </w:tc>
        <w:tc>
          <w:tcPr>
            <w:tcW w:w="0" w:type="auto"/>
            <w:shd w:val="clear" w:color="auto" w:fill="B8CCE4" w:themeFill="accent1" w:themeFillTint="66"/>
            <w:vAlign w:val="center"/>
          </w:tcPr>
          <w:p w14:paraId="695CBA26" w14:textId="77777777" w:rsidR="0023560C" w:rsidRPr="005118C2" w:rsidRDefault="0023560C" w:rsidP="00E701E7">
            <w:pPr>
              <w:spacing w:before="0" w:after="0"/>
              <w:ind w:firstLine="0"/>
              <w:jc w:val="center"/>
              <w:rPr>
                <w:sz w:val="18"/>
              </w:rPr>
            </w:pPr>
            <w:r>
              <w:rPr>
                <w:sz w:val="18"/>
              </w:rPr>
              <w:t>Aplícase ao elemento cando se está a soster o clic do rato no mesmo.</w:t>
            </w:r>
          </w:p>
        </w:tc>
      </w:tr>
      <w:tr w:rsidR="0023560C" w14:paraId="366F7642" w14:textId="77777777" w:rsidTr="00D02C25">
        <w:trPr>
          <w:tblCellSpacing w:w="28" w:type="dxa"/>
          <w:jc w:val="center"/>
        </w:trPr>
        <w:tc>
          <w:tcPr>
            <w:tcW w:w="0" w:type="auto"/>
            <w:shd w:val="clear" w:color="auto" w:fill="B8CCE4" w:themeFill="accent1" w:themeFillTint="66"/>
            <w:vAlign w:val="center"/>
          </w:tcPr>
          <w:p w14:paraId="29365700" w14:textId="77777777" w:rsidR="0023560C" w:rsidRPr="00D870C1" w:rsidRDefault="0023560C" w:rsidP="00E701E7">
            <w:pPr>
              <w:spacing w:before="0" w:after="0"/>
              <w:ind w:firstLine="0"/>
              <w:jc w:val="center"/>
              <w:rPr>
                <w:rFonts w:ascii="Courier New" w:hAnsi="Courier New" w:cs="Courier New"/>
                <w:sz w:val="18"/>
              </w:rPr>
            </w:pPr>
            <w:r>
              <w:rPr>
                <w:rFonts w:ascii="Courier New" w:hAnsi="Courier New" w:cs="Courier New"/>
                <w:sz w:val="18"/>
              </w:rPr>
              <w:t>etiqueta</w:t>
            </w:r>
            <w:r w:rsidRPr="00D870C1">
              <w:rPr>
                <w:rFonts w:ascii="Courier New" w:hAnsi="Courier New" w:cs="Courier New"/>
                <w:sz w:val="18"/>
              </w:rPr>
              <w:t>::after</w:t>
            </w:r>
          </w:p>
        </w:tc>
        <w:tc>
          <w:tcPr>
            <w:tcW w:w="0" w:type="auto"/>
            <w:shd w:val="clear" w:color="auto" w:fill="B8CCE4" w:themeFill="accent1" w:themeFillTint="66"/>
            <w:vAlign w:val="center"/>
          </w:tcPr>
          <w:p w14:paraId="24B45D63" w14:textId="77777777" w:rsidR="0023560C" w:rsidRPr="00D870C1" w:rsidRDefault="0023560C" w:rsidP="00E701E7">
            <w:pPr>
              <w:spacing w:before="0" w:after="0"/>
              <w:ind w:firstLine="0"/>
              <w:jc w:val="center"/>
              <w:rPr>
                <w:sz w:val="18"/>
              </w:rPr>
            </w:pPr>
            <w:r>
              <w:rPr>
                <w:sz w:val="18"/>
              </w:rPr>
              <w:t>Insire algo despois de cada elemento dun certo tipo.</w:t>
            </w:r>
          </w:p>
        </w:tc>
      </w:tr>
      <w:tr w:rsidR="0023560C" w14:paraId="4662E0CE" w14:textId="77777777" w:rsidTr="00D02C25">
        <w:trPr>
          <w:tblCellSpacing w:w="28" w:type="dxa"/>
          <w:jc w:val="center"/>
        </w:trPr>
        <w:tc>
          <w:tcPr>
            <w:tcW w:w="0" w:type="auto"/>
            <w:shd w:val="clear" w:color="auto" w:fill="B8CCE4" w:themeFill="accent1" w:themeFillTint="66"/>
            <w:vAlign w:val="center"/>
          </w:tcPr>
          <w:p w14:paraId="6D188CE7" w14:textId="77777777" w:rsidR="0023560C" w:rsidRPr="00D870C1" w:rsidRDefault="0023560C" w:rsidP="00E701E7">
            <w:pPr>
              <w:spacing w:before="0" w:after="0"/>
              <w:ind w:firstLine="0"/>
              <w:jc w:val="center"/>
              <w:rPr>
                <w:rFonts w:ascii="Courier New" w:hAnsi="Courier New" w:cs="Courier New"/>
                <w:sz w:val="18"/>
              </w:rPr>
            </w:pPr>
            <w:r>
              <w:rPr>
                <w:rFonts w:ascii="Courier New" w:hAnsi="Courier New" w:cs="Courier New"/>
                <w:sz w:val="18"/>
              </w:rPr>
              <w:t>etiqueta</w:t>
            </w:r>
            <w:r w:rsidRPr="00D870C1">
              <w:rPr>
                <w:rFonts w:ascii="Courier New" w:hAnsi="Courier New" w:cs="Courier New"/>
                <w:sz w:val="18"/>
              </w:rPr>
              <w:t>::before</w:t>
            </w:r>
          </w:p>
        </w:tc>
        <w:tc>
          <w:tcPr>
            <w:tcW w:w="0" w:type="auto"/>
            <w:shd w:val="clear" w:color="auto" w:fill="B8CCE4" w:themeFill="accent1" w:themeFillTint="66"/>
            <w:vAlign w:val="center"/>
          </w:tcPr>
          <w:p w14:paraId="61E26C55" w14:textId="77777777" w:rsidR="0023560C" w:rsidRPr="00D870C1" w:rsidRDefault="0023560C" w:rsidP="00E701E7">
            <w:pPr>
              <w:spacing w:before="0" w:after="0"/>
              <w:ind w:firstLine="0"/>
              <w:jc w:val="center"/>
              <w:rPr>
                <w:sz w:val="18"/>
              </w:rPr>
            </w:pPr>
            <w:r>
              <w:rPr>
                <w:sz w:val="18"/>
              </w:rPr>
              <w:t>Insire algo antes de cada elemento dun certo tipo.</w:t>
            </w:r>
          </w:p>
        </w:tc>
      </w:tr>
      <w:tr w:rsidR="0023560C" w14:paraId="246DFF51" w14:textId="77777777" w:rsidTr="00D02C25">
        <w:trPr>
          <w:tblCellSpacing w:w="28" w:type="dxa"/>
          <w:jc w:val="center"/>
        </w:trPr>
        <w:tc>
          <w:tcPr>
            <w:tcW w:w="0" w:type="auto"/>
            <w:shd w:val="clear" w:color="auto" w:fill="B8CCE4" w:themeFill="accent1" w:themeFillTint="66"/>
            <w:vAlign w:val="center"/>
          </w:tcPr>
          <w:p w14:paraId="5A571633" w14:textId="77777777" w:rsidR="0023560C" w:rsidRPr="00D870C1" w:rsidRDefault="0023560C" w:rsidP="00E701E7">
            <w:pPr>
              <w:spacing w:before="0" w:after="0"/>
              <w:ind w:firstLine="0"/>
              <w:jc w:val="center"/>
              <w:rPr>
                <w:rFonts w:ascii="Courier New" w:hAnsi="Courier New" w:cs="Courier New"/>
                <w:sz w:val="18"/>
              </w:rPr>
            </w:pPr>
            <w:r w:rsidRPr="00D870C1">
              <w:rPr>
                <w:rFonts w:ascii="Courier New" w:hAnsi="Courier New" w:cs="Courier New"/>
                <w:sz w:val="18"/>
              </w:rPr>
              <w:t>input:checked</w:t>
            </w:r>
          </w:p>
        </w:tc>
        <w:tc>
          <w:tcPr>
            <w:tcW w:w="0" w:type="auto"/>
            <w:shd w:val="clear" w:color="auto" w:fill="B8CCE4" w:themeFill="accent1" w:themeFillTint="66"/>
            <w:vAlign w:val="center"/>
          </w:tcPr>
          <w:p w14:paraId="59FB9AC9" w14:textId="77777777" w:rsidR="0023560C" w:rsidRPr="00D870C1" w:rsidRDefault="0023560C" w:rsidP="00E701E7">
            <w:pPr>
              <w:spacing w:before="0" w:after="0"/>
              <w:ind w:firstLine="0"/>
              <w:jc w:val="center"/>
              <w:rPr>
                <w:sz w:val="18"/>
              </w:rPr>
            </w:pPr>
            <w:r>
              <w:rPr>
                <w:sz w:val="18"/>
              </w:rPr>
              <w:t xml:space="preserve">Aplícase aos </w:t>
            </w:r>
            <w:r w:rsidRPr="00D870C1">
              <w:rPr>
                <w:rFonts w:ascii="Courier New" w:hAnsi="Courier New" w:cs="Courier New"/>
                <w:sz w:val="18"/>
              </w:rPr>
              <w:t>input</w:t>
            </w:r>
            <w:r>
              <w:rPr>
                <w:sz w:val="18"/>
              </w:rPr>
              <w:t xml:space="preserve"> escollidos.</w:t>
            </w:r>
          </w:p>
        </w:tc>
      </w:tr>
      <w:tr w:rsidR="0023560C" w14:paraId="53843940" w14:textId="77777777" w:rsidTr="00D02C25">
        <w:trPr>
          <w:tblCellSpacing w:w="28" w:type="dxa"/>
          <w:jc w:val="center"/>
        </w:trPr>
        <w:tc>
          <w:tcPr>
            <w:tcW w:w="0" w:type="auto"/>
            <w:shd w:val="clear" w:color="auto" w:fill="B8CCE4" w:themeFill="accent1" w:themeFillTint="66"/>
            <w:vAlign w:val="center"/>
          </w:tcPr>
          <w:p w14:paraId="2AE8884A" w14:textId="77777777" w:rsidR="0023560C" w:rsidRPr="00D870C1" w:rsidRDefault="0023560C" w:rsidP="00E701E7">
            <w:pPr>
              <w:spacing w:before="0" w:after="0"/>
              <w:ind w:firstLine="0"/>
              <w:jc w:val="center"/>
              <w:rPr>
                <w:rFonts w:ascii="Courier New" w:hAnsi="Courier New" w:cs="Courier New"/>
                <w:sz w:val="18"/>
              </w:rPr>
            </w:pPr>
            <w:r w:rsidRPr="00D870C1">
              <w:rPr>
                <w:rFonts w:ascii="Courier New" w:hAnsi="Courier New" w:cs="Courier New"/>
                <w:sz w:val="18"/>
              </w:rPr>
              <w:t>input:default</w:t>
            </w:r>
          </w:p>
        </w:tc>
        <w:tc>
          <w:tcPr>
            <w:tcW w:w="0" w:type="auto"/>
            <w:shd w:val="clear" w:color="auto" w:fill="B8CCE4" w:themeFill="accent1" w:themeFillTint="66"/>
            <w:vAlign w:val="center"/>
          </w:tcPr>
          <w:p w14:paraId="35C14BC3" w14:textId="77777777" w:rsidR="0023560C" w:rsidRPr="00D870C1" w:rsidRDefault="0023560C" w:rsidP="00E701E7">
            <w:pPr>
              <w:spacing w:before="0" w:after="0"/>
              <w:ind w:firstLine="0"/>
              <w:jc w:val="center"/>
              <w:rPr>
                <w:sz w:val="18"/>
              </w:rPr>
            </w:pPr>
            <w:r>
              <w:rPr>
                <w:sz w:val="18"/>
              </w:rPr>
              <w:t xml:space="preserve">Aplícase aos </w:t>
            </w:r>
            <w:r w:rsidRPr="00D870C1">
              <w:rPr>
                <w:rFonts w:ascii="Courier New" w:hAnsi="Courier New" w:cs="Courier New"/>
                <w:sz w:val="18"/>
              </w:rPr>
              <w:t>input</w:t>
            </w:r>
            <w:r>
              <w:rPr>
                <w:sz w:val="18"/>
              </w:rPr>
              <w:t xml:space="preserve"> por defecto.</w:t>
            </w:r>
          </w:p>
        </w:tc>
      </w:tr>
      <w:tr w:rsidR="0023560C" w14:paraId="1ECEA1E6" w14:textId="77777777" w:rsidTr="00D02C25">
        <w:trPr>
          <w:tblCellSpacing w:w="28" w:type="dxa"/>
          <w:jc w:val="center"/>
        </w:trPr>
        <w:tc>
          <w:tcPr>
            <w:tcW w:w="0" w:type="auto"/>
            <w:shd w:val="clear" w:color="auto" w:fill="B8CCE4" w:themeFill="accent1" w:themeFillTint="66"/>
            <w:vAlign w:val="center"/>
          </w:tcPr>
          <w:p w14:paraId="12953C0C" w14:textId="77777777" w:rsidR="0023560C" w:rsidRPr="00D870C1" w:rsidRDefault="0023560C" w:rsidP="00E701E7">
            <w:pPr>
              <w:spacing w:before="0" w:after="0"/>
              <w:ind w:firstLine="0"/>
              <w:jc w:val="center"/>
              <w:rPr>
                <w:rFonts w:ascii="Courier New" w:hAnsi="Courier New" w:cs="Courier New"/>
                <w:sz w:val="18"/>
              </w:rPr>
            </w:pPr>
            <w:r w:rsidRPr="00D870C1">
              <w:rPr>
                <w:rFonts w:ascii="Courier New" w:hAnsi="Courier New" w:cs="Courier New"/>
                <w:sz w:val="18"/>
              </w:rPr>
              <w:t>input:disabled</w:t>
            </w:r>
          </w:p>
        </w:tc>
        <w:tc>
          <w:tcPr>
            <w:tcW w:w="0" w:type="auto"/>
            <w:shd w:val="clear" w:color="auto" w:fill="B8CCE4" w:themeFill="accent1" w:themeFillTint="66"/>
            <w:vAlign w:val="center"/>
          </w:tcPr>
          <w:p w14:paraId="022D4C24" w14:textId="77777777" w:rsidR="0023560C" w:rsidRPr="00D870C1" w:rsidRDefault="0023560C" w:rsidP="00E701E7">
            <w:pPr>
              <w:spacing w:before="0" w:after="0"/>
              <w:ind w:firstLine="0"/>
              <w:jc w:val="center"/>
              <w:rPr>
                <w:sz w:val="18"/>
              </w:rPr>
            </w:pPr>
            <w:r>
              <w:rPr>
                <w:sz w:val="18"/>
              </w:rPr>
              <w:t xml:space="preserve">Aplícase aos </w:t>
            </w:r>
            <w:r w:rsidRPr="00D870C1">
              <w:rPr>
                <w:rFonts w:ascii="Courier New" w:hAnsi="Courier New" w:cs="Courier New"/>
                <w:sz w:val="18"/>
              </w:rPr>
              <w:t>input</w:t>
            </w:r>
            <w:r>
              <w:rPr>
                <w:sz w:val="18"/>
              </w:rPr>
              <w:t xml:space="preserve"> deshabilitados.</w:t>
            </w:r>
          </w:p>
        </w:tc>
      </w:tr>
      <w:tr w:rsidR="0023560C" w14:paraId="34882842" w14:textId="77777777" w:rsidTr="00D02C25">
        <w:trPr>
          <w:tblCellSpacing w:w="28" w:type="dxa"/>
          <w:jc w:val="center"/>
        </w:trPr>
        <w:tc>
          <w:tcPr>
            <w:tcW w:w="0" w:type="auto"/>
            <w:shd w:val="clear" w:color="auto" w:fill="B8CCE4" w:themeFill="accent1" w:themeFillTint="66"/>
            <w:vAlign w:val="center"/>
          </w:tcPr>
          <w:p w14:paraId="7825BD76" w14:textId="77777777" w:rsidR="0023560C" w:rsidRPr="00E701E7" w:rsidRDefault="0023560C" w:rsidP="006F7037">
            <w:pPr>
              <w:spacing w:before="0" w:after="0"/>
              <w:ind w:firstLine="0"/>
              <w:jc w:val="center"/>
              <w:rPr>
                <w:rFonts w:ascii="Courier New" w:hAnsi="Courier New" w:cs="Courier New"/>
                <w:sz w:val="18"/>
              </w:rPr>
            </w:pPr>
            <w:r>
              <w:rPr>
                <w:rFonts w:ascii="Courier New" w:hAnsi="Courier New" w:cs="Courier New"/>
                <w:sz w:val="18"/>
              </w:rPr>
              <w:t>etiqueta</w:t>
            </w:r>
            <w:r w:rsidRPr="00E701E7">
              <w:rPr>
                <w:rFonts w:ascii="Courier New" w:hAnsi="Courier New" w:cs="Courier New"/>
                <w:sz w:val="18"/>
              </w:rPr>
              <w:t>:empty</w:t>
            </w:r>
          </w:p>
        </w:tc>
        <w:tc>
          <w:tcPr>
            <w:tcW w:w="0" w:type="auto"/>
            <w:shd w:val="clear" w:color="auto" w:fill="B8CCE4" w:themeFill="accent1" w:themeFillTint="66"/>
            <w:vAlign w:val="center"/>
          </w:tcPr>
          <w:p w14:paraId="5AE23E98" w14:textId="77777777" w:rsidR="0023560C" w:rsidRPr="00E701E7" w:rsidRDefault="0023560C" w:rsidP="00E701E7">
            <w:pPr>
              <w:spacing w:before="0" w:after="0"/>
              <w:ind w:firstLine="0"/>
              <w:jc w:val="center"/>
              <w:rPr>
                <w:sz w:val="18"/>
              </w:rPr>
            </w:pPr>
            <w:r>
              <w:rPr>
                <w:sz w:val="18"/>
              </w:rPr>
              <w:t>Aplícase a cada etiqueta dun tipo que non teña fillos.</w:t>
            </w:r>
          </w:p>
        </w:tc>
      </w:tr>
      <w:tr w:rsidR="0023560C" w14:paraId="557BBA23" w14:textId="77777777" w:rsidTr="00D02C25">
        <w:trPr>
          <w:tblCellSpacing w:w="28" w:type="dxa"/>
          <w:jc w:val="center"/>
        </w:trPr>
        <w:tc>
          <w:tcPr>
            <w:tcW w:w="0" w:type="auto"/>
            <w:shd w:val="clear" w:color="auto" w:fill="B8CCE4" w:themeFill="accent1" w:themeFillTint="66"/>
            <w:vAlign w:val="center"/>
          </w:tcPr>
          <w:p w14:paraId="667D3A0D" w14:textId="77777777" w:rsidR="0023560C" w:rsidRPr="00E701E7" w:rsidRDefault="0023560C" w:rsidP="006F7037">
            <w:pPr>
              <w:spacing w:before="0" w:after="0"/>
              <w:ind w:firstLine="0"/>
              <w:jc w:val="center"/>
              <w:rPr>
                <w:rFonts w:ascii="Courier New" w:hAnsi="Courier New" w:cs="Courier New"/>
                <w:sz w:val="18"/>
              </w:rPr>
            </w:pPr>
            <w:r w:rsidRPr="00E701E7">
              <w:rPr>
                <w:rFonts w:ascii="Courier New" w:hAnsi="Courier New" w:cs="Courier New"/>
                <w:sz w:val="18"/>
              </w:rPr>
              <w:lastRenderedPageBreak/>
              <w:t>input:enabled</w:t>
            </w:r>
          </w:p>
        </w:tc>
        <w:tc>
          <w:tcPr>
            <w:tcW w:w="0" w:type="auto"/>
            <w:shd w:val="clear" w:color="auto" w:fill="B8CCE4" w:themeFill="accent1" w:themeFillTint="66"/>
            <w:vAlign w:val="center"/>
          </w:tcPr>
          <w:p w14:paraId="6D28E8E6" w14:textId="77777777" w:rsidR="0023560C" w:rsidRPr="00E701E7" w:rsidRDefault="0023560C" w:rsidP="00E701E7">
            <w:pPr>
              <w:spacing w:before="0" w:after="0"/>
              <w:ind w:firstLine="0"/>
              <w:jc w:val="center"/>
              <w:rPr>
                <w:sz w:val="18"/>
              </w:rPr>
            </w:pPr>
            <w:r>
              <w:rPr>
                <w:sz w:val="18"/>
              </w:rPr>
              <w:t xml:space="preserve">Aplícase aos </w:t>
            </w:r>
            <w:r w:rsidRPr="007B74CA">
              <w:rPr>
                <w:rFonts w:ascii="Courier New" w:hAnsi="Courier New" w:cs="Courier New"/>
                <w:sz w:val="18"/>
              </w:rPr>
              <w:t>input</w:t>
            </w:r>
            <w:r>
              <w:rPr>
                <w:sz w:val="18"/>
              </w:rPr>
              <w:t xml:space="preserve"> habilitados.</w:t>
            </w:r>
          </w:p>
        </w:tc>
      </w:tr>
      <w:tr w:rsidR="0023560C" w14:paraId="5CF20B2E" w14:textId="77777777" w:rsidTr="00D02C25">
        <w:trPr>
          <w:tblCellSpacing w:w="28" w:type="dxa"/>
          <w:jc w:val="center"/>
        </w:trPr>
        <w:tc>
          <w:tcPr>
            <w:tcW w:w="0" w:type="auto"/>
            <w:shd w:val="clear" w:color="auto" w:fill="B8CCE4" w:themeFill="accent1" w:themeFillTint="66"/>
            <w:vAlign w:val="center"/>
          </w:tcPr>
          <w:p w14:paraId="06A0B0DA" w14:textId="77777777" w:rsidR="0023560C" w:rsidRPr="00E701E7" w:rsidRDefault="0023560C" w:rsidP="006F7037">
            <w:pPr>
              <w:spacing w:before="0" w:after="0"/>
              <w:ind w:firstLine="0"/>
              <w:jc w:val="center"/>
              <w:rPr>
                <w:rFonts w:ascii="Courier New" w:hAnsi="Courier New" w:cs="Courier New"/>
                <w:sz w:val="18"/>
              </w:rPr>
            </w:pPr>
            <w:r w:rsidRPr="00E701E7">
              <w:rPr>
                <w:rFonts w:ascii="Courier New" w:hAnsi="Courier New" w:cs="Courier New"/>
                <w:sz w:val="18"/>
              </w:rPr>
              <w:t>p:first-child</w:t>
            </w:r>
          </w:p>
        </w:tc>
        <w:tc>
          <w:tcPr>
            <w:tcW w:w="0" w:type="auto"/>
            <w:shd w:val="clear" w:color="auto" w:fill="B8CCE4" w:themeFill="accent1" w:themeFillTint="66"/>
            <w:vAlign w:val="center"/>
          </w:tcPr>
          <w:p w14:paraId="5DAD5065" w14:textId="77777777" w:rsidR="0023560C" w:rsidRPr="00E701E7" w:rsidRDefault="0023560C" w:rsidP="007B74CA">
            <w:pPr>
              <w:spacing w:before="0" w:after="0"/>
              <w:ind w:firstLine="0"/>
              <w:jc w:val="center"/>
              <w:rPr>
                <w:sz w:val="18"/>
              </w:rPr>
            </w:pPr>
            <w:r>
              <w:rPr>
                <w:sz w:val="18"/>
              </w:rPr>
              <w:t xml:space="preserve">Aplícase a cada </w:t>
            </w:r>
            <w:r w:rsidRPr="007B74CA">
              <w:rPr>
                <w:rFonts w:ascii="Courier New" w:hAnsi="Courier New" w:cs="Courier New"/>
                <w:sz w:val="18"/>
              </w:rPr>
              <w:t xml:space="preserve">p </w:t>
            </w:r>
            <w:r>
              <w:rPr>
                <w:sz w:val="18"/>
              </w:rPr>
              <w:t>que é o primeiro fillo do seu pai.</w:t>
            </w:r>
          </w:p>
        </w:tc>
      </w:tr>
      <w:tr w:rsidR="0023560C" w14:paraId="396C169B" w14:textId="77777777" w:rsidTr="00D02C25">
        <w:trPr>
          <w:tblCellSpacing w:w="28" w:type="dxa"/>
          <w:jc w:val="center"/>
        </w:trPr>
        <w:tc>
          <w:tcPr>
            <w:tcW w:w="0" w:type="auto"/>
            <w:shd w:val="clear" w:color="auto" w:fill="B8CCE4" w:themeFill="accent1" w:themeFillTint="66"/>
            <w:vAlign w:val="center"/>
          </w:tcPr>
          <w:p w14:paraId="4CA3D168" w14:textId="77777777" w:rsidR="0023560C" w:rsidRPr="00E701E7" w:rsidRDefault="0023560C" w:rsidP="006F7037">
            <w:pPr>
              <w:spacing w:before="0" w:after="0"/>
              <w:ind w:firstLine="0"/>
              <w:jc w:val="center"/>
              <w:rPr>
                <w:rFonts w:ascii="Courier New" w:hAnsi="Courier New" w:cs="Courier New"/>
                <w:sz w:val="18"/>
              </w:rPr>
            </w:pPr>
            <w:r w:rsidRPr="00E701E7">
              <w:rPr>
                <w:rFonts w:ascii="Courier New" w:hAnsi="Courier New" w:cs="Courier New"/>
                <w:sz w:val="18"/>
              </w:rPr>
              <w:t>p::first-letter</w:t>
            </w:r>
          </w:p>
        </w:tc>
        <w:tc>
          <w:tcPr>
            <w:tcW w:w="0" w:type="auto"/>
            <w:shd w:val="clear" w:color="auto" w:fill="B8CCE4" w:themeFill="accent1" w:themeFillTint="66"/>
            <w:vAlign w:val="center"/>
          </w:tcPr>
          <w:p w14:paraId="43A559A0" w14:textId="77777777" w:rsidR="0023560C" w:rsidRPr="00E701E7" w:rsidRDefault="0023560C" w:rsidP="00E701E7">
            <w:pPr>
              <w:spacing w:before="0" w:after="0"/>
              <w:ind w:firstLine="0"/>
              <w:jc w:val="center"/>
              <w:rPr>
                <w:sz w:val="18"/>
              </w:rPr>
            </w:pPr>
            <w:r>
              <w:rPr>
                <w:sz w:val="18"/>
              </w:rPr>
              <w:t xml:space="preserve">Aplícase á primeira letra de cada </w:t>
            </w:r>
            <w:r w:rsidRPr="007B74CA">
              <w:rPr>
                <w:rFonts w:ascii="Courier New" w:hAnsi="Courier New" w:cs="Courier New"/>
                <w:sz w:val="18"/>
              </w:rPr>
              <w:t>p</w:t>
            </w:r>
            <w:r>
              <w:rPr>
                <w:sz w:val="18"/>
              </w:rPr>
              <w:t>.</w:t>
            </w:r>
          </w:p>
        </w:tc>
      </w:tr>
      <w:tr w:rsidR="0023560C" w14:paraId="24D73EC0" w14:textId="77777777" w:rsidTr="00D02C25">
        <w:trPr>
          <w:tblCellSpacing w:w="28" w:type="dxa"/>
          <w:jc w:val="center"/>
        </w:trPr>
        <w:tc>
          <w:tcPr>
            <w:tcW w:w="0" w:type="auto"/>
            <w:shd w:val="clear" w:color="auto" w:fill="B8CCE4" w:themeFill="accent1" w:themeFillTint="66"/>
            <w:vAlign w:val="center"/>
          </w:tcPr>
          <w:p w14:paraId="02AC1D17" w14:textId="77777777" w:rsidR="0023560C" w:rsidRPr="00E701E7" w:rsidRDefault="0023560C" w:rsidP="006F7037">
            <w:pPr>
              <w:spacing w:before="0" w:after="0"/>
              <w:ind w:firstLine="0"/>
              <w:jc w:val="center"/>
              <w:rPr>
                <w:rFonts w:ascii="Courier New" w:hAnsi="Courier New" w:cs="Courier New"/>
                <w:sz w:val="18"/>
              </w:rPr>
            </w:pPr>
            <w:r w:rsidRPr="00E701E7">
              <w:rPr>
                <w:rFonts w:ascii="Courier New" w:hAnsi="Courier New" w:cs="Courier New"/>
                <w:sz w:val="18"/>
              </w:rPr>
              <w:t>p::first-line</w:t>
            </w:r>
          </w:p>
        </w:tc>
        <w:tc>
          <w:tcPr>
            <w:tcW w:w="0" w:type="auto"/>
            <w:shd w:val="clear" w:color="auto" w:fill="B8CCE4" w:themeFill="accent1" w:themeFillTint="66"/>
            <w:vAlign w:val="center"/>
          </w:tcPr>
          <w:p w14:paraId="1FE4BA99" w14:textId="77777777" w:rsidR="0023560C" w:rsidRPr="00E701E7" w:rsidRDefault="0023560C" w:rsidP="00E701E7">
            <w:pPr>
              <w:spacing w:before="0" w:after="0"/>
              <w:ind w:firstLine="0"/>
              <w:jc w:val="center"/>
              <w:rPr>
                <w:sz w:val="18"/>
              </w:rPr>
            </w:pPr>
            <w:r>
              <w:rPr>
                <w:sz w:val="18"/>
              </w:rPr>
              <w:t xml:space="preserve">Aplícase á primeira liña de cada </w:t>
            </w:r>
            <w:r w:rsidRPr="007B74CA">
              <w:rPr>
                <w:rFonts w:ascii="Courier New" w:hAnsi="Courier New" w:cs="Courier New"/>
                <w:sz w:val="18"/>
              </w:rPr>
              <w:t>p</w:t>
            </w:r>
            <w:r>
              <w:rPr>
                <w:sz w:val="18"/>
              </w:rPr>
              <w:t>.</w:t>
            </w:r>
          </w:p>
        </w:tc>
      </w:tr>
      <w:tr w:rsidR="0023560C" w14:paraId="3893CEF6" w14:textId="77777777" w:rsidTr="00D02C25">
        <w:trPr>
          <w:tblCellSpacing w:w="28" w:type="dxa"/>
          <w:jc w:val="center"/>
        </w:trPr>
        <w:tc>
          <w:tcPr>
            <w:tcW w:w="0" w:type="auto"/>
            <w:shd w:val="clear" w:color="auto" w:fill="B8CCE4" w:themeFill="accent1" w:themeFillTint="66"/>
            <w:vAlign w:val="center"/>
          </w:tcPr>
          <w:p w14:paraId="708F1AF2" w14:textId="77777777" w:rsidR="0023560C" w:rsidRPr="00E701E7" w:rsidRDefault="0023560C" w:rsidP="006F7037">
            <w:pPr>
              <w:spacing w:before="0" w:after="0"/>
              <w:ind w:firstLine="0"/>
              <w:jc w:val="center"/>
              <w:rPr>
                <w:rFonts w:ascii="Courier New" w:hAnsi="Courier New" w:cs="Courier New"/>
                <w:sz w:val="18"/>
              </w:rPr>
            </w:pPr>
            <w:r w:rsidRPr="00E701E7">
              <w:rPr>
                <w:rFonts w:ascii="Courier New" w:hAnsi="Courier New" w:cs="Courier New"/>
                <w:sz w:val="18"/>
              </w:rPr>
              <w:t>p:first-of-type</w:t>
            </w:r>
          </w:p>
        </w:tc>
        <w:tc>
          <w:tcPr>
            <w:tcW w:w="0" w:type="auto"/>
            <w:shd w:val="clear" w:color="auto" w:fill="B8CCE4" w:themeFill="accent1" w:themeFillTint="66"/>
            <w:vAlign w:val="center"/>
          </w:tcPr>
          <w:p w14:paraId="3D09B5E4" w14:textId="77777777" w:rsidR="0023560C" w:rsidRPr="00E701E7" w:rsidRDefault="0023560C" w:rsidP="007B74CA">
            <w:pPr>
              <w:spacing w:before="0" w:after="0"/>
              <w:ind w:firstLine="0"/>
              <w:jc w:val="center"/>
              <w:rPr>
                <w:sz w:val="18"/>
              </w:rPr>
            </w:pPr>
            <w:r>
              <w:rPr>
                <w:sz w:val="18"/>
              </w:rPr>
              <w:t xml:space="preserve">Aplícase a cada </w:t>
            </w:r>
            <w:r w:rsidRPr="007B74CA">
              <w:rPr>
                <w:rFonts w:ascii="Courier New" w:hAnsi="Courier New" w:cs="Courier New"/>
                <w:sz w:val="18"/>
              </w:rPr>
              <w:t>p</w:t>
            </w:r>
            <w:r>
              <w:rPr>
                <w:sz w:val="18"/>
              </w:rPr>
              <w:t xml:space="preserve"> que é o primeiro descendente </w:t>
            </w:r>
            <w:r w:rsidRPr="007B74CA">
              <w:rPr>
                <w:rFonts w:ascii="Courier New" w:hAnsi="Courier New" w:cs="Courier New"/>
                <w:sz w:val="18"/>
              </w:rPr>
              <w:t>p</w:t>
            </w:r>
            <w:r>
              <w:rPr>
                <w:sz w:val="18"/>
              </w:rPr>
              <w:t xml:space="preserve"> doutro.</w:t>
            </w:r>
          </w:p>
        </w:tc>
      </w:tr>
      <w:tr w:rsidR="0023560C" w14:paraId="6C658915" w14:textId="77777777" w:rsidTr="00D02C25">
        <w:trPr>
          <w:tblCellSpacing w:w="28" w:type="dxa"/>
          <w:jc w:val="center"/>
        </w:trPr>
        <w:tc>
          <w:tcPr>
            <w:tcW w:w="0" w:type="auto"/>
            <w:shd w:val="clear" w:color="auto" w:fill="B8CCE4" w:themeFill="accent1" w:themeFillTint="66"/>
            <w:vAlign w:val="center"/>
          </w:tcPr>
          <w:p w14:paraId="197772C2"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input:focus</w:t>
            </w:r>
          </w:p>
        </w:tc>
        <w:tc>
          <w:tcPr>
            <w:tcW w:w="0" w:type="auto"/>
            <w:shd w:val="clear" w:color="auto" w:fill="B8CCE4" w:themeFill="accent1" w:themeFillTint="66"/>
            <w:vAlign w:val="center"/>
          </w:tcPr>
          <w:p w14:paraId="167A4995" w14:textId="77777777" w:rsidR="0023560C" w:rsidRPr="00D02C25" w:rsidRDefault="0023560C" w:rsidP="00D02C25">
            <w:pPr>
              <w:spacing w:before="0" w:after="0"/>
              <w:ind w:firstLine="0"/>
              <w:jc w:val="center"/>
              <w:rPr>
                <w:sz w:val="18"/>
              </w:rPr>
            </w:pPr>
            <w:r>
              <w:rPr>
                <w:sz w:val="18"/>
              </w:rPr>
              <w:t xml:space="preserve">Aplícase ao </w:t>
            </w:r>
            <w:r w:rsidRPr="00E53E72">
              <w:rPr>
                <w:rFonts w:ascii="Courier New" w:hAnsi="Courier New" w:cs="Courier New"/>
                <w:sz w:val="18"/>
              </w:rPr>
              <w:t>input</w:t>
            </w:r>
            <w:r>
              <w:rPr>
                <w:sz w:val="18"/>
              </w:rPr>
              <w:t xml:space="preserve"> que ten o foco.</w:t>
            </w:r>
          </w:p>
        </w:tc>
      </w:tr>
      <w:tr w:rsidR="0023560C" w14:paraId="56C338F8" w14:textId="77777777" w:rsidTr="00D02C25">
        <w:trPr>
          <w:tblCellSpacing w:w="28" w:type="dxa"/>
          <w:jc w:val="center"/>
        </w:trPr>
        <w:tc>
          <w:tcPr>
            <w:tcW w:w="0" w:type="auto"/>
            <w:shd w:val="clear" w:color="auto" w:fill="B8CCE4" w:themeFill="accent1" w:themeFillTint="66"/>
            <w:vAlign w:val="center"/>
          </w:tcPr>
          <w:p w14:paraId="0E48CE10" w14:textId="77777777" w:rsidR="0023560C" w:rsidRPr="00D02C25" w:rsidRDefault="0023560C" w:rsidP="00D02C25">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:hover</w:t>
            </w:r>
          </w:p>
        </w:tc>
        <w:tc>
          <w:tcPr>
            <w:tcW w:w="0" w:type="auto"/>
            <w:shd w:val="clear" w:color="auto" w:fill="B8CCE4" w:themeFill="accent1" w:themeFillTint="66"/>
            <w:vAlign w:val="center"/>
          </w:tcPr>
          <w:p w14:paraId="1A15F0CA" w14:textId="77777777" w:rsidR="0023560C" w:rsidRPr="00D02C25" w:rsidRDefault="0023560C" w:rsidP="00D02C25">
            <w:pPr>
              <w:spacing w:before="0" w:after="0"/>
              <w:ind w:firstLine="0"/>
              <w:jc w:val="center"/>
              <w:rPr>
                <w:sz w:val="18"/>
              </w:rPr>
            </w:pPr>
            <w:r>
              <w:rPr>
                <w:sz w:val="18"/>
              </w:rPr>
              <w:t>Aplícase ao elemento situado baixo o cursor do rato.</w:t>
            </w:r>
          </w:p>
        </w:tc>
      </w:tr>
      <w:tr w:rsidR="0023560C" w14:paraId="4254437E" w14:textId="77777777" w:rsidTr="00D02C25">
        <w:trPr>
          <w:tblCellSpacing w:w="28" w:type="dxa"/>
          <w:jc w:val="center"/>
        </w:trPr>
        <w:tc>
          <w:tcPr>
            <w:tcW w:w="0" w:type="auto"/>
            <w:shd w:val="clear" w:color="auto" w:fill="B8CCE4" w:themeFill="accent1" w:themeFillTint="66"/>
            <w:vAlign w:val="center"/>
          </w:tcPr>
          <w:p w14:paraId="1A6D55CB"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input:in-range</w:t>
            </w:r>
          </w:p>
        </w:tc>
        <w:tc>
          <w:tcPr>
            <w:tcW w:w="0" w:type="auto"/>
            <w:shd w:val="clear" w:color="auto" w:fill="B8CCE4" w:themeFill="accent1" w:themeFillTint="66"/>
            <w:vAlign w:val="center"/>
          </w:tcPr>
          <w:p w14:paraId="6F80FC19" w14:textId="77777777" w:rsidR="0023560C" w:rsidRPr="00D02C25" w:rsidRDefault="0023560C" w:rsidP="00986122">
            <w:pPr>
              <w:spacing w:before="0" w:after="0"/>
              <w:ind w:firstLine="0"/>
              <w:jc w:val="center"/>
              <w:rPr>
                <w:sz w:val="18"/>
              </w:rPr>
            </w:pPr>
            <w:r>
              <w:rPr>
                <w:sz w:val="18"/>
              </w:rPr>
              <w:t xml:space="preserve">Aplícase aos </w:t>
            </w:r>
            <w:r w:rsidRPr="00E53E72">
              <w:rPr>
                <w:rFonts w:ascii="Courier New" w:hAnsi="Courier New" w:cs="Courier New"/>
                <w:sz w:val="18"/>
              </w:rPr>
              <w:t>input</w:t>
            </w:r>
            <w:r>
              <w:rPr>
                <w:sz w:val="18"/>
              </w:rPr>
              <w:t xml:space="preserve"> cuxo valor estea </w:t>
            </w:r>
            <w:r w:rsidR="00986122">
              <w:rPr>
                <w:sz w:val="18"/>
              </w:rPr>
              <w:t>fora do</w:t>
            </w:r>
            <w:r>
              <w:rPr>
                <w:sz w:val="18"/>
              </w:rPr>
              <w:t xml:space="preserve"> rango</w:t>
            </w:r>
            <w:r w:rsidR="00986122">
              <w:rPr>
                <w:sz w:val="18"/>
              </w:rPr>
              <w:t xml:space="preserve"> indicado</w:t>
            </w:r>
            <w:r>
              <w:rPr>
                <w:sz w:val="18"/>
              </w:rPr>
              <w:t>.</w:t>
            </w:r>
          </w:p>
        </w:tc>
      </w:tr>
      <w:tr w:rsidR="0023560C" w14:paraId="0D1490D5" w14:textId="77777777" w:rsidTr="00D02C25">
        <w:trPr>
          <w:tblCellSpacing w:w="28" w:type="dxa"/>
          <w:jc w:val="center"/>
        </w:trPr>
        <w:tc>
          <w:tcPr>
            <w:tcW w:w="0" w:type="auto"/>
            <w:shd w:val="clear" w:color="auto" w:fill="B8CCE4" w:themeFill="accent1" w:themeFillTint="66"/>
            <w:vAlign w:val="center"/>
          </w:tcPr>
          <w:p w14:paraId="35AE0EB8"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input:indeterminate</w:t>
            </w:r>
          </w:p>
        </w:tc>
        <w:tc>
          <w:tcPr>
            <w:tcW w:w="0" w:type="auto"/>
            <w:shd w:val="clear" w:color="auto" w:fill="B8CCE4" w:themeFill="accent1" w:themeFillTint="66"/>
            <w:vAlign w:val="center"/>
          </w:tcPr>
          <w:p w14:paraId="7177696E" w14:textId="77777777" w:rsidR="0023560C" w:rsidRPr="00D02C25" w:rsidRDefault="0023560C" w:rsidP="00D02C25">
            <w:pPr>
              <w:spacing w:before="0" w:after="0"/>
              <w:ind w:firstLine="0"/>
              <w:jc w:val="center"/>
              <w:rPr>
                <w:sz w:val="18"/>
              </w:rPr>
            </w:pPr>
            <w:r>
              <w:rPr>
                <w:sz w:val="18"/>
              </w:rPr>
              <w:t xml:space="preserve">Aplícase aos </w:t>
            </w:r>
            <w:r w:rsidRPr="00E53E72">
              <w:rPr>
                <w:rFonts w:ascii="Courier New" w:hAnsi="Courier New" w:cs="Courier New"/>
                <w:sz w:val="18"/>
              </w:rPr>
              <w:t>input</w:t>
            </w:r>
            <w:r>
              <w:rPr>
                <w:sz w:val="18"/>
              </w:rPr>
              <w:t xml:space="preserve"> en estado indeterminado.</w:t>
            </w:r>
          </w:p>
        </w:tc>
      </w:tr>
      <w:tr w:rsidR="0023560C" w14:paraId="22654F1C" w14:textId="77777777" w:rsidTr="00D02C25">
        <w:trPr>
          <w:tblCellSpacing w:w="28" w:type="dxa"/>
          <w:jc w:val="center"/>
        </w:trPr>
        <w:tc>
          <w:tcPr>
            <w:tcW w:w="0" w:type="auto"/>
            <w:shd w:val="clear" w:color="auto" w:fill="B8CCE4" w:themeFill="accent1" w:themeFillTint="66"/>
            <w:vAlign w:val="center"/>
          </w:tcPr>
          <w:p w14:paraId="6904F632"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input:invalid</w:t>
            </w:r>
          </w:p>
        </w:tc>
        <w:tc>
          <w:tcPr>
            <w:tcW w:w="0" w:type="auto"/>
            <w:shd w:val="clear" w:color="auto" w:fill="B8CCE4" w:themeFill="accent1" w:themeFillTint="66"/>
            <w:vAlign w:val="center"/>
          </w:tcPr>
          <w:p w14:paraId="7E65CC8E" w14:textId="77777777" w:rsidR="0023560C" w:rsidRPr="00D02C25" w:rsidRDefault="0023560C" w:rsidP="00E53E72">
            <w:pPr>
              <w:spacing w:before="0" w:after="0"/>
              <w:ind w:firstLine="0"/>
              <w:jc w:val="center"/>
              <w:rPr>
                <w:sz w:val="18"/>
              </w:rPr>
            </w:pPr>
            <w:r>
              <w:rPr>
                <w:sz w:val="18"/>
              </w:rPr>
              <w:t xml:space="preserve">Aplícase aos </w:t>
            </w:r>
            <w:r w:rsidRPr="00E53E72">
              <w:rPr>
                <w:rFonts w:ascii="Courier New" w:hAnsi="Courier New" w:cs="Courier New"/>
                <w:sz w:val="18"/>
              </w:rPr>
              <w:t>input</w:t>
            </w:r>
            <w:r>
              <w:rPr>
                <w:sz w:val="18"/>
              </w:rPr>
              <w:t xml:space="preserve"> que teñan un valor inválido.</w:t>
            </w:r>
          </w:p>
        </w:tc>
      </w:tr>
      <w:tr w:rsidR="0023560C" w14:paraId="4F9BF079" w14:textId="77777777" w:rsidTr="00D02C25">
        <w:trPr>
          <w:tblCellSpacing w:w="28" w:type="dxa"/>
          <w:jc w:val="center"/>
        </w:trPr>
        <w:tc>
          <w:tcPr>
            <w:tcW w:w="0" w:type="auto"/>
            <w:shd w:val="clear" w:color="auto" w:fill="B8CCE4" w:themeFill="accent1" w:themeFillTint="66"/>
            <w:vAlign w:val="center"/>
          </w:tcPr>
          <w:p w14:paraId="2398B1D3" w14:textId="77777777" w:rsidR="0023560C" w:rsidRPr="00D02C25" w:rsidRDefault="0023560C" w:rsidP="00E53E72">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:lang(</w:t>
            </w:r>
            <w:r w:rsidRPr="00E53E72">
              <w:rPr>
                <w:rFonts w:ascii="Courier New" w:hAnsi="Courier New" w:cs="Courier New"/>
                <w:i/>
                <w:sz w:val="18"/>
              </w:rPr>
              <w:t>idioma</w:t>
            </w:r>
            <w:r w:rsidRPr="00D02C25">
              <w:rPr>
                <w:rFonts w:ascii="Courier New" w:hAnsi="Courier New" w:cs="Courier New"/>
                <w:sz w:val="18"/>
              </w:rPr>
              <w:t>)</w:t>
            </w:r>
          </w:p>
        </w:tc>
        <w:tc>
          <w:tcPr>
            <w:tcW w:w="0" w:type="auto"/>
            <w:shd w:val="clear" w:color="auto" w:fill="B8CCE4" w:themeFill="accent1" w:themeFillTint="66"/>
            <w:vAlign w:val="center"/>
          </w:tcPr>
          <w:p w14:paraId="33EABE86" w14:textId="77777777" w:rsidR="0023560C" w:rsidRPr="00D02C25" w:rsidRDefault="0023560C" w:rsidP="00E15B24">
            <w:pPr>
              <w:spacing w:before="0" w:after="0"/>
              <w:ind w:firstLine="0"/>
              <w:jc w:val="center"/>
              <w:rPr>
                <w:sz w:val="18"/>
              </w:rPr>
            </w:pPr>
            <w:r>
              <w:rPr>
                <w:sz w:val="18"/>
              </w:rPr>
              <w:t xml:space="preserve">Aplícase a cada </w:t>
            </w:r>
            <w:r w:rsidRPr="00E15B24">
              <w:rPr>
                <w:sz w:val="18"/>
              </w:rPr>
              <w:t>elemento dese tipo quet teña o</w:t>
            </w:r>
            <w:r>
              <w:rPr>
                <w:sz w:val="18"/>
              </w:rPr>
              <w:t xml:space="preserve"> idioma indicado.</w:t>
            </w:r>
          </w:p>
        </w:tc>
      </w:tr>
      <w:tr w:rsidR="0023560C" w14:paraId="4EC6FF3F" w14:textId="77777777" w:rsidTr="00D02C25">
        <w:trPr>
          <w:tblCellSpacing w:w="28" w:type="dxa"/>
          <w:jc w:val="center"/>
        </w:trPr>
        <w:tc>
          <w:tcPr>
            <w:tcW w:w="0" w:type="auto"/>
            <w:shd w:val="clear" w:color="auto" w:fill="B8CCE4" w:themeFill="accent1" w:themeFillTint="66"/>
            <w:vAlign w:val="center"/>
          </w:tcPr>
          <w:p w14:paraId="2C652AF9" w14:textId="77777777" w:rsidR="0023560C" w:rsidRPr="00D02C25" w:rsidRDefault="0023560C" w:rsidP="00D02C25">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:last-child</w:t>
            </w:r>
          </w:p>
        </w:tc>
        <w:tc>
          <w:tcPr>
            <w:tcW w:w="0" w:type="auto"/>
            <w:shd w:val="clear" w:color="auto" w:fill="B8CCE4" w:themeFill="accent1" w:themeFillTint="66"/>
            <w:vAlign w:val="center"/>
          </w:tcPr>
          <w:p w14:paraId="402E6434" w14:textId="77777777" w:rsidR="0023560C" w:rsidRPr="00D02C25" w:rsidRDefault="0023560C" w:rsidP="00D02C25">
            <w:pPr>
              <w:spacing w:before="0" w:after="0"/>
              <w:ind w:firstLine="0"/>
              <w:jc w:val="center"/>
              <w:rPr>
                <w:sz w:val="18"/>
              </w:rPr>
            </w:pPr>
            <w:r>
              <w:rPr>
                <w:sz w:val="18"/>
              </w:rPr>
              <w:t>Aplícase a cada elemento que sexa o último fillo do seu pai.</w:t>
            </w:r>
          </w:p>
        </w:tc>
      </w:tr>
      <w:tr w:rsidR="0023560C" w14:paraId="377270E5" w14:textId="77777777" w:rsidTr="00D02C25">
        <w:trPr>
          <w:tblCellSpacing w:w="28" w:type="dxa"/>
          <w:jc w:val="center"/>
        </w:trPr>
        <w:tc>
          <w:tcPr>
            <w:tcW w:w="0" w:type="auto"/>
            <w:shd w:val="clear" w:color="auto" w:fill="B8CCE4" w:themeFill="accent1" w:themeFillTint="66"/>
            <w:vAlign w:val="center"/>
          </w:tcPr>
          <w:p w14:paraId="433B045B" w14:textId="77777777" w:rsidR="0023560C" w:rsidRPr="00D02C25" w:rsidRDefault="0023560C" w:rsidP="00D02C25">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:last-of-type</w:t>
            </w:r>
          </w:p>
        </w:tc>
        <w:tc>
          <w:tcPr>
            <w:tcW w:w="0" w:type="auto"/>
            <w:shd w:val="clear" w:color="auto" w:fill="B8CCE4" w:themeFill="accent1" w:themeFillTint="66"/>
            <w:vAlign w:val="center"/>
          </w:tcPr>
          <w:p w14:paraId="4A22E32F" w14:textId="77777777" w:rsidR="0023560C" w:rsidRPr="00D02C25" w:rsidRDefault="0023560C" w:rsidP="00D02C25">
            <w:pPr>
              <w:spacing w:before="0" w:after="0"/>
              <w:ind w:firstLine="0"/>
              <w:jc w:val="center"/>
              <w:rPr>
                <w:sz w:val="18"/>
              </w:rPr>
            </w:pPr>
            <w:r>
              <w:rPr>
                <w:sz w:val="18"/>
              </w:rPr>
              <w:t>Aplícase a cada elemento que sexa o último fillo dese tipo do seu pai.</w:t>
            </w:r>
          </w:p>
        </w:tc>
      </w:tr>
      <w:tr w:rsidR="0023560C" w14:paraId="188D8FF3" w14:textId="77777777" w:rsidTr="00D02C25">
        <w:trPr>
          <w:tblCellSpacing w:w="28" w:type="dxa"/>
          <w:jc w:val="center"/>
        </w:trPr>
        <w:tc>
          <w:tcPr>
            <w:tcW w:w="0" w:type="auto"/>
            <w:shd w:val="clear" w:color="auto" w:fill="B8CCE4" w:themeFill="accent1" w:themeFillTint="66"/>
            <w:vAlign w:val="center"/>
          </w:tcPr>
          <w:p w14:paraId="3C61CD78"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a:link</w:t>
            </w:r>
          </w:p>
        </w:tc>
        <w:tc>
          <w:tcPr>
            <w:tcW w:w="0" w:type="auto"/>
            <w:shd w:val="clear" w:color="auto" w:fill="B8CCE4" w:themeFill="accent1" w:themeFillTint="66"/>
            <w:vAlign w:val="center"/>
          </w:tcPr>
          <w:p w14:paraId="0F144AFD" w14:textId="77777777" w:rsidR="0023560C" w:rsidRPr="00D02C25" w:rsidRDefault="0023560C" w:rsidP="00D02C25">
            <w:pPr>
              <w:spacing w:before="0" w:after="0"/>
              <w:ind w:firstLine="0"/>
              <w:jc w:val="center"/>
              <w:rPr>
                <w:sz w:val="18"/>
              </w:rPr>
            </w:pPr>
            <w:r>
              <w:rPr>
                <w:sz w:val="18"/>
              </w:rPr>
              <w:t>Aplícase a hipervínculos non visitados.</w:t>
            </w:r>
          </w:p>
        </w:tc>
      </w:tr>
      <w:tr w:rsidR="0023560C" w14:paraId="57F04D58" w14:textId="77777777" w:rsidTr="00D02C25">
        <w:trPr>
          <w:tblCellSpacing w:w="28" w:type="dxa"/>
          <w:jc w:val="center"/>
        </w:trPr>
        <w:tc>
          <w:tcPr>
            <w:tcW w:w="0" w:type="auto"/>
            <w:shd w:val="clear" w:color="auto" w:fill="B8CCE4" w:themeFill="accent1" w:themeFillTint="66"/>
            <w:vAlign w:val="center"/>
          </w:tcPr>
          <w:p w14:paraId="09D80E0F" w14:textId="77777777" w:rsidR="0023560C" w:rsidRPr="00D02C25" w:rsidRDefault="0023560C" w:rsidP="00E15B24">
            <w:pPr>
              <w:spacing w:before="0" w:after="0"/>
              <w:ind w:firstLine="0"/>
              <w:jc w:val="center"/>
              <w:rPr>
                <w:rFonts w:ascii="Courier New" w:hAnsi="Courier New" w:cs="Courier New"/>
                <w:sz w:val="18"/>
              </w:rPr>
            </w:pPr>
            <w:r w:rsidRPr="00D02C25">
              <w:rPr>
                <w:rFonts w:ascii="Courier New" w:hAnsi="Courier New" w:cs="Courier New"/>
                <w:sz w:val="18"/>
              </w:rPr>
              <w:t>:not(</w:t>
            </w:r>
            <w:r>
              <w:rPr>
                <w:rFonts w:ascii="Courier New" w:hAnsi="Courier New" w:cs="Courier New"/>
                <w:sz w:val="18"/>
              </w:rPr>
              <w:t>etiqueta</w:t>
            </w:r>
            <w:r w:rsidRPr="00D02C25">
              <w:rPr>
                <w:rFonts w:ascii="Courier New" w:hAnsi="Courier New" w:cs="Courier New"/>
                <w:sz w:val="18"/>
              </w:rPr>
              <w:t>)</w:t>
            </w:r>
          </w:p>
        </w:tc>
        <w:tc>
          <w:tcPr>
            <w:tcW w:w="0" w:type="auto"/>
            <w:shd w:val="clear" w:color="auto" w:fill="B8CCE4" w:themeFill="accent1" w:themeFillTint="66"/>
            <w:vAlign w:val="center"/>
          </w:tcPr>
          <w:p w14:paraId="40A01271" w14:textId="77777777" w:rsidR="0023560C" w:rsidRPr="00E15B24" w:rsidRDefault="0023560C" w:rsidP="00D02C25">
            <w:pPr>
              <w:spacing w:before="0" w:after="0"/>
              <w:ind w:firstLine="0"/>
              <w:jc w:val="center"/>
              <w:rPr>
                <w:sz w:val="18"/>
              </w:rPr>
            </w:pPr>
            <w:r>
              <w:rPr>
                <w:sz w:val="18"/>
              </w:rPr>
              <w:t xml:space="preserve">Aplícase a todos os elementos que </w:t>
            </w:r>
            <w:r>
              <w:rPr>
                <w:b/>
                <w:sz w:val="18"/>
              </w:rPr>
              <w:t>non</w:t>
            </w:r>
            <w:r>
              <w:rPr>
                <w:sz w:val="18"/>
              </w:rPr>
              <w:t xml:space="preserve"> sexan do tipo indicado.</w:t>
            </w:r>
          </w:p>
        </w:tc>
      </w:tr>
      <w:tr w:rsidR="0023560C" w14:paraId="5C7DCB0C" w14:textId="77777777" w:rsidTr="00D02C25">
        <w:trPr>
          <w:tblCellSpacing w:w="28" w:type="dxa"/>
          <w:jc w:val="center"/>
        </w:trPr>
        <w:tc>
          <w:tcPr>
            <w:tcW w:w="0" w:type="auto"/>
            <w:shd w:val="clear" w:color="auto" w:fill="B8CCE4" w:themeFill="accent1" w:themeFillTint="66"/>
            <w:vAlign w:val="center"/>
          </w:tcPr>
          <w:p w14:paraId="38D41012" w14:textId="77777777" w:rsidR="0023560C" w:rsidRPr="00D02C25" w:rsidRDefault="0023560C" w:rsidP="00D02C25">
            <w:pPr>
              <w:spacing w:before="0" w:after="0"/>
              <w:ind w:firstLine="0"/>
              <w:jc w:val="center"/>
              <w:rPr>
                <w:rFonts w:ascii="Courier New" w:hAnsi="Courier New" w:cs="Courier New"/>
                <w:sz w:val="18"/>
              </w:rPr>
            </w:pPr>
            <w:r>
              <w:rPr>
                <w:rFonts w:ascii="Courier New" w:hAnsi="Courier New" w:cs="Courier New"/>
                <w:sz w:val="18"/>
              </w:rPr>
              <w:t>etiqueta:nth-child(n</w:t>
            </w:r>
            <w:r w:rsidRPr="00D02C25">
              <w:rPr>
                <w:rFonts w:ascii="Courier New" w:hAnsi="Courier New" w:cs="Courier New"/>
                <w:sz w:val="18"/>
              </w:rPr>
              <w:t>)</w:t>
            </w:r>
          </w:p>
        </w:tc>
        <w:tc>
          <w:tcPr>
            <w:tcW w:w="0" w:type="auto"/>
            <w:shd w:val="clear" w:color="auto" w:fill="B8CCE4" w:themeFill="accent1" w:themeFillTint="66"/>
            <w:vAlign w:val="center"/>
          </w:tcPr>
          <w:p w14:paraId="3A7959FB" w14:textId="77777777" w:rsidR="0023560C" w:rsidRPr="00D02C25" w:rsidRDefault="0023560C" w:rsidP="00D02C25">
            <w:pPr>
              <w:spacing w:before="0" w:after="0"/>
              <w:ind w:firstLine="0"/>
              <w:jc w:val="center"/>
              <w:rPr>
                <w:sz w:val="18"/>
              </w:rPr>
            </w:pPr>
            <w:r>
              <w:rPr>
                <w:sz w:val="18"/>
              </w:rPr>
              <w:t>Aplícase a cada elemento que sexa o fillo n-ésimo do seu pai.</w:t>
            </w:r>
          </w:p>
        </w:tc>
      </w:tr>
      <w:tr w:rsidR="0023560C" w14:paraId="3218D515" w14:textId="77777777" w:rsidTr="00D02C25">
        <w:trPr>
          <w:tblCellSpacing w:w="28" w:type="dxa"/>
          <w:jc w:val="center"/>
        </w:trPr>
        <w:tc>
          <w:tcPr>
            <w:tcW w:w="0" w:type="auto"/>
            <w:shd w:val="clear" w:color="auto" w:fill="B8CCE4" w:themeFill="accent1" w:themeFillTint="66"/>
            <w:vAlign w:val="center"/>
          </w:tcPr>
          <w:p w14:paraId="60E37588" w14:textId="77777777" w:rsidR="0023560C" w:rsidRPr="00D02C25" w:rsidRDefault="0023560C" w:rsidP="00D02C25">
            <w:pPr>
              <w:spacing w:before="0" w:after="0"/>
              <w:ind w:firstLine="0"/>
              <w:jc w:val="center"/>
              <w:rPr>
                <w:rFonts w:ascii="Courier New" w:hAnsi="Courier New" w:cs="Courier New"/>
                <w:sz w:val="18"/>
              </w:rPr>
            </w:pPr>
            <w:r>
              <w:rPr>
                <w:rFonts w:ascii="Courier New" w:hAnsi="Courier New" w:cs="Courier New"/>
                <w:sz w:val="18"/>
              </w:rPr>
              <w:t>etiqueta:nth-last-child(n</w:t>
            </w:r>
            <w:r w:rsidRPr="00D02C25">
              <w:rPr>
                <w:rFonts w:ascii="Courier New" w:hAnsi="Courier New" w:cs="Courier New"/>
                <w:sz w:val="18"/>
              </w:rPr>
              <w:t>)</w:t>
            </w:r>
          </w:p>
        </w:tc>
        <w:tc>
          <w:tcPr>
            <w:tcW w:w="0" w:type="auto"/>
            <w:shd w:val="clear" w:color="auto" w:fill="B8CCE4" w:themeFill="accent1" w:themeFillTint="66"/>
            <w:vAlign w:val="center"/>
          </w:tcPr>
          <w:p w14:paraId="1120CB02" w14:textId="77777777" w:rsidR="0023560C" w:rsidRPr="00D02C25" w:rsidRDefault="0023560C" w:rsidP="00E15B24">
            <w:pPr>
              <w:spacing w:before="0" w:after="0"/>
              <w:ind w:firstLine="0"/>
              <w:jc w:val="center"/>
              <w:rPr>
                <w:sz w:val="18"/>
              </w:rPr>
            </w:pPr>
            <w:r>
              <w:rPr>
                <w:sz w:val="18"/>
              </w:rPr>
              <w:t>Aplícase a cada elemento que sexa fillo n-esimo do seu pai contando dende o último fillo.</w:t>
            </w:r>
          </w:p>
        </w:tc>
      </w:tr>
      <w:tr w:rsidR="0023560C" w14:paraId="70F112E5" w14:textId="77777777" w:rsidTr="00D02C25">
        <w:trPr>
          <w:tblCellSpacing w:w="28" w:type="dxa"/>
          <w:jc w:val="center"/>
        </w:trPr>
        <w:tc>
          <w:tcPr>
            <w:tcW w:w="0" w:type="auto"/>
            <w:shd w:val="clear" w:color="auto" w:fill="B8CCE4" w:themeFill="accent1" w:themeFillTint="66"/>
            <w:vAlign w:val="center"/>
          </w:tcPr>
          <w:p w14:paraId="7DB359CC" w14:textId="77777777" w:rsidR="0023560C" w:rsidRPr="00D02C25" w:rsidRDefault="0023560C" w:rsidP="0023560C">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:nth-last-of-type(</w:t>
            </w:r>
            <w:r>
              <w:rPr>
                <w:rFonts w:ascii="Courier New" w:hAnsi="Courier New" w:cs="Courier New"/>
                <w:sz w:val="18"/>
              </w:rPr>
              <w:t>n</w:t>
            </w:r>
            <w:r w:rsidRPr="00D02C25">
              <w:rPr>
                <w:rFonts w:ascii="Courier New" w:hAnsi="Courier New" w:cs="Courier New"/>
                <w:sz w:val="18"/>
              </w:rPr>
              <w:t>)</w:t>
            </w:r>
          </w:p>
        </w:tc>
        <w:tc>
          <w:tcPr>
            <w:tcW w:w="0" w:type="auto"/>
            <w:shd w:val="clear" w:color="auto" w:fill="B8CCE4" w:themeFill="accent1" w:themeFillTint="66"/>
            <w:vAlign w:val="center"/>
          </w:tcPr>
          <w:p w14:paraId="6488D8C6" w14:textId="77777777" w:rsidR="0023560C" w:rsidRPr="00D02C25" w:rsidRDefault="0023560C" w:rsidP="00E15B24">
            <w:pPr>
              <w:spacing w:before="0" w:after="0"/>
              <w:ind w:firstLine="0"/>
              <w:jc w:val="center"/>
              <w:rPr>
                <w:sz w:val="18"/>
              </w:rPr>
            </w:pPr>
            <w:r>
              <w:rPr>
                <w:sz w:val="18"/>
              </w:rPr>
              <w:t>Aplícase a cada elemento que sexa o n-ésimo fillo dese tipo do seu pai contando dende o último fillo.</w:t>
            </w:r>
          </w:p>
        </w:tc>
      </w:tr>
      <w:tr w:rsidR="0023560C" w14:paraId="589371B4" w14:textId="77777777" w:rsidTr="00D02C25">
        <w:trPr>
          <w:tblCellSpacing w:w="28" w:type="dxa"/>
          <w:jc w:val="center"/>
        </w:trPr>
        <w:tc>
          <w:tcPr>
            <w:tcW w:w="0" w:type="auto"/>
            <w:shd w:val="clear" w:color="auto" w:fill="B8CCE4" w:themeFill="accent1" w:themeFillTint="66"/>
            <w:vAlign w:val="center"/>
          </w:tcPr>
          <w:p w14:paraId="6B6EDBC4" w14:textId="77777777" w:rsidR="0023560C" w:rsidRPr="00D02C25" w:rsidRDefault="0023560C" w:rsidP="0023560C">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:nth-of-type(</w:t>
            </w:r>
            <w:r>
              <w:rPr>
                <w:rFonts w:ascii="Courier New" w:hAnsi="Courier New" w:cs="Courier New"/>
                <w:sz w:val="18"/>
              </w:rPr>
              <w:t>n</w:t>
            </w:r>
            <w:r w:rsidRPr="00D02C25">
              <w:rPr>
                <w:rFonts w:ascii="Courier New" w:hAnsi="Courier New" w:cs="Courier New"/>
                <w:sz w:val="18"/>
              </w:rPr>
              <w:t>)</w:t>
            </w:r>
          </w:p>
        </w:tc>
        <w:tc>
          <w:tcPr>
            <w:tcW w:w="0" w:type="auto"/>
            <w:shd w:val="clear" w:color="auto" w:fill="B8CCE4" w:themeFill="accent1" w:themeFillTint="66"/>
            <w:vAlign w:val="center"/>
          </w:tcPr>
          <w:p w14:paraId="16F1E2B8" w14:textId="77777777" w:rsidR="0023560C" w:rsidRPr="00D02C25" w:rsidRDefault="0023560C" w:rsidP="00D02C25">
            <w:pPr>
              <w:spacing w:before="0" w:after="0"/>
              <w:ind w:firstLine="0"/>
              <w:jc w:val="center"/>
              <w:rPr>
                <w:sz w:val="18"/>
              </w:rPr>
            </w:pPr>
            <w:r>
              <w:rPr>
                <w:sz w:val="18"/>
              </w:rPr>
              <w:t>Aplícase a cada elemento que sexa o n-ésimo fillo dese tipo.</w:t>
            </w:r>
          </w:p>
        </w:tc>
      </w:tr>
      <w:tr w:rsidR="0023560C" w14:paraId="6D0CDC3E" w14:textId="77777777" w:rsidTr="00D02C25">
        <w:trPr>
          <w:tblCellSpacing w:w="28" w:type="dxa"/>
          <w:jc w:val="center"/>
        </w:trPr>
        <w:tc>
          <w:tcPr>
            <w:tcW w:w="0" w:type="auto"/>
            <w:shd w:val="clear" w:color="auto" w:fill="B8CCE4" w:themeFill="accent1" w:themeFillTint="66"/>
            <w:vAlign w:val="center"/>
          </w:tcPr>
          <w:p w14:paraId="2B7DDD75" w14:textId="77777777" w:rsidR="0023560C" w:rsidRPr="00D02C25" w:rsidRDefault="0023560C" w:rsidP="00D02C25">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:only-of-type</w:t>
            </w:r>
          </w:p>
        </w:tc>
        <w:tc>
          <w:tcPr>
            <w:tcW w:w="0" w:type="auto"/>
            <w:shd w:val="clear" w:color="auto" w:fill="B8CCE4" w:themeFill="accent1" w:themeFillTint="66"/>
            <w:vAlign w:val="center"/>
          </w:tcPr>
          <w:p w14:paraId="16A5ADE5" w14:textId="77777777" w:rsidR="0023560C" w:rsidRPr="00D02C25" w:rsidRDefault="0023560C" w:rsidP="00D02C25">
            <w:pPr>
              <w:spacing w:before="0" w:after="0"/>
              <w:ind w:firstLine="0"/>
              <w:jc w:val="center"/>
              <w:rPr>
                <w:sz w:val="18"/>
              </w:rPr>
            </w:pPr>
            <w:r>
              <w:rPr>
                <w:sz w:val="18"/>
              </w:rPr>
              <w:t>Aplícase a cada elemento que sexa o único fillo dese tipo do seu pai.</w:t>
            </w:r>
          </w:p>
        </w:tc>
      </w:tr>
      <w:tr w:rsidR="0023560C" w14:paraId="7DE513F4" w14:textId="77777777" w:rsidTr="00D02C25">
        <w:trPr>
          <w:tblCellSpacing w:w="28" w:type="dxa"/>
          <w:jc w:val="center"/>
        </w:trPr>
        <w:tc>
          <w:tcPr>
            <w:tcW w:w="0" w:type="auto"/>
            <w:shd w:val="clear" w:color="auto" w:fill="B8CCE4" w:themeFill="accent1" w:themeFillTint="66"/>
            <w:vAlign w:val="center"/>
          </w:tcPr>
          <w:p w14:paraId="216A1D41" w14:textId="77777777" w:rsidR="0023560C" w:rsidRPr="00D02C25" w:rsidRDefault="0023560C" w:rsidP="00D02C25">
            <w:pPr>
              <w:spacing w:before="0" w:after="0"/>
              <w:ind w:firstLine="0"/>
              <w:jc w:val="center"/>
              <w:rPr>
                <w:rFonts w:ascii="Courier New" w:hAnsi="Courier New" w:cs="Courier New"/>
                <w:sz w:val="18"/>
              </w:rPr>
            </w:pPr>
            <w:r>
              <w:rPr>
                <w:rFonts w:ascii="Courier New" w:hAnsi="Courier New" w:cs="Courier New"/>
                <w:sz w:val="18"/>
              </w:rPr>
              <w:t>etiqueta</w:t>
            </w:r>
            <w:r w:rsidRPr="00D02C25">
              <w:rPr>
                <w:rFonts w:ascii="Courier New" w:hAnsi="Courier New" w:cs="Courier New"/>
                <w:sz w:val="18"/>
              </w:rPr>
              <w:t>:only-child</w:t>
            </w:r>
          </w:p>
        </w:tc>
        <w:tc>
          <w:tcPr>
            <w:tcW w:w="0" w:type="auto"/>
            <w:shd w:val="clear" w:color="auto" w:fill="B8CCE4" w:themeFill="accent1" w:themeFillTint="66"/>
            <w:vAlign w:val="center"/>
          </w:tcPr>
          <w:p w14:paraId="7EF0FB49" w14:textId="77777777" w:rsidR="0023560C" w:rsidRPr="00D02C25" w:rsidRDefault="0023560C" w:rsidP="00D02C25">
            <w:pPr>
              <w:spacing w:before="0" w:after="0"/>
              <w:ind w:firstLine="0"/>
              <w:jc w:val="center"/>
              <w:rPr>
                <w:sz w:val="18"/>
              </w:rPr>
            </w:pPr>
            <w:r>
              <w:rPr>
                <w:sz w:val="18"/>
              </w:rPr>
              <w:t>Aplícase a cada elemento que sexa fillo único.</w:t>
            </w:r>
          </w:p>
        </w:tc>
      </w:tr>
      <w:tr w:rsidR="0023560C" w14:paraId="74ACE607" w14:textId="77777777" w:rsidTr="00D02C25">
        <w:trPr>
          <w:tblCellSpacing w:w="28" w:type="dxa"/>
          <w:jc w:val="center"/>
        </w:trPr>
        <w:tc>
          <w:tcPr>
            <w:tcW w:w="0" w:type="auto"/>
            <w:shd w:val="clear" w:color="auto" w:fill="B8CCE4" w:themeFill="accent1" w:themeFillTint="66"/>
            <w:vAlign w:val="center"/>
          </w:tcPr>
          <w:p w14:paraId="583B8255"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input:optional</w:t>
            </w:r>
          </w:p>
        </w:tc>
        <w:tc>
          <w:tcPr>
            <w:tcW w:w="0" w:type="auto"/>
            <w:shd w:val="clear" w:color="auto" w:fill="B8CCE4" w:themeFill="accent1" w:themeFillTint="66"/>
            <w:vAlign w:val="center"/>
          </w:tcPr>
          <w:p w14:paraId="7E03D91B" w14:textId="77777777" w:rsidR="0023560C" w:rsidRPr="00D02C25" w:rsidRDefault="0023560C" w:rsidP="00986122">
            <w:pPr>
              <w:spacing w:before="0" w:after="0"/>
              <w:ind w:firstLine="0"/>
              <w:jc w:val="center"/>
              <w:rPr>
                <w:sz w:val="18"/>
              </w:rPr>
            </w:pPr>
            <w:r>
              <w:rPr>
                <w:sz w:val="18"/>
              </w:rPr>
              <w:t xml:space="preserve">Aplícase aos </w:t>
            </w:r>
            <w:r w:rsidRPr="00244263">
              <w:rPr>
                <w:rFonts w:ascii="Courier New" w:hAnsi="Courier New" w:cs="Courier New"/>
                <w:sz w:val="18"/>
              </w:rPr>
              <w:t>input</w:t>
            </w:r>
            <w:r>
              <w:rPr>
                <w:sz w:val="18"/>
              </w:rPr>
              <w:t xml:space="preserve"> </w:t>
            </w:r>
            <w:r w:rsidR="00986122">
              <w:rPr>
                <w:b/>
                <w:sz w:val="18"/>
              </w:rPr>
              <w:t>non</w:t>
            </w:r>
            <w:r w:rsidR="00986122">
              <w:rPr>
                <w:sz w:val="18"/>
              </w:rPr>
              <w:t xml:space="preserve"> teñan o</w:t>
            </w:r>
            <w:r>
              <w:rPr>
                <w:sz w:val="18"/>
              </w:rPr>
              <w:t xml:space="preserve"> atributo </w:t>
            </w:r>
            <w:r w:rsidRPr="00244263">
              <w:rPr>
                <w:i/>
                <w:sz w:val="18"/>
              </w:rPr>
              <w:t>required</w:t>
            </w:r>
            <w:r w:rsidR="00986122">
              <w:rPr>
                <w:sz w:val="18"/>
              </w:rPr>
              <w:t xml:space="preserve"> definido.</w:t>
            </w:r>
          </w:p>
        </w:tc>
      </w:tr>
      <w:tr w:rsidR="0023560C" w14:paraId="0059A9E6" w14:textId="77777777" w:rsidTr="00D02C25">
        <w:trPr>
          <w:tblCellSpacing w:w="28" w:type="dxa"/>
          <w:jc w:val="center"/>
        </w:trPr>
        <w:tc>
          <w:tcPr>
            <w:tcW w:w="0" w:type="auto"/>
            <w:shd w:val="clear" w:color="auto" w:fill="B8CCE4" w:themeFill="accent1" w:themeFillTint="66"/>
            <w:vAlign w:val="center"/>
          </w:tcPr>
          <w:p w14:paraId="28019940"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input:out-of-range</w:t>
            </w:r>
          </w:p>
        </w:tc>
        <w:tc>
          <w:tcPr>
            <w:tcW w:w="0" w:type="auto"/>
            <w:shd w:val="clear" w:color="auto" w:fill="B8CCE4" w:themeFill="accent1" w:themeFillTint="66"/>
            <w:vAlign w:val="center"/>
          </w:tcPr>
          <w:p w14:paraId="6060E5B8" w14:textId="77777777" w:rsidR="0023560C" w:rsidRPr="00D02C25" w:rsidRDefault="00986122" w:rsidP="00986122">
            <w:pPr>
              <w:spacing w:before="0" w:after="0"/>
              <w:ind w:firstLine="0"/>
              <w:jc w:val="center"/>
              <w:rPr>
                <w:sz w:val="18"/>
              </w:rPr>
            </w:pPr>
            <w:r>
              <w:rPr>
                <w:sz w:val="18"/>
              </w:rPr>
              <w:t xml:space="preserve">Aplícase aos </w:t>
            </w:r>
            <w:r w:rsidRPr="00E53E72">
              <w:rPr>
                <w:rFonts w:ascii="Courier New" w:hAnsi="Courier New" w:cs="Courier New"/>
                <w:sz w:val="18"/>
              </w:rPr>
              <w:t>input</w:t>
            </w:r>
            <w:r>
              <w:rPr>
                <w:sz w:val="18"/>
              </w:rPr>
              <w:t xml:space="preserve"> cuxo valor estea fora do rango indicado.</w:t>
            </w:r>
          </w:p>
        </w:tc>
      </w:tr>
      <w:tr w:rsidR="0023560C" w14:paraId="1FF22773" w14:textId="77777777" w:rsidTr="00D02C25">
        <w:trPr>
          <w:tblCellSpacing w:w="28" w:type="dxa"/>
          <w:jc w:val="center"/>
        </w:trPr>
        <w:tc>
          <w:tcPr>
            <w:tcW w:w="0" w:type="auto"/>
            <w:shd w:val="clear" w:color="auto" w:fill="B8CCE4" w:themeFill="accent1" w:themeFillTint="66"/>
            <w:vAlign w:val="center"/>
          </w:tcPr>
          <w:p w14:paraId="0AD79F2B"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input::placeholder</w:t>
            </w:r>
          </w:p>
        </w:tc>
        <w:tc>
          <w:tcPr>
            <w:tcW w:w="0" w:type="auto"/>
            <w:shd w:val="clear" w:color="auto" w:fill="B8CCE4" w:themeFill="accent1" w:themeFillTint="66"/>
            <w:vAlign w:val="center"/>
          </w:tcPr>
          <w:p w14:paraId="0D01FA76" w14:textId="77777777" w:rsidR="0023560C" w:rsidRPr="00D02C25" w:rsidRDefault="00986122" w:rsidP="00986122">
            <w:pPr>
              <w:spacing w:before="0" w:after="0"/>
              <w:ind w:firstLine="0"/>
              <w:jc w:val="center"/>
              <w:rPr>
                <w:sz w:val="18"/>
              </w:rPr>
            </w:pPr>
            <w:r>
              <w:rPr>
                <w:sz w:val="18"/>
              </w:rPr>
              <w:t xml:space="preserve">Aplícase aos </w:t>
            </w:r>
            <w:r w:rsidRPr="00244263">
              <w:rPr>
                <w:rFonts w:ascii="Courier New" w:hAnsi="Courier New" w:cs="Courier New"/>
                <w:sz w:val="18"/>
              </w:rPr>
              <w:t>input</w:t>
            </w:r>
            <w:r>
              <w:rPr>
                <w:sz w:val="18"/>
              </w:rPr>
              <w:t xml:space="preserve"> que teñan o atributo </w:t>
            </w:r>
            <w:r>
              <w:rPr>
                <w:i/>
                <w:sz w:val="18"/>
              </w:rPr>
              <w:t xml:space="preserve">placeholder </w:t>
            </w:r>
            <w:r>
              <w:rPr>
                <w:sz w:val="18"/>
              </w:rPr>
              <w:t>definido.</w:t>
            </w:r>
          </w:p>
        </w:tc>
      </w:tr>
      <w:tr w:rsidR="0023560C" w14:paraId="6BA5F066" w14:textId="77777777" w:rsidTr="00D02C25">
        <w:trPr>
          <w:tblCellSpacing w:w="28" w:type="dxa"/>
          <w:jc w:val="center"/>
        </w:trPr>
        <w:tc>
          <w:tcPr>
            <w:tcW w:w="0" w:type="auto"/>
            <w:shd w:val="clear" w:color="auto" w:fill="B8CCE4" w:themeFill="accent1" w:themeFillTint="66"/>
            <w:vAlign w:val="center"/>
          </w:tcPr>
          <w:p w14:paraId="27E01FE7"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input:read-only</w:t>
            </w:r>
          </w:p>
        </w:tc>
        <w:tc>
          <w:tcPr>
            <w:tcW w:w="0" w:type="auto"/>
            <w:shd w:val="clear" w:color="auto" w:fill="B8CCE4" w:themeFill="accent1" w:themeFillTint="66"/>
            <w:vAlign w:val="center"/>
          </w:tcPr>
          <w:p w14:paraId="5C34AB8C" w14:textId="77777777" w:rsidR="0023560C" w:rsidRPr="00D02C25" w:rsidRDefault="00986122" w:rsidP="00986122">
            <w:pPr>
              <w:spacing w:before="0" w:after="0"/>
              <w:ind w:firstLine="0"/>
              <w:jc w:val="center"/>
              <w:rPr>
                <w:sz w:val="18"/>
              </w:rPr>
            </w:pPr>
            <w:r>
              <w:rPr>
                <w:sz w:val="18"/>
              </w:rPr>
              <w:t xml:space="preserve">Aplícase aos </w:t>
            </w:r>
            <w:r w:rsidRPr="00244263">
              <w:rPr>
                <w:rFonts w:ascii="Courier New" w:hAnsi="Courier New" w:cs="Courier New"/>
                <w:sz w:val="18"/>
              </w:rPr>
              <w:t>input</w:t>
            </w:r>
            <w:r>
              <w:rPr>
                <w:sz w:val="18"/>
              </w:rPr>
              <w:t xml:space="preserve"> que teñan o atributo </w:t>
            </w:r>
            <w:r>
              <w:rPr>
                <w:i/>
                <w:sz w:val="18"/>
              </w:rPr>
              <w:t xml:space="preserve">readonly </w:t>
            </w:r>
            <w:r>
              <w:rPr>
                <w:sz w:val="18"/>
              </w:rPr>
              <w:t>definido.</w:t>
            </w:r>
          </w:p>
        </w:tc>
      </w:tr>
      <w:tr w:rsidR="0023560C" w14:paraId="463FCCEA" w14:textId="77777777" w:rsidTr="00D02C25">
        <w:trPr>
          <w:tblCellSpacing w:w="28" w:type="dxa"/>
          <w:jc w:val="center"/>
        </w:trPr>
        <w:tc>
          <w:tcPr>
            <w:tcW w:w="0" w:type="auto"/>
            <w:shd w:val="clear" w:color="auto" w:fill="B8CCE4" w:themeFill="accent1" w:themeFillTint="66"/>
            <w:vAlign w:val="center"/>
          </w:tcPr>
          <w:p w14:paraId="58047163"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input:read-write</w:t>
            </w:r>
          </w:p>
        </w:tc>
        <w:tc>
          <w:tcPr>
            <w:tcW w:w="0" w:type="auto"/>
            <w:shd w:val="clear" w:color="auto" w:fill="B8CCE4" w:themeFill="accent1" w:themeFillTint="66"/>
            <w:vAlign w:val="center"/>
          </w:tcPr>
          <w:p w14:paraId="3D7ED861" w14:textId="77777777" w:rsidR="0023560C" w:rsidRPr="00D02C25" w:rsidRDefault="00986122" w:rsidP="00D02C25">
            <w:pPr>
              <w:spacing w:before="0" w:after="0"/>
              <w:ind w:firstLine="0"/>
              <w:jc w:val="center"/>
              <w:rPr>
                <w:sz w:val="18"/>
              </w:rPr>
            </w:pPr>
            <w:r>
              <w:rPr>
                <w:sz w:val="18"/>
              </w:rPr>
              <w:t xml:space="preserve">Aplícase aos </w:t>
            </w:r>
            <w:r w:rsidRPr="00244263">
              <w:rPr>
                <w:rFonts w:ascii="Courier New" w:hAnsi="Courier New" w:cs="Courier New"/>
                <w:sz w:val="18"/>
              </w:rPr>
              <w:t>input</w:t>
            </w:r>
            <w:r>
              <w:rPr>
                <w:sz w:val="18"/>
              </w:rPr>
              <w:t xml:space="preserve"> que </w:t>
            </w:r>
            <w:r>
              <w:rPr>
                <w:b/>
                <w:sz w:val="18"/>
              </w:rPr>
              <w:t>non</w:t>
            </w:r>
            <w:r>
              <w:rPr>
                <w:sz w:val="18"/>
              </w:rPr>
              <w:t xml:space="preserve"> teñan o atributo </w:t>
            </w:r>
            <w:r>
              <w:rPr>
                <w:i/>
                <w:sz w:val="18"/>
              </w:rPr>
              <w:t xml:space="preserve">readonly </w:t>
            </w:r>
            <w:r>
              <w:rPr>
                <w:sz w:val="18"/>
              </w:rPr>
              <w:t>definido.</w:t>
            </w:r>
          </w:p>
        </w:tc>
      </w:tr>
      <w:tr w:rsidR="0023560C" w14:paraId="2AB8ECAB" w14:textId="77777777" w:rsidTr="00D02C25">
        <w:trPr>
          <w:tblCellSpacing w:w="28" w:type="dxa"/>
          <w:jc w:val="center"/>
        </w:trPr>
        <w:tc>
          <w:tcPr>
            <w:tcW w:w="0" w:type="auto"/>
            <w:shd w:val="clear" w:color="auto" w:fill="B8CCE4" w:themeFill="accent1" w:themeFillTint="66"/>
            <w:vAlign w:val="center"/>
          </w:tcPr>
          <w:p w14:paraId="18A51862"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input:required</w:t>
            </w:r>
          </w:p>
        </w:tc>
        <w:tc>
          <w:tcPr>
            <w:tcW w:w="0" w:type="auto"/>
            <w:shd w:val="clear" w:color="auto" w:fill="B8CCE4" w:themeFill="accent1" w:themeFillTint="66"/>
            <w:vAlign w:val="center"/>
          </w:tcPr>
          <w:p w14:paraId="10A5263F" w14:textId="77777777" w:rsidR="0023560C" w:rsidRPr="00D02C25" w:rsidRDefault="00986122" w:rsidP="00986122">
            <w:pPr>
              <w:spacing w:before="0" w:after="0"/>
              <w:ind w:firstLine="0"/>
              <w:jc w:val="center"/>
              <w:rPr>
                <w:sz w:val="18"/>
              </w:rPr>
            </w:pPr>
            <w:r>
              <w:rPr>
                <w:sz w:val="18"/>
              </w:rPr>
              <w:t xml:space="preserve">Aplícase aos </w:t>
            </w:r>
            <w:r w:rsidRPr="00244263">
              <w:rPr>
                <w:rFonts w:ascii="Courier New" w:hAnsi="Courier New" w:cs="Courier New"/>
                <w:sz w:val="18"/>
              </w:rPr>
              <w:t>input</w:t>
            </w:r>
            <w:r>
              <w:rPr>
                <w:sz w:val="18"/>
              </w:rPr>
              <w:t xml:space="preserve"> teñan o atributo </w:t>
            </w:r>
            <w:r w:rsidRPr="00244263">
              <w:rPr>
                <w:i/>
                <w:sz w:val="18"/>
              </w:rPr>
              <w:t>required</w:t>
            </w:r>
            <w:r>
              <w:rPr>
                <w:sz w:val="18"/>
              </w:rPr>
              <w:t xml:space="preserve"> definido.</w:t>
            </w:r>
          </w:p>
        </w:tc>
      </w:tr>
      <w:tr w:rsidR="0023560C" w14:paraId="4D21D001" w14:textId="77777777" w:rsidTr="00D02C25">
        <w:trPr>
          <w:tblCellSpacing w:w="28" w:type="dxa"/>
          <w:jc w:val="center"/>
        </w:trPr>
        <w:tc>
          <w:tcPr>
            <w:tcW w:w="0" w:type="auto"/>
            <w:shd w:val="clear" w:color="auto" w:fill="B8CCE4" w:themeFill="accent1" w:themeFillTint="66"/>
            <w:vAlign w:val="center"/>
          </w:tcPr>
          <w:p w14:paraId="135C354A"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:root</w:t>
            </w:r>
          </w:p>
        </w:tc>
        <w:tc>
          <w:tcPr>
            <w:tcW w:w="0" w:type="auto"/>
            <w:shd w:val="clear" w:color="auto" w:fill="B8CCE4" w:themeFill="accent1" w:themeFillTint="66"/>
            <w:vAlign w:val="center"/>
          </w:tcPr>
          <w:p w14:paraId="53751134" w14:textId="77777777" w:rsidR="0023560C" w:rsidRPr="00D02C25" w:rsidRDefault="00986122" w:rsidP="00D02C25">
            <w:pPr>
              <w:spacing w:before="0" w:after="0"/>
              <w:ind w:firstLine="0"/>
              <w:jc w:val="center"/>
              <w:rPr>
                <w:sz w:val="18"/>
              </w:rPr>
            </w:pPr>
            <w:r>
              <w:rPr>
                <w:sz w:val="18"/>
              </w:rPr>
              <w:t>Aplícase ao elemento raíz do documento.</w:t>
            </w:r>
          </w:p>
        </w:tc>
      </w:tr>
      <w:tr w:rsidR="0023560C" w14:paraId="18F63797" w14:textId="77777777" w:rsidTr="00D02C25">
        <w:trPr>
          <w:tblCellSpacing w:w="28" w:type="dxa"/>
          <w:jc w:val="center"/>
        </w:trPr>
        <w:tc>
          <w:tcPr>
            <w:tcW w:w="0" w:type="auto"/>
            <w:shd w:val="clear" w:color="auto" w:fill="B8CCE4" w:themeFill="accent1" w:themeFillTint="66"/>
            <w:vAlign w:val="center"/>
          </w:tcPr>
          <w:p w14:paraId="2535A795"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::selection</w:t>
            </w:r>
          </w:p>
        </w:tc>
        <w:tc>
          <w:tcPr>
            <w:tcW w:w="0" w:type="auto"/>
            <w:shd w:val="clear" w:color="auto" w:fill="B8CCE4" w:themeFill="accent1" w:themeFillTint="66"/>
            <w:vAlign w:val="center"/>
          </w:tcPr>
          <w:p w14:paraId="166AC437" w14:textId="77777777" w:rsidR="0023560C" w:rsidRPr="00D02C25" w:rsidRDefault="00986122" w:rsidP="00D02C25">
            <w:pPr>
              <w:spacing w:before="0" w:after="0"/>
              <w:ind w:firstLine="0"/>
              <w:jc w:val="center"/>
              <w:rPr>
                <w:sz w:val="18"/>
              </w:rPr>
            </w:pPr>
            <w:r>
              <w:rPr>
                <w:sz w:val="18"/>
              </w:rPr>
              <w:t>Aplícase á porción do elemento seleccionada polo usuario.</w:t>
            </w:r>
          </w:p>
        </w:tc>
      </w:tr>
      <w:tr w:rsidR="0023560C" w14:paraId="19D22FF5" w14:textId="77777777" w:rsidTr="00D02C25">
        <w:trPr>
          <w:tblCellSpacing w:w="28" w:type="dxa"/>
          <w:jc w:val="center"/>
        </w:trPr>
        <w:tc>
          <w:tcPr>
            <w:tcW w:w="0" w:type="auto"/>
            <w:shd w:val="clear" w:color="auto" w:fill="B8CCE4" w:themeFill="accent1" w:themeFillTint="66"/>
            <w:vAlign w:val="center"/>
          </w:tcPr>
          <w:p w14:paraId="38BF6BE1" w14:textId="77777777" w:rsidR="0023560C" w:rsidRPr="00D02C25" w:rsidRDefault="0023560C" w:rsidP="00555603">
            <w:pPr>
              <w:spacing w:before="0" w:after="0"/>
              <w:ind w:firstLine="0"/>
              <w:jc w:val="center"/>
              <w:rPr>
                <w:rFonts w:ascii="Courier New" w:hAnsi="Courier New" w:cs="Courier New"/>
                <w:sz w:val="18"/>
              </w:rPr>
            </w:pPr>
            <w:r w:rsidRPr="00D02C25">
              <w:rPr>
                <w:rFonts w:ascii="Courier New" w:hAnsi="Courier New" w:cs="Courier New"/>
                <w:sz w:val="18"/>
              </w:rPr>
              <w:t>:target</w:t>
            </w:r>
          </w:p>
        </w:tc>
        <w:tc>
          <w:tcPr>
            <w:tcW w:w="0" w:type="auto"/>
            <w:shd w:val="clear" w:color="auto" w:fill="B8CCE4" w:themeFill="accent1" w:themeFillTint="66"/>
            <w:vAlign w:val="center"/>
          </w:tcPr>
          <w:p w14:paraId="229A7048" w14:textId="77777777" w:rsidR="0023560C" w:rsidRPr="00D02C25" w:rsidRDefault="00555603" w:rsidP="00D02C25">
            <w:pPr>
              <w:spacing w:before="0" w:after="0"/>
              <w:ind w:firstLine="0"/>
              <w:jc w:val="center"/>
              <w:rPr>
                <w:sz w:val="18"/>
              </w:rPr>
            </w:pPr>
            <w:r>
              <w:rPr>
                <w:sz w:val="18"/>
              </w:rPr>
              <w:t>Aplícase ao elemento activo actual.</w:t>
            </w:r>
          </w:p>
        </w:tc>
      </w:tr>
      <w:tr w:rsidR="0023560C" w14:paraId="25B2660D" w14:textId="77777777" w:rsidTr="00D02C25">
        <w:trPr>
          <w:tblCellSpacing w:w="28" w:type="dxa"/>
          <w:jc w:val="center"/>
        </w:trPr>
        <w:tc>
          <w:tcPr>
            <w:tcW w:w="0" w:type="auto"/>
            <w:shd w:val="clear" w:color="auto" w:fill="B8CCE4" w:themeFill="accent1" w:themeFillTint="66"/>
            <w:vAlign w:val="center"/>
          </w:tcPr>
          <w:p w14:paraId="2F868D84"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input:valid</w:t>
            </w:r>
          </w:p>
        </w:tc>
        <w:tc>
          <w:tcPr>
            <w:tcW w:w="0" w:type="auto"/>
            <w:shd w:val="clear" w:color="auto" w:fill="B8CCE4" w:themeFill="accent1" w:themeFillTint="66"/>
            <w:vAlign w:val="center"/>
          </w:tcPr>
          <w:p w14:paraId="57EFCDAE" w14:textId="77777777" w:rsidR="0023560C" w:rsidRPr="00D02C25" w:rsidRDefault="00555603" w:rsidP="00D02C25">
            <w:pPr>
              <w:spacing w:before="0" w:after="0"/>
              <w:ind w:firstLine="0"/>
              <w:jc w:val="center"/>
              <w:rPr>
                <w:sz w:val="18"/>
              </w:rPr>
            </w:pPr>
            <w:r>
              <w:rPr>
                <w:sz w:val="18"/>
              </w:rPr>
              <w:t xml:space="preserve">Aplícase a todos os </w:t>
            </w:r>
            <w:r w:rsidRPr="00555603">
              <w:rPr>
                <w:rFonts w:ascii="Courier New" w:hAnsi="Courier New" w:cs="Courier New"/>
                <w:sz w:val="18"/>
              </w:rPr>
              <w:t>input</w:t>
            </w:r>
            <w:r>
              <w:rPr>
                <w:sz w:val="18"/>
              </w:rPr>
              <w:t xml:space="preserve"> cun valor válido.</w:t>
            </w:r>
          </w:p>
        </w:tc>
      </w:tr>
      <w:tr w:rsidR="0023560C" w14:paraId="2B1A61DB" w14:textId="77777777" w:rsidTr="00D02C25">
        <w:trPr>
          <w:tblCellSpacing w:w="28" w:type="dxa"/>
          <w:jc w:val="center"/>
        </w:trPr>
        <w:tc>
          <w:tcPr>
            <w:tcW w:w="0" w:type="auto"/>
            <w:shd w:val="clear" w:color="auto" w:fill="B8CCE4" w:themeFill="accent1" w:themeFillTint="66"/>
            <w:vAlign w:val="center"/>
          </w:tcPr>
          <w:p w14:paraId="4801D265" w14:textId="77777777" w:rsidR="0023560C" w:rsidRPr="00D02C25" w:rsidRDefault="0023560C" w:rsidP="00D02C25">
            <w:pPr>
              <w:spacing w:before="0" w:after="0"/>
              <w:ind w:firstLine="0"/>
              <w:jc w:val="center"/>
              <w:rPr>
                <w:rFonts w:ascii="Courier New" w:hAnsi="Courier New" w:cs="Courier New"/>
                <w:sz w:val="18"/>
              </w:rPr>
            </w:pPr>
            <w:r w:rsidRPr="00D02C25">
              <w:rPr>
                <w:rFonts w:ascii="Courier New" w:hAnsi="Courier New" w:cs="Courier New"/>
                <w:sz w:val="18"/>
              </w:rPr>
              <w:t>a:visited</w:t>
            </w:r>
          </w:p>
        </w:tc>
        <w:tc>
          <w:tcPr>
            <w:tcW w:w="0" w:type="auto"/>
            <w:shd w:val="clear" w:color="auto" w:fill="B8CCE4" w:themeFill="accent1" w:themeFillTint="66"/>
            <w:vAlign w:val="center"/>
          </w:tcPr>
          <w:p w14:paraId="08F14616" w14:textId="77777777" w:rsidR="0023560C" w:rsidRPr="00D02C25" w:rsidRDefault="00555603" w:rsidP="00D02C25">
            <w:pPr>
              <w:spacing w:before="0" w:after="0"/>
              <w:ind w:firstLine="0"/>
              <w:jc w:val="center"/>
              <w:rPr>
                <w:sz w:val="18"/>
              </w:rPr>
            </w:pPr>
            <w:r>
              <w:rPr>
                <w:sz w:val="18"/>
              </w:rPr>
              <w:t>Aplícase aos hipervínculos visitados.</w:t>
            </w:r>
          </w:p>
        </w:tc>
      </w:tr>
    </w:tbl>
    <w:p w14:paraId="2E28DA50" w14:textId="77777777" w:rsidR="00D870C1" w:rsidRPr="00A306F8" w:rsidRDefault="00542E0B" w:rsidP="001F7770">
      <w:pPr>
        <w:pStyle w:val="Captulo"/>
        <w:rPr>
          <w:rFonts w:eastAsia="Arial"/>
        </w:rPr>
      </w:pPr>
      <w:bookmarkStart w:id="13" w:name="_Toc151050206"/>
      <w:r>
        <w:rPr>
          <w:rFonts w:eastAsia="Arial"/>
        </w:rPr>
        <w:lastRenderedPageBreak/>
        <w:t>Textos</w:t>
      </w:r>
      <w:bookmarkEnd w:id="13"/>
    </w:p>
    <w:p w14:paraId="704BFB0A" w14:textId="77777777" w:rsidR="00D870C1" w:rsidRDefault="00542E0B" w:rsidP="001F7770">
      <w:pPr>
        <w:rPr>
          <w:rFonts w:eastAsia="Arial"/>
        </w:rPr>
      </w:pPr>
      <w:r>
        <w:rPr>
          <w:rFonts w:eastAsia="Arial"/>
        </w:rPr>
        <w:t>CSS fornece funcionalidade para a manipulación de texto con formato, permitindo maquetar case calquera posibilidade de edición de que atopariamos tipicamente en procesadores de texto enriquecido e aplicacións de deseño gráfico.</w:t>
      </w:r>
    </w:p>
    <w:p w14:paraId="2DEA8F84" w14:textId="77777777" w:rsidR="00542E0B" w:rsidRDefault="00542E0B" w:rsidP="001F7770">
      <w:pPr>
        <w:rPr>
          <w:rFonts w:eastAsia="Arial"/>
        </w:rPr>
      </w:pPr>
      <w:r>
        <w:rPr>
          <w:rFonts w:eastAsia="Arial"/>
        </w:rPr>
        <w:t>Na manipulación de texto vía CSS3 interveñen tres módulos do estándar:</w:t>
      </w:r>
    </w:p>
    <w:p w14:paraId="1A908F8D" w14:textId="77777777" w:rsidR="00542E0B" w:rsidRDefault="00542E0B" w:rsidP="00542E0B">
      <w:pPr>
        <w:pStyle w:val="Prrafodelista"/>
        <w:numPr>
          <w:ilvl w:val="0"/>
          <w:numId w:val="10"/>
        </w:numPr>
        <w:rPr>
          <w:rFonts w:eastAsia="Arial"/>
          <w:b/>
        </w:rPr>
      </w:pPr>
      <w:r w:rsidRPr="00542E0B">
        <w:rPr>
          <w:rFonts w:eastAsia="Arial"/>
          <w:b/>
        </w:rPr>
        <w:t>CSS T</w:t>
      </w:r>
      <w:r>
        <w:rPr>
          <w:rFonts w:eastAsia="Arial"/>
          <w:b/>
        </w:rPr>
        <w:t xml:space="preserve">ext: </w:t>
      </w:r>
      <w:r>
        <w:rPr>
          <w:rFonts w:eastAsia="Arial"/>
        </w:rPr>
        <w:t>reúne a maioría de características relacionadas coa transformación e decoración de textos, tanto a nivel de carácter e palabra coma de parágrafo.</w:t>
      </w:r>
    </w:p>
    <w:p w14:paraId="36DFCA79" w14:textId="77777777" w:rsidR="00542E0B" w:rsidRDefault="00542E0B" w:rsidP="00542E0B">
      <w:pPr>
        <w:pStyle w:val="Prrafodelista"/>
        <w:numPr>
          <w:ilvl w:val="0"/>
          <w:numId w:val="10"/>
        </w:numPr>
        <w:rPr>
          <w:rFonts w:eastAsia="Arial"/>
          <w:b/>
        </w:rPr>
      </w:pPr>
      <w:r>
        <w:rPr>
          <w:rFonts w:eastAsia="Arial"/>
          <w:b/>
        </w:rPr>
        <w:t>CSS Writing Modes</w:t>
      </w:r>
      <w:r>
        <w:rPr>
          <w:rStyle w:val="Refdenotaalpie"/>
          <w:rFonts w:eastAsia="Arial"/>
          <w:b/>
        </w:rPr>
        <w:footnoteReference w:id="6"/>
      </w:r>
      <w:r>
        <w:rPr>
          <w:rFonts w:eastAsia="Arial"/>
          <w:b/>
        </w:rPr>
        <w:t xml:space="preserve">: </w:t>
      </w:r>
      <w:r>
        <w:rPr>
          <w:rFonts w:eastAsia="Arial"/>
        </w:rPr>
        <w:t>determina a direccionalidade do texto.</w:t>
      </w:r>
    </w:p>
    <w:p w14:paraId="42674AEA" w14:textId="77777777" w:rsidR="00542E0B" w:rsidRPr="00542E0B" w:rsidRDefault="00542E0B" w:rsidP="00542E0B">
      <w:pPr>
        <w:pStyle w:val="Prrafodelista"/>
        <w:numPr>
          <w:ilvl w:val="0"/>
          <w:numId w:val="10"/>
        </w:numPr>
        <w:rPr>
          <w:rFonts w:eastAsia="Arial"/>
          <w:b/>
        </w:rPr>
      </w:pPr>
      <w:r>
        <w:rPr>
          <w:rFonts w:eastAsia="Arial"/>
          <w:b/>
        </w:rPr>
        <w:t xml:space="preserve">CSS Line Grid: </w:t>
      </w:r>
      <w:r>
        <w:rPr>
          <w:rFonts w:eastAsia="Arial"/>
        </w:rPr>
        <w:t>permite aliñar o texto conforme a unha grella invisible, e está orientado a linguaxes de escritura vertical.</w:t>
      </w:r>
    </w:p>
    <w:p w14:paraId="0FB1CD60" w14:textId="77777777" w:rsidR="00542E0B" w:rsidRDefault="00CB527B" w:rsidP="00CB527B">
      <w:pPr>
        <w:pStyle w:val="Ttulo1"/>
        <w:rPr>
          <w:rFonts w:eastAsia="Arial"/>
        </w:rPr>
      </w:pPr>
      <w:bookmarkStart w:id="14" w:name="_Toc151050207"/>
      <w:r>
        <w:rPr>
          <w:rFonts w:eastAsia="Arial"/>
        </w:rPr>
        <w:t>Propiedades básicas</w:t>
      </w:r>
      <w:bookmarkEnd w:id="14"/>
    </w:p>
    <w:p w14:paraId="3320919A" w14:textId="77777777" w:rsidR="00CB527B" w:rsidRDefault="00CB527B" w:rsidP="00CB527B">
      <w:pPr>
        <w:rPr>
          <w:rFonts w:eastAsia="Arial"/>
        </w:rPr>
      </w:pPr>
      <w:r>
        <w:rPr>
          <w:rFonts w:eastAsia="Arial"/>
        </w:rPr>
        <w:t>Salientaremos neste apartado aquelas características de uso habitual en CSS3 que afectan ao formato de texto. Así atopamos:</w:t>
      </w:r>
    </w:p>
    <w:p w14:paraId="037E7D7E" w14:textId="77777777" w:rsidR="00CB527B" w:rsidRPr="00761FE0" w:rsidRDefault="00CB527B" w:rsidP="00CB527B">
      <w:pPr>
        <w:pStyle w:val="Prrafodelista"/>
        <w:numPr>
          <w:ilvl w:val="0"/>
          <w:numId w:val="12"/>
        </w:numPr>
        <w:rPr>
          <w:rFonts w:eastAsia="Arial"/>
          <w:b/>
        </w:rPr>
      </w:pPr>
      <w:r>
        <w:rPr>
          <w:rFonts w:eastAsia="Arial"/>
          <w:b/>
        </w:rPr>
        <w:t>color:</w:t>
      </w:r>
      <w:r w:rsidR="00761FE0">
        <w:rPr>
          <w:rFonts w:eastAsia="Arial"/>
        </w:rPr>
        <w:t xml:space="preserve"> determina a cor das letras que compoñen o texto.</w:t>
      </w:r>
    </w:p>
    <w:p w14:paraId="26A0F542" w14:textId="77777777" w:rsidR="00761FE0" w:rsidRPr="00761FE0" w:rsidRDefault="00761FE0" w:rsidP="00CB527B">
      <w:pPr>
        <w:pStyle w:val="Prrafodelista"/>
        <w:numPr>
          <w:ilvl w:val="0"/>
          <w:numId w:val="12"/>
        </w:numPr>
        <w:rPr>
          <w:rFonts w:eastAsia="Arial"/>
          <w:b/>
        </w:rPr>
      </w:pPr>
      <w:r>
        <w:rPr>
          <w:rFonts w:eastAsia="Arial"/>
          <w:b/>
        </w:rPr>
        <w:t>background-color:</w:t>
      </w:r>
      <w:r>
        <w:rPr>
          <w:rFonts w:eastAsia="Arial"/>
        </w:rPr>
        <w:t xml:space="preserve"> determina a cor de fondo do texto.</w:t>
      </w:r>
    </w:p>
    <w:p w14:paraId="07EDBE72" w14:textId="77777777" w:rsidR="00935087" w:rsidRDefault="00935087" w:rsidP="00935087">
      <w:pPr>
        <w:pStyle w:val="Scripting"/>
      </w:pPr>
      <w:r>
        <w:t>#texto {</w:t>
      </w:r>
    </w:p>
    <w:p w14:paraId="46AFCA3F" w14:textId="77777777" w:rsidR="00935087" w:rsidRDefault="00935087" w:rsidP="00935087">
      <w:pPr>
        <w:pStyle w:val="Scripting"/>
      </w:pPr>
      <w:r>
        <w:tab/>
        <w:t>color: #491409;</w:t>
      </w:r>
    </w:p>
    <w:p w14:paraId="60EE9A84" w14:textId="77777777" w:rsidR="00935087" w:rsidRDefault="00935087" w:rsidP="00935087">
      <w:pPr>
        <w:pStyle w:val="Scripting"/>
      </w:pPr>
      <w:r>
        <w:tab/>
        <w:t>background-color: #97D7E6;</w:t>
      </w:r>
    </w:p>
    <w:p w14:paraId="3CAAACAB" w14:textId="77777777" w:rsidR="00761FE0" w:rsidRDefault="00935087" w:rsidP="00935087">
      <w:pPr>
        <w:pStyle w:val="Scripting"/>
      </w:pPr>
      <w:r>
        <w:t>}</w:t>
      </w:r>
    </w:p>
    <w:p w14:paraId="7AAEF97A" w14:textId="77777777" w:rsidR="00935087" w:rsidRPr="00935087" w:rsidRDefault="00935087" w:rsidP="0046460B">
      <w:pPr>
        <w:keepNext/>
        <w:rPr>
          <w:rFonts w:eastAsia="Arial"/>
        </w:rPr>
      </w:pPr>
      <w:r>
        <w:rPr>
          <w:rFonts w:eastAsia="Arial"/>
        </w:rPr>
        <w:t>O resultado será semellante ao seguinte:</w:t>
      </w:r>
    </w:p>
    <w:p w14:paraId="25A5C9F6" w14:textId="77777777" w:rsidR="00D870C1" w:rsidRPr="00D870C1" w:rsidRDefault="00935087" w:rsidP="00935087">
      <w:pPr>
        <w:jc w:val="center"/>
        <w:rPr>
          <w:rFonts w:eastAsia="Arial"/>
        </w:rPr>
      </w:pPr>
      <w:r>
        <w:rPr>
          <w:noProof/>
          <w:lang w:eastAsia="gl-ES"/>
        </w:rPr>
        <w:drawing>
          <wp:inline distT="0" distB="0" distL="0" distR="0" wp14:anchorId="2592FD98" wp14:editId="13178929">
            <wp:extent cx="3960000" cy="256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0000" cy="256000"/>
                    </a:xfrm>
                    <a:prstGeom prst="rect">
                      <a:avLst/>
                    </a:prstGeom>
                  </pic:spPr>
                </pic:pic>
              </a:graphicData>
            </a:graphic>
          </wp:inline>
        </w:drawing>
      </w:r>
    </w:p>
    <w:p w14:paraId="6441B9F5" w14:textId="77777777" w:rsidR="00AE52FB" w:rsidRDefault="00A23C95" w:rsidP="00A23C95">
      <w:pPr>
        <w:pStyle w:val="Prrafodelista"/>
        <w:numPr>
          <w:ilvl w:val="0"/>
          <w:numId w:val="14"/>
        </w:numPr>
        <w:rPr>
          <w:rFonts w:eastAsia="Arial"/>
        </w:rPr>
      </w:pPr>
      <w:r>
        <w:rPr>
          <w:rFonts w:eastAsia="Arial"/>
          <w:b/>
        </w:rPr>
        <w:t>font-size</w:t>
      </w:r>
      <w:r w:rsidR="00C10EB2">
        <w:rPr>
          <w:rFonts w:eastAsia="Arial"/>
          <w:b/>
        </w:rPr>
        <w:t xml:space="preserve">: </w:t>
      </w:r>
      <w:r w:rsidR="00C10EB2">
        <w:rPr>
          <w:rFonts w:eastAsia="Arial"/>
        </w:rPr>
        <w:t>determina o tamaño de letra que empregará o noso estilo. Admite tanto unidades absolutas (cm, mm, in, px –relativos ao dispositivo-, pt, pc) coma relativas (em, ex, ch, rem, vw, vh, vmin, vmax, %).</w:t>
      </w:r>
    </w:p>
    <w:p w14:paraId="4887D2CE" w14:textId="77777777" w:rsidR="00C10EB2" w:rsidRDefault="002243E7" w:rsidP="00A23C95">
      <w:pPr>
        <w:pStyle w:val="Prrafodelista"/>
        <w:numPr>
          <w:ilvl w:val="0"/>
          <w:numId w:val="14"/>
        </w:numPr>
        <w:rPr>
          <w:rFonts w:eastAsia="Arial"/>
        </w:rPr>
      </w:pPr>
      <w:r>
        <w:rPr>
          <w:rFonts w:eastAsia="Arial"/>
          <w:b/>
        </w:rPr>
        <w:t xml:space="preserve">font-family: </w:t>
      </w:r>
      <w:r>
        <w:rPr>
          <w:rFonts w:eastAsia="Arial"/>
        </w:rPr>
        <w:t xml:space="preserve">determina a familia de fonte que empregaremos. Podemos empregar unha «fonte segura» (recoñecida pola W3C) directamente mediante nome, ou definir unha mediante a regra </w:t>
      </w:r>
      <w:r>
        <w:rPr>
          <w:rFonts w:eastAsia="Arial"/>
          <w:b/>
        </w:rPr>
        <w:t>@font-face</w:t>
      </w:r>
      <w:r>
        <w:rPr>
          <w:rFonts w:eastAsia="Arial"/>
        </w:rPr>
        <w:t xml:space="preserve"> que trataremos máis adiante.</w:t>
      </w:r>
    </w:p>
    <w:p w14:paraId="1DAF0AC5" w14:textId="77777777" w:rsidR="001B1EBC" w:rsidRDefault="001B1EBC" w:rsidP="00A23C95">
      <w:pPr>
        <w:pStyle w:val="Prrafodelista"/>
        <w:numPr>
          <w:ilvl w:val="0"/>
          <w:numId w:val="14"/>
        </w:numPr>
        <w:rPr>
          <w:rFonts w:eastAsia="Arial"/>
        </w:rPr>
      </w:pPr>
      <w:r>
        <w:rPr>
          <w:rFonts w:eastAsia="Arial"/>
          <w:b/>
        </w:rPr>
        <w:t>font-style:</w:t>
      </w:r>
      <w:r>
        <w:rPr>
          <w:rFonts w:eastAsia="Arial"/>
        </w:rPr>
        <w:t xml:space="preserve"> define o estilo da fonte, que pode tomar os seguintes valores:</w:t>
      </w:r>
    </w:p>
    <w:p w14:paraId="5F3CEA8D" w14:textId="77777777" w:rsidR="001B1EBC" w:rsidRPr="001B1EBC" w:rsidRDefault="001B1EBC" w:rsidP="001B1EBC">
      <w:pPr>
        <w:pStyle w:val="Prrafodelista"/>
        <w:numPr>
          <w:ilvl w:val="1"/>
          <w:numId w:val="14"/>
        </w:numPr>
        <w:rPr>
          <w:rFonts w:eastAsia="Arial"/>
        </w:rPr>
      </w:pPr>
      <w:r>
        <w:rPr>
          <w:rFonts w:eastAsia="Arial"/>
          <w:i/>
        </w:rPr>
        <w:t>normal.</w:t>
      </w:r>
    </w:p>
    <w:p w14:paraId="3EFF0BE6" w14:textId="77777777" w:rsidR="001B1EBC" w:rsidRPr="001B1EBC" w:rsidRDefault="001B1EBC" w:rsidP="001B1EBC">
      <w:pPr>
        <w:pStyle w:val="Prrafodelista"/>
        <w:numPr>
          <w:ilvl w:val="1"/>
          <w:numId w:val="14"/>
        </w:numPr>
        <w:rPr>
          <w:rFonts w:eastAsia="Arial"/>
        </w:rPr>
      </w:pPr>
      <w:r>
        <w:rPr>
          <w:rFonts w:eastAsia="Arial"/>
          <w:i/>
        </w:rPr>
        <w:t>italic.</w:t>
      </w:r>
    </w:p>
    <w:p w14:paraId="597846E0" w14:textId="77777777" w:rsidR="001B1EBC" w:rsidRPr="001B1EBC" w:rsidRDefault="001B1EBC" w:rsidP="001B1EBC">
      <w:pPr>
        <w:pStyle w:val="Prrafodelista"/>
        <w:numPr>
          <w:ilvl w:val="1"/>
          <w:numId w:val="14"/>
        </w:numPr>
        <w:rPr>
          <w:rFonts w:eastAsia="Arial"/>
        </w:rPr>
      </w:pPr>
      <w:r>
        <w:rPr>
          <w:rFonts w:eastAsia="Arial"/>
          <w:i/>
        </w:rPr>
        <w:lastRenderedPageBreak/>
        <w:t>oblique.</w:t>
      </w:r>
    </w:p>
    <w:p w14:paraId="7643F4C9" w14:textId="77777777" w:rsidR="001B1EBC" w:rsidRDefault="004F1EE7" w:rsidP="001B1EBC">
      <w:pPr>
        <w:pStyle w:val="Prrafodelista"/>
        <w:numPr>
          <w:ilvl w:val="0"/>
          <w:numId w:val="14"/>
        </w:numPr>
        <w:rPr>
          <w:rFonts w:eastAsia="Arial"/>
        </w:rPr>
      </w:pPr>
      <w:r>
        <w:rPr>
          <w:rFonts w:eastAsia="Arial"/>
          <w:b/>
        </w:rPr>
        <w:t>font-variant:</w:t>
      </w:r>
      <w:r>
        <w:rPr>
          <w:rFonts w:eastAsia="Arial"/>
        </w:rPr>
        <w:t xml:space="preserve"> define se o texto debe ser ou non amosado en versaletas, admitindo os valores:</w:t>
      </w:r>
    </w:p>
    <w:p w14:paraId="2812B510" w14:textId="77777777" w:rsidR="004F1EE7" w:rsidRDefault="004F1EE7" w:rsidP="004F1EE7">
      <w:pPr>
        <w:pStyle w:val="Prrafodelista"/>
        <w:numPr>
          <w:ilvl w:val="1"/>
          <w:numId w:val="14"/>
        </w:numPr>
        <w:rPr>
          <w:rFonts w:eastAsia="Arial"/>
          <w:i/>
        </w:rPr>
      </w:pPr>
      <w:r w:rsidRPr="004F1EE7">
        <w:rPr>
          <w:rFonts w:eastAsia="Arial"/>
          <w:i/>
        </w:rPr>
        <w:t>normal.</w:t>
      </w:r>
    </w:p>
    <w:p w14:paraId="70B8EBF8" w14:textId="77777777" w:rsidR="004F1EE7" w:rsidRDefault="004F1EE7" w:rsidP="004F1EE7">
      <w:pPr>
        <w:pStyle w:val="Prrafodelista"/>
        <w:numPr>
          <w:ilvl w:val="1"/>
          <w:numId w:val="14"/>
        </w:numPr>
        <w:rPr>
          <w:rFonts w:eastAsia="Arial"/>
          <w:i/>
        </w:rPr>
      </w:pPr>
      <w:r>
        <w:rPr>
          <w:rFonts w:eastAsia="Arial"/>
          <w:i/>
        </w:rPr>
        <w:t>small-caps.</w:t>
      </w:r>
    </w:p>
    <w:p w14:paraId="01417C0A" w14:textId="77777777" w:rsidR="004F1EE7" w:rsidRPr="0084278D" w:rsidRDefault="004F1EE7" w:rsidP="004F1EE7">
      <w:pPr>
        <w:pStyle w:val="Prrafodelista"/>
        <w:numPr>
          <w:ilvl w:val="0"/>
          <w:numId w:val="14"/>
        </w:numPr>
        <w:rPr>
          <w:rFonts w:eastAsia="Arial"/>
          <w:b/>
          <w:i/>
        </w:rPr>
      </w:pPr>
      <w:r w:rsidRPr="004F1EE7">
        <w:rPr>
          <w:rFonts w:eastAsia="Arial"/>
          <w:b/>
        </w:rPr>
        <w:t>font-weight:</w:t>
      </w:r>
      <w:r>
        <w:rPr>
          <w:rFonts w:eastAsia="Arial"/>
        </w:rPr>
        <w:t xml:space="preserve"> </w:t>
      </w:r>
      <w:r w:rsidR="0084278D">
        <w:rPr>
          <w:rFonts w:eastAsia="Arial"/>
        </w:rPr>
        <w:t>define a gordura dos carácteres. Pode tomar os valores:</w:t>
      </w:r>
    </w:p>
    <w:p w14:paraId="48403152" w14:textId="77777777" w:rsidR="0084278D" w:rsidRDefault="0084278D" w:rsidP="0084278D">
      <w:pPr>
        <w:pStyle w:val="Prrafodelista"/>
        <w:numPr>
          <w:ilvl w:val="1"/>
          <w:numId w:val="14"/>
        </w:numPr>
        <w:rPr>
          <w:rFonts w:eastAsia="Arial"/>
          <w:i/>
        </w:rPr>
      </w:pPr>
      <w:r w:rsidRPr="0084278D">
        <w:rPr>
          <w:rFonts w:eastAsia="Arial"/>
          <w:i/>
        </w:rPr>
        <w:t>normal.</w:t>
      </w:r>
    </w:p>
    <w:p w14:paraId="61B0FEA4" w14:textId="77777777" w:rsidR="0084278D" w:rsidRDefault="0084278D" w:rsidP="0084278D">
      <w:pPr>
        <w:pStyle w:val="Prrafodelista"/>
        <w:numPr>
          <w:ilvl w:val="1"/>
          <w:numId w:val="14"/>
        </w:numPr>
        <w:rPr>
          <w:rFonts w:eastAsia="Arial"/>
          <w:i/>
        </w:rPr>
      </w:pPr>
      <w:r>
        <w:rPr>
          <w:rFonts w:eastAsia="Arial"/>
          <w:i/>
        </w:rPr>
        <w:t>bold.</w:t>
      </w:r>
    </w:p>
    <w:p w14:paraId="5E25B570" w14:textId="77777777" w:rsidR="0084278D" w:rsidRDefault="0084278D" w:rsidP="0084278D">
      <w:pPr>
        <w:pStyle w:val="Prrafodelista"/>
        <w:numPr>
          <w:ilvl w:val="1"/>
          <w:numId w:val="14"/>
        </w:numPr>
        <w:rPr>
          <w:rFonts w:eastAsia="Arial"/>
          <w:i/>
        </w:rPr>
      </w:pPr>
      <w:r>
        <w:rPr>
          <w:rFonts w:eastAsia="Arial"/>
          <w:i/>
        </w:rPr>
        <w:t>bolder.</w:t>
      </w:r>
    </w:p>
    <w:p w14:paraId="67AE7E0D" w14:textId="77777777" w:rsidR="0084278D" w:rsidRDefault="0084278D" w:rsidP="0084278D">
      <w:pPr>
        <w:pStyle w:val="Prrafodelista"/>
        <w:numPr>
          <w:ilvl w:val="1"/>
          <w:numId w:val="14"/>
        </w:numPr>
        <w:rPr>
          <w:rFonts w:eastAsia="Arial"/>
          <w:i/>
        </w:rPr>
      </w:pPr>
      <w:r>
        <w:rPr>
          <w:rFonts w:eastAsia="Arial"/>
          <w:i/>
        </w:rPr>
        <w:t>lighter.</w:t>
      </w:r>
    </w:p>
    <w:p w14:paraId="2C2695EF" w14:textId="77777777" w:rsidR="0084278D" w:rsidRDefault="0084278D" w:rsidP="0084278D">
      <w:pPr>
        <w:pStyle w:val="Prrafodelista"/>
        <w:numPr>
          <w:ilvl w:val="1"/>
          <w:numId w:val="14"/>
        </w:numPr>
        <w:rPr>
          <w:rFonts w:eastAsia="Arial"/>
        </w:rPr>
      </w:pPr>
      <w:r w:rsidRPr="0084278D">
        <w:rPr>
          <w:rFonts w:eastAsia="Arial"/>
        </w:rPr>
        <w:t>«medida</w:t>
      </w:r>
      <w:r>
        <w:rPr>
          <w:rFonts w:eastAsia="Arial"/>
        </w:rPr>
        <w:t>»: onde 400 é o equivalente a normal e 700 o equivalente á negrita típica (</w:t>
      </w:r>
      <w:r>
        <w:rPr>
          <w:rFonts w:eastAsia="Arial"/>
          <w:i/>
        </w:rPr>
        <w:t>bold</w:t>
      </w:r>
      <w:r>
        <w:rPr>
          <w:rFonts w:eastAsia="Arial"/>
        </w:rPr>
        <w:t>).</w:t>
      </w:r>
    </w:p>
    <w:p w14:paraId="5F52CA2A" w14:textId="77777777" w:rsidR="0084278D" w:rsidRPr="0084278D" w:rsidRDefault="0084278D" w:rsidP="0084278D">
      <w:pPr>
        <w:pStyle w:val="Prrafodelista"/>
        <w:numPr>
          <w:ilvl w:val="0"/>
          <w:numId w:val="14"/>
        </w:numPr>
        <w:rPr>
          <w:rFonts w:eastAsia="Arial"/>
          <w:b/>
        </w:rPr>
      </w:pPr>
      <w:r>
        <w:rPr>
          <w:rFonts w:eastAsia="Arial"/>
          <w:b/>
        </w:rPr>
        <w:t>f</w:t>
      </w:r>
      <w:r w:rsidRPr="0084278D">
        <w:rPr>
          <w:rFonts w:eastAsia="Arial"/>
          <w:b/>
        </w:rPr>
        <w:t>ont:</w:t>
      </w:r>
      <w:r>
        <w:rPr>
          <w:rFonts w:eastAsia="Arial"/>
        </w:rPr>
        <w:t xml:space="preserve"> admite todas as características relativas á fonte nunha mesma propiedade (combina ás vistas anteriormente).</w:t>
      </w:r>
    </w:p>
    <w:p w14:paraId="06228D05" w14:textId="77777777" w:rsidR="00146362" w:rsidRDefault="00146362" w:rsidP="00146362">
      <w:pPr>
        <w:pStyle w:val="Prrafodelista"/>
        <w:numPr>
          <w:ilvl w:val="0"/>
          <w:numId w:val="14"/>
        </w:numPr>
        <w:rPr>
          <w:rFonts w:eastAsia="Arial"/>
        </w:rPr>
      </w:pPr>
      <w:r>
        <w:rPr>
          <w:rFonts w:eastAsia="Arial"/>
          <w:b/>
        </w:rPr>
        <w:t>text-shadow</w:t>
      </w:r>
      <w:r w:rsidR="00187512">
        <w:rPr>
          <w:rStyle w:val="Refdenotaalpie"/>
          <w:rFonts w:eastAsia="Arial"/>
          <w:b/>
        </w:rPr>
        <w:footnoteReference w:id="7"/>
      </w:r>
      <w:r>
        <w:rPr>
          <w:rFonts w:eastAsia="Arial"/>
          <w:b/>
        </w:rPr>
        <w:t>:</w:t>
      </w:r>
      <w:r>
        <w:rPr>
          <w:rFonts w:eastAsia="Arial"/>
        </w:rPr>
        <w:t xml:space="preserve"> permite definir a sombra do texto en base a catro valores:</w:t>
      </w:r>
    </w:p>
    <w:p w14:paraId="7688B189" w14:textId="77777777" w:rsidR="00146362" w:rsidRPr="009410CD" w:rsidRDefault="00146362" w:rsidP="00146362">
      <w:pPr>
        <w:pStyle w:val="Prrafodelista"/>
        <w:numPr>
          <w:ilvl w:val="1"/>
          <w:numId w:val="14"/>
        </w:numPr>
        <w:rPr>
          <w:rFonts w:eastAsia="Arial"/>
          <w:i/>
        </w:rPr>
      </w:pPr>
      <w:r w:rsidRPr="009410CD">
        <w:rPr>
          <w:rFonts w:eastAsia="Arial"/>
          <w:i/>
        </w:rPr>
        <w:t>h-shadow</w:t>
      </w:r>
      <w:r w:rsidR="0046460B">
        <w:rPr>
          <w:rStyle w:val="Refdenotaalpie"/>
          <w:rFonts w:eastAsia="Arial"/>
          <w:i/>
        </w:rPr>
        <w:footnoteReference w:id="8"/>
      </w:r>
      <w:r w:rsidRPr="009410CD">
        <w:rPr>
          <w:rFonts w:eastAsia="Arial"/>
          <w:i/>
        </w:rPr>
        <w:t>:</w:t>
      </w:r>
      <w:r>
        <w:rPr>
          <w:rFonts w:eastAsia="Arial"/>
        </w:rPr>
        <w:t xml:space="preserve"> posición horizontal da sombra.</w:t>
      </w:r>
    </w:p>
    <w:p w14:paraId="750FC1DD" w14:textId="77777777" w:rsidR="00146362" w:rsidRPr="009410CD" w:rsidRDefault="00146362" w:rsidP="00146362">
      <w:pPr>
        <w:pStyle w:val="Prrafodelista"/>
        <w:numPr>
          <w:ilvl w:val="1"/>
          <w:numId w:val="14"/>
        </w:numPr>
        <w:rPr>
          <w:rFonts w:eastAsia="Arial"/>
          <w:i/>
        </w:rPr>
      </w:pPr>
      <w:r>
        <w:rPr>
          <w:rFonts w:eastAsia="Arial"/>
          <w:i/>
        </w:rPr>
        <w:t>v-shadow</w:t>
      </w:r>
      <w:r w:rsidR="0046460B">
        <w:rPr>
          <w:rStyle w:val="Refdenotaalpie"/>
          <w:rFonts w:eastAsia="Arial"/>
          <w:i/>
        </w:rPr>
        <w:footnoteReference w:id="9"/>
      </w:r>
      <w:r>
        <w:rPr>
          <w:rFonts w:eastAsia="Arial"/>
          <w:i/>
        </w:rPr>
        <w:t xml:space="preserve">: </w:t>
      </w:r>
      <w:r>
        <w:rPr>
          <w:rFonts w:eastAsia="Arial"/>
        </w:rPr>
        <w:t>posición vertical da sombra.</w:t>
      </w:r>
    </w:p>
    <w:p w14:paraId="788D271B" w14:textId="77777777" w:rsidR="00146362" w:rsidRPr="009410CD" w:rsidRDefault="00146362" w:rsidP="00146362">
      <w:pPr>
        <w:pStyle w:val="Prrafodelista"/>
        <w:numPr>
          <w:ilvl w:val="1"/>
          <w:numId w:val="14"/>
        </w:numPr>
        <w:rPr>
          <w:rFonts w:eastAsia="Arial"/>
          <w:i/>
        </w:rPr>
      </w:pPr>
      <w:r>
        <w:rPr>
          <w:rFonts w:eastAsia="Arial"/>
          <w:i/>
        </w:rPr>
        <w:t>blur-radius:</w:t>
      </w:r>
      <w:r>
        <w:rPr>
          <w:rFonts w:eastAsia="Arial"/>
        </w:rPr>
        <w:t xml:space="preserve"> radio do esborranchamento</w:t>
      </w:r>
      <w:r w:rsidR="0046460B">
        <w:rPr>
          <w:rFonts w:eastAsia="Arial"/>
        </w:rPr>
        <w:t xml:space="preserve"> (difusión)</w:t>
      </w:r>
      <w:r>
        <w:rPr>
          <w:rFonts w:eastAsia="Arial"/>
        </w:rPr>
        <w:t xml:space="preserve"> da sombra.</w:t>
      </w:r>
    </w:p>
    <w:p w14:paraId="5A221F55" w14:textId="77777777" w:rsidR="00146362" w:rsidRPr="002A5C33" w:rsidRDefault="00146362" w:rsidP="00146362">
      <w:pPr>
        <w:pStyle w:val="Prrafodelista"/>
        <w:numPr>
          <w:ilvl w:val="1"/>
          <w:numId w:val="14"/>
        </w:numPr>
        <w:rPr>
          <w:rFonts w:eastAsia="Arial"/>
          <w:i/>
        </w:rPr>
      </w:pPr>
      <w:r>
        <w:rPr>
          <w:rFonts w:eastAsia="Arial"/>
          <w:i/>
        </w:rPr>
        <w:t xml:space="preserve">color: </w:t>
      </w:r>
      <w:r>
        <w:rPr>
          <w:rFonts w:eastAsia="Arial"/>
        </w:rPr>
        <w:t>cor da sombra.</w:t>
      </w:r>
    </w:p>
    <w:p w14:paraId="6A18E8B4" w14:textId="77777777" w:rsidR="002A5C33" w:rsidRPr="002A5C33" w:rsidRDefault="002A5C33" w:rsidP="002A5C33">
      <w:pPr>
        <w:pStyle w:val="Prrafodelista"/>
        <w:numPr>
          <w:ilvl w:val="0"/>
          <w:numId w:val="14"/>
        </w:numPr>
        <w:rPr>
          <w:rFonts w:eastAsia="Arial"/>
          <w:b/>
          <w:i/>
        </w:rPr>
      </w:pPr>
      <w:r>
        <w:rPr>
          <w:rFonts w:eastAsia="Arial"/>
          <w:b/>
        </w:rPr>
        <w:t>f</w:t>
      </w:r>
      <w:r w:rsidRPr="002A5C33">
        <w:rPr>
          <w:rFonts w:eastAsia="Arial"/>
          <w:b/>
        </w:rPr>
        <w:t>ont-strecht:</w:t>
      </w:r>
      <w:r>
        <w:rPr>
          <w:rFonts w:eastAsia="Arial"/>
        </w:rPr>
        <w:t xml:space="preserve"> permite escoller un subtipo concreto dunha fonte dentro da mesma familia de tipos de letra</w:t>
      </w:r>
      <w:r w:rsidR="004C1FBA">
        <w:rPr>
          <w:rFonts w:eastAsia="Arial"/>
        </w:rPr>
        <w:t>. Ese subtipo vai determinar a compresión da letra no eixo horizontal</w:t>
      </w:r>
      <w:r>
        <w:rPr>
          <w:rFonts w:eastAsia="Arial"/>
        </w:rPr>
        <w:t>. Soporta os seguintes valores:</w:t>
      </w:r>
    </w:p>
    <w:p w14:paraId="58A41FA6" w14:textId="77777777" w:rsidR="002A5C33" w:rsidRPr="002A5C33" w:rsidRDefault="002A5C33" w:rsidP="002A5C33">
      <w:pPr>
        <w:pStyle w:val="Prrafodelista"/>
        <w:numPr>
          <w:ilvl w:val="1"/>
          <w:numId w:val="14"/>
        </w:numPr>
        <w:rPr>
          <w:rFonts w:eastAsia="Arial"/>
          <w:b/>
          <w:i/>
        </w:rPr>
      </w:pPr>
      <w:r>
        <w:rPr>
          <w:rFonts w:eastAsia="Arial"/>
          <w:i/>
        </w:rPr>
        <w:t>ultra-condensed.</w:t>
      </w:r>
    </w:p>
    <w:p w14:paraId="2B5F107A" w14:textId="77777777" w:rsidR="002A5C33" w:rsidRPr="002A5C33" w:rsidRDefault="002A5C33" w:rsidP="002A5C33">
      <w:pPr>
        <w:pStyle w:val="Prrafodelista"/>
        <w:numPr>
          <w:ilvl w:val="1"/>
          <w:numId w:val="14"/>
        </w:numPr>
        <w:rPr>
          <w:rFonts w:eastAsia="Arial"/>
          <w:b/>
          <w:i/>
        </w:rPr>
      </w:pPr>
      <w:r>
        <w:rPr>
          <w:rFonts w:eastAsia="Arial"/>
          <w:i/>
        </w:rPr>
        <w:t>extra-condensed.</w:t>
      </w:r>
    </w:p>
    <w:p w14:paraId="7907E4BE" w14:textId="77777777" w:rsidR="002A5C33" w:rsidRPr="002A5C33" w:rsidRDefault="002A5C33" w:rsidP="002A5C33">
      <w:pPr>
        <w:pStyle w:val="Prrafodelista"/>
        <w:numPr>
          <w:ilvl w:val="1"/>
          <w:numId w:val="14"/>
        </w:numPr>
        <w:rPr>
          <w:rFonts w:eastAsia="Arial"/>
          <w:b/>
          <w:i/>
        </w:rPr>
      </w:pPr>
      <w:r>
        <w:rPr>
          <w:rFonts w:eastAsia="Arial"/>
          <w:i/>
        </w:rPr>
        <w:t>condensed.</w:t>
      </w:r>
    </w:p>
    <w:p w14:paraId="3EDF57B7" w14:textId="77777777" w:rsidR="002A5C33" w:rsidRPr="002A5C33" w:rsidRDefault="002A5C33" w:rsidP="002A5C33">
      <w:pPr>
        <w:pStyle w:val="Prrafodelista"/>
        <w:numPr>
          <w:ilvl w:val="1"/>
          <w:numId w:val="14"/>
        </w:numPr>
        <w:rPr>
          <w:rFonts w:eastAsia="Arial"/>
          <w:b/>
          <w:i/>
        </w:rPr>
      </w:pPr>
      <w:r>
        <w:rPr>
          <w:rFonts w:eastAsia="Arial"/>
          <w:i/>
        </w:rPr>
        <w:t>semi-condensed.</w:t>
      </w:r>
    </w:p>
    <w:p w14:paraId="1934E9B7" w14:textId="77777777" w:rsidR="002A5C33" w:rsidRPr="002A5C33" w:rsidRDefault="002A5C33" w:rsidP="002A5C33">
      <w:pPr>
        <w:pStyle w:val="Prrafodelista"/>
        <w:numPr>
          <w:ilvl w:val="1"/>
          <w:numId w:val="14"/>
        </w:numPr>
        <w:rPr>
          <w:rFonts w:eastAsia="Arial"/>
          <w:b/>
          <w:i/>
        </w:rPr>
      </w:pPr>
      <w:r>
        <w:rPr>
          <w:rFonts w:eastAsia="Arial"/>
          <w:i/>
        </w:rPr>
        <w:t>normal.</w:t>
      </w:r>
    </w:p>
    <w:p w14:paraId="1DF6C9FB" w14:textId="77777777" w:rsidR="002A5C33" w:rsidRPr="002A5C33" w:rsidRDefault="002A5C33" w:rsidP="002A5C33">
      <w:pPr>
        <w:pStyle w:val="Prrafodelista"/>
        <w:numPr>
          <w:ilvl w:val="1"/>
          <w:numId w:val="14"/>
        </w:numPr>
        <w:rPr>
          <w:rFonts w:eastAsia="Arial"/>
          <w:b/>
          <w:i/>
        </w:rPr>
      </w:pPr>
      <w:r>
        <w:rPr>
          <w:rFonts w:eastAsia="Arial"/>
          <w:i/>
        </w:rPr>
        <w:t>semi-expanded.</w:t>
      </w:r>
    </w:p>
    <w:p w14:paraId="1FAF5403" w14:textId="77777777" w:rsidR="002A5C33" w:rsidRPr="002A5C33" w:rsidRDefault="002A5C33" w:rsidP="002A5C33">
      <w:pPr>
        <w:pStyle w:val="Prrafodelista"/>
        <w:numPr>
          <w:ilvl w:val="1"/>
          <w:numId w:val="14"/>
        </w:numPr>
        <w:rPr>
          <w:rFonts w:eastAsia="Arial"/>
          <w:b/>
          <w:i/>
        </w:rPr>
      </w:pPr>
      <w:r>
        <w:rPr>
          <w:rFonts w:eastAsia="Arial"/>
          <w:i/>
        </w:rPr>
        <w:t>expanded.</w:t>
      </w:r>
    </w:p>
    <w:p w14:paraId="2436C8EA" w14:textId="77777777" w:rsidR="002A5C33" w:rsidRPr="002A5C33" w:rsidRDefault="002A5C33" w:rsidP="002A5C33">
      <w:pPr>
        <w:pStyle w:val="Prrafodelista"/>
        <w:numPr>
          <w:ilvl w:val="1"/>
          <w:numId w:val="14"/>
        </w:numPr>
        <w:rPr>
          <w:rFonts w:eastAsia="Arial"/>
          <w:b/>
          <w:i/>
        </w:rPr>
      </w:pPr>
      <w:r>
        <w:rPr>
          <w:rFonts w:eastAsia="Arial"/>
          <w:i/>
        </w:rPr>
        <w:t>extra-expanded.</w:t>
      </w:r>
    </w:p>
    <w:p w14:paraId="64C679F8" w14:textId="77777777" w:rsidR="002A5C33" w:rsidRPr="002A5C33" w:rsidRDefault="002A5C33" w:rsidP="002A5C33">
      <w:pPr>
        <w:pStyle w:val="Prrafodelista"/>
        <w:numPr>
          <w:ilvl w:val="1"/>
          <w:numId w:val="14"/>
        </w:numPr>
        <w:rPr>
          <w:rFonts w:eastAsia="Arial"/>
          <w:b/>
          <w:i/>
        </w:rPr>
      </w:pPr>
      <w:r>
        <w:rPr>
          <w:rFonts w:eastAsia="Arial"/>
          <w:i/>
        </w:rPr>
        <w:t>ultra-expanded.</w:t>
      </w:r>
    </w:p>
    <w:p w14:paraId="2D420B71" w14:textId="77777777" w:rsidR="00C647B4" w:rsidRPr="009410CD" w:rsidRDefault="00C647B4" w:rsidP="00C647B4">
      <w:pPr>
        <w:rPr>
          <w:rFonts w:eastAsia="Arial"/>
        </w:rPr>
      </w:pPr>
      <w:r>
        <w:rPr>
          <w:rFonts w:eastAsia="Arial"/>
        </w:rPr>
        <w:t>Podemos ver aquí un exemplo de CSS empregando algunhas das propiedades anteriores:</w:t>
      </w:r>
    </w:p>
    <w:p w14:paraId="59BDBA8D" w14:textId="77777777" w:rsidR="008B654A" w:rsidRDefault="008B654A" w:rsidP="008B654A">
      <w:pPr>
        <w:pStyle w:val="Scripting"/>
      </w:pPr>
      <w:r>
        <w:t>#texto {</w:t>
      </w:r>
    </w:p>
    <w:p w14:paraId="5EAA9E85" w14:textId="77777777" w:rsidR="008B654A" w:rsidRDefault="008B654A" w:rsidP="008B654A">
      <w:pPr>
        <w:pStyle w:val="Scripting"/>
      </w:pPr>
      <w:r>
        <w:lastRenderedPageBreak/>
        <w:t xml:space="preserve">  color: #491409;</w:t>
      </w:r>
    </w:p>
    <w:p w14:paraId="5290325A" w14:textId="77777777" w:rsidR="008B654A" w:rsidRDefault="008B654A" w:rsidP="008B654A">
      <w:pPr>
        <w:pStyle w:val="Scripting"/>
      </w:pPr>
      <w:r>
        <w:t xml:space="preserve">  background-color: #97D7E6;</w:t>
      </w:r>
    </w:p>
    <w:p w14:paraId="00E87EF7" w14:textId="77777777" w:rsidR="008B654A" w:rsidRDefault="008B654A" w:rsidP="008B654A">
      <w:pPr>
        <w:pStyle w:val="Scripting"/>
      </w:pPr>
      <w:r>
        <w:t xml:space="preserve">  font-size: 36pt;</w:t>
      </w:r>
    </w:p>
    <w:p w14:paraId="725B7C28" w14:textId="77777777" w:rsidR="008B654A" w:rsidRDefault="008B654A" w:rsidP="008B654A">
      <w:pPr>
        <w:pStyle w:val="Scripting"/>
      </w:pPr>
      <w:r>
        <w:t xml:space="preserve">  font-family: helvetica;</w:t>
      </w:r>
    </w:p>
    <w:p w14:paraId="3AB6EDBD" w14:textId="77777777" w:rsidR="008B654A" w:rsidRDefault="008B654A" w:rsidP="008B654A">
      <w:pPr>
        <w:pStyle w:val="Scripting"/>
      </w:pPr>
      <w:r>
        <w:t xml:space="preserve">  text-shadow: 2px 3px 6px black;</w:t>
      </w:r>
    </w:p>
    <w:p w14:paraId="16CB3D8F" w14:textId="77777777" w:rsidR="008B654A" w:rsidRDefault="008B654A" w:rsidP="008B654A">
      <w:pPr>
        <w:pStyle w:val="Scripting"/>
      </w:pPr>
      <w:r>
        <w:t xml:space="preserve">  font-stretch: condensed;</w:t>
      </w:r>
    </w:p>
    <w:p w14:paraId="0E055EE2" w14:textId="77777777" w:rsidR="002243E7" w:rsidRPr="002243E7" w:rsidRDefault="008B654A" w:rsidP="008B654A">
      <w:pPr>
        <w:pStyle w:val="Scripting"/>
      </w:pPr>
      <w:r>
        <w:t>}</w:t>
      </w:r>
    </w:p>
    <w:p w14:paraId="7F15C5F6" w14:textId="77777777" w:rsidR="002243E7" w:rsidRDefault="002243E7" w:rsidP="0046460B">
      <w:pPr>
        <w:keepNext/>
        <w:rPr>
          <w:rFonts w:eastAsia="Arial"/>
        </w:rPr>
      </w:pPr>
      <w:r>
        <w:rPr>
          <w:rFonts w:eastAsia="Arial"/>
        </w:rPr>
        <w:t>Obtendo algo semellante ao seguinte (o texto non está a escala co exemplo anterior):</w:t>
      </w:r>
    </w:p>
    <w:p w14:paraId="0158619C" w14:textId="77777777" w:rsidR="002243E7" w:rsidRDefault="002A5C33" w:rsidP="002243E7">
      <w:pPr>
        <w:ind w:firstLine="0"/>
        <w:jc w:val="center"/>
        <w:rPr>
          <w:rFonts w:eastAsia="Arial"/>
        </w:rPr>
      </w:pPr>
      <w:r>
        <w:rPr>
          <w:noProof/>
          <w:lang w:eastAsia="gl-ES"/>
        </w:rPr>
        <w:drawing>
          <wp:inline distT="0" distB="0" distL="0" distR="0" wp14:anchorId="08F5B4AD" wp14:editId="55210EF6">
            <wp:extent cx="4680000" cy="3782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0000" cy="378218"/>
                    </a:xfrm>
                    <a:prstGeom prst="rect">
                      <a:avLst/>
                    </a:prstGeom>
                  </pic:spPr>
                </pic:pic>
              </a:graphicData>
            </a:graphic>
          </wp:inline>
        </w:drawing>
      </w:r>
    </w:p>
    <w:p w14:paraId="36A55F3C" w14:textId="77777777" w:rsidR="009410CD" w:rsidRPr="009410CD" w:rsidRDefault="009410CD" w:rsidP="009410CD">
      <w:pPr>
        <w:pStyle w:val="Prrafodelista"/>
        <w:numPr>
          <w:ilvl w:val="0"/>
          <w:numId w:val="16"/>
        </w:numPr>
        <w:rPr>
          <w:rFonts w:eastAsia="Arial"/>
          <w:i/>
        </w:rPr>
      </w:pPr>
      <w:r>
        <w:rPr>
          <w:rFonts w:eastAsia="Arial"/>
          <w:b/>
        </w:rPr>
        <w:t xml:space="preserve">text-overflow: </w:t>
      </w:r>
      <w:r>
        <w:rPr>
          <w:rFonts w:eastAsia="Arial"/>
        </w:rPr>
        <w:t>determina o xeito en que o texto desborda e se é ou non amosado ese desbordamento. Admite cinco valores distintos:</w:t>
      </w:r>
    </w:p>
    <w:p w14:paraId="0143582B" w14:textId="77777777" w:rsidR="009410CD" w:rsidRPr="009410CD" w:rsidRDefault="009410CD" w:rsidP="009410CD">
      <w:pPr>
        <w:pStyle w:val="Prrafodelista"/>
        <w:numPr>
          <w:ilvl w:val="1"/>
          <w:numId w:val="16"/>
        </w:numPr>
        <w:rPr>
          <w:rFonts w:eastAsia="Arial"/>
          <w:i/>
        </w:rPr>
      </w:pPr>
      <w:r>
        <w:rPr>
          <w:rFonts w:eastAsia="Arial"/>
          <w:i/>
        </w:rPr>
        <w:t xml:space="preserve">hidden: </w:t>
      </w:r>
      <w:r>
        <w:rPr>
          <w:rFonts w:eastAsia="Arial"/>
        </w:rPr>
        <w:t>agóchase o desbordamento.</w:t>
      </w:r>
    </w:p>
    <w:p w14:paraId="0F9A209F" w14:textId="77777777" w:rsidR="009410CD" w:rsidRPr="009410CD" w:rsidRDefault="009410CD" w:rsidP="009410CD">
      <w:pPr>
        <w:pStyle w:val="Prrafodelista"/>
        <w:numPr>
          <w:ilvl w:val="1"/>
          <w:numId w:val="16"/>
        </w:numPr>
        <w:rPr>
          <w:rFonts w:eastAsia="Arial"/>
          <w:i/>
        </w:rPr>
      </w:pPr>
      <w:r>
        <w:rPr>
          <w:rFonts w:eastAsia="Arial"/>
          <w:i/>
        </w:rPr>
        <w:t xml:space="preserve">clip: </w:t>
      </w:r>
      <w:r>
        <w:rPr>
          <w:rFonts w:eastAsia="Arial"/>
        </w:rPr>
        <w:t>trunca o desbordamento.</w:t>
      </w:r>
    </w:p>
    <w:p w14:paraId="26E233AE" w14:textId="77777777" w:rsidR="009410CD" w:rsidRPr="009410CD" w:rsidRDefault="009410CD" w:rsidP="009410CD">
      <w:pPr>
        <w:pStyle w:val="Prrafodelista"/>
        <w:numPr>
          <w:ilvl w:val="1"/>
          <w:numId w:val="16"/>
        </w:numPr>
        <w:rPr>
          <w:rFonts w:eastAsia="Arial"/>
          <w:i/>
        </w:rPr>
      </w:pPr>
      <w:r>
        <w:rPr>
          <w:rFonts w:eastAsia="Arial"/>
          <w:i/>
        </w:rPr>
        <w:t xml:space="preserve">ellipsis: </w:t>
      </w:r>
      <w:r>
        <w:rPr>
          <w:rFonts w:eastAsia="Arial"/>
        </w:rPr>
        <w:t>emprega o carácter da elipse (triple punto) no canto do desbordamento.</w:t>
      </w:r>
    </w:p>
    <w:p w14:paraId="4EE556DD" w14:textId="77777777" w:rsidR="009410CD" w:rsidRPr="009410CD" w:rsidRDefault="009410CD" w:rsidP="009410CD">
      <w:pPr>
        <w:pStyle w:val="Prrafodelista"/>
        <w:numPr>
          <w:ilvl w:val="1"/>
          <w:numId w:val="16"/>
        </w:numPr>
        <w:rPr>
          <w:rFonts w:eastAsia="Arial"/>
          <w:i/>
        </w:rPr>
      </w:pPr>
      <w:r>
        <w:rPr>
          <w:rFonts w:eastAsia="Arial"/>
          <w:i/>
        </w:rPr>
        <w:t>«cadea de texto»:</w:t>
      </w:r>
      <w:r>
        <w:rPr>
          <w:rFonts w:eastAsia="Arial"/>
        </w:rPr>
        <w:t xml:space="preserve"> amosa a cadea indicada entre comiñas.</w:t>
      </w:r>
    </w:p>
    <w:p w14:paraId="4F424AC4" w14:textId="77777777" w:rsidR="009410CD" w:rsidRPr="00146362" w:rsidRDefault="009410CD" w:rsidP="009410CD">
      <w:pPr>
        <w:pStyle w:val="Prrafodelista"/>
        <w:numPr>
          <w:ilvl w:val="1"/>
          <w:numId w:val="16"/>
        </w:numPr>
        <w:rPr>
          <w:rFonts w:eastAsia="Arial"/>
          <w:i/>
        </w:rPr>
      </w:pPr>
      <w:r>
        <w:rPr>
          <w:rFonts w:eastAsia="Arial"/>
          <w:i/>
        </w:rPr>
        <w:t>fade</w:t>
      </w:r>
      <w:r>
        <w:rPr>
          <w:rStyle w:val="Refdenotaalpie"/>
          <w:rFonts w:eastAsia="Arial"/>
          <w:i/>
        </w:rPr>
        <w:footnoteReference w:id="10"/>
      </w:r>
      <w:r>
        <w:rPr>
          <w:rFonts w:eastAsia="Arial"/>
          <w:i/>
        </w:rPr>
        <w:t xml:space="preserve">: </w:t>
      </w:r>
      <w:r>
        <w:rPr>
          <w:rFonts w:eastAsia="Arial"/>
        </w:rPr>
        <w:t>esvaece o texto indicando unha lonxitude ou porcentaxe.</w:t>
      </w:r>
    </w:p>
    <w:p w14:paraId="3D3B27B5" w14:textId="77777777" w:rsidR="00146362" w:rsidRPr="00146362" w:rsidRDefault="00146362" w:rsidP="0046460B">
      <w:pPr>
        <w:keepNext/>
        <w:rPr>
          <w:rFonts w:eastAsia="Arial"/>
        </w:rPr>
      </w:pPr>
      <w:r>
        <w:rPr>
          <w:rFonts w:eastAsia="Arial"/>
        </w:rPr>
        <w:t xml:space="preserve">Neste caso aplicamos o noso estilo a un div que contén directamente ao texto de exemplo (obsérvese como complementamos coas propiedades </w:t>
      </w:r>
      <w:r w:rsidRPr="00146362">
        <w:rPr>
          <w:rFonts w:ascii="Courier New" w:eastAsia="Arial" w:hAnsi="Courier New" w:cs="Courier New"/>
        </w:rPr>
        <w:t>overflow</w:t>
      </w:r>
      <w:r>
        <w:rPr>
          <w:rFonts w:eastAsia="Arial"/>
        </w:rPr>
        <w:t xml:space="preserve"> e </w:t>
      </w:r>
      <w:r w:rsidRPr="00146362">
        <w:rPr>
          <w:rFonts w:ascii="Courier New" w:eastAsia="Arial" w:hAnsi="Courier New" w:cs="Courier New"/>
        </w:rPr>
        <w:t>white-space</w:t>
      </w:r>
      <w:r>
        <w:rPr>
          <w:rFonts w:eastAsia="Arial"/>
        </w:rPr>
        <w:t xml:space="preserve"> para consolidar o resultado):</w:t>
      </w:r>
    </w:p>
    <w:p w14:paraId="216F10D0" w14:textId="77777777" w:rsidR="00146362" w:rsidRPr="0018206C" w:rsidRDefault="00146362" w:rsidP="0046460B">
      <w:pPr>
        <w:pStyle w:val="Scripting"/>
        <w:keepNext/>
      </w:pPr>
      <w:r w:rsidRPr="0018206C">
        <w:t>#caixa {</w:t>
      </w:r>
    </w:p>
    <w:p w14:paraId="3CE4CF08" w14:textId="77777777" w:rsidR="00146362" w:rsidRPr="0018206C" w:rsidRDefault="00146362" w:rsidP="0046460B">
      <w:pPr>
        <w:pStyle w:val="Scripting"/>
        <w:keepNext/>
      </w:pPr>
      <w:r w:rsidRPr="0018206C">
        <w:tab/>
        <w:t xml:space="preserve"> overflow: hidden;</w:t>
      </w:r>
    </w:p>
    <w:p w14:paraId="30E74D15" w14:textId="77777777" w:rsidR="00146362" w:rsidRPr="0018206C" w:rsidRDefault="00146362" w:rsidP="0046460B">
      <w:pPr>
        <w:pStyle w:val="Scripting"/>
        <w:keepNext/>
      </w:pPr>
      <w:r w:rsidRPr="0018206C">
        <w:tab/>
        <w:t xml:space="preserve"> width: </w:t>
      </w:r>
      <w:r w:rsidR="0050615C" w:rsidRPr="0018206C">
        <w:t>1</w:t>
      </w:r>
      <w:r w:rsidRPr="0018206C">
        <w:t>00px;</w:t>
      </w:r>
    </w:p>
    <w:p w14:paraId="3484FD0A" w14:textId="77777777" w:rsidR="00146362" w:rsidRPr="0018206C" w:rsidRDefault="00146362" w:rsidP="0046460B">
      <w:pPr>
        <w:pStyle w:val="Scripting"/>
        <w:keepNext/>
      </w:pPr>
      <w:r w:rsidRPr="0018206C">
        <w:t xml:space="preserve">  text-overflow: ellipsis;</w:t>
      </w:r>
    </w:p>
    <w:p w14:paraId="6CEC3D60" w14:textId="77777777" w:rsidR="00146362" w:rsidRPr="0018206C" w:rsidRDefault="00146362" w:rsidP="0046460B">
      <w:pPr>
        <w:pStyle w:val="Scripting"/>
        <w:keepNext/>
      </w:pPr>
      <w:r w:rsidRPr="0018206C">
        <w:t xml:space="preserve">  white-space: nowrap;</w:t>
      </w:r>
    </w:p>
    <w:p w14:paraId="3DFB766C" w14:textId="77777777" w:rsidR="009410CD" w:rsidRPr="0018206C" w:rsidRDefault="00146362" w:rsidP="0018206C">
      <w:pPr>
        <w:pStyle w:val="Scripting"/>
      </w:pPr>
      <w:r w:rsidRPr="0018206C">
        <w:t>}</w:t>
      </w:r>
    </w:p>
    <w:p w14:paraId="72FAF276" w14:textId="77777777" w:rsidR="0050615C" w:rsidRDefault="0050615C" w:rsidP="0046460B">
      <w:pPr>
        <w:keepNext/>
        <w:rPr>
          <w:rFonts w:eastAsia="Arial"/>
        </w:rPr>
      </w:pPr>
      <w:r>
        <w:rPr>
          <w:rFonts w:eastAsia="Arial"/>
        </w:rPr>
        <w:t>Sendo o resultado algo así:</w:t>
      </w:r>
    </w:p>
    <w:p w14:paraId="203481EB" w14:textId="77777777" w:rsidR="0050615C" w:rsidRDefault="0050615C" w:rsidP="0050615C">
      <w:pPr>
        <w:jc w:val="center"/>
        <w:rPr>
          <w:rFonts w:eastAsia="Arial"/>
        </w:rPr>
      </w:pPr>
      <w:r>
        <w:rPr>
          <w:noProof/>
          <w:lang w:eastAsia="gl-ES"/>
        </w:rPr>
        <w:drawing>
          <wp:inline distT="0" distB="0" distL="0" distR="0" wp14:anchorId="7047E375" wp14:editId="10EDF585">
            <wp:extent cx="1047750" cy="247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47750" cy="247650"/>
                    </a:xfrm>
                    <a:prstGeom prst="rect">
                      <a:avLst/>
                    </a:prstGeom>
                  </pic:spPr>
                </pic:pic>
              </a:graphicData>
            </a:graphic>
          </wp:inline>
        </w:drawing>
      </w:r>
    </w:p>
    <w:p w14:paraId="1968E153" w14:textId="77777777" w:rsidR="0050615C" w:rsidRPr="000806EE" w:rsidRDefault="0018206C" w:rsidP="0050615C">
      <w:pPr>
        <w:pStyle w:val="Prrafodelista"/>
        <w:numPr>
          <w:ilvl w:val="0"/>
          <w:numId w:val="18"/>
        </w:numPr>
        <w:rPr>
          <w:rFonts w:eastAsia="Arial"/>
          <w:b/>
        </w:rPr>
      </w:pPr>
      <w:r>
        <w:rPr>
          <w:rFonts w:eastAsia="Arial"/>
          <w:b/>
        </w:rPr>
        <w:t xml:space="preserve">text-align: </w:t>
      </w:r>
      <w:r>
        <w:rPr>
          <w:rFonts w:eastAsia="Arial"/>
        </w:rPr>
        <w:t>permite definir o aliñamento horizontal do texto dentro dun elemento de tipo bloque</w:t>
      </w:r>
      <w:r w:rsidR="000806EE">
        <w:rPr>
          <w:rFonts w:eastAsia="Arial"/>
        </w:rPr>
        <w:t xml:space="preserve"> (</w:t>
      </w:r>
      <w:r w:rsidR="000806EE">
        <w:rPr>
          <w:rFonts w:eastAsia="Arial"/>
          <w:i/>
        </w:rPr>
        <w:t>block</w:t>
      </w:r>
      <w:r w:rsidR="000806EE">
        <w:rPr>
          <w:rFonts w:eastAsia="Arial"/>
        </w:rPr>
        <w:t xml:space="preserve">) asumindo que estamos a empregar unha orientación na escrita dende a esquerda </w:t>
      </w:r>
      <w:r w:rsidR="000D186D">
        <w:rPr>
          <w:rFonts w:eastAsia="Arial"/>
        </w:rPr>
        <w:t xml:space="preserve">cara á </w:t>
      </w:r>
      <w:r w:rsidR="000806EE">
        <w:rPr>
          <w:rFonts w:eastAsia="Arial"/>
        </w:rPr>
        <w:t>dereita. Admite múltiples valores:</w:t>
      </w:r>
    </w:p>
    <w:p w14:paraId="6798F588" w14:textId="77777777" w:rsidR="000806EE" w:rsidRPr="000806EE" w:rsidRDefault="000806EE" w:rsidP="000806EE">
      <w:pPr>
        <w:pStyle w:val="Prrafodelista"/>
        <w:numPr>
          <w:ilvl w:val="1"/>
          <w:numId w:val="18"/>
        </w:numPr>
        <w:rPr>
          <w:rFonts w:eastAsia="Arial"/>
          <w:i/>
        </w:rPr>
      </w:pPr>
      <w:r w:rsidRPr="000806EE">
        <w:rPr>
          <w:rFonts w:eastAsia="Arial"/>
          <w:i/>
        </w:rPr>
        <w:t>left</w:t>
      </w:r>
      <w:r>
        <w:rPr>
          <w:rFonts w:eastAsia="Arial"/>
          <w:i/>
        </w:rPr>
        <w:t>:</w:t>
      </w:r>
      <w:r>
        <w:rPr>
          <w:rFonts w:eastAsia="Arial"/>
        </w:rPr>
        <w:t xml:space="preserve"> aliñará o texto contra a marxe esquerda do contedor.</w:t>
      </w:r>
    </w:p>
    <w:p w14:paraId="72104E13" w14:textId="77777777" w:rsidR="000806EE" w:rsidRPr="000806EE" w:rsidRDefault="000806EE" w:rsidP="000806EE">
      <w:pPr>
        <w:pStyle w:val="Prrafodelista"/>
        <w:numPr>
          <w:ilvl w:val="1"/>
          <w:numId w:val="18"/>
        </w:numPr>
        <w:rPr>
          <w:rFonts w:eastAsia="Arial"/>
          <w:i/>
        </w:rPr>
      </w:pPr>
      <w:r>
        <w:rPr>
          <w:rFonts w:eastAsia="Arial"/>
          <w:i/>
        </w:rPr>
        <w:t>righ</w:t>
      </w:r>
      <w:r w:rsidRPr="000806EE">
        <w:rPr>
          <w:rFonts w:eastAsia="Arial"/>
          <w:i/>
        </w:rPr>
        <w:t>t</w:t>
      </w:r>
      <w:r>
        <w:rPr>
          <w:rFonts w:eastAsia="Arial"/>
          <w:i/>
        </w:rPr>
        <w:t>:</w:t>
      </w:r>
      <w:r>
        <w:rPr>
          <w:rFonts w:eastAsia="Arial"/>
        </w:rPr>
        <w:t xml:space="preserve"> aliñará o texto contra a marxe dereita do contedor.</w:t>
      </w:r>
    </w:p>
    <w:p w14:paraId="76902FC7" w14:textId="77777777" w:rsidR="000806EE" w:rsidRPr="000806EE" w:rsidRDefault="000806EE" w:rsidP="000806EE">
      <w:pPr>
        <w:pStyle w:val="Prrafodelista"/>
        <w:numPr>
          <w:ilvl w:val="1"/>
          <w:numId w:val="18"/>
        </w:numPr>
        <w:rPr>
          <w:rFonts w:eastAsia="Arial"/>
        </w:rPr>
      </w:pPr>
      <w:r>
        <w:rPr>
          <w:rFonts w:eastAsia="Arial"/>
          <w:i/>
        </w:rPr>
        <w:t xml:space="preserve">center: </w:t>
      </w:r>
      <w:r w:rsidRPr="000806EE">
        <w:rPr>
          <w:rFonts w:eastAsia="Arial"/>
        </w:rPr>
        <w:t>aliñará o punto medio de cada liña de texto sobre o punto medio entre as marxes esquerda e dereita.</w:t>
      </w:r>
    </w:p>
    <w:p w14:paraId="1485CF52" w14:textId="77777777" w:rsidR="000806EE" w:rsidRPr="00171EFB" w:rsidRDefault="000806EE" w:rsidP="000806EE">
      <w:pPr>
        <w:pStyle w:val="Prrafodelista"/>
        <w:numPr>
          <w:ilvl w:val="1"/>
          <w:numId w:val="18"/>
        </w:numPr>
        <w:rPr>
          <w:rFonts w:eastAsia="Arial"/>
          <w:i/>
        </w:rPr>
      </w:pPr>
      <w:r>
        <w:rPr>
          <w:rFonts w:eastAsia="Arial"/>
          <w:i/>
        </w:rPr>
        <w:lastRenderedPageBreak/>
        <w:t xml:space="preserve">justify: </w:t>
      </w:r>
      <w:r>
        <w:rPr>
          <w:rFonts w:eastAsia="Arial"/>
        </w:rPr>
        <w:t>aplica aliñamento</w:t>
      </w:r>
      <w:r w:rsidR="00171EFB">
        <w:rPr>
          <w:rFonts w:eastAsia="Arial"/>
        </w:rPr>
        <w:t xml:space="preserve"> xustificado (todas as liñas do parágrafo esténdense dende a marxe esquerda á dereita, agás a última –que equivale a un aliñamento á esquerda-).</w:t>
      </w:r>
    </w:p>
    <w:p w14:paraId="6C6F3129" w14:textId="77777777" w:rsidR="00171EFB" w:rsidRPr="000806EE" w:rsidRDefault="00171EFB" w:rsidP="00171EFB">
      <w:pPr>
        <w:pStyle w:val="Prrafodelista"/>
        <w:numPr>
          <w:ilvl w:val="1"/>
          <w:numId w:val="18"/>
        </w:numPr>
        <w:rPr>
          <w:rFonts w:eastAsia="Arial"/>
          <w:i/>
        </w:rPr>
      </w:pPr>
      <w:r>
        <w:rPr>
          <w:rFonts w:eastAsia="Arial"/>
          <w:i/>
        </w:rPr>
        <w:t>start</w:t>
      </w:r>
      <w:r>
        <w:rPr>
          <w:rStyle w:val="Refdenotaalpie"/>
          <w:rFonts w:eastAsia="Arial"/>
          <w:i/>
        </w:rPr>
        <w:footnoteReference w:id="11"/>
      </w:r>
      <w:r>
        <w:rPr>
          <w:rFonts w:eastAsia="Arial"/>
          <w:i/>
        </w:rPr>
        <w:t>:</w:t>
      </w:r>
      <w:r>
        <w:rPr>
          <w:rFonts w:eastAsia="Arial"/>
        </w:rPr>
        <w:t xml:space="preserve"> aliñará o texto contra a marxe de comezo do sentido da escrita (no noso caso, a esquerda).</w:t>
      </w:r>
    </w:p>
    <w:p w14:paraId="00BDF0D4" w14:textId="77777777" w:rsidR="00171EFB" w:rsidRPr="00171EFB" w:rsidRDefault="00171EFB" w:rsidP="00171EFB">
      <w:pPr>
        <w:pStyle w:val="Prrafodelista"/>
        <w:numPr>
          <w:ilvl w:val="1"/>
          <w:numId w:val="18"/>
        </w:numPr>
        <w:rPr>
          <w:rFonts w:eastAsia="Arial"/>
          <w:i/>
        </w:rPr>
      </w:pPr>
      <w:r>
        <w:rPr>
          <w:rFonts w:eastAsia="Arial"/>
          <w:i/>
        </w:rPr>
        <w:t>end</w:t>
      </w:r>
      <w:r>
        <w:rPr>
          <w:rStyle w:val="Refdenotaalpie"/>
          <w:rFonts w:eastAsia="Arial"/>
          <w:i/>
        </w:rPr>
        <w:footnoteReference w:id="12"/>
      </w:r>
      <w:r>
        <w:rPr>
          <w:rFonts w:eastAsia="Arial"/>
          <w:i/>
        </w:rPr>
        <w:t>:</w:t>
      </w:r>
      <w:r>
        <w:rPr>
          <w:rFonts w:eastAsia="Arial"/>
        </w:rPr>
        <w:t xml:space="preserve"> aliñará o texto contra a marxe de remate do sentido da escrita (no noso caso, a dereita).</w:t>
      </w:r>
    </w:p>
    <w:p w14:paraId="11CC9D1B" w14:textId="77777777" w:rsidR="002D336A" w:rsidRPr="002D336A" w:rsidRDefault="002D336A" w:rsidP="002D336A">
      <w:pPr>
        <w:pStyle w:val="Prrafodelista"/>
        <w:numPr>
          <w:ilvl w:val="0"/>
          <w:numId w:val="18"/>
        </w:numPr>
        <w:rPr>
          <w:rFonts w:eastAsia="Arial"/>
          <w:b/>
        </w:rPr>
      </w:pPr>
      <w:r w:rsidRPr="002D336A">
        <w:rPr>
          <w:rFonts w:eastAsia="Arial"/>
          <w:b/>
        </w:rPr>
        <w:t>word-wrap:</w:t>
      </w:r>
      <w:r>
        <w:rPr>
          <w:rFonts w:eastAsia="Arial"/>
          <w:b/>
        </w:rPr>
        <w:t xml:space="preserve"> </w:t>
      </w:r>
      <w:r>
        <w:rPr>
          <w:rFonts w:eastAsia="Arial"/>
        </w:rPr>
        <w:t>define como o navegador vai realizar a quebra daquelas palabras que, pola súa largura, non caiban dentro da liña actual na que se atopan no seu elemento contedor. Manexa os seguintes valores:</w:t>
      </w:r>
    </w:p>
    <w:p w14:paraId="71B3CF1A" w14:textId="77777777" w:rsidR="002D336A" w:rsidRDefault="002D336A" w:rsidP="002D336A">
      <w:pPr>
        <w:pStyle w:val="Prrafodelista"/>
        <w:numPr>
          <w:ilvl w:val="1"/>
          <w:numId w:val="18"/>
        </w:numPr>
        <w:rPr>
          <w:rFonts w:eastAsia="Arial"/>
        </w:rPr>
      </w:pPr>
      <w:r w:rsidRPr="002D336A">
        <w:rPr>
          <w:rFonts w:eastAsia="Arial"/>
          <w:i/>
        </w:rPr>
        <w:t>normal:</w:t>
      </w:r>
      <w:r>
        <w:rPr>
          <w:rFonts w:eastAsia="Arial"/>
        </w:rPr>
        <w:t xml:space="preserve"> as liñas só quebran entre palabras, pero non dentro delas.</w:t>
      </w:r>
    </w:p>
    <w:p w14:paraId="1A1D09ED" w14:textId="77777777" w:rsidR="002D336A" w:rsidRPr="00D1613C" w:rsidRDefault="002D336A" w:rsidP="002D336A">
      <w:pPr>
        <w:pStyle w:val="Prrafodelista"/>
        <w:numPr>
          <w:ilvl w:val="1"/>
          <w:numId w:val="18"/>
        </w:numPr>
        <w:rPr>
          <w:rFonts w:eastAsia="Arial"/>
          <w:i/>
        </w:rPr>
      </w:pPr>
      <w:r w:rsidRPr="002D336A">
        <w:rPr>
          <w:rFonts w:eastAsia="Arial"/>
          <w:i/>
        </w:rPr>
        <w:t>break-word</w:t>
      </w:r>
      <w:r w:rsidR="004F5FDA">
        <w:rPr>
          <w:rStyle w:val="Refdenotaalpie"/>
          <w:rFonts w:eastAsia="Arial"/>
          <w:i/>
        </w:rPr>
        <w:footnoteReference w:id="13"/>
      </w:r>
      <w:r w:rsidRPr="002D336A">
        <w:rPr>
          <w:rFonts w:eastAsia="Arial"/>
          <w:i/>
        </w:rPr>
        <w:t>:</w:t>
      </w:r>
      <w:r>
        <w:rPr>
          <w:rFonts w:eastAsia="Arial"/>
          <w:i/>
        </w:rPr>
        <w:t xml:space="preserve"> </w:t>
      </w:r>
      <w:r>
        <w:rPr>
          <w:rFonts w:eastAsia="Arial"/>
        </w:rPr>
        <w:t>permite quebrar as palabras arbitrariamente.</w:t>
      </w:r>
    </w:p>
    <w:p w14:paraId="67129380" w14:textId="77777777" w:rsidR="00D1613C" w:rsidRPr="00D1613C" w:rsidRDefault="00D1613C" w:rsidP="0046460B">
      <w:pPr>
        <w:keepNext/>
        <w:rPr>
          <w:rFonts w:eastAsia="Arial"/>
        </w:rPr>
      </w:pPr>
      <w:r w:rsidRPr="00D1613C">
        <w:rPr>
          <w:rFonts w:eastAsia="Arial"/>
        </w:rPr>
        <w:t>Supo</w:t>
      </w:r>
      <w:r>
        <w:rPr>
          <w:rFonts w:eastAsia="Arial"/>
        </w:rPr>
        <w:t>ñamos que temos agora tres divs con texto dentro dos mesmos aos que aplicamos os seguintes estilos:</w:t>
      </w:r>
    </w:p>
    <w:p w14:paraId="4EB17D80" w14:textId="77777777" w:rsidR="002D336A" w:rsidRDefault="000A4951" w:rsidP="00D1613C">
      <w:pPr>
        <w:pStyle w:val="Scripting"/>
        <w:keepNext/>
      </w:pPr>
      <w:r>
        <w:t>#primeiro {</w:t>
      </w:r>
    </w:p>
    <w:p w14:paraId="0A2875D7" w14:textId="77777777" w:rsidR="000A4951" w:rsidRDefault="000A4951" w:rsidP="00D1613C">
      <w:pPr>
        <w:pStyle w:val="Scripting"/>
        <w:keepNext/>
      </w:pPr>
      <w:r>
        <w:t xml:space="preserve">  width: 200px;</w:t>
      </w:r>
    </w:p>
    <w:p w14:paraId="4D3D6084" w14:textId="77777777" w:rsidR="000A4951" w:rsidRDefault="000A4951" w:rsidP="00D1613C">
      <w:pPr>
        <w:pStyle w:val="Scripting"/>
        <w:keepNext/>
      </w:pPr>
      <w:r>
        <w:t xml:space="preserve">  text-align: left;</w:t>
      </w:r>
    </w:p>
    <w:p w14:paraId="46AC969F" w14:textId="77777777" w:rsidR="000A4951" w:rsidRDefault="000A4951" w:rsidP="00D1613C">
      <w:pPr>
        <w:pStyle w:val="Scripting"/>
        <w:keepNext/>
      </w:pPr>
      <w:r>
        <w:t xml:space="preserve">  word-wrap: normal;</w:t>
      </w:r>
    </w:p>
    <w:p w14:paraId="661B3677" w14:textId="77777777" w:rsidR="000A4951" w:rsidRDefault="000A4951" w:rsidP="002D336A">
      <w:pPr>
        <w:pStyle w:val="Scripting"/>
      </w:pPr>
      <w:r>
        <w:t>}</w:t>
      </w:r>
    </w:p>
    <w:p w14:paraId="3D0551DE" w14:textId="77777777" w:rsidR="000A4951" w:rsidRDefault="000A4951" w:rsidP="002D336A">
      <w:pPr>
        <w:pStyle w:val="Scripting"/>
      </w:pPr>
    </w:p>
    <w:p w14:paraId="102274F0" w14:textId="77777777" w:rsidR="000A4951" w:rsidRDefault="000A4951" w:rsidP="00D1613C">
      <w:pPr>
        <w:pStyle w:val="Scripting"/>
        <w:keepNext/>
      </w:pPr>
      <w:r>
        <w:t>#segundo {</w:t>
      </w:r>
    </w:p>
    <w:p w14:paraId="14ECD303" w14:textId="77777777" w:rsidR="000A4951" w:rsidRDefault="000A4951" w:rsidP="00D1613C">
      <w:pPr>
        <w:pStyle w:val="Scripting"/>
        <w:keepNext/>
      </w:pPr>
      <w:r>
        <w:t xml:space="preserve">  width: 200px;</w:t>
      </w:r>
    </w:p>
    <w:p w14:paraId="5C67D9ED" w14:textId="77777777" w:rsidR="000A4951" w:rsidRDefault="000A4951" w:rsidP="00D1613C">
      <w:pPr>
        <w:pStyle w:val="Scripting"/>
        <w:keepNext/>
      </w:pPr>
      <w:r>
        <w:t xml:space="preserve">  text-align: right;</w:t>
      </w:r>
    </w:p>
    <w:p w14:paraId="17205003" w14:textId="77777777" w:rsidR="000A4951" w:rsidRDefault="000A4951" w:rsidP="00D1613C">
      <w:pPr>
        <w:pStyle w:val="Scripting"/>
        <w:keepNext/>
      </w:pPr>
      <w:r>
        <w:t xml:space="preserve">  word-wrap: break-word;</w:t>
      </w:r>
    </w:p>
    <w:p w14:paraId="4DAA40AE" w14:textId="77777777" w:rsidR="000A4951" w:rsidRDefault="000A4951" w:rsidP="000A4951">
      <w:pPr>
        <w:pStyle w:val="Scripting"/>
      </w:pPr>
      <w:r>
        <w:t>}</w:t>
      </w:r>
    </w:p>
    <w:p w14:paraId="178038E4" w14:textId="77777777" w:rsidR="00D1613C" w:rsidRDefault="00D1613C" w:rsidP="000A4951">
      <w:pPr>
        <w:pStyle w:val="Scripting"/>
      </w:pPr>
    </w:p>
    <w:p w14:paraId="2D1348F6" w14:textId="77777777" w:rsidR="000A4951" w:rsidRDefault="000A4951" w:rsidP="00D1613C">
      <w:pPr>
        <w:pStyle w:val="Scripting"/>
        <w:keepNext/>
      </w:pPr>
      <w:r>
        <w:t>#terceiro {</w:t>
      </w:r>
    </w:p>
    <w:p w14:paraId="57E2DFCE" w14:textId="77777777" w:rsidR="000A4951" w:rsidRDefault="000A4951" w:rsidP="00D1613C">
      <w:pPr>
        <w:pStyle w:val="Scripting"/>
        <w:keepNext/>
      </w:pPr>
      <w:r>
        <w:t xml:space="preserve">  width:</w:t>
      </w:r>
      <w:r w:rsidR="004F5FDA">
        <w:t xml:space="preserve"> </w:t>
      </w:r>
      <w:r w:rsidR="00D1613C">
        <w:rPr>
          <w:u w:val="single"/>
        </w:rPr>
        <w:t>20</w:t>
      </w:r>
      <w:r w:rsidRPr="004F5FDA">
        <w:rPr>
          <w:u w:val="single"/>
        </w:rPr>
        <w:t>0px</w:t>
      </w:r>
      <w:r>
        <w:t>;</w:t>
      </w:r>
    </w:p>
    <w:p w14:paraId="35B0C4E4" w14:textId="77777777" w:rsidR="000A4951" w:rsidRDefault="000A4951" w:rsidP="00D1613C">
      <w:pPr>
        <w:pStyle w:val="Scripting"/>
        <w:keepNext/>
      </w:pPr>
      <w:r>
        <w:t xml:space="preserve">  text-align: </w:t>
      </w:r>
      <w:r w:rsidR="004F5FDA">
        <w:t>justify</w:t>
      </w:r>
      <w:r>
        <w:t>;</w:t>
      </w:r>
    </w:p>
    <w:p w14:paraId="597E3D9C" w14:textId="77777777" w:rsidR="000A4951" w:rsidRDefault="000A4951" w:rsidP="00D1613C">
      <w:pPr>
        <w:pStyle w:val="Scripting"/>
        <w:keepNext/>
      </w:pPr>
      <w:r>
        <w:t xml:space="preserve">  word-wrap: </w:t>
      </w:r>
      <w:r w:rsidR="004F5FDA">
        <w:t>break-word</w:t>
      </w:r>
      <w:r>
        <w:t>;</w:t>
      </w:r>
    </w:p>
    <w:p w14:paraId="5B0E8142" w14:textId="77777777" w:rsidR="000A4951" w:rsidRDefault="000A4951" w:rsidP="002D336A">
      <w:pPr>
        <w:pStyle w:val="Scripting"/>
      </w:pPr>
      <w:r>
        <w:t>}</w:t>
      </w:r>
    </w:p>
    <w:p w14:paraId="568196EB" w14:textId="77777777" w:rsidR="00D1613C" w:rsidRDefault="00D1613C" w:rsidP="0046460B">
      <w:pPr>
        <w:keepNext/>
        <w:rPr>
          <w:rFonts w:eastAsia="Arial"/>
        </w:rPr>
      </w:pPr>
      <w:r>
        <w:rPr>
          <w:rFonts w:eastAsia="Arial"/>
        </w:rPr>
        <w:lastRenderedPageBreak/>
        <w:t>O resultado podería ser algo coma o que sigue:</w:t>
      </w:r>
    </w:p>
    <w:p w14:paraId="44879C53" w14:textId="77777777" w:rsidR="00D1613C" w:rsidRDefault="00D1613C" w:rsidP="00D1613C">
      <w:pPr>
        <w:ind w:firstLine="0"/>
        <w:jc w:val="center"/>
        <w:rPr>
          <w:rFonts w:eastAsia="Arial"/>
        </w:rPr>
      </w:pPr>
      <w:r>
        <w:rPr>
          <w:noProof/>
          <w:lang w:eastAsia="gl-ES"/>
        </w:rPr>
        <w:drawing>
          <wp:inline distT="0" distB="0" distL="0" distR="0" wp14:anchorId="13F0A618" wp14:editId="122091BB">
            <wp:extent cx="2038350" cy="40671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38350" cy="4067175"/>
                    </a:xfrm>
                    <a:prstGeom prst="rect">
                      <a:avLst/>
                    </a:prstGeom>
                  </pic:spPr>
                </pic:pic>
              </a:graphicData>
            </a:graphic>
          </wp:inline>
        </w:drawing>
      </w:r>
    </w:p>
    <w:p w14:paraId="2184E5A9" w14:textId="77777777" w:rsidR="00D1613C" w:rsidRDefault="008707A1" w:rsidP="008707A1">
      <w:pPr>
        <w:pStyle w:val="Prrafodelista"/>
        <w:numPr>
          <w:ilvl w:val="0"/>
          <w:numId w:val="20"/>
        </w:numPr>
        <w:rPr>
          <w:rFonts w:eastAsia="Arial"/>
        </w:rPr>
      </w:pPr>
      <w:r>
        <w:rPr>
          <w:rFonts w:eastAsia="Arial"/>
          <w:b/>
        </w:rPr>
        <w:t>white-space:</w:t>
      </w:r>
      <w:r>
        <w:rPr>
          <w:rFonts w:eastAsia="Arial"/>
        </w:rPr>
        <w:t xml:space="preserve"> define o xeito en que se procesarán os espazos en branco nun texto, considerando as características particulares que HTML fai dese tipo de carácteres. Os valores que manexa son os seguintes:</w:t>
      </w:r>
    </w:p>
    <w:p w14:paraId="026B3F24" w14:textId="77777777" w:rsidR="008707A1" w:rsidRPr="008707A1" w:rsidRDefault="008707A1" w:rsidP="008707A1">
      <w:pPr>
        <w:pStyle w:val="Prrafodelista"/>
        <w:numPr>
          <w:ilvl w:val="3"/>
          <w:numId w:val="20"/>
        </w:numPr>
        <w:rPr>
          <w:rFonts w:eastAsia="Arial"/>
        </w:rPr>
      </w:pPr>
      <w:r>
        <w:rPr>
          <w:rFonts w:eastAsia="Arial"/>
          <w:i/>
        </w:rPr>
        <w:t>normal:</w:t>
      </w:r>
      <w:r>
        <w:rPr>
          <w:rFonts w:eastAsia="Arial"/>
        </w:rPr>
        <w:t xml:space="preserve"> </w:t>
      </w:r>
      <w:r w:rsidR="001E008E">
        <w:rPr>
          <w:rFonts w:eastAsia="Arial"/>
        </w:rPr>
        <w:t>considera</w:t>
      </w:r>
      <w:r>
        <w:rPr>
          <w:rFonts w:eastAsia="Arial"/>
        </w:rPr>
        <w:t xml:space="preserve"> as ocorrencias consecutivas dun carácter en branco coma se foran unha única</w:t>
      </w:r>
      <w:r w:rsidR="001E008E">
        <w:rPr>
          <w:rFonts w:eastAsia="Arial"/>
        </w:rPr>
        <w:t xml:space="preserve"> e realiza</w:t>
      </w:r>
      <w:r>
        <w:rPr>
          <w:rFonts w:eastAsia="Arial"/>
        </w:rPr>
        <w:t xml:space="preserve"> axuste de liñas cando sexa preciso (este é o valor por defecto da propiedade).</w:t>
      </w:r>
    </w:p>
    <w:p w14:paraId="67620B23" w14:textId="77777777" w:rsidR="008707A1" w:rsidRPr="008707A1" w:rsidRDefault="008707A1" w:rsidP="008707A1">
      <w:pPr>
        <w:pStyle w:val="Prrafodelista"/>
        <w:numPr>
          <w:ilvl w:val="3"/>
          <w:numId w:val="20"/>
        </w:numPr>
        <w:rPr>
          <w:rFonts w:eastAsia="Arial"/>
        </w:rPr>
      </w:pPr>
      <w:r>
        <w:rPr>
          <w:rFonts w:eastAsia="Arial"/>
          <w:i/>
        </w:rPr>
        <w:t>pre:</w:t>
      </w:r>
      <w:r>
        <w:rPr>
          <w:rFonts w:eastAsia="Arial"/>
        </w:rPr>
        <w:t xml:space="preserve"> </w:t>
      </w:r>
      <w:r w:rsidR="001E008E">
        <w:rPr>
          <w:rFonts w:eastAsia="Arial"/>
        </w:rPr>
        <w:t>conserva</w:t>
      </w:r>
      <w:r>
        <w:rPr>
          <w:rFonts w:eastAsia="Arial"/>
        </w:rPr>
        <w:t xml:space="preserve"> as secuencias de carácteres en branco e só </w:t>
      </w:r>
      <w:r w:rsidR="001E008E">
        <w:rPr>
          <w:rFonts w:eastAsia="Arial"/>
        </w:rPr>
        <w:t>fai</w:t>
      </w:r>
      <w:r>
        <w:rPr>
          <w:rFonts w:eastAsia="Arial"/>
        </w:rPr>
        <w:t xml:space="preserve"> axuste de liñas cando </w:t>
      </w:r>
      <w:r w:rsidR="001E008E">
        <w:rPr>
          <w:rFonts w:eastAsia="Arial"/>
        </w:rPr>
        <w:t>haxa quebras de liña</w:t>
      </w:r>
      <w:r>
        <w:rPr>
          <w:rFonts w:eastAsia="Arial"/>
        </w:rPr>
        <w:t>.</w:t>
      </w:r>
    </w:p>
    <w:p w14:paraId="37522D5C" w14:textId="77777777" w:rsidR="008707A1" w:rsidRPr="008707A1" w:rsidRDefault="008707A1" w:rsidP="008707A1">
      <w:pPr>
        <w:pStyle w:val="Prrafodelista"/>
        <w:numPr>
          <w:ilvl w:val="3"/>
          <w:numId w:val="20"/>
        </w:numPr>
        <w:rPr>
          <w:rFonts w:eastAsia="Arial"/>
        </w:rPr>
      </w:pPr>
      <w:r>
        <w:rPr>
          <w:rFonts w:eastAsia="Arial"/>
          <w:i/>
        </w:rPr>
        <w:t xml:space="preserve">nowrap: </w:t>
      </w:r>
      <w:r>
        <w:rPr>
          <w:rFonts w:eastAsia="Arial"/>
        </w:rPr>
        <w:t>consolida as secuencias de carácteres en branco nun s</w:t>
      </w:r>
      <w:r w:rsidR="001E008E">
        <w:rPr>
          <w:rFonts w:eastAsia="Arial"/>
        </w:rPr>
        <w:t>ó, pero non realiza</w:t>
      </w:r>
      <w:r>
        <w:rPr>
          <w:rFonts w:eastAsia="Arial"/>
        </w:rPr>
        <w:t xml:space="preserve"> axuste de liñas</w:t>
      </w:r>
      <w:r w:rsidR="001E008E">
        <w:rPr>
          <w:rFonts w:eastAsia="Arial"/>
        </w:rPr>
        <w:t xml:space="preserve"> (só se atopa unha etiqueta </w:t>
      </w:r>
      <w:r w:rsidR="001E008E" w:rsidRPr="001E008E">
        <w:rPr>
          <w:rFonts w:ascii="Courier New" w:eastAsia="Arial" w:hAnsi="Courier New" w:cs="Courier New"/>
        </w:rPr>
        <w:t>&lt;br /&gt;</w:t>
      </w:r>
      <w:r w:rsidR="001E008E">
        <w:rPr>
          <w:rFonts w:eastAsia="Arial"/>
        </w:rPr>
        <w:t>)</w:t>
      </w:r>
      <w:r>
        <w:rPr>
          <w:rFonts w:eastAsia="Arial"/>
        </w:rPr>
        <w:t>.</w:t>
      </w:r>
    </w:p>
    <w:p w14:paraId="66A305A0" w14:textId="77777777" w:rsidR="008707A1" w:rsidRPr="008707A1" w:rsidRDefault="008707A1" w:rsidP="008707A1">
      <w:pPr>
        <w:pStyle w:val="Prrafodelista"/>
        <w:numPr>
          <w:ilvl w:val="3"/>
          <w:numId w:val="20"/>
        </w:numPr>
        <w:rPr>
          <w:rFonts w:eastAsia="Arial"/>
        </w:rPr>
      </w:pPr>
      <w:r>
        <w:rPr>
          <w:rFonts w:eastAsia="Arial"/>
          <w:i/>
        </w:rPr>
        <w:t>pre</w:t>
      </w:r>
      <w:r w:rsidR="001E008E">
        <w:rPr>
          <w:rFonts w:eastAsia="Arial"/>
          <w:i/>
        </w:rPr>
        <w:t>-</w:t>
      </w:r>
      <w:r>
        <w:rPr>
          <w:rFonts w:eastAsia="Arial"/>
          <w:i/>
        </w:rPr>
        <w:t>wrap:</w:t>
      </w:r>
      <w:r w:rsidR="001E008E">
        <w:rPr>
          <w:rFonts w:eastAsia="Arial"/>
          <w:i/>
        </w:rPr>
        <w:t xml:space="preserve"> </w:t>
      </w:r>
      <w:r w:rsidR="001E008E">
        <w:rPr>
          <w:rFonts w:eastAsia="Arial"/>
        </w:rPr>
        <w:t>preserva as secuencias de carácteres en branco e realiza axuste de liñas onde sexa preciso e nas quebras de liña.</w:t>
      </w:r>
    </w:p>
    <w:p w14:paraId="171BB7D9" w14:textId="77777777" w:rsidR="008707A1" w:rsidRDefault="008707A1" w:rsidP="008707A1">
      <w:pPr>
        <w:pStyle w:val="Prrafodelista"/>
        <w:numPr>
          <w:ilvl w:val="3"/>
          <w:numId w:val="20"/>
        </w:numPr>
        <w:rPr>
          <w:rFonts w:eastAsia="Arial"/>
        </w:rPr>
      </w:pPr>
      <w:r>
        <w:rPr>
          <w:rFonts w:eastAsia="Arial"/>
          <w:i/>
        </w:rPr>
        <w:t>pre</w:t>
      </w:r>
      <w:r w:rsidR="001E008E">
        <w:rPr>
          <w:rFonts w:eastAsia="Arial"/>
          <w:i/>
        </w:rPr>
        <w:t>-</w:t>
      </w:r>
      <w:r>
        <w:rPr>
          <w:rFonts w:eastAsia="Arial"/>
          <w:i/>
        </w:rPr>
        <w:t>line:</w:t>
      </w:r>
      <w:r w:rsidR="001E008E">
        <w:rPr>
          <w:rFonts w:eastAsia="Arial"/>
          <w:i/>
        </w:rPr>
        <w:t xml:space="preserve"> </w:t>
      </w:r>
      <w:r w:rsidR="001E008E">
        <w:rPr>
          <w:rFonts w:eastAsia="Arial"/>
        </w:rPr>
        <w:t>consolida as secuencias de carácteres en branco e realiza axuste de liñas onde sexa preciso e nas quebras de liña.</w:t>
      </w:r>
    </w:p>
    <w:p w14:paraId="1D68C8D1" w14:textId="77777777" w:rsidR="00CB1993" w:rsidRPr="00CB1993" w:rsidRDefault="00CB1993" w:rsidP="00F964CB">
      <w:pPr>
        <w:keepNext/>
        <w:rPr>
          <w:rFonts w:eastAsia="Arial"/>
        </w:rPr>
      </w:pPr>
      <w:r>
        <w:rPr>
          <w:rFonts w:eastAsia="Arial"/>
        </w:rPr>
        <w:t>Neste caso aplicamos o noso estilo a tres etiquetas de tipo parágrafo co seguinte contido:</w:t>
      </w:r>
    </w:p>
    <w:p w14:paraId="57ECAA41" w14:textId="77777777" w:rsidR="00CB1993" w:rsidRDefault="00CB1993" w:rsidP="00F964CB">
      <w:pPr>
        <w:pStyle w:val="Scripting"/>
        <w:keepNext/>
      </w:pPr>
      <w:r>
        <w:t>Aquí hai un texto. Aquí hai un texto. Aquí hai un texto.</w:t>
      </w:r>
    </w:p>
    <w:p w14:paraId="2D4C5F86" w14:textId="77777777" w:rsidR="00CB1993" w:rsidRDefault="00CB1993" w:rsidP="00F964CB">
      <w:pPr>
        <w:pStyle w:val="Scripting"/>
        <w:keepNext/>
      </w:pPr>
      <w:r>
        <w:t>Aquí hai un texto. Aquí hai un texto. Aquí hai un texto.</w:t>
      </w:r>
    </w:p>
    <w:p w14:paraId="65F95E56" w14:textId="77777777" w:rsidR="00CB1993" w:rsidRDefault="00CB1993" w:rsidP="00F964CB">
      <w:pPr>
        <w:pStyle w:val="Scripting"/>
        <w:keepNext/>
      </w:pPr>
      <w:r>
        <w:t>Aquí hai un texto. Aquí hai un texto. Aquí hai un texto.</w:t>
      </w:r>
    </w:p>
    <w:p w14:paraId="2AA4EE19" w14:textId="77777777" w:rsidR="001E008E" w:rsidRDefault="00CB1993" w:rsidP="00CB1993">
      <w:pPr>
        <w:pStyle w:val="Scripting"/>
      </w:pPr>
      <w:r>
        <w:t>Aquí hai un texto. Aquí hai un texto. Aquí hai un texto.</w:t>
      </w:r>
    </w:p>
    <w:p w14:paraId="144EFB4B" w14:textId="77777777" w:rsidR="00CB1993" w:rsidRDefault="00CB1993" w:rsidP="00F964CB">
      <w:pPr>
        <w:keepNext/>
        <w:rPr>
          <w:rFonts w:eastAsia="Arial"/>
        </w:rPr>
      </w:pPr>
      <w:r>
        <w:rPr>
          <w:rFonts w:eastAsia="Arial"/>
        </w:rPr>
        <w:lastRenderedPageBreak/>
        <w:t>Velaquí o código CSS que aplicamos:</w:t>
      </w:r>
    </w:p>
    <w:p w14:paraId="350B274A" w14:textId="77777777" w:rsidR="00CB1993" w:rsidRDefault="00CB1993" w:rsidP="00F964CB">
      <w:pPr>
        <w:pStyle w:val="Scripting"/>
        <w:keepNext/>
      </w:pPr>
      <w:r>
        <w:t>#paragrafo1 {</w:t>
      </w:r>
    </w:p>
    <w:p w14:paraId="07EF20D2" w14:textId="77777777" w:rsidR="00CB1993" w:rsidRDefault="00CB1993" w:rsidP="00F964CB">
      <w:pPr>
        <w:pStyle w:val="Scripting"/>
        <w:keepNext/>
      </w:pPr>
      <w:r>
        <w:t xml:space="preserve">  white-space: nowrap;</w:t>
      </w:r>
    </w:p>
    <w:p w14:paraId="7BCAD115" w14:textId="77777777" w:rsidR="00CB1993" w:rsidRDefault="00CB1993" w:rsidP="00F964CB">
      <w:pPr>
        <w:pStyle w:val="Scripting"/>
        <w:keepNext/>
      </w:pPr>
      <w:r>
        <w:t>}</w:t>
      </w:r>
    </w:p>
    <w:p w14:paraId="2EC406B2" w14:textId="77777777" w:rsidR="00CB1993" w:rsidRDefault="00CB1993" w:rsidP="00F964CB">
      <w:pPr>
        <w:pStyle w:val="Scripting"/>
        <w:keepNext/>
      </w:pPr>
    </w:p>
    <w:p w14:paraId="31419C14" w14:textId="77777777" w:rsidR="00CB1993" w:rsidRDefault="00CB1993" w:rsidP="00F964CB">
      <w:pPr>
        <w:pStyle w:val="Scripting"/>
        <w:keepNext/>
      </w:pPr>
      <w:r>
        <w:t>#paragrafo2 {</w:t>
      </w:r>
    </w:p>
    <w:p w14:paraId="3D0D74B2" w14:textId="77777777" w:rsidR="00CB1993" w:rsidRDefault="00CB1993" w:rsidP="00F964CB">
      <w:pPr>
        <w:pStyle w:val="Scripting"/>
        <w:keepNext/>
      </w:pPr>
      <w:r>
        <w:t xml:space="preserve">  white-space: normal;</w:t>
      </w:r>
    </w:p>
    <w:p w14:paraId="4842AACD" w14:textId="77777777" w:rsidR="00CB1993" w:rsidRDefault="00CB1993" w:rsidP="00F964CB">
      <w:pPr>
        <w:pStyle w:val="Scripting"/>
        <w:keepNext/>
      </w:pPr>
      <w:r>
        <w:t>}</w:t>
      </w:r>
    </w:p>
    <w:p w14:paraId="409F6805" w14:textId="77777777" w:rsidR="00CB1993" w:rsidRDefault="00CB1993" w:rsidP="00F964CB">
      <w:pPr>
        <w:pStyle w:val="Scripting"/>
        <w:keepNext/>
      </w:pPr>
    </w:p>
    <w:p w14:paraId="3E6650B9" w14:textId="77777777" w:rsidR="00CB1993" w:rsidRDefault="00CB1993" w:rsidP="00F964CB">
      <w:pPr>
        <w:pStyle w:val="Scripting"/>
        <w:keepNext/>
      </w:pPr>
      <w:r>
        <w:t>#paragrafo3 {</w:t>
      </w:r>
    </w:p>
    <w:p w14:paraId="763398EE" w14:textId="77777777" w:rsidR="00CB1993" w:rsidRDefault="00CB1993" w:rsidP="00F964CB">
      <w:pPr>
        <w:pStyle w:val="Scripting"/>
        <w:keepNext/>
      </w:pPr>
      <w:r>
        <w:t xml:space="preserve">  white-space: pre;</w:t>
      </w:r>
    </w:p>
    <w:p w14:paraId="347EC67E" w14:textId="77777777" w:rsidR="00CB1993" w:rsidRDefault="00CB1993" w:rsidP="00CB1993">
      <w:pPr>
        <w:pStyle w:val="Scripting"/>
      </w:pPr>
      <w:r>
        <w:t>}</w:t>
      </w:r>
    </w:p>
    <w:p w14:paraId="7E919621" w14:textId="77777777" w:rsidR="00CB1993" w:rsidRDefault="00CB1993" w:rsidP="00F964CB">
      <w:pPr>
        <w:keepNext/>
        <w:rPr>
          <w:rFonts w:eastAsia="Arial"/>
        </w:rPr>
      </w:pPr>
      <w:r>
        <w:rPr>
          <w:rFonts w:eastAsia="Arial"/>
        </w:rPr>
        <w:t>Obtendo algo semellante a isto:</w:t>
      </w:r>
    </w:p>
    <w:p w14:paraId="32395F55" w14:textId="77777777" w:rsidR="00CB1993" w:rsidRDefault="00CB1993" w:rsidP="00CB1993">
      <w:pPr>
        <w:jc w:val="center"/>
        <w:rPr>
          <w:rFonts w:eastAsia="Arial"/>
        </w:rPr>
      </w:pPr>
      <w:r>
        <w:rPr>
          <w:noProof/>
          <w:lang w:eastAsia="gl-ES"/>
        </w:rPr>
        <w:drawing>
          <wp:inline distT="0" distB="0" distL="0" distR="0" wp14:anchorId="06837074" wp14:editId="7B7DCA7C">
            <wp:extent cx="4680000" cy="17168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047"/>
                    <a:stretch/>
                  </pic:blipFill>
                  <pic:spPr bwMode="auto">
                    <a:xfrm>
                      <a:off x="0" y="0"/>
                      <a:ext cx="4680000" cy="1716825"/>
                    </a:xfrm>
                    <a:prstGeom prst="rect">
                      <a:avLst/>
                    </a:prstGeom>
                    <a:ln>
                      <a:noFill/>
                    </a:ln>
                    <a:extLst>
                      <a:ext uri="{53640926-AAD7-44D8-BBD7-CCE9431645EC}">
                        <a14:shadowObscured xmlns:a14="http://schemas.microsoft.com/office/drawing/2010/main"/>
                      </a:ext>
                    </a:extLst>
                  </pic:spPr>
                </pic:pic>
              </a:graphicData>
            </a:graphic>
          </wp:inline>
        </w:drawing>
      </w:r>
    </w:p>
    <w:p w14:paraId="5E0B16B8" w14:textId="77777777" w:rsidR="00F964CB" w:rsidRDefault="00F964CB" w:rsidP="00F964CB">
      <w:pPr>
        <w:pStyle w:val="Prrafodelista"/>
        <w:numPr>
          <w:ilvl w:val="0"/>
          <w:numId w:val="23"/>
        </w:numPr>
        <w:rPr>
          <w:rFonts w:eastAsia="Arial"/>
        </w:rPr>
      </w:pPr>
      <w:r>
        <w:rPr>
          <w:rFonts w:eastAsia="Arial"/>
          <w:b/>
        </w:rPr>
        <w:t xml:space="preserve">text-indent: </w:t>
      </w:r>
      <w:r>
        <w:rPr>
          <w:rFonts w:eastAsia="Arial"/>
        </w:rPr>
        <w:t>establece a sangría ou «indentación» da primeira liña do texto dentro dun contedor. Admite valores en medida (px, pt, cm, em, etc.) ou porcentaxe (da largura do elemento contedor).</w:t>
      </w:r>
    </w:p>
    <w:p w14:paraId="6A737EB0" w14:textId="77777777" w:rsidR="00F964CB" w:rsidRPr="00F964CB" w:rsidRDefault="00F964CB" w:rsidP="00F964CB">
      <w:pPr>
        <w:keepNext/>
        <w:rPr>
          <w:rFonts w:eastAsia="Arial"/>
        </w:rPr>
      </w:pPr>
      <w:r>
        <w:rPr>
          <w:rFonts w:eastAsia="Arial"/>
        </w:rPr>
        <w:t>Aplicando a un par de exemplos atrás:</w:t>
      </w:r>
    </w:p>
    <w:p w14:paraId="6BD00AB7" w14:textId="77777777" w:rsidR="00F964CB" w:rsidRDefault="00F964CB" w:rsidP="00F964CB">
      <w:pPr>
        <w:pStyle w:val="Scripting"/>
        <w:keepNext/>
      </w:pPr>
      <w:r>
        <w:t>#primeiro {</w:t>
      </w:r>
    </w:p>
    <w:p w14:paraId="2737F416" w14:textId="77777777" w:rsidR="00F964CB" w:rsidRDefault="00F964CB" w:rsidP="00F964CB">
      <w:pPr>
        <w:pStyle w:val="Scripting"/>
        <w:keepNext/>
      </w:pPr>
      <w:r>
        <w:t xml:space="preserve">  width: 200px;</w:t>
      </w:r>
    </w:p>
    <w:p w14:paraId="289BAF29" w14:textId="77777777" w:rsidR="00F964CB" w:rsidRDefault="00F964CB" w:rsidP="00F964CB">
      <w:pPr>
        <w:pStyle w:val="Scripting"/>
        <w:keepNext/>
      </w:pPr>
      <w:r>
        <w:t xml:space="preserve">  text-align: left;</w:t>
      </w:r>
    </w:p>
    <w:p w14:paraId="779B7016" w14:textId="77777777" w:rsidR="00F964CB" w:rsidRDefault="00F964CB" w:rsidP="00F964CB">
      <w:pPr>
        <w:pStyle w:val="Scripting"/>
        <w:keepNext/>
      </w:pPr>
      <w:r>
        <w:t xml:space="preserve">  word-wrap: normal;</w:t>
      </w:r>
    </w:p>
    <w:p w14:paraId="2128050A" w14:textId="77777777" w:rsidR="00F964CB" w:rsidRDefault="00F964CB" w:rsidP="00F964CB">
      <w:pPr>
        <w:pStyle w:val="Scripting"/>
        <w:keepNext/>
      </w:pPr>
      <w:r>
        <w:t xml:space="preserve">  text-indent: 15px;</w:t>
      </w:r>
    </w:p>
    <w:p w14:paraId="17560CA7" w14:textId="77777777" w:rsidR="00CB1993" w:rsidRDefault="00F964CB" w:rsidP="00F964CB">
      <w:pPr>
        <w:pStyle w:val="Scripting"/>
      </w:pPr>
      <w:r>
        <w:t>}</w:t>
      </w:r>
    </w:p>
    <w:p w14:paraId="5B302919" w14:textId="77777777" w:rsidR="00F964CB" w:rsidRDefault="00F964CB" w:rsidP="00F964CB">
      <w:pPr>
        <w:keepNext/>
        <w:rPr>
          <w:rFonts w:eastAsia="Arial"/>
        </w:rPr>
      </w:pPr>
      <w:r>
        <w:rPr>
          <w:rFonts w:eastAsia="Arial"/>
        </w:rPr>
        <w:t>Co seguinte resultado:</w:t>
      </w:r>
    </w:p>
    <w:p w14:paraId="61A59A64" w14:textId="77777777" w:rsidR="00F964CB" w:rsidRDefault="00F964CB" w:rsidP="00F964CB">
      <w:pPr>
        <w:jc w:val="center"/>
        <w:rPr>
          <w:rFonts w:eastAsia="Arial"/>
        </w:rPr>
      </w:pPr>
      <w:r>
        <w:rPr>
          <w:noProof/>
          <w:lang w:eastAsia="gl-ES"/>
        </w:rPr>
        <w:drawing>
          <wp:inline distT="0" distB="0" distL="0" distR="0" wp14:anchorId="23CDE7AB" wp14:editId="2D3D3EE6">
            <wp:extent cx="2000250" cy="12763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00250" cy="1276350"/>
                    </a:xfrm>
                    <a:prstGeom prst="rect">
                      <a:avLst/>
                    </a:prstGeom>
                  </pic:spPr>
                </pic:pic>
              </a:graphicData>
            </a:graphic>
          </wp:inline>
        </w:drawing>
      </w:r>
    </w:p>
    <w:p w14:paraId="2920E744" w14:textId="77777777" w:rsidR="003F6088" w:rsidRDefault="003F6088" w:rsidP="003F6088">
      <w:pPr>
        <w:pStyle w:val="Prrafodelista"/>
        <w:numPr>
          <w:ilvl w:val="0"/>
          <w:numId w:val="23"/>
        </w:numPr>
        <w:rPr>
          <w:rFonts w:eastAsia="Arial"/>
        </w:rPr>
      </w:pPr>
      <w:r>
        <w:rPr>
          <w:rFonts w:eastAsia="Arial"/>
          <w:b/>
        </w:rPr>
        <w:t xml:space="preserve">letter-spacing: </w:t>
      </w:r>
      <w:r>
        <w:rPr>
          <w:rFonts w:eastAsia="Arial"/>
        </w:rPr>
        <w:t>define o espazamento entre letras no texto, definido cunha medida.</w:t>
      </w:r>
    </w:p>
    <w:p w14:paraId="6E54D59F" w14:textId="77777777" w:rsidR="003F6088" w:rsidRDefault="003F6088" w:rsidP="003F6088">
      <w:pPr>
        <w:rPr>
          <w:rFonts w:eastAsia="Arial"/>
        </w:rPr>
      </w:pPr>
      <w:r>
        <w:rPr>
          <w:rFonts w:eastAsia="Arial"/>
        </w:rPr>
        <w:t>Retomando o exemplo relativo á xestion de espazos en branco, teriamos:</w:t>
      </w:r>
    </w:p>
    <w:p w14:paraId="47941E43" w14:textId="77777777" w:rsidR="003F6088" w:rsidRDefault="003F6088" w:rsidP="003F6088">
      <w:pPr>
        <w:pStyle w:val="Scripting"/>
      </w:pPr>
      <w:r>
        <w:lastRenderedPageBreak/>
        <w:t>#paragrafo1 {</w:t>
      </w:r>
    </w:p>
    <w:p w14:paraId="1859C097" w14:textId="77777777" w:rsidR="003F6088" w:rsidRDefault="003F6088" w:rsidP="003F6088">
      <w:pPr>
        <w:pStyle w:val="Scripting"/>
      </w:pPr>
      <w:r>
        <w:t xml:space="preserve">  white-space: nowrap;</w:t>
      </w:r>
    </w:p>
    <w:p w14:paraId="463E28F0" w14:textId="77777777" w:rsidR="003F6088" w:rsidRDefault="003F6088" w:rsidP="003F6088">
      <w:pPr>
        <w:pStyle w:val="Scripting"/>
      </w:pPr>
      <w:r>
        <w:t xml:space="preserve">  letter-spacing: normal;</w:t>
      </w:r>
    </w:p>
    <w:p w14:paraId="59B54EFC" w14:textId="77777777" w:rsidR="003F6088" w:rsidRDefault="003F6088" w:rsidP="003F6088">
      <w:pPr>
        <w:pStyle w:val="Scripting"/>
      </w:pPr>
      <w:r>
        <w:t>}</w:t>
      </w:r>
    </w:p>
    <w:p w14:paraId="1BA4048C" w14:textId="77777777" w:rsidR="003F6088" w:rsidRDefault="003F6088" w:rsidP="003F6088">
      <w:pPr>
        <w:pStyle w:val="Scripting"/>
      </w:pPr>
    </w:p>
    <w:p w14:paraId="7E4F3105" w14:textId="77777777" w:rsidR="003F6088" w:rsidRDefault="003F6088" w:rsidP="003F6088">
      <w:pPr>
        <w:pStyle w:val="Scripting"/>
      </w:pPr>
      <w:r>
        <w:t>#paragrafo2 {</w:t>
      </w:r>
    </w:p>
    <w:p w14:paraId="3F187591" w14:textId="77777777" w:rsidR="003F6088" w:rsidRDefault="003F6088" w:rsidP="003F6088">
      <w:pPr>
        <w:pStyle w:val="Scripting"/>
      </w:pPr>
      <w:r>
        <w:t xml:space="preserve">  white-space: normal;</w:t>
      </w:r>
    </w:p>
    <w:p w14:paraId="2863131E" w14:textId="77777777" w:rsidR="003F6088" w:rsidRDefault="003F6088" w:rsidP="003F6088">
      <w:pPr>
        <w:pStyle w:val="Scripting"/>
      </w:pPr>
      <w:r>
        <w:t xml:space="preserve">  letter-spacing: 3px;</w:t>
      </w:r>
    </w:p>
    <w:p w14:paraId="7BE13EC3" w14:textId="77777777" w:rsidR="003F6088" w:rsidRDefault="003F6088" w:rsidP="003F6088">
      <w:pPr>
        <w:pStyle w:val="Scripting"/>
      </w:pPr>
      <w:r>
        <w:t>}</w:t>
      </w:r>
    </w:p>
    <w:p w14:paraId="0B31A904" w14:textId="77777777" w:rsidR="003F6088" w:rsidRDefault="003F6088" w:rsidP="003F6088">
      <w:pPr>
        <w:pStyle w:val="Scripting"/>
      </w:pPr>
    </w:p>
    <w:p w14:paraId="0B2DC0C5" w14:textId="77777777" w:rsidR="003F6088" w:rsidRDefault="003F6088" w:rsidP="003F6088">
      <w:pPr>
        <w:pStyle w:val="Scripting"/>
      </w:pPr>
      <w:r>
        <w:t>#paragrafo3 {</w:t>
      </w:r>
    </w:p>
    <w:p w14:paraId="7548EF86" w14:textId="77777777" w:rsidR="003F6088" w:rsidRDefault="003F6088" w:rsidP="003F6088">
      <w:pPr>
        <w:pStyle w:val="Scripting"/>
      </w:pPr>
      <w:r>
        <w:t xml:space="preserve">  white-space: pre;</w:t>
      </w:r>
    </w:p>
    <w:p w14:paraId="0A19DD19" w14:textId="77777777" w:rsidR="003F6088" w:rsidRDefault="003F6088" w:rsidP="003F6088">
      <w:pPr>
        <w:pStyle w:val="Scripting"/>
      </w:pPr>
      <w:r>
        <w:t xml:space="preserve">  letter-spacing: 6px;</w:t>
      </w:r>
    </w:p>
    <w:p w14:paraId="1D43AD79" w14:textId="77777777" w:rsidR="003F6088" w:rsidRDefault="003F6088" w:rsidP="003F6088">
      <w:pPr>
        <w:pStyle w:val="Scripting"/>
      </w:pPr>
      <w:r>
        <w:t>}</w:t>
      </w:r>
    </w:p>
    <w:p w14:paraId="4862C6EF" w14:textId="77777777" w:rsidR="005B0404" w:rsidRDefault="005B0404" w:rsidP="005B0404">
      <w:r>
        <w:t>Cuxo resultado será semellante a isto:</w:t>
      </w:r>
    </w:p>
    <w:p w14:paraId="10769FB6" w14:textId="77777777" w:rsidR="003F6088" w:rsidRDefault="003F6088" w:rsidP="003F6088">
      <w:pPr>
        <w:ind w:firstLine="0"/>
        <w:jc w:val="center"/>
        <w:rPr>
          <w:rFonts w:eastAsia="Arial"/>
        </w:rPr>
      </w:pPr>
      <w:r>
        <w:rPr>
          <w:noProof/>
          <w:lang w:eastAsia="gl-ES"/>
        </w:rPr>
        <w:drawing>
          <wp:inline distT="0" distB="0" distL="0" distR="0" wp14:anchorId="21A2C4BD" wp14:editId="7C624F90">
            <wp:extent cx="3960000" cy="178911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0000" cy="1789112"/>
                    </a:xfrm>
                    <a:prstGeom prst="rect">
                      <a:avLst/>
                    </a:prstGeom>
                  </pic:spPr>
                </pic:pic>
              </a:graphicData>
            </a:graphic>
          </wp:inline>
        </w:drawing>
      </w:r>
    </w:p>
    <w:p w14:paraId="31D9B746" w14:textId="77777777" w:rsidR="003F6088" w:rsidRPr="005B0404" w:rsidRDefault="005B0404" w:rsidP="003F6088">
      <w:pPr>
        <w:pStyle w:val="Prrafodelista"/>
        <w:numPr>
          <w:ilvl w:val="0"/>
          <w:numId w:val="23"/>
        </w:numPr>
        <w:rPr>
          <w:rFonts w:eastAsia="Arial"/>
          <w:b/>
        </w:rPr>
      </w:pPr>
      <w:r w:rsidRPr="005B0404">
        <w:rPr>
          <w:rFonts w:eastAsia="Arial"/>
          <w:b/>
        </w:rPr>
        <w:t>line-height:</w:t>
      </w:r>
      <w:r>
        <w:rPr>
          <w:rFonts w:eastAsia="Arial"/>
        </w:rPr>
        <w:t xml:space="preserve"> permite determinar o espazamento entre liñas (ou altura de liña), soportando os valores típicos (normal, número –múltiplo do tamaño de fonte empregado-, medida ou porcentaxe).</w:t>
      </w:r>
    </w:p>
    <w:p w14:paraId="0858CE14" w14:textId="77777777" w:rsidR="005B0404" w:rsidRDefault="005B0404" w:rsidP="005B0404">
      <w:pPr>
        <w:keepNext/>
        <w:rPr>
          <w:rFonts w:eastAsia="Arial"/>
        </w:rPr>
      </w:pPr>
      <w:r>
        <w:rPr>
          <w:rFonts w:eastAsia="Arial"/>
        </w:rPr>
        <w:t>Continuando pois co exemplo anterior:</w:t>
      </w:r>
    </w:p>
    <w:p w14:paraId="51E679FB" w14:textId="77777777" w:rsidR="005B0404" w:rsidRDefault="005B0404" w:rsidP="005B0404">
      <w:pPr>
        <w:pStyle w:val="Scripting"/>
        <w:keepNext/>
      </w:pPr>
      <w:r>
        <w:t>#paragrafo1 {</w:t>
      </w:r>
    </w:p>
    <w:p w14:paraId="11E26C2D" w14:textId="77777777" w:rsidR="005B0404" w:rsidRDefault="005B0404" w:rsidP="005B0404">
      <w:pPr>
        <w:pStyle w:val="Scripting"/>
        <w:keepNext/>
      </w:pPr>
      <w:r>
        <w:t xml:space="preserve">  white-space: nowrap;</w:t>
      </w:r>
    </w:p>
    <w:p w14:paraId="365CB398" w14:textId="77777777" w:rsidR="005B0404" w:rsidRDefault="005B0404" w:rsidP="005B0404">
      <w:pPr>
        <w:pStyle w:val="Scripting"/>
        <w:keepNext/>
      </w:pPr>
      <w:r>
        <w:t xml:space="preserve">  letter-spacing: normal;</w:t>
      </w:r>
    </w:p>
    <w:p w14:paraId="1D629F5E" w14:textId="77777777" w:rsidR="005B0404" w:rsidRDefault="005B0404" w:rsidP="005B0404">
      <w:pPr>
        <w:pStyle w:val="Scripting"/>
        <w:keepNext/>
      </w:pPr>
      <w:r>
        <w:t xml:space="preserve">  line-height: 5px;</w:t>
      </w:r>
    </w:p>
    <w:p w14:paraId="6B88A81F" w14:textId="77777777" w:rsidR="005B0404" w:rsidRDefault="005B0404" w:rsidP="005B0404">
      <w:pPr>
        <w:pStyle w:val="Scripting"/>
      </w:pPr>
      <w:r>
        <w:t>}</w:t>
      </w:r>
    </w:p>
    <w:p w14:paraId="74A69855" w14:textId="77777777" w:rsidR="005B0404" w:rsidRDefault="005B0404" w:rsidP="005B0404">
      <w:pPr>
        <w:pStyle w:val="Scripting"/>
      </w:pPr>
    </w:p>
    <w:p w14:paraId="362EE473" w14:textId="77777777" w:rsidR="005B0404" w:rsidRDefault="005B0404" w:rsidP="005B0404">
      <w:pPr>
        <w:pStyle w:val="Scripting"/>
      </w:pPr>
      <w:r>
        <w:t>#paragrafo2 {</w:t>
      </w:r>
    </w:p>
    <w:p w14:paraId="3FFED516" w14:textId="77777777" w:rsidR="005B0404" w:rsidRDefault="005B0404" w:rsidP="005B0404">
      <w:pPr>
        <w:pStyle w:val="Scripting"/>
      </w:pPr>
      <w:r>
        <w:t xml:space="preserve">  white-space: normal;</w:t>
      </w:r>
    </w:p>
    <w:p w14:paraId="2E418782" w14:textId="77777777" w:rsidR="005B0404" w:rsidRDefault="005B0404" w:rsidP="005B0404">
      <w:pPr>
        <w:pStyle w:val="Scripting"/>
      </w:pPr>
      <w:r>
        <w:t xml:space="preserve">  letter-spacing: 3px;</w:t>
      </w:r>
    </w:p>
    <w:p w14:paraId="22F849E4" w14:textId="77777777" w:rsidR="005B0404" w:rsidRDefault="005B0404" w:rsidP="005B0404">
      <w:pPr>
        <w:pStyle w:val="Scripting"/>
      </w:pPr>
      <w:r>
        <w:t xml:space="preserve">  line-height: 80%;</w:t>
      </w:r>
    </w:p>
    <w:p w14:paraId="2A376421" w14:textId="77777777" w:rsidR="005B0404" w:rsidRDefault="005B0404" w:rsidP="005B0404">
      <w:pPr>
        <w:pStyle w:val="Scripting"/>
      </w:pPr>
      <w:r>
        <w:t>}</w:t>
      </w:r>
    </w:p>
    <w:p w14:paraId="2A091796" w14:textId="77777777" w:rsidR="005B0404" w:rsidRDefault="005B0404" w:rsidP="005B0404">
      <w:pPr>
        <w:pStyle w:val="Scripting"/>
      </w:pPr>
    </w:p>
    <w:p w14:paraId="39DAA7EA" w14:textId="77777777" w:rsidR="005B0404" w:rsidRDefault="005B0404" w:rsidP="005B0404">
      <w:pPr>
        <w:pStyle w:val="Scripting"/>
      </w:pPr>
      <w:r>
        <w:t>#paragrafo3 {</w:t>
      </w:r>
    </w:p>
    <w:p w14:paraId="14688E5B" w14:textId="77777777" w:rsidR="005B0404" w:rsidRDefault="005B0404" w:rsidP="005B0404">
      <w:pPr>
        <w:pStyle w:val="Scripting"/>
      </w:pPr>
      <w:r>
        <w:t xml:space="preserve">  white-space: pre;</w:t>
      </w:r>
    </w:p>
    <w:p w14:paraId="0A2A0471" w14:textId="77777777" w:rsidR="005B0404" w:rsidRDefault="005B0404" w:rsidP="005B0404">
      <w:pPr>
        <w:pStyle w:val="Scripting"/>
      </w:pPr>
      <w:r>
        <w:t xml:space="preserve">  letter-spacing: 6px;</w:t>
      </w:r>
    </w:p>
    <w:p w14:paraId="08F90C31" w14:textId="77777777" w:rsidR="005B0404" w:rsidRDefault="005B0404" w:rsidP="005B0404">
      <w:pPr>
        <w:pStyle w:val="Scripting"/>
      </w:pPr>
      <w:r>
        <w:t xml:space="preserve">  line-height: 2;</w:t>
      </w:r>
    </w:p>
    <w:p w14:paraId="55555C90" w14:textId="77777777" w:rsidR="005B0404" w:rsidRDefault="005B0404" w:rsidP="005B0404">
      <w:pPr>
        <w:pStyle w:val="Scripting"/>
      </w:pPr>
      <w:r>
        <w:t>}</w:t>
      </w:r>
    </w:p>
    <w:p w14:paraId="46CCD2F5" w14:textId="77777777" w:rsidR="005B0404" w:rsidRDefault="005B0404" w:rsidP="005B0404">
      <w:pPr>
        <w:rPr>
          <w:rFonts w:eastAsia="Arial"/>
        </w:rPr>
      </w:pPr>
      <w:r>
        <w:rPr>
          <w:rFonts w:eastAsia="Arial"/>
        </w:rPr>
        <w:t>Sendo o resultado semellante a isto:</w:t>
      </w:r>
    </w:p>
    <w:p w14:paraId="3AC5E841" w14:textId="77777777" w:rsidR="005B0404" w:rsidRPr="005B0404" w:rsidRDefault="005B0404" w:rsidP="005B0404">
      <w:pPr>
        <w:ind w:firstLine="0"/>
        <w:jc w:val="center"/>
        <w:rPr>
          <w:rFonts w:eastAsia="Arial"/>
        </w:rPr>
      </w:pPr>
      <w:r>
        <w:rPr>
          <w:noProof/>
          <w:lang w:eastAsia="gl-ES"/>
        </w:rPr>
        <w:lastRenderedPageBreak/>
        <w:drawing>
          <wp:inline distT="0" distB="0" distL="0" distR="0" wp14:anchorId="62933D66" wp14:editId="45A75615">
            <wp:extent cx="3960000" cy="20295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0000" cy="2029595"/>
                    </a:xfrm>
                    <a:prstGeom prst="rect">
                      <a:avLst/>
                    </a:prstGeom>
                  </pic:spPr>
                </pic:pic>
              </a:graphicData>
            </a:graphic>
          </wp:inline>
        </w:drawing>
      </w:r>
    </w:p>
    <w:p w14:paraId="556BEAFE" w14:textId="77777777" w:rsidR="009241C8" w:rsidRDefault="009241C8" w:rsidP="009241C8">
      <w:pPr>
        <w:pStyle w:val="Ttulo1"/>
        <w:rPr>
          <w:rFonts w:eastAsia="Arial"/>
        </w:rPr>
      </w:pPr>
      <w:bookmarkStart w:id="15" w:name="_Toc151050208"/>
      <w:r>
        <w:rPr>
          <w:rFonts w:eastAsia="Arial"/>
        </w:rPr>
        <w:t>Empregar fontes propias</w:t>
      </w:r>
      <w:bookmarkEnd w:id="15"/>
    </w:p>
    <w:p w14:paraId="2822E2E6" w14:textId="77777777" w:rsidR="009241C8" w:rsidRDefault="009241C8" w:rsidP="009241C8">
      <w:pPr>
        <w:rPr>
          <w:rFonts w:eastAsia="Arial"/>
        </w:rPr>
      </w:pPr>
      <w:r>
        <w:rPr>
          <w:rFonts w:eastAsia="Arial"/>
        </w:rPr>
        <w:t xml:space="preserve">Coma comentamos anteriormente ao explicar a propiedade </w:t>
      </w:r>
      <w:r w:rsidRPr="009241C8">
        <w:rPr>
          <w:rFonts w:ascii="Courier New" w:eastAsia="Arial" w:hAnsi="Courier New" w:cs="Courier New"/>
        </w:rPr>
        <w:t>font-family</w:t>
      </w:r>
      <w:r>
        <w:rPr>
          <w:rFonts w:eastAsia="Arial"/>
        </w:rPr>
        <w:t>, o comportamento por defecto de CSS e HTML impídenos empregar fontes alén daquelas recollidas no conxunto de «fontes seguras».</w:t>
      </w:r>
    </w:p>
    <w:p w14:paraId="5D67561D" w14:textId="77777777" w:rsidR="00C8749A" w:rsidRDefault="00C8749A" w:rsidP="00CA0BAA">
      <w:pPr>
        <w:pStyle w:val="Ttulo2"/>
        <w:rPr>
          <w:rFonts w:eastAsia="Arial"/>
        </w:rPr>
      </w:pPr>
      <w:r>
        <w:rPr>
          <w:rFonts w:eastAsia="Arial"/>
        </w:rPr>
        <w:t>@font-face</w:t>
      </w:r>
    </w:p>
    <w:p w14:paraId="605F7817" w14:textId="77777777" w:rsidR="009241C8" w:rsidRDefault="009241C8" w:rsidP="009241C8">
      <w:pPr>
        <w:rPr>
          <w:rFonts w:eastAsia="Arial"/>
        </w:rPr>
      </w:pPr>
      <w:r>
        <w:rPr>
          <w:rFonts w:eastAsia="Arial"/>
        </w:rPr>
        <w:t>A pesares do anterior, CSS3 fornece a posibilidade de traballar con calquera tipografía sempre que dispoñamos dun ficheiro de fonte válido</w:t>
      </w:r>
      <w:r w:rsidR="00F84A0C">
        <w:rPr>
          <w:rFonts w:eastAsia="Arial"/>
        </w:rPr>
        <w:t xml:space="preserve"> a través do mecanismo </w:t>
      </w:r>
      <w:r w:rsidR="00F84A0C" w:rsidRPr="00F84A0C">
        <w:rPr>
          <w:rFonts w:ascii="Courier New" w:eastAsia="Arial" w:hAnsi="Courier New" w:cs="Courier New"/>
          <w:b/>
        </w:rPr>
        <w:t>@font-face</w:t>
      </w:r>
      <w:r>
        <w:rPr>
          <w:rFonts w:eastAsia="Arial"/>
        </w:rPr>
        <w:t>. Así, se queremos empregar unha fonte</w:t>
      </w:r>
      <w:r w:rsidR="00F84A0C">
        <w:rPr>
          <w:rFonts w:eastAsia="Arial"/>
        </w:rPr>
        <w:t xml:space="preserve"> non segura</w:t>
      </w:r>
      <w:r>
        <w:rPr>
          <w:rFonts w:eastAsia="Arial"/>
        </w:rPr>
        <w:t xml:space="preserve"> referíndonos á mesma como </w:t>
      </w:r>
      <w:r w:rsidR="00F84A0C">
        <w:rPr>
          <w:rFonts w:eastAsia="Arial"/>
          <w:b/>
        </w:rPr>
        <w:t xml:space="preserve">TipografiaNova </w:t>
      </w:r>
      <w:r w:rsidR="00F84A0C">
        <w:rPr>
          <w:rFonts w:eastAsia="Arial"/>
        </w:rPr>
        <w:t xml:space="preserve">(dende a propiedade </w:t>
      </w:r>
      <w:r w:rsidR="00F84A0C" w:rsidRPr="00F84A0C">
        <w:rPr>
          <w:rFonts w:ascii="Courier New" w:eastAsia="Arial" w:hAnsi="Courier New" w:cs="Courier New"/>
        </w:rPr>
        <w:t>font-family</w:t>
      </w:r>
      <w:r w:rsidR="00F84A0C">
        <w:rPr>
          <w:rFonts w:eastAsia="Arial"/>
        </w:rPr>
        <w:t>) introduciremos ao comezo do noso ficheiro CSS algo semellante ao seguinte:</w:t>
      </w:r>
    </w:p>
    <w:p w14:paraId="498EF73A" w14:textId="77777777" w:rsidR="00F84A0C" w:rsidRDefault="00F84A0C" w:rsidP="00F84A0C">
      <w:pPr>
        <w:pStyle w:val="Scripting"/>
      </w:pPr>
      <w:r>
        <w:t>@font-face {</w:t>
      </w:r>
    </w:p>
    <w:p w14:paraId="0CAF42FE" w14:textId="77777777" w:rsidR="00F84A0C" w:rsidRDefault="00F84A0C" w:rsidP="00F84A0C">
      <w:pPr>
        <w:pStyle w:val="Scripting"/>
      </w:pPr>
      <w:r>
        <w:t xml:space="preserve">  font-family: ‘TipografiaNova’;</w:t>
      </w:r>
    </w:p>
    <w:p w14:paraId="3AA9B25C" w14:textId="77777777" w:rsidR="00F84A0C" w:rsidRDefault="00F84A0C" w:rsidP="00F84A0C">
      <w:pPr>
        <w:pStyle w:val="Scripting"/>
      </w:pPr>
      <w:r>
        <w:t xml:space="preserve">  /* Para IE9 e compatibles */</w:t>
      </w:r>
    </w:p>
    <w:p w14:paraId="1B2C5415" w14:textId="77777777" w:rsidR="00F84A0C" w:rsidRDefault="00F84A0C" w:rsidP="00F84A0C">
      <w:pPr>
        <w:pStyle w:val="Scripting"/>
      </w:pPr>
      <w:r>
        <w:t xml:space="preserve">  src: url(‘tipografianova.eot');</w:t>
      </w:r>
    </w:p>
    <w:p w14:paraId="0EA2693F" w14:textId="77777777" w:rsidR="00F84A0C" w:rsidRDefault="00F84A0C" w:rsidP="00F84A0C">
      <w:pPr>
        <w:pStyle w:val="Scripting"/>
      </w:pPr>
      <w:r>
        <w:t xml:space="preserve">  /* Para IE6, IE7 e IE8 */</w:t>
      </w:r>
    </w:p>
    <w:p w14:paraId="07AC5189" w14:textId="77777777" w:rsidR="00F84A0C" w:rsidRDefault="00F84A0C" w:rsidP="00F84A0C">
      <w:pPr>
        <w:pStyle w:val="Scripting"/>
      </w:pPr>
      <w:r>
        <w:t xml:space="preserve">  src: url(‘tipografianova.eot?#iefix') format('embedded-opentype'),</w:t>
      </w:r>
    </w:p>
    <w:p w14:paraId="78C0985B" w14:textId="77777777" w:rsidR="00F84A0C" w:rsidRDefault="00F84A0C" w:rsidP="00F84A0C">
      <w:pPr>
        <w:pStyle w:val="Scripting"/>
      </w:pPr>
      <w:r>
        <w:t xml:space="preserve">       /* Para navegadores actuais */</w:t>
      </w:r>
    </w:p>
    <w:p w14:paraId="0FA1E5FB" w14:textId="77777777" w:rsidR="00F84A0C" w:rsidRDefault="00F84A0C" w:rsidP="00F84A0C">
      <w:pPr>
        <w:pStyle w:val="Scripting"/>
      </w:pPr>
      <w:r>
        <w:t xml:space="preserve">       url(‘tipografianova.woff2') format('woff2'),</w:t>
      </w:r>
    </w:p>
    <w:p w14:paraId="510078AB" w14:textId="77777777" w:rsidR="00F84A0C" w:rsidRDefault="00F84A0C" w:rsidP="00F84A0C">
      <w:pPr>
        <w:pStyle w:val="Scripting"/>
      </w:pPr>
      <w:r>
        <w:t xml:space="preserve">       url(‘tipografianova.woff') format('woff'),</w:t>
      </w:r>
    </w:p>
    <w:p w14:paraId="1A221197" w14:textId="77777777" w:rsidR="00F84A0C" w:rsidRDefault="00F84A0C" w:rsidP="00F84A0C">
      <w:pPr>
        <w:pStyle w:val="Scripting"/>
      </w:pPr>
      <w:r>
        <w:t xml:space="preserve">       /* Para navegadores Webkit */</w:t>
      </w:r>
    </w:p>
    <w:p w14:paraId="28097CB0" w14:textId="77777777" w:rsidR="00F84A0C" w:rsidRDefault="00F84A0C" w:rsidP="00F84A0C">
      <w:pPr>
        <w:pStyle w:val="Scripting"/>
      </w:pPr>
      <w:r>
        <w:t xml:space="preserve">       url('webfont.ttf')  format('truetype'),</w:t>
      </w:r>
    </w:p>
    <w:p w14:paraId="0F013392" w14:textId="77777777" w:rsidR="00F84A0C" w:rsidRDefault="00F84A0C" w:rsidP="00F84A0C">
      <w:pPr>
        <w:pStyle w:val="Scripting"/>
      </w:pPr>
      <w:r>
        <w:t xml:space="preserve">       /* Para </w:t>
      </w:r>
      <w:r w:rsidR="00C8749A">
        <w:t>Safari 4.1 ou inferior</w:t>
      </w:r>
      <w:r>
        <w:t xml:space="preserve"> */</w:t>
      </w:r>
    </w:p>
    <w:p w14:paraId="3C243464" w14:textId="77777777" w:rsidR="00F84A0C" w:rsidRDefault="00F84A0C" w:rsidP="00F84A0C">
      <w:pPr>
        <w:pStyle w:val="Scripting"/>
      </w:pPr>
      <w:r>
        <w:t xml:space="preserve">       url(‘tipografianova.svg#svgFontName') format('svg');</w:t>
      </w:r>
    </w:p>
    <w:p w14:paraId="53FABDB0" w14:textId="77777777" w:rsidR="00F84A0C" w:rsidRDefault="00F84A0C" w:rsidP="00F84A0C">
      <w:pPr>
        <w:pStyle w:val="Scripting"/>
      </w:pPr>
      <w:r>
        <w:t>}</w:t>
      </w:r>
    </w:p>
    <w:p w14:paraId="554BEF37" w14:textId="77777777" w:rsidR="00F84A0C" w:rsidRDefault="00F84A0C" w:rsidP="00F84A0C">
      <w:pPr>
        <w:rPr>
          <w:rFonts w:eastAsia="Arial"/>
        </w:rPr>
      </w:pPr>
      <w:r>
        <w:rPr>
          <w:rFonts w:eastAsia="Arial"/>
        </w:rPr>
        <w:t>Como podemos ver, sopórtanse múltiples formatos de ficheiros de fontes distintos, co gaio de asegurar a compatibilidade entre navegadores.</w:t>
      </w:r>
      <w:r w:rsidR="00C8749A">
        <w:rPr>
          <w:rFonts w:eastAsia="Arial"/>
        </w:rPr>
        <w:t xml:space="preserve"> Entre eses formatos atopamos:</w:t>
      </w:r>
    </w:p>
    <w:p w14:paraId="5D24E87F" w14:textId="77777777" w:rsidR="00C8749A" w:rsidRDefault="00C8749A" w:rsidP="00C8749A">
      <w:pPr>
        <w:pStyle w:val="Prrafodelista"/>
        <w:numPr>
          <w:ilvl w:val="0"/>
          <w:numId w:val="23"/>
        </w:numPr>
        <w:rPr>
          <w:rFonts w:eastAsia="Arial"/>
        </w:rPr>
      </w:pPr>
      <w:r>
        <w:rPr>
          <w:rFonts w:eastAsia="Arial"/>
          <w:b/>
        </w:rPr>
        <w:t xml:space="preserve">woff/woff2: </w:t>
      </w:r>
      <w:r>
        <w:rPr>
          <w:rFonts w:eastAsia="Arial"/>
        </w:rPr>
        <w:t xml:space="preserve">acrónimo de </w:t>
      </w:r>
      <w:r>
        <w:rPr>
          <w:rFonts w:eastAsia="Arial"/>
          <w:b/>
        </w:rPr>
        <w:t>Web Open Font Format</w:t>
      </w:r>
      <w:r>
        <w:rPr>
          <w:rFonts w:eastAsia="Arial"/>
        </w:rPr>
        <w:t>, este formato foi desenvolvido por Mozilla para mellorar os tempos de carga das fontes nas páxinas web.</w:t>
      </w:r>
    </w:p>
    <w:p w14:paraId="6BF82FF8" w14:textId="77777777" w:rsidR="00C8749A" w:rsidRDefault="00C8749A" w:rsidP="00C8749A">
      <w:pPr>
        <w:pStyle w:val="Prrafodelista"/>
        <w:numPr>
          <w:ilvl w:val="0"/>
          <w:numId w:val="23"/>
        </w:numPr>
        <w:rPr>
          <w:rFonts w:eastAsia="Arial"/>
        </w:rPr>
      </w:pPr>
      <w:r>
        <w:rPr>
          <w:rFonts w:eastAsia="Arial"/>
          <w:b/>
        </w:rPr>
        <w:t xml:space="preserve">svg/svgz: </w:t>
      </w:r>
      <w:r>
        <w:rPr>
          <w:rFonts w:eastAsia="Arial"/>
        </w:rPr>
        <w:t xml:space="preserve">acrónimo de </w:t>
      </w:r>
      <w:r>
        <w:rPr>
          <w:rFonts w:eastAsia="Arial"/>
          <w:b/>
        </w:rPr>
        <w:t>Scalable Vector Graphics</w:t>
      </w:r>
      <w:r>
        <w:rPr>
          <w:rFonts w:eastAsia="Arial"/>
        </w:rPr>
        <w:t>, é un formato de imaxe vectorial que as versións máis vellas de Safari empregaban para representar fontes.</w:t>
      </w:r>
    </w:p>
    <w:p w14:paraId="2B552326" w14:textId="77777777" w:rsidR="00C8749A" w:rsidRDefault="00C8749A" w:rsidP="00C8749A">
      <w:pPr>
        <w:pStyle w:val="Prrafodelista"/>
        <w:numPr>
          <w:ilvl w:val="0"/>
          <w:numId w:val="23"/>
        </w:numPr>
        <w:rPr>
          <w:rFonts w:eastAsia="Arial"/>
        </w:rPr>
      </w:pPr>
      <w:r>
        <w:rPr>
          <w:rFonts w:eastAsia="Arial"/>
          <w:b/>
        </w:rPr>
        <w:lastRenderedPageBreak/>
        <w:t xml:space="preserve">eot: </w:t>
      </w:r>
      <w:r>
        <w:rPr>
          <w:rFonts w:eastAsia="Arial"/>
        </w:rPr>
        <w:t xml:space="preserve">acrónimo de </w:t>
      </w:r>
      <w:r>
        <w:rPr>
          <w:rFonts w:eastAsia="Arial"/>
          <w:b/>
        </w:rPr>
        <w:t>Embedded Open Type</w:t>
      </w:r>
      <w:r>
        <w:rPr>
          <w:rFonts w:eastAsia="Arial"/>
        </w:rPr>
        <w:t xml:space="preserve">, foi creado por Microsoft (quen introduciu orixinalmente o mecanismo de </w:t>
      </w:r>
      <w:r w:rsidRPr="00C8749A">
        <w:rPr>
          <w:rFonts w:ascii="Courier New" w:eastAsia="Arial" w:hAnsi="Courier New" w:cs="Courier New"/>
        </w:rPr>
        <w:t>@font-face</w:t>
      </w:r>
      <w:r>
        <w:rPr>
          <w:rFonts w:eastAsia="Arial"/>
        </w:rPr>
        <w:t>).</w:t>
      </w:r>
    </w:p>
    <w:p w14:paraId="7C322B90" w14:textId="77777777" w:rsidR="00C8749A" w:rsidRPr="00C8749A" w:rsidRDefault="00C8749A" w:rsidP="00C8749A">
      <w:pPr>
        <w:pStyle w:val="Prrafodelista"/>
        <w:numPr>
          <w:ilvl w:val="0"/>
          <w:numId w:val="23"/>
        </w:numPr>
        <w:rPr>
          <w:rFonts w:eastAsia="Arial"/>
        </w:rPr>
      </w:pPr>
      <w:r>
        <w:rPr>
          <w:rFonts w:eastAsia="Arial"/>
          <w:b/>
        </w:rPr>
        <w:t xml:space="preserve">otf/ttf: </w:t>
      </w:r>
      <w:r>
        <w:rPr>
          <w:rFonts w:eastAsia="Arial"/>
        </w:rPr>
        <w:t xml:space="preserve">acrónimos de </w:t>
      </w:r>
      <w:r>
        <w:rPr>
          <w:rFonts w:eastAsia="Arial"/>
          <w:b/>
        </w:rPr>
        <w:t>OpenType Font</w:t>
      </w:r>
      <w:r>
        <w:rPr>
          <w:rFonts w:eastAsia="Arial"/>
        </w:rPr>
        <w:t xml:space="preserve"> e </w:t>
      </w:r>
      <w:r>
        <w:rPr>
          <w:rFonts w:eastAsia="Arial"/>
          <w:b/>
        </w:rPr>
        <w:t>TrueType Font</w:t>
      </w:r>
      <w:r>
        <w:rPr>
          <w:rFonts w:eastAsia="Arial"/>
        </w:rPr>
        <w:t xml:space="preserve"> respectivamente, son os formatos de ficheiros de fonte máis empregados e difundidos na informática en xeral.</w:t>
      </w:r>
    </w:p>
    <w:p w14:paraId="2BBE2D72" w14:textId="77777777" w:rsidR="00C8749A" w:rsidRDefault="00C8749A" w:rsidP="00CA0BAA">
      <w:pPr>
        <w:pStyle w:val="Ttulo2"/>
        <w:rPr>
          <w:rFonts w:eastAsia="Arial"/>
        </w:rPr>
      </w:pPr>
      <w:r>
        <w:rPr>
          <w:rFonts w:eastAsia="Arial"/>
        </w:rPr>
        <w:t>@</w:t>
      </w:r>
      <w:r w:rsidRPr="00CA0BAA">
        <w:rPr>
          <w:rFonts w:eastAsia="Arial"/>
        </w:rPr>
        <w:t>import</w:t>
      </w:r>
    </w:p>
    <w:p w14:paraId="39E24B40" w14:textId="77777777" w:rsidR="00F84A0C" w:rsidRDefault="00F84A0C" w:rsidP="00F84A0C">
      <w:pPr>
        <w:rPr>
          <w:rFonts w:eastAsia="Arial"/>
        </w:rPr>
      </w:pPr>
      <w:r>
        <w:rPr>
          <w:rFonts w:eastAsia="Arial"/>
        </w:rPr>
        <w:t xml:space="preserve">No caso de que non teñamos aloxada a fonte no noso servidor, existe máis unha posibilidade para traballar con fontes non seguras, coma é empregar o mecanismo </w:t>
      </w:r>
      <w:r w:rsidRPr="00F84A0C">
        <w:rPr>
          <w:rFonts w:ascii="Courier New" w:eastAsia="Arial" w:hAnsi="Courier New" w:cs="Courier New"/>
          <w:b/>
        </w:rPr>
        <w:t>@import</w:t>
      </w:r>
      <w:r>
        <w:rPr>
          <w:rFonts w:eastAsia="Arial"/>
        </w:rPr>
        <w:t xml:space="preserve">. Igual que ocorría con @font-face, deberemos definilo ao comezo do documento CSS, podendo a partires dese punto referir a nosa fonte dende calquera propiedade </w:t>
      </w:r>
      <w:r w:rsidRPr="00F84A0C">
        <w:rPr>
          <w:rFonts w:ascii="Courier New" w:eastAsia="Arial" w:hAnsi="Courier New" w:cs="Courier New"/>
        </w:rPr>
        <w:t>font-family</w:t>
      </w:r>
      <w:r>
        <w:rPr>
          <w:rFonts w:eastAsia="Arial"/>
        </w:rPr>
        <w:t>.</w:t>
      </w:r>
    </w:p>
    <w:p w14:paraId="396DB21D" w14:textId="77777777" w:rsidR="00F84A0C" w:rsidRDefault="00F84A0C" w:rsidP="00F84A0C">
      <w:pPr>
        <w:rPr>
          <w:rFonts w:eastAsia="Arial"/>
        </w:rPr>
      </w:pPr>
      <w:r>
        <w:rPr>
          <w:rFonts w:eastAsia="Arial"/>
        </w:rPr>
        <w:t>Neste exemplo vemos como importar unha fonte do catálogo de Google Fonts ao noso código CSS:</w:t>
      </w:r>
    </w:p>
    <w:p w14:paraId="4056D089" w14:textId="77777777" w:rsidR="00F84A0C" w:rsidRDefault="00F84A0C" w:rsidP="00F84A0C">
      <w:pPr>
        <w:pStyle w:val="Scripting"/>
      </w:pPr>
      <w:r w:rsidRPr="00F84A0C">
        <w:t>@import url(//fonts.googleapis.com/css?family=Open+Sans);</w:t>
      </w:r>
    </w:p>
    <w:p w14:paraId="5D8AF4FB" w14:textId="77777777" w:rsidR="008D4DAA" w:rsidRDefault="008D4DAA" w:rsidP="008D4DAA">
      <w:pPr>
        <w:pStyle w:val="Captulo"/>
      </w:pPr>
      <w:bookmarkStart w:id="16" w:name="_Toc151050209"/>
      <w:r>
        <w:lastRenderedPageBreak/>
        <w:t>Cores</w:t>
      </w:r>
      <w:r w:rsidR="00B732F9">
        <w:t>, fondos e degradados</w:t>
      </w:r>
      <w:bookmarkEnd w:id="16"/>
    </w:p>
    <w:p w14:paraId="36E51986" w14:textId="77777777" w:rsidR="00112FF1" w:rsidRDefault="00CA0BAA" w:rsidP="00CA0BAA">
      <w:pPr>
        <w:rPr>
          <w:rFonts w:eastAsia="Arial"/>
        </w:rPr>
      </w:pPr>
      <w:r>
        <w:rPr>
          <w:rFonts w:eastAsia="Arial"/>
        </w:rPr>
        <w:t>Dado que o formato de documentos HTML vía CSS3 adoita implicar a emprega de cores</w:t>
      </w:r>
      <w:r w:rsidR="006B61E4">
        <w:rPr>
          <w:rFonts w:eastAsia="Arial"/>
        </w:rPr>
        <w:t xml:space="preserve"> (xa sexan sólidas, con transparencia e/ou con degradados)</w:t>
      </w:r>
      <w:r>
        <w:rPr>
          <w:rFonts w:eastAsia="Arial"/>
        </w:rPr>
        <w:t>, empregaremos este apartado para introducir os distintos xeitos en que esta tecnoloxía permite referir as cores</w:t>
      </w:r>
      <w:r w:rsidR="006B61E4">
        <w:rPr>
          <w:rFonts w:eastAsia="Arial"/>
        </w:rPr>
        <w:t xml:space="preserve"> así coma as propiedades que saquen proveito das mesmas</w:t>
      </w:r>
      <w:r>
        <w:rPr>
          <w:rFonts w:eastAsia="Arial"/>
        </w:rPr>
        <w:t>.</w:t>
      </w:r>
    </w:p>
    <w:p w14:paraId="0E110971" w14:textId="77777777" w:rsidR="00112FF1" w:rsidRDefault="00112FF1" w:rsidP="00112FF1">
      <w:pPr>
        <w:pStyle w:val="Ttulo1"/>
        <w:rPr>
          <w:rFonts w:eastAsia="Arial"/>
        </w:rPr>
      </w:pPr>
      <w:bookmarkStart w:id="17" w:name="_Toc151050210"/>
      <w:r>
        <w:rPr>
          <w:rFonts w:eastAsia="Arial"/>
        </w:rPr>
        <w:t>Describindo cores</w:t>
      </w:r>
      <w:bookmarkEnd w:id="17"/>
    </w:p>
    <w:p w14:paraId="3EA3ECC6" w14:textId="77777777" w:rsidR="00CA0BAA" w:rsidRDefault="00112FF1" w:rsidP="00CA0BAA">
      <w:pPr>
        <w:rPr>
          <w:rFonts w:eastAsia="Arial"/>
        </w:rPr>
      </w:pPr>
      <w:r>
        <w:rPr>
          <w:rFonts w:eastAsia="Arial"/>
        </w:rPr>
        <w:t>En CSS3</w:t>
      </w:r>
      <w:r w:rsidR="00CA0BAA">
        <w:rPr>
          <w:rFonts w:eastAsia="Arial"/>
        </w:rPr>
        <w:t xml:space="preserve"> atopamos tres posibilidades</w:t>
      </w:r>
      <w:r w:rsidR="00CC2F01">
        <w:rPr>
          <w:rFonts w:eastAsia="Arial"/>
        </w:rPr>
        <w:t xml:space="preserve"> (con divesas variantes)</w:t>
      </w:r>
      <w:r w:rsidR="00CA0BAA">
        <w:rPr>
          <w:rFonts w:eastAsia="Arial"/>
        </w:rPr>
        <w:t xml:space="preserve"> de indicar a cor que queremos empregar nunha propiedade:</w:t>
      </w:r>
    </w:p>
    <w:p w14:paraId="31BF2EAA" w14:textId="77777777" w:rsidR="00CA0BAA" w:rsidRDefault="00CA0BAA" w:rsidP="00CA0BAA">
      <w:pPr>
        <w:pStyle w:val="Prrafodelista"/>
        <w:numPr>
          <w:ilvl w:val="0"/>
          <w:numId w:val="13"/>
        </w:numPr>
        <w:rPr>
          <w:rFonts w:eastAsia="Arial"/>
        </w:rPr>
      </w:pPr>
      <w:r>
        <w:rPr>
          <w:rFonts w:eastAsia="Arial"/>
          <w:b/>
        </w:rPr>
        <w:t>Por nome:</w:t>
      </w:r>
      <w:r>
        <w:rPr>
          <w:rFonts w:eastAsia="Arial"/>
        </w:rPr>
        <w:t xml:space="preserve"> esta característica, herdada de HTML, é soportada por todos os navegadores de uso habitual, e posibilita o uso de 140 </w:t>
      </w:r>
      <w:r w:rsidR="002532FF" w:rsidRPr="002532FF">
        <w:rPr>
          <w:rFonts w:eastAsia="Arial"/>
          <w:b/>
        </w:rPr>
        <w:t>«</w:t>
      </w:r>
      <w:r w:rsidRPr="002532FF">
        <w:rPr>
          <w:rFonts w:eastAsia="Arial"/>
          <w:b/>
        </w:rPr>
        <w:t>cores</w:t>
      </w:r>
      <w:r w:rsidR="002532FF" w:rsidRPr="002532FF">
        <w:rPr>
          <w:rFonts w:eastAsia="Arial"/>
          <w:b/>
        </w:rPr>
        <w:t xml:space="preserve"> seguras»</w:t>
      </w:r>
      <w:r>
        <w:rPr>
          <w:rFonts w:eastAsia="Arial"/>
        </w:rPr>
        <w:t xml:space="preserve"> predefinidas a través do seu nome.</w:t>
      </w:r>
    </w:p>
    <w:p w14:paraId="0E6DF538" w14:textId="77777777" w:rsidR="00CA0BAA" w:rsidRDefault="00CA0BAA" w:rsidP="00CA0BAA">
      <w:pPr>
        <w:pStyle w:val="Scripting"/>
      </w:pPr>
      <w:r>
        <w:t>.actual {</w:t>
      </w:r>
    </w:p>
    <w:p w14:paraId="2B65276F" w14:textId="77777777" w:rsidR="00CA0BAA" w:rsidRDefault="00CA0BAA" w:rsidP="00CA0BAA">
      <w:pPr>
        <w:pStyle w:val="Scripting"/>
      </w:pPr>
      <w:r>
        <w:t xml:space="preserve">  </w:t>
      </w:r>
      <w:r w:rsidR="008448BD">
        <w:t>background-</w:t>
      </w:r>
      <w:r>
        <w:t>color: aliceblue;</w:t>
      </w:r>
    </w:p>
    <w:p w14:paraId="62A688BE" w14:textId="77777777" w:rsidR="00CA0BAA" w:rsidRDefault="00CA0BAA" w:rsidP="00CA0BAA">
      <w:pPr>
        <w:pStyle w:val="Scripting"/>
      </w:pPr>
      <w:r>
        <w:t>}</w:t>
      </w:r>
    </w:p>
    <w:p w14:paraId="29D8BC70" w14:textId="77777777" w:rsidR="00CA0BAA" w:rsidRDefault="00CA0BAA" w:rsidP="00CA0BAA">
      <w:pPr>
        <w:pStyle w:val="Prrafodelista"/>
        <w:ind w:left="1145" w:firstLine="0"/>
        <w:rPr>
          <w:rFonts w:eastAsia="Arial"/>
        </w:rPr>
      </w:pPr>
      <w:r>
        <w:rPr>
          <w:rFonts w:eastAsia="Arial"/>
        </w:rPr>
        <w:t xml:space="preserve">O exemplo anterior formatará o elemento con id </w:t>
      </w:r>
      <w:r w:rsidRPr="00CB527B">
        <w:rPr>
          <w:rFonts w:ascii="Courier New" w:eastAsia="Arial" w:hAnsi="Courier New" w:cs="Courier New"/>
        </w:rPr>
        <w:t>actual</w:t>
      </w:r>
      <w:r>
        <w:rPr>
          <w:rFonts w:eastAsia="Arial"/>
        </w:rPr>
        <w:t xml:space="preserve"> para que teña unha cor</w:t>
      </w:r>
      <w:r w:rsidR="008448BD">
        <w:rPr>
          <w:rFonts w:eastAsia="Arial"/>
        </w:rPr>
        <w:t xml:space="preserve"> de fondo</w:t>
      </w:r>
      <w:r>
        <w:rPr>
          <w:rFonts w:eastAsia="Arial"/>
        </w:rPr>
        <w:t xml:space="preserve"> azul moi clara (case branca).</w:t>
      </w:r>
    </w:p>
    <w:p w14:paraId="7AC1DF3D" w14:textId="77777777" w:rsidR="0021050A" w:rsidRPr="0021050A" w:rsidRDefault="0021050A" w:rsidP="0021050A">
      <w:pPr>
        <w:pStyle w:val="Prrafodelista"/>
        <w:ind w:left="1145" w:firstLine="0"/>
        <w:rPr>
          <w:rFonts w:eastAsia="Arial"/>
        </w:rPr>
      </w:pPr>
      <w:r w:rsidRPr="0021050A">
        <w:rPr>
          <w:rFonts w:eastAsia="Arial"/>
        </w:rPr>
        <w:t xml:space="preserve">Podemos </w:t>
      </w:r>
      <w:r>
        <w:rPr>
          <w:rFonts w:eastAsia="Arial"/>
        </w:rPr>
        <w:t>consultar a listaxe de «cores seguras»</w:t>
      </w:r>
      <w:r w:rsidRPr="0021050A">
        <w:rPr>
          <w:rFonts w:eastAsia="Arial"/>
        </w:rPr>
        <w:t xml:space="preserve"> no seguinte enlace oficial do W3Consortium:</w:t>
      </w:r>
    </w:p>
    <w:p w14:paraId="7A9E1D18" w14:textId="77777777" w:rsidR="0021050A" w:rsidRPr="0086311C" w:rsidRDefault="00000000" w:rsidP="0021050A">
      <w:pPr>
        <w:ind w:firstLine="0"/>
        <w:jc w:val="center"/>
        <w:rPr>
          <w:rFonts w:eastAsia="Arial"/>
          <w:b/>
        </w:rPr>
      </w:pPr>
      <w:hyperlink r:id="rId19" w:history="1">
        <w:r w:rsidR="0021050A" w:rsidRPr="0086311C">
          <w:rPr>
            <w:rStyle w:val="Hipervnculo"/>
            <w:rFonts w:eastAsia="Arial"/>
            <w:b/>
          </w:rPr>
          <w:t>https://www.w3schools.com/cssref/css_colors.asp</w:t>
        </w:r>
      </w:hyperlink>
    </w:p>
    <w:p w14:paraId="1ECF1E54" w14:textId="77777777" w:rsidR="0021050A" w:rsidRDefault="0021050A" w:rsidP="00CA0BAA">
      <w:pPr>
        <w:pStyle w:val="Prrafodelista"/>
        <w:ind w:left="1145" w:firstLine="0"/>
        <w:rPr>
          <w:rFonts w:eastAsia="Arial"/>
        </w:rPr>
      </w:pPr>
    </w:p>
    <w:p w14:paraId="0ACB32B1" w14:textId="77777777" w:rsidR="00CA0BAA" w:rsidRPr="00CA0BAA" w:rsidRDefault="00CA0BAA" w:rsidP="00CA0BAA">
      <w:pPr>
        <w:pStyle w:val="Prrafodelista"/>
        <w:numPr>
          <w:ilvl w:val="0"/>
          <w:numId w:val="13"/>
        </w:numPr>
        <w:rPr>
          <w:rFonts w:eastAsia="Arial"/>
          <w:b/>
        </w:rPr>
      </w:pPr>
      <w:r w:rsidRPr="00CB527B">
        <w:rPr>
          <w:rFonts w:eastAsia="Arial"/>
          <w:b/>
        </w:rPr>
        <w:t>Por código RGB</w:t>
      </w:r>
      <w:r w:rsidRPr="00CB527B">
        <w:rPr>
          <w:rStyle w:val="Refdenotaalpie"/>
          <w:rFonts w:eastAsia="Arial"/>
          <w:b/>
        </w:rPr>
        <w:footnoteReference w:id="14"/>
      </w:r>
      <w:r>
        <w:rPr>
          <w:rFonts w:eastAsia="Arial"/>
          <w:b/>
        </w:rPr>
        <w:t>:</w:t>
      </w:r>
      <w:r w:rsidRPr="00CB527B">
        <w:rPr>
          <w:rFonts w:eastAsia="Arial"/>
          <w:b/>
        </w:rPr>
        <w:t xml:space="preserve"> </w:t>
      </w:r>
      <w:r>
        <w:rPr>
          <w:rFonts w:eastAsia="Arial"/>
        </w:rPr>
        <w:t>é unha escala aditiva (parte da cor negra) que expresa a cantidade de vermello, verde e azul que representan á nosa cor. Existen catro alternativas para a representación de cores empregando ese método:</w:t>
      </w:r>
    </w:p>
    <w:p w14:paraId="3064704A" w14:textId="77777777" w:rsidR="00CA0BAA" w:rsidRDefault="00CA0BAA" w:rsidP="00CA0BAA">
      <w:pPr>
        <w:pStyle w:val="Prrafodelista"/>
        <w:numPr>
          <w:ilvl w:val="1"/>
          <w:numId w:val="13"/>
        </w:numPr>
        <w:rPr>
          <w:rFonts w:eastAsia="Arial"/>
        </w:rPr>
      </w:pPr>
      <w:r w:rsidRPr="00CA0BAA">
        <w:rPr>
          <w:rFonts w:eastAsia="Arial"/>
        </w:rPr>
        <w:t>Decimal</w:t>
      </w:r>
      <w:r>
        <w:rPr>
          <w:rFonts w:eastAsia="Arial"/>
        </w:rPr>
        <w:t xml:space="preserve"> sen transparencia: usa tres números decimais de 8 bits cada un (é dicir, poden tomar calquera valor enteiro entre 0 e 255) para representar a cantidade de vermello, verde e azul da imaxe.</w:t>
      </w:r>
    </w:p>
    <w:p w14:paraId="1834A55F" w14:textId="77777777" w:rsidR="00CA0BAA" w:rsidRDefault="00CA0BAA" w:rsidP="00CA0BAA">
      <w:pPr>
        <w:pStyle w:val="Scripting"/>
      </w:pPr>
      <w:r>
        <w:t>.actual {</w:t>
      </w:r>
    </w:p>
    <w:p w14:paraId="36B8E2DD" w14:textId="77777777" w:rsidR="00CA0BAA" w:rsidRDefault="00CA0BAA" w:rsidP="00CA0BAA">
      <w:pPr>
        <w:pStyle w:val="Scripting"/>
      </w:pPr>
      <w:r>
        <w:t xml:space="preserve">  </w:t>
      </w:r>
      <w:r w:rsidR="008448BD">
        <w:t>background-color</w:t>
      </w:r>
      <w:r>
        <w:t>: rgb(248,240,255);</w:t>
      </w:r>
    </w:p>
    <w:p w14:paraId="6DE3F859" w14:textId="77777777" w:rsidR="00CA0BAA" w:rsidRPr="00CA0BAA" w:rsidRDefault="00CA0BAA" w:rsidP="00CA0BAA">
      <w:pPr>
        <w:pStyle w:val="Scripting"/>
      </w:pPr>
      <w:r>
        <w:lastRenderedPageBreak/>
        <w:t>}</w:t>
      </w:r>
    </w:p>
    <w:p w14:paraId="5DBB53C9" w14:textId="77777777" w:rsidR="00CA0BAA" w:rsidRPr="00CA0BAA" w:rsidRDefault="00CA0BAA" w:rsidP="00CA0BAA">
      <w:pPr>
        <w:pStyle w:val="Prrafodelista"/>
        <w:ind w:left="1865" w:firstLine="0"/>
        <w:rPr>
          <w:rFonts w:eastAsia="Arial"/>
          <w:b/>
        </w:rPr>
      </w:pPr>
      <w:r w:rsidRPr="00CA0BAA">
        <w:rPr>
          <w:rFonts w:eastAsia="Arial"/>
        </w:rPr>
        <w:t>O exemplo anterior representa a mesma cor definida no primeiro exemplo do apartado (</w:t>
      </w:r>
      <w:r w:rsidRPr="00CA0BAA">
        <w:rPr>
          <w:rFonts w:ascii="Courier New" w:eastAsia="Arial" w:hAnsi="Courier New" w:cs="Courier New"/>
        </w:rPr>
        <w:t>aliceblue</w:t>
      </w:r>
      <w:r w:rsidRPr="00CA0BAA">
        <w:rPr>
          <w:rFonts w:eastAsia="Arial"/>
        </w:rPr>
        <w:t>), pero mediante o seu código RGB expresado en hexadecimal.</w:t>
      </w:r>
    </w:p>
    <w:p w14:paraId="768A1DC2" w14:textId="77777777" w:rsidR="00CA0BAA" w:rsidRPr="00CA0BAA" w:rsidRDefault="00CA0BAA" w:rsidP="008448BD">
      <w:pPr>
        <w:pStyle w:val="Prrafodelista"/>
        <w:keepNext/>
        <w:numPr>
          <w:ilvl w:val="1"/>
          <w:numId w:val="13"/>
        </w:numPr>
        <w:rPr>
          <w:rFonts w:eastAsia="Arial"/>
          <w:b/>
        </w:rPr>
      </w:pPr>
      <w:r>
        <w:rPr>
          <w:rFonts w:eastAsia="Arial"/>
        </w:rPr>
        <w:t>Hexadecimal sen transparencia</w:t>
      </w:r>
      <w:r w:rsidR="00F772AF">
        <w:rPr>
          <w:rFonts w:eastAsia="Arial"/>
        </w:rPr>
        <w:t xml:space="preserve"> (rgb)</w:t>
      </w:r>
      <w:r>
        <w:rPr>
          <w:rFonts w:eastAsia="Arial"/>
        </w:rPr>
        <w:t>: usa un número hexadecimal de 6 cifras precedido do símbolo da grella (#) para representar a cantidade de vermello, verde e azul que posúe a imaxe.</w:t>
      </w:r>
    </w:p>
    <w:p w14:paraId="2BA49037" w14:textId="77777777" w:rsidR="00CA0BAA" w:rsidRPr="00CB527B" w:rsidRDefault="00CA0BAA" w:rsidP="008448BD">
      <w:pPr>
        <w:pStyle w:val="Scripting"/>
        <w:keepNext/>
      </w:pPr>
      <w:r w:rsidRPr="00CB527B">
        <w:t>.actual {</w:t>
      </w:r>
    </w:p>
    <w:p w14:paraId="633D67D1" w14:textId="77777777" w:rsidR="00CA0BAA" w:rsidRPr="00CB527B" w:rsidRDefault="00CA0BAA" w:rsidP="008448BD">
      <w:pPr>
        <w:pStyle w:val="Scripting"/>
        <w:keepNext/>
      </w:pPr>
      <w:r w:rsidRPr="00CB527B">
        <w:t xml:space="preserve">  </w:t>
      </w:r>
      <w:r w:rsidR="008448BD">
        <w:t>background-color</w:t>
      </w:r>
      <w:r w:rsidRPr="00CB527B">
        <w:t xml:space="preserve">: </w:t>
      </w:r>
      <w:r>
        <w:t>#F0F8FF</w:t>
      </w:r>
      <w:r w:rsidRPr="00CB527B">
        <w:t>;</w:t>
      </w:r>
    </w:p>
    <w:p w14:paraId="45C4B4F6" w14:textId="77777777" w:rsidR="00CA0BAA" w:rsidRPr="00CB527B" w:rsidRDefault="00CA0BAA" w:rsidP="00CA0BAA">
      <w:pPr>
        <w:pStyle w:val="Scripting"/>
      </w:pPr>
      <w:r w:rsidRPr="00CB527B">
        <w:t>}</w:t>
      </w:r>
    </w:p>
    <w:p w14:paraId="265F1AC2" w14:textId="77777777" w:rsidR="00CA0BAA" w:rsidRDefault="00CA0BAA" w:rsidP="00CA0BAA">
      <w:pPr>
        <w:pStyle w:val="Prrafodelista"/>
        <w:ind w:left="1865" w:firstLine="0"/>
        <w:rPr>
          <w:rFonts w:eastAsia="Arial"/>
        </w:rPr>
      </w:pPr>
      <w:r>
        <w:rPr>
          <w:rFonts w:eastAsia="Arial"/>
        </w:rPr>
        <w:t xml:space="preserve">Novamente, con este exemplo, estariamos a empregar a cor </w:t>
      </w:r>
      <w:r w:rsidRPr="006D7B17">
        <w:rPr>
          <w:rFonts w:ascii="Courier New" w:eastAsia="Arial" w:hAnsi="Courier New" w:cs="Courier New"/>
        </w:rPr>
        <w:t>aliceblue</w:t>
      </w:r>
      <w:r>
        <w:rPr>
          <w:rFonts w:eastAsia="Arial"/>
        </w:rPr>
        <w:t>, neste caso expresada mediante o seu código RGB en decimal.</w:t>
      </w:r>
    </w:p>
    <w:p w14:paraId="299252B4" w14:textId="77777777" w:rsidR="00CC2F01" w:rsidRDefault="00CC2F01" w:rsidP="00CC2F01">
      <w:pPr>
        <w:pStyle w:val="Prrafodelista"/>
        <w:numPr>
          <w:ilvl w:val="1"/>
          <w:numId w:val="13"/>
        </w:numPr>
        <w:rPr>
          <w:rFonts w:eastAsia="Arial"/>
        </w:rPr>
      </w:pPr>
      <w:r>
        <w:rPr>
          <w:rFonts w:eastAsia="Arial"/>
        </w:rPr>
        <w:t>Decimal</w:t>
      </w:r>
      <w:r w:rsidR="008448BD">
        <w:rPr>
          <w:rFonts w:eastAsia="Arial"/>
        </w:rPr>
        <w:t xml:space="preserve"> con transparencia</w:t>
      </w:r>
      <w:r w:rsidR="00F772AF">
        <w:rPr>
          <w:rFonts w:eastAsia="Arial"/>
        </w:rPr>
        <w:t xml:space="preserve"> (rgba)</w:t>
      </w:r>
      <w:r w:rsidR="008448BD">
        <w:rPr>
          <w:rFonts w:eastAsia="Arial"/>
        </w:rPr>
        <w:t xml:space="preserve">: incorpora un número adicional para representar a canle de transparencia </w:t>
      </w:r>
      <w:r w:rsidR="008448BD">
        <w:rPr>
          <w:rFonts w:eastAsia="Arial"/>
          <w:i/>
        </w:rPr>
        <w:t>alpha</w:t>
      </w:r>
      <w:r w:rsidR="008448BD">
        <w:rPr>
          <w:rFonts w:eastAsia="Arial"/>
        </w:rPr>
        <w:t xml:space="preserve">, na que o 0 implica transparencia total e o </w:t>
      </w:r>
      <w:r w:rsidR="00F772AF">
        <w:rPr>
          <w:rFonts w:eastAsia="Arial"/>
        </w:rPr>
        <w:t>1</w:t>
      </w:r>
      <w:r w:rsidR="008448BD">
        <w:rPr>
          <w:rFonts w:eastAsia="Arial"/>
        </w:rPr>
        <w:t xml:space="preserve"> opacidade total.</w:t>
      </w:r>
    </w:p>
    <w:p w14:paraId="6D7B8F24" w14:textId="77777777" w:rsidR="008448BD" w:rsidRDefault="008448BD" w:rsidP="008448BD">
      <w:pPr>
        <w:pStyle w:val="Scripting"/>
      </w:pPr>
      <w:r>
        <w:t>.actual {</w:t>
      </w:r>
    </w:p>
    <w:p w14:paraId="382F4A6B" w14:textId="77777777" w:rsidR="008448BD" w:rsidRDefault="008448BD" w:rsidP="008448BD">
      <w:pPr>
        <w:pStyle w:val="Scripting"/>
      </w:pPr>
      <w:r>
        <w:t xml:space="preserve">  background-color: rgb</w:t>
      </w:r>
      <w:r w:rsidR="00F772AF">
        <w:t>a</w:t>
      </w:r>
      <w:r>
        <w:t>(248,240,255,</w:t>
      </w:r>
      <w:r w:rsidR="00F772AF">
        <w:t>0.8</w:t>
      </w:r>
      <w:r>
        <w:t>);</w:t>
      </w:r>
    </w:p>
    <w:p w14:paraId="0946CBE8" w14:textId="77777777" w:rsidR="008448BD" w:rsidRDefault="008448BD" w:rsidP="008448BD">
      <w:pPr>
        <w:pStyle w:val="Scripting"/>
      </w:pPr>
      <w:r>
        <w:t>}</w:t>
      </w:r>
    </w:p>
    <w:p w14:paraId="7C093F5F" w14:textId="77777777" w:rsidR="008448BD" w:rsidRDefault="008448BD" w:rsidP="008448BD">
      <w:pPr>
        <w:pStyle w:val="Prrafodelista"/>
        <w:ind w:left="1865" w:firstLine="0"/>
        <w:rPr>
          <w:rFonts w:eastAsia="Arial"/>
        </w:rPr>
      </w:pPr>
      <w:r>
        <w:rPr>
          <w:rFonts w:eastAsia="Arial"/>
        </w:rPr>
        <w:t>Máis unha vez aplicamos a cor</w:t>
      </w:r>
      <w:r w:rsidRPr="00CA0BAA">
        <w:rPr>
          <w:rFonts w:eastAsia="Arial"/>
        </w:rPr>
        <w:t xml:space="preserve"> </w:t>
      </w:r>
      <w:r w:rsidRPr="00CA0BAA">
        <w:rPr>
          <w:rFonts w:ascii="Courier New" w:eastAsia="Arial" w:hAnsi="Courier New" w:cs="Courier New"/>
        </w:rPr>
        <w:t>aliceblue</w:t>
      </w:r>
      <w:r w:rsidRPr="00CA0BAA">
        <w:rPr>
          <w:rFonts w:eastAsia="Arial"/>
        </w:rPr>
        <w:t>, p</w:t>
      </w:r>
      <w:r>
        <w:rPr>
          <w:rFonts w:eastAsia="Arial"/>
        </w:rPr>
        <w:t>ero indicando que o el</w:t>
      </w:r>
      <w:r w:rsidR="00F772AF">
        <w:rPr>
          <w:rFonts w:eastAsia="Arial"/>
        </w:rPr>
        <w:t>emento ten unha opacidade do 80%.</w:t>
      </w:r>
    </w:p>
    <w:p w14:paraId="09D11348" w14:textId="77777777" w:rsidR="004C1FBA" w:rsidRDefault="004C1FBA" w:rsidP="008448BD">
      <w:pPr>
        <w:pStyle w:val="Prrafodelista"/>
        <w:ind w:left="1865" w:firstLine="0"/>
        <w:rPr>
          <w:rFonts w:eastAsia="Arial"/>
        </w:rPr>
      </w:pPr>
      <w:r>
        <w:rPr>
          <w:rFonts w:eastAsia="Arial"/>
        </w:rPr>
        <w:t>Así mesmo, ese valor pode ser representado en porcentaxe, de xeito equivalente:</w:t>
      </w:r>
    </w:p>
    <w:p w14:paraId="34DD56B2" w14:textId="77777777" w:rsidR="004C1FBA" w:rsidRDefault="004C1FBA" w:rsidP="004C1FBA">
      <w:pPr>
        <w:pStyle w:val="Scripting"/>
      </w:pPr>
      <w:r>
        <w:t>.actual {</w:t>
      </w:r>
    </w:p>
    <w:p w14:paraId="2A53C494" w14:textId="77777777" w:rsidR="004C1FBA" w:rsidRDefault="004C1FBA" w:rsidP="004C1FBA">
      <w:pPr>
        <w:pStyle w:val="Scripting"/>
      </w:pPr>
      <w:r>
        <w:t xml:space="preserve">  background-color: rgb</w:t>
      </w:r>
      <w:r w:rsidR="00F772AF">
        <w:t>a</w:t>
      </w:r>
      <w:r>
        <w:t>(248,240,255,</w:t>
      </w:r>
      <w:r w:rsidR="00F772AF">
        <w:t>8</w:t>
      </w:r>
      <w:r>
        <w:t>0%);</w:t>
      </w:r>
    </w:p>
    <w:p w14:paraId="6AA93A67" w14:textId="77777777" w:rsidR="004C1FBA" w:rsidRDefault="004C1FBA" w:rsidP="004C1FBA">
      <w:pPr>
        <w:pStyle w:val="Scripting"/>
      </w:pPr>
      <w:r>
        <w:t>}</w:t>
      </w:r>
    </w:p>
    <w:p w14:paraId="79327D0C" w14:textId="77777777" w:rsidR="008448BD" w:rsidRDefault="008448BD" w:rsidP="008448BD">
      <w:pPr>
        <w:pStyle w:val="Prrafodelista"/>
        <w:numPr>
          <w:ilvl w:val="1"/>
          <w:numId w:val="13"/>
        </w:numPr>
        <w:rPr>
          <w:rFonts w:eastAsia="Arial"/>
        </w:rPr>
      </w:pPr>
      <w:r w:rsidRPr="008448BD">
        <w:rPr>
          <w:rFonts w:eastAsia="Arial"/>
        </w:rPr>
        <w:t>Hexadecimal con transparencia:</w:t>
      </w:r>
      <w:r>
        <w:rPr>
          <w:rFonts w:eastAsia="Arial"/>
          <w:b/>
        </w:rPr>
        <w:t xml:space="preserve"> </w:t>
      </w:r>
      <w:r>
        <w:rPr>
          <w:rFonts w:eastAsia="Arial"/>
        </w:rPr>
        <w:t xml:space="preserve">incorpora dúas cifras hexadecimais adicionais para representar os 8 bits correspondentes a </w:t>
      </w:r>
      <w:r>
        <w:rPr>
          <w:rFonts w:eastAsia="Arial"/>
          <w:i/>
        </w:rPr>
        <w:t>alpha</w:t>
      </w:r>
      <w:r>
        <w:rPr>
          <w:rFonts w:eastAsia="Arial"/>
        </w:rPr>
        <w:t>.</w:t>
      </w:r>
    </w:p>
    <w:p w14:paraId="20F42A53" w14:textId="77777777" w:rsidR="008448BD" w:rsidRDefault="008448BD" w:rsidP="008448BD">
      <w:pPr>
        <w:pStyle w:val="Scripting"/>
      </w:pPr>
      <w:r>
        <w:t>.actual {</w:t>
      </w:r>
    </w:p>
    <w:p w14:paraId="52087A75" w14:textId="77777777" w:rsidR="008448BD" w:rsidRDefault="008448BD" w:rsidP="008448BD">
      <w:pPr>
        <w:pStyle w:val="Scripting"/>
      </w:pPr>
      <w:r>
        <w:t xml:space="preserve">  background-color: #F0F8FF32;</w:t>
      </w:r>
    </w:p>
    <w:p w14:paraId="2A4EBF36" w14:textId="77777777" w:rsidR="008448BD" w:rsidRDefault="008448BD" w:rsidP="008448BD">
      <w:pPr>
        <w:pStyle w:val="Scripting"/>
      </w:pPr>
      <w:r>
        <w:t>}</w:t>
      </w:r>
    </w:p>
    <w:p w14:paraId="2A0A32E4" w14:textId="77777777" w:rsidR="008448BD" w:rsidRDefault="008448BD" w:rsidP="008448BD">
      <w:pPr>
        <w:pStyle w:val="Prrafodelista"/>
        <w:ind w:left="1865" w:firstLine="0"/>
        <w:rPr>
          <w:rFonts w:eastAsia="Arial"/>
        </w:rPr>
      </w:pPr>
      <w:r>
        <w:rPr>
          <w:rFonts w:eastAsia="Arial"/>
        </w:rPr>
        <w:t xml:space="preserve">Coma no exemplo anterior, neste caso estariamos a representar a cor de fondo </w:t>
      </w:r>
      <w:r w:rsidRPr="008448BD">
        <w:rPr>
          <w:rFonts w:ascii="Courier New" w:eastAsia="Arial" w:hAnsi="Courier New" w:cs="Courier New"/>
        </w:rPr>
        <w:t>aliceblue</w:t>
      </w:r>
      <w:r>
        <w:rPr>
          <w:rFonts w:eastAsia="Arial"/>
        </w:rPr>
        <w:t xml:space="preserve"> cunha transparencia de 50.</w:t>
      </w:r>
    </w:p>
    <w:p w14:paraId="644F181D" w14:textId="77777777" w:rsidR="008448BD" w:rsidRPr="000A08CD" w:rsidRDefault="008448BD" w:rsidP="004C1FBA">
      <w:pPr>
        <w:pStyle w:val="Prrafodelista"/>
        <w:keepNext/>
        <w:numPr>
          <w:ilvl w:val="0"/>
          <w:numId w:val="13"/>
        </w:numPr>
        <w:ind w:left="1139" w:hanging="357"/>
        <w:rPr>
          <w:rFonts w:eastAsia="Arial"/>
          <w:b/>
        </w:rPr>
      </w:pPr>
      <w:r w:rsidRPr="008448BD">
        <w:rPr>
          <w:rFonts w:eastAsia="Arial"/>
          <w:b/>
        </w:rPr>
        <w:lastRenderedPageBreak/>
        <w:t>Por código HSL</w:t>
      </w:r>
      <w:r w:rsidR="004C1FBA">
        <w:rPr>
          <w:rStyle w:val="Refdenotaalpie"/>
          <w:rFonts w:eastAsia="Arial"/>
          <w:b/>
        </w:rPr>
        <w:footnoteReference w:id="15"/>
      </w:r>
      <w:r w:rsidRPr="008448BD">
        <w:rPr>
          <w:rFonts w:eastAsia="Arial"/>
          <w:b/>
        </w:rPr>
        <w:t>:</w:t>
      </w:r>
      <w:r w:rsidR="004C1FBA">
        <w:rPr>
          <w:rFonts w:eastAsia="Arial"/>
          <w:b/>
        </w:rPr>
        <w:t xml:space="preserve"> </w:t>
      </w:r>
      <w:r w:rsidR="00F055FC">
        <w:rPr>
          <w:rFonts w:eastAsia="Arial"/>
        </w:rPr>
        <w:t>é unha escala que expresa o ton, saturación e luminosidade que representan á nosa cor. Existen dúas alternativas para a representación de cores empregando ese método:</w:t>
      </w:r>
    </w:p>
    <w:p w14:paraId="495CEEB8" w14:textId="77777777" w:rsidR="000A08CD" w:rsidRDefault="000A08CD" w:rsidP="00F772AF">
      <w:pPr>
        <w:pStyle w:val="Prrafodelista"/>
        <w:keepNext/>
        <w:numPr>
          <w:ilvl w:val="1"/>
          <w:numId w:val="13"/>
        </w:numPr>
        <w:rPr>
          <w:rFonts w:eastAsia="Arial"/>
        </w:rPr>
      </w:pPr>
      <w:r>
        <w:rPr>
          <w:rFonts w:eastAsia="Arial"/>
        </w:rPr>
        <w:t>HSL sen transparencia</w:t>
      </w:r>
      <w:r w:rsidR="00F772AF">
        <w:rPr>
          <w:rFonts w:eastAsia="Arial"/>
        </w:rPr>
        <w:t xml:space="preserve"> (hsl)</w:t>
      </w:r>
      <w:r>
        <w:rPr>
          <w:rFonts w:eastAsia="Arial"/>
        </w:rPr>
        <w:t>:</w:t>
      </w:r>
      <w:r w:rsidR="00F772AF">
        <w:rPr>
          <w:rFonts w:eastAsia="Arial"/>
        </w:rPr>
        <w:t xml:space="preserve"> define só as propiedades de ton, saturación e luminosidade:</w:t>
      </w:r>
    </w:p>
    <w:p w14:paraId="0D3EEF0D" w14:textId="77777777" w:rsidR="00F772AF" w:rsidRDefault="00F772AF" w:rsidP="00F772AF">
      <w:pPr>
        <w:pStyle w:val="Scripting"/>
        <w:keepNext/>
      </w:pPr>
      <w:r>
        <w:t>.actual {</w:t>
      </w:r>
    </w:p>
    <w:p w14:paraId="42656FE8" w14:textId="77777777" w:rsidR="00F772AF" w:rsidRDefault="00F772AF" w:rsidP="00F772AF">
      <w:pPr>
        <w:pStyle w:val="Scripting"/>
        <w:keepNext/>
      </w:pPr>
      <w:r>
        <w:t xml:space="preserve">  background-color: </w:t>
      </w:r>
      <w:r w:rsidRPr="00F772AF">
        <w:t>hsl(208, 100%, 97%)</w:t>
      </w:r>
      <w:r>
        <w:t>;</w:t>
      </w:r>
    </w:p>
    <w:p w14:paraId="4882FB3C" w14:textId="77777777" w:rsidR="00F772AF" w:rsidRDefault="00F772AF" w:rsidP="00F772AF">
      <w:pPr>
        <w:pStyle w:val="Scripting"/>
      </w:pPr>
      <w:r>
        <w:t>}</w:t>
      </w:r>
    </w:p>
    <w:p w14:paraId="63ED1279" w14:textId="77777777" w:rsidR="00F772AF" w:rsidRPr="00F772AF" w:rsidRDefault="00F772AF" w:rsidP="00F772AF">
      <w:pPr>
        <w:pStyle w:val="Prrafodelista"/>
        <w:ind w:left="1865" w:firstLine="0"/>
        <w:rPr>
          <w:rFonts w:eastAsia="Arial"/>
        </w:rPr>
      </w:pPr>
      <w:r>
        <w:rPr>
          <w:rFonts w:eastAsia="Arial"/>
        </w:rPr>
        <w:t xml:space="preserve">Este exemplo volve representar a cor </w:t>
      </w:r>
      <w:r w:rsidRPr="00F772AF">
        <w:rPr>
          <w:rFonts w:ascii="Courier New" w:eastAsia="Arial" w:hAnsi="Courier New" w:cs="Courier New"/>
        </w:rPr>
        <w:t>aliceblue</w:t>
      </w:r>
      <w:r>
        <w:rPr>
          <w:rFonts w:eastAsia="Arial"/>
        </w:rPr>
        <w:t>, neste caso en escala HSL.</w:t>
      </w:r>
    </w:p>
    <w:p w14:paraId="18EA9875" w14:textId="77777777" w:rsidR="00F772AF" w:rsidRDefault="00F772AF" w:rsidP="000A08CD">
      <w:pPr>
        <w:pStyle w:val="Prrafodelista"/>
        <w:keepNext/>
        <w:numPr>
          <w:ilvl w:val="1"/>
          <w:numId w:val="13"/>
        </w:numPr>
        <w:rPr>
          <w:rFonts w:eastAsia="Arial"/>
        </w:rPr>
      </w:pPr>
      <w:r>
        <w:rPr>
          <w:rFonts w:eastAsia="Arial"/>
        </w:rPr>
        <w:t xml:space="preserve">HSL con transparencia (hsla): engade unha canle </w:t>
      </w:r>
      <w:r>
        <w:rPr>
          <w:rFonts w:eastAsia="Arial"/>
          <w:i/>
        </w:rPr>
        <w:t>alpha</w:t>
      </w:r>
      <w:r>
        <w:rPr>
          <w:rFonts w:eastAsia="Arial"/>
        </w:rPr>
        <w:t xml:space="preserve"> de xeito análogo a coma ocorría con </w:t>
      </w:r>
      <w:r>
        <w:rPr>
          <w:rFonts w:eastAsia="Arial"/>
          <w:b/>
        </w:rPr>
        <w:t>rgba</w:t>
      </w:r>
      <w:r>
        <w:rPr>
          <w:rFonts w:eastAsia="Arial"/>
        </w:rPr>
        <w:t>, expresable cun número do 0 (transparencia total) ao 1 (opacidade total):</w:t>
      </w:r>
    </w:p>
    <w:p w14:paraId="7AE77493" w14:textId="77777777" w:rsidR="00F772AF" w:rsidRDefault="00F772AF" w:rsidP="00F772AF">
      <w:pPr>
        <w:pStyle w:val="Scripting"/>
      </w:pPr>
      <w:r>
        <w:t>.actual {</w:t>
      </w:r>
    </w:p>
    <w:p w14:paraId="1C7034D3" w14:textId="77777777" w:rsidR="00F772AF" w:rsidRDefault="00F772AF" w:rsidP="00F772AF">
      <w:pPr>
        <w:pStyle w:val="Scripting"/>
      </w:pPr>
      <w:r>
        <w:t xml:space="preserve">  background-color: hsla(208, 100%, </w:t>
      </w:r>
      <w:r w:rsidR="00414AE9">
        <w:t xml:space="preserve">97%, </w:t>
      </w:r>
      <w:r>
        <w:t>0.8);</w:t>
      </w:r>
    </w:p>
    <w:p w14:paraId="17A73B3A" w14:textId="77777777" w:rsidR="00F772AF" w:rsidRDefault="00F772AF" w:rsidP="00F772AF">
      <w:pPr>
        <w:pStyle w:val="Scripting"/>
      </w:pPr>
      <w:r>
        <w:t>}</w:t>
      </w:r>
    </w:p>
    <w:p w14:paraId="0597D8DF" w14:textId="77777777" w:rsidR="00F772AF" w:rsidRDefault="00F772AF" w:rsidP="00F772AF">
      <w:pPr>
        <w:pStyle w:val="Prrafodelista"/>
        <w:ind w:left="1865" w:firstLine="0"/>
        <w:rPr>
          <w:rFonts w:eastAsia="Arial"/>
        </w:rPr>
      </w:pPr>
      <w:r>
        <w:rPr>
          <w:rFonts w:eastAsia="Arial"/>
        </w:rPr>
        <w:t>Ou, igualmente, expresado en porcentaxe:</w:t>
      </w:r>
    </w:p>
    <w:p w14:paraId="2D678A5A" w14:textId="77777777" w:rsidR="00F772AF" w:rsidRDefault="00F772AF" w:rsidP="00F772AF">
      <w:pPr>
        <w:pStyle w:val="Scripting"/>
      </w:pPr>
      <w:r>
        <w:t>.actual {</w:t>
      </w:r>
    </w:p>
    <w:p w14:paraId="78336008" w14:textId="77777777" w:rsidR="00F772AF" w:rsidRDefault="00F772AF" w:rsidP="00F772AF">
      <w:pPr>
        <w:pStyle w:val="Scripting"/>
      </w:pPr>
      <w:r>
        <w:t xml:space="preserve">  background-color: hsla(208, 100%, </w:t>
      </w:r>
      <w:r w:rsidR="00414AE9">
        <w:t xml:space="preserve">97%, </w:t>
      </w:r>
      <w:r>
        <w:t>80%);</w:t>
      </w:r>
    </w:p>
    <w:p w14:paraId="65F7FBBB" w14:textId="77777777" w:rsidR="00F772AF" w:rsidRPr="00F772AF" w:rsidRDefault="00F772AF" w:rsidP="00F772AF">
      <w:pPr>
        <w:pStyle w:val="Scripting"/>
      </w:pPr>
      <w:r>
        <w:t>}</w:t>
      </w:r>
    </w:p>
    <w:p w14:paraId="75811344" w14:textId="77777777" w:rsidR="00112FF1" w:rsidRDefault="00112FF1" w:rsidP="00112FF1">
      <w:pPr>
        <w:pStyle w:val="Ttulo2"/>
        <w:rPr>
          <w:rFonts w:eastAsia="Arial"/>
        </w:rPr>
      </w:pPr>
      <w:r>
        <w:rPr>
          <w:rFonts w:eastAsia="Arial"/>
        </w:rPr>
        <w:t>Casos particulares</w:t>
      </w:r>
    </w:p>
    <w:p w14:paraId="73CD0BD7" w14:textId="77777777" w:rsidR="008448BD" w:rsidRDefault="00112FF1" w:rsidP="00112FF1">
      <w:pPr>
        <w:rPr>
          <w:rFonts w:eastAsia="Arial"/>
        </w:rPr>
      </w:pPr>
      <w:r>
        <w:rPr>
          <w:rFonts w:eastAsia="Arial"/>
        </w:rPr>
        <w:t xml:space="preserve">Cabe comentar que as propiedades relativas a cor non son herdables do elemento pai, polo que CSS3 incorpora a posibilidade de forzar esa herdanza empregando o valor </w:t>
      </w:r>
      <w:r>
        <w:rPr>
          <w:rFonts w:ascii="Courier New" w:eastAsia="Arial" w:hAnsi="Courier New" w:cs="Courier New"/>
        </w:rPr>
        <w:t>currentC</w:t>
      </w:r>
      <w:r w:rsidRPr="00112FF1">
        <w:rPr>
          <w:rFonts w:ascii="Courier New" w:eastAsia="Arial" w:hAnsi="Courier New" w:cs="Courier New"/>
        </w:rPr>
        <w:t>olor</w:t>
      </w:r>
      <w:r>
        <w:rPr>
          <w:rFonts w:eastAsia="Arial"/>
        </w:rPr>
        <w:t>. Así, se nos escribimos:</w:t>
      </w:r>
    </w:p>
    <w:p w14:paraId="1C4C25ED" w14:textId="77777777" w:rsidR="00112FF1" w:rsidRDefault="00112FF1" w:rsidP="00112FF1">
      <w:pPr>
        <w:pStyle w:val="Scripting"/>
      </w:pPr>
      <w:r>
        <w:t>.actual {</w:t>
      </w:r>
    </w:p>
    <w:p w14:paraId="3057C173" w14:textId="77777777" w:rsidR="00112FF1" w:rsidRDefault="00112FF1" w:rsidP="00112FF1">
      <w:pPr>
        <w:pStyle w:val="Scripting"/>
      </w:pPr>
      <w:r>
        <w:t xml:space="preserve">  background-color: currentColor;</w:t>
      </w:r>
    </w:p>
    <w:p w14:paraId="31A53624" w14:textId="77777777" w:rsidR="00112FF1" w:rsidRPr="00F772AF" w:rsidRDefault="00112FF1" w:rsidP="00112FF1">
      <w:pPr>
        <w:pStyle w:val="Scripting"/>
      </w:pPr>
      <w:r>
        <w:t>}</w:t>
      </w:r>
    </w:p>
    <w:p w14:paraId="2A1AC2FE" w14:textId="77777777" w:rsidR="00112FF1" w:rsidRDefault="00112FF1" w:rsidP="00112FF1">
      <w:pPr>
        <w:rPr>
          <w:rFonts w:eastAsia="Arial"/>
        </w:rPr>
      </w:pPr>
      <w:r>
        <w:rPr>
          <w:rFonts w:eastAsia="Arial"/>
        </w:rPr>
        <w:t xml:space="preserve">Estaremos a indicar que os elementos pertencentes á clase </w:t>
      </w:r>
      <w:r w:rsidRPr="00112FF1">
        <w:rPr>
          <w:rFonts w:ascii="Courier New" w:eastAsia="Arial" w:hAnsi="Courier New" w:cs="Courier New"/>
        </w:rPr>
        <w:t>actual</w:t>
      </w:r>
      <w:r>
        <w:rPr>
          <w:rFonts w:eastAsia="Arial"/>
        </w:rPr>
        <w:t xml:space="preserve"> herdarán a cor de fondo definida para o elemento que os contén (o seu elemento pai).</w:t>
      </w:r>
    </w:p>
    <w:p w14:paraId="5FB761CA" w14:textId="77777777" w:rsidR="00112FF1" w:rsidRPr="000756D9" w:rsidRDefault="000756D9" w:rsidP="00112FF1">
      <w:pPr>
        <w:rPr>
          <w:rFonts w:eastAsia="Arial"/>
        </w:rPr>
      </w:pPr>
      <w:r>
        <w:rPr>
          <w:rFonts w:eastAsia="Arial"/>
        </w:rPr>
        <w:t xml:space="preserve">Outro caso particular é o de definir unha cor puramente transparente algo que, se ven podemos definir mediante as escalas </w:t>
      </w:r>
      <w:r>
        <w:rPr>
          <w:rFonts w:eastAsia="Arial"/>
          <w:b/>
        </w:rPr>
        <w:t>rgba</w:t>
      </w:r>
      <w:r>
        <w:rPr>
          <w:rFonts w:eastAsia="Arial"/>
        </w:rPr>
        <w:t xml:space="preserve"> e </w:t>
      </w:r>
      <w:r>
        <w:rPr>
          <w:rFonts w:eastAsia="Arial"/>
          <w:b/>
        </w:rPr>
        <w:t>hsla</w:t>
      </w:r>
      <w:r>
        <w:rPr>
          <w:rFonts w:eastAsia="Arial"/>
        </w:rPr>
        <w:t xml:space="preserve"> tamén podemos realizar empregando a palabra reservada </w:t>
      </w:r>
      <w:r w:rsidRPr="000756D9">
        <w:rPr>
          <w:rFonts w:ascii="Courier New" w:eastAsia="Arial" w:hAnsi="Courier New" w:cs="Courier New"/>
        </w:rPr>
        <w:t>transparent</w:t>
      </w:r>
      <w:r>
        <w:rPr>
          <w:rFonts w:eastAsia="Arial"/>
        </w:rPr>
        <w:t xml:space="preserve">. Vemos, no exemplo seguinte, como definir unha cor de fondo completamente transparente para os elementos pertencentes á clase </w:t>
      </w:r>
      <w:r w:rsidRPr="000756D9">
        <w:rPr>
          <w:rFonts w:ascii="Courier New" w:eastAsia="Arial" w:hAnsi="Courier New" w:cs="Courier New"/>
        </w:rPr>
        <w:t>actual</w:t>
      </w:r>
      <w:r>
        <w:rPr>
          <w:rFonts w:eastAsia="Arial"/>
        </w:rPr>
        <w:t>:</w:t>
      </w:r>
    </w:p>
    <w:p w14:paraId="192F6238" w14:textId="77777777" w:rsidR="000756D9" w:rsidRDefault="000756D9" w:rsidP="000756D9">
      <w:pPr>
        <w:pStyle w:val="Scripting"/>
      </w:pPr>
      <w:r>
        <w:lastRenderedPageBreak/>
        <w:t>.actual {</w:t>
      </w:r>
    </w:p>
    <w:p w14:paraId="49D7BE08" w14:textId="77777777" w:rsidR="000756D9" w:rsidRDefault="000756D9" w:rsidP="000756D9">
      <w:pPr>
        <w:pStyle w:val="Scripting"/>
      </w:pPr>
      <w:r>
        <w:t xml:space="preserve">  background-color: transparent;</w:t>
      </w:r>
    </w:p>
    <w:p w14:paraId="74A221E1" w14:textId="77777777" w:rsidR="000756D9" w:rsidRDefault="000756D9" w:rsidP="000756D9">
      <w:pPr>
        <w:pStyle w:val="Scripting"/>
      </w:pPr>
      <w:r>
        <w:t>}</w:t>
      </w:r>
    </w:p>
    <w:p w14:paraId="0AFAA0F0" w14:textId="77777777" w:rsidR="0043680E" w:rsidRDefault="0043680E" w:rsidP="0098594B">
      <w:pPr>
        <w:pStyle w:val="Ttulo1"/>
        <w:rPr>
          <w:rFonts w:eastAsia="Arial"/>
        </w:rPr>
      </w:pPr>
      <w:bookmarkStart w:id="18" w:name="_Propiedades_básicas"/>
      <w:bookmarkStart w:id="19" w:name="_Toc151050211"/>
      <w:bookmarkEnd w:id="18"/>
      <w:r>
        <w:rPr>
          <w:rFonts w:eastAsia="Arial"/>
        </w:rPr>
        <w:t>Propiedades básicas</w:t>
      </w:r>
      <w:bookmarkEnd w:id="19"/>
    </w:p>
    <w:p w14:paraId="4BFCD5C1" w14:textId="77777777" w:rsidR="00205D6D" w:rsidRDefault="008C0FD3" w:rsidP="00205D6D">
      <w:pPr>
        <w:rPr>
          <w:rFonts w:eastAsia="Arial"/>
        </w:rPr>
      </w:pPr>
      <w:r>
        <w:rPr>
          <w:rFonts w:eastAsia="Arial"/>
        </w:rPr>
        <w:t>A continuación citaremos as propiedades CSS que empregan cor e que son de uso máis habitual no formatado de páxinas web, centrándonos naquelas con maior soporte nos navegadores máis empregados:</w:t>
      </w:r>
    </w:p>
    <w:p w14:paraId="3DA11A4A" w14:textId="77777777" w:rsidR="008C0FD3" w:rsidRPr="00761FE0" w:rsidRDefault="008C0FD3" w:rsidP="008C0FD3">
      <w:pPr>
        <w:pStyle w:val="Prrafodelista"/>
        <w:numPr>
          <w:ilvl w:val="0"/>
          <w:numId w:val="12"/>
        </w:numPr>
        <w:rPr>
          <w:rFonts w:eastAsia="Arial"/>
          <w:b/>
        </w:rPr>
      </w:pPr>
      <w:r>
        <w:rPr>
          <w:rFonts w:eastAsia="Arial"/>
          <w:b/>
        </w:rPr>
        <w:t>color:</w:t>
      </w:r>
      <w:r>
        <w:rPr>
          <w:rFonts w:eastAsia="Arial"/>
        </w:rPr>
        <w:t xml:space="preserve"> xa introducida no punto anterior, como sabemos determina a cor</w:t>
      </w:r>
      <w:r w:rsidR="00FC2E6B">
        <w:rPr>
          <w:rFonts w:eastAsia="Arial"/>
        </w:rPr>
        <w:t xml:space="preserve"> do texto (e todas as propiedades do mesmo que impliquen cor) e, senón se indica o contrario a través das propiedades específicas para os bordes, tamén determina a cor dos mesmos</w:t>
      </w:r>
      <w:r>
        <w:rPr>
          <w:rFonts w:eastAsia="Arial"/>
        </w:rPr>
        <w:t>.</w:t>
      </w:r>
    </w:p>
    <w:p w14:paraId="687A662B" w14:textId="77777777" w:rsidR="008C0FD3" w:rsidRPr="000F64F3" w:rsidRDefault="008C0FD3" w:rsidP="008C0FD3">
      <w:pPr>
        <w:pStyle w:val="Prrafodelista"/>
        <w:numPr>
          <w:ilvl w:val="0"/>
          <w:numId w:val="12"/>
        </w:numPr>
        <w:rPr>
          <w:rFonts w:eastAsia="Arial"/>
          <w:b/>
        </w:rPr>
      </w:pPr>
      <w:r>
        <w:rPr>
          <w:rFonts w:eastAsia="Arial"/>
          <w:b/>
        </w:rPr>
        <w:t>background-color</w:t>
      </w:r>
      <w:r w:rsidR="0098594B">
        <w:rPr>
          <w:rStyle w:val="Refdenotaalpie"/>
          <w:rFonts w:eastAsia="Arial"/>
          <w:b/>
        </w:rPr>
        <w:footnoteReference w:id="16"/>
      </w:r>
      <w:r>
        <w:rPr>
          <w:rFonts w:eastAsia="Arial"/>
          <w:b/>
        </w:rPr>
        <w:t>:</w:t>
      </w:r>
      <w:r>
        <w:rPr>
          <w:rFonts w:eastAsia="Arial"/>
        </w:rPr>
        <w:t xml:space="preserve"> determina a cor de fondo de elementos de tipo </w:t>
      </w:r>
      <w:r>
        <w:rPr>
          <w:rFonts w:eastAsia="Arial"/>
          <w:i/>
        </w:rPr>
        <w:t>block</w:t>
      </w:r>
      <w:r>
        <w:rPr>
          <w:rFonts w:eastAsia="Arial"/>
        </w:rPr>
        <w:t>.</w:t>
      </w:r>
    </w:p>
    <w:p w14:paraId="3AAE5EEE" w14:textId="77777777" w:rsidR="000F64F3" w:rsidRPr="000F64F3" w:rsidRDefault="000F64F3" w:rsidP="008C0FD3">
      <w:pPr>
        <w:pStyle w:val="Prrafodelista"/>
        <w:numPr>
          <w:ilvl w:val="0"/>
          <w:numId w:val="12"/>
        </w:numPr>
        <w:rPr>
          <w:rFonts w:eastAsia="Arial"/>
          <w:b/>
        </w:rPr>
      </w:pPr>
      <w:r>
        <w:rPr>
          <w:rFonts w:eastAsia="Arial"/>
          <w:b/>
        </w:rPr>
        <w:t xml:space="preserve">border-color: </w:t>
      </w:r>
      <w:r>
        <w:rPr>
          <w:rFonts w:eastAsia="Arial"/>
        </w:rPr>
        <w:t>combínase co resto de propiedades relativas aos bordos (estilo, largura e posición) para establecer a cor dos mesmos. Admite cinco variantes segundo afectemos a todos os bordos do elemento ou só a un concreto, denominándose estas últimas:</w:t>
      </w:r>
    </w:p>
    <w:p w14:paraId="4E7CAC19" w14:textId="77777777" w:rsidR="000F64F3" w:rsidRPr="000F64F3" w:rsidRDefault="000F64F3" w:rsidP="000F64F3">
      <w:pPr>
        <w:pStyle w:val="Prrafodelista"/>
        <w:numPr>
          <w:ilvl w:val="1"/>
          <w:numId w:val="12"/>
        </w:numPr>
        <w:rPr>
          <w:rFonts w:eastAsia="Arial"/>
          <w:b/>
        </w:rPr>
      </w:pPr>
      <w:r w:rsidRPr="000F64F3">
        <w:rPr>
          <w:rFonts w:eastAsia="Arial"/>
          <w:i/>
        </w:rPr>
        <w:t xml:space="preserve">border-top-color: </w:t>
      </w:r>
      <w:r>
        <w:rPr>
          <w:rFonts w:eastAsia="Arial"/>
        </w:rPr>
        <w:t>cor do borde superior.</w:t>
      </w:r>
    </w:p>
    <w:p w14:paraId="1FE31A8B" w14:textId="77777777" w:rsidR="000F64F3" w:rsidRPr="00761FE0" w:rsidRDefault="000F64F3" w:rsidP="000F64F3">
      <w:pPr>
        <w:pStyle w:val="Prrafodelista"/>
        <w:numPr>
          <w:ilvl w:val="1"/>
          <w:numId w:val="12"/>
        </w:numPr>
        <w:rPr>
          <w:rFonts w:eastAsia="Arial"/>
          <w:b/>
        </w:rPr>
      </w:pPr>
      <w:r w:rsidRPr="000F64F3">
        <w:rPr>
          <w:rFonts w:eastAsia="Arial"/>
          <w:i/>
        </w:rPr>
        <w:t>border-</w:t>
      </w:r>
      <w:r>
        <w:rPr>
          <w:rFonts w:eastAsia="Arial"/>
          <w:i/>
        </w:rPr>
        <w:t>right</w:t>
      </w:r>
      <w:r w:rsidRPr="000F64F3">
        <w:rPr>
          <w:rFonts w:eastAsia="Arial"/>
          <w:i/>
        </w:rPr>
        <w:t xml:space="preserve">-color: </w:t>
      </w:r>
      <w:r>
        <w:rPr>
          <w:rFonts w:eastAsia="Arial"/>
        </w:rPr>
        <w:t>cor do borde dereito.</w:t>
      </w:r>
    </w:p>
    <w:p w14:paraId="667E09B4" w14:textId="77777777" w:rsidR="000F64F3" w:rsidRPr="00761FE0" w:rsidRDefault="000F64F3" w:rsidP="000F64F3">
      <w:pPr>
        <w:pStyle w:val="Prrafodelista"/>
        <w:numPr>
          <w:ilvl w:val="1"/>
          <w:numId w:val="12"/>
        </w:numPr>
        <w:rPr>
          <w:rFonts w:eastAsia="Arial"/>
          <w:b/>
        </w:rPr>
      </w:pPr>
      <w:r w:rsidRPr="000F64F3">
        <w:rPr>
          <w:rFonts w:eastAsia="Arial"/>
          <w:i/>
        </w:rPr>
        <w:t>border-</w:t>
      </w:r>
      <w:r>
        <w:rPr>
          <w:rFonts w:eastAsia="Arial"/>
          <w:i/>
        </w:rPr>
        <w:t>left</w:t>
      </w:r>
      <w:r w:rsidRPr="000F64F3">
        <w:rPr>
          <w:rFonts w:eastAsia="Arial"/>
          <w:i/>
        </w:rPr>
        <w:t xml:space="preserve">-color: </w:t>
      </w:r>
      <w:r>
        <w:rPr>
          <w:rFonts w:eastAsia="Arial"/>
        </w:rPr>
        <w:t>cor do borde esquerdo.</w:t>
      </w:r>
    </w:p>
    <w:p w14:paraId="0C473BF9" w14:textId="77777777" w:rsidR="000F64F3" w:rsidRPr="00761FE0" w:rsidRDefault="000F64F3" w:rsidP="000F64F3">
      <w:pPr>
        <w:pStyle w:val="Prrafodelista"/>
        <w:numPr>
          <w:ilvl w:val="1"/>
          <w:numId w:val="12"/>
        </w:numPr>
        <w:rPr>
          <w:rFonts w:eastAsia="Arial"/>
          <w:b/>
        </w:rPr>
      </w:pPr>
      <w:r w:rsidRPr="000F64F3">
        <w:rPr>
          <w:rFonts w:eastAsia="Arial"/>
          <w:i/>
        </w:rPr>
        <w:t>border-</w:t>
      </w:r>
      <w:r>
        <w:rPr>
          <w:rFonts w:eastAsia="Arial"/>
          <w:i/>
        </w:rPr>
        <w:t>bottom</w:t>
      </w:r>
      <w:r w:rsidRPr="000F64F3">
        <w:rPr>
          <w:rFonts w:eastAsia="Arial"/>
          <w:i/>
        </w:rPr>
        <w:t xml:space="preserve">-color: </w:t>
      </w:r>
      <w:r>
        <w:rPr>
          <w:rFonts w:eastAsia="Arial"/>
        </w:rPr>
        <w:t>cor do borde inferior.</w:t>
      </w:r>
    </w:p>
    <w:p w14:paraId="23D4836B" w14:textId="77777777" w:rsidR="000F64F3" w:rsidRDefault="00871C7C" w:rsidP="000F64F3">
      <w:pPr>
        <w:pStyle w:val="Scripting"/>
      </w:pPr>
      <w:r>
        <w:t>.caixa {</w:t>
      </w:r>
    </w:p>
    <w:p w14:paraId="2AC2700C" w14:textId="77777777" w:rsidR="00871C7C" w:rsidRDefault="00871C7C" w:rsidP="000F64F3">
      <w:pPr>
        <w:pStyle w:val="Scripting"/>
      </w:pPr>
      <w:r>
        <w:t xml:space="preserve">  color: </w:t>
      </w:r>
      <w:r w:rsidRPr="00871C7C">
        <w:t>#6dba81</w:t>
      </w:r>
      <w:r>
        <w:t>;</w:t>
      </w:r>
    </w:p>
    <w:p w14:paraId="00513D7A" w14:textId="77777777" w:rsidR="00871C7C" w:rsidRDefault="00871C7C" w:rsidP="000F64F3">
      <w:pPr>
        <w:pStyle w:val="Scripting"/>
      </w:pPr>
      <w:r>
        <w:t xml:space="preserve">  background-color: </w:t>
      </w:r>
      <w:r w:rsidRPr="00871C7C">
        <w:t>rgb(203, 112, 163</w:t>
      </w:r>
      <w:r>
        <w:t>, 0.7</w:t>
      </w:r>
      <w:r w:rsidRPr="00871C7C">
        <w:t>)</w:t>
      </w:r>
      <w:r>
        <w:t>;</w:t>
      </w:r>
    </w:p>
    <w:p w14:paraId="47B01EE0" w14:textId="77777777" w:rsidR="00871C7C" w:rsidRDefault="00871C7C" w:rsidP="00871C7C">
      <w:pPr>
        <w:pStyle w:val="Scripting"/>
      </w:pPr>
      <w:r>
        <w:t xml:space="preserve">  border-color: </w:t>
      </w:r>
      <w:r w:rsidRPr="00871C7C">
        <w:t>hsl(270, 35%, 43%)</w:t>
      </w:r>
      <w:r>
        <w:t>;</w:t>
      </w:r>
    </w:p>
    <w:p w14:paraId="4A9D6200" w14:textId="77777777" w:rsidR="00871C7C" w:rsidRDefault="00871C7C" w:rsidP="000F64F3">
      <w:pPr>
        <w:pStyle w:val="Scripting"/>
      </w:pPr>
      <w:r>
        <w:t>}</w:t>
      </w:r>
    </w:p>
    <w:p w14:paraId="12C56E13" w14:textId="77777777" w:rsidR="00871C7C" w:rsidRDefault="00FB1E9C" w:rsidP="00871C7C">
      <w:pPr>
        <w:rPr>
          <w:rFonts w:eastAsia="Arial"/>
        </w:rPr>
      </w:pPr>
      <w:r>
        <w:rPr>
          <w:rFonts w:eastAsia="Arial"/>
        </w:rPr>
        <w:t xml:space="preserve">No exemplo directamente superior aplicamos cores empregando distintas escalas ao texto, fondo e bordos daqueles elementos do documento HTML que pertenzan á clase </w:t>
      </w:r>
      <w:r w:rsidRPr="00FB1E9C">
        <w:rPr>
          <w:rFonts w:ascii="Courier New" w:eastAsia="Arial" w:hAnsi="Courier New" w:cs="Courier New"/>
        </w:rPr>
        <w:t>caixa</w:t>
      </w:r>
      <w:r>
        <w:rPr>
          <w:rFonts w:eastAsia="Arial"/>
        </w:rPr>
        <w:t>.</w:t>
      </w:r>
    </w:p>
    <w:p w14:paraId="3B1C7ABC" w14:textId="77777777" w:rsidR="002B193E" w:rsidRDefault="002B193E" w:rsidP="002B193E">
      <w:pPr>
        <w:pStyle w:val="Prrafodelista"/>
        <w:numPr>
          <w:ilvl w:val="0"/>
          <w:numId w:val="24"/>
        </w:numPr>
        <w:rPr>
          <w:rFonts w:eastAsia="Arial"/>
        </w:rPr>
      </w:pPr>
      <w:r>
        <w:rPr>
          <w:rFonts w:eastAsia="Arial"/>
          <w:b/>
        </w:rPr>
        <w:t>outline-color:</w:t>
      </w:r>
      <w:r>
        <w:rPr>
          <w:rFonts w:eastAsia="Arial"/>
        </w:rPr>
        <w:t xml:space="preserve"> define a cor da contorna dun elemento. A diferenza fundamental con respecto aos bordes é que as contornas non admiten tantas características de formato e, ademais, ocupan espazo fora do elemento, no canto de dentro (coma ocorre con </w:t>
      </w:r>
      <w:r w:rsidRPr="002B193E">
        <w:rPr>
          <w:rFonts w:ascii="Courier New" w:eastAsia="Arial" w:hAnsi="Courier New" w:cs="Courier New"/>
        </w:rPr>
        <w:t>border</w:t>
      </w:r>
      <w:r>
        <w:rPr>
          <w:rFonts w:eastAsia="Arial"/>
        </w:rPr>
        <w:t>).</w:t>
      </w:r>
    </w:p>
    <w:p w14:paraId="4E9D621A" w14:textId="77777777" w:rsidR="002B193E" w:rsidRDefault="002B193E" w:rsidP="002B193E">
      <w:pPr>
        <w:pStyle w:val="Scripting"/>
        <w:keepNext/>
      </w:pPr>
      <w:r>
        <w:lastRenderedPageBreak/>
        <w:t>#cadrado {</w:t>
      </w:r>
    </w:p>
    <w:p w14:paraId="06C95731" w14:textId="77777777" w:rsidR="002B193E" w:rsidRDefault="002B193E" w:rsidP="002B193E">
      <w:pPr>
        <w:pStyle w:val="Scripting"/>
        <w:keepNext/>
      </w:pPr>
      <w:r>
        <w:t xml:space="preserve">  width: 200px;</w:t>
      </w:r>
    </w:p>
    <w:p w14:paraId="75229ACF" w14:textId="77777777" w:rsidR="002B193E" w:rsidRDefault="002B193E" w:rsidP="002B193E">
      <w:pPr>
        <w:pStyle w:val="Scripting"/>
        <w:keepNext/>
      </w:pPr>
      <w:r>
        <w:t xml:space="preserve">  height: 200px;</w:t>
      </w:r>
    </w:p>
    <w:p w14:paraId="4B99F740" w14:textId="77777777" w:rsidR="002B193E" w:rsidRDefault="002B193E" w:rsidP="002B193E">
      <w:pPr>
        <w:pStyle w:val="Scripting"/>
        <w:keepNext/>
      </w:pPr>
      <w:r>
        <w:t xml:space="preserve">  border-width: 2px;</w:t>
      </w:r>
    </w:p>
    <w:p w14:paraId="6CAF3C6C" w14:textId="77777777" w:rsidR="002B193E" w:rsidRDefault="002B193E" w:rsidP="002B193E">
      <w:pPr>
        <w:pStyle w:val="Scripting"/>
        <w:keepNext/>
      </w:pPr>
      <w:r>
        <w:t xml:space="preserve">  border-style: solid;</w:t>
      </w:r>
    </w:p>
    <w:p w14:paraId="19ADE3D6" w14:textId="77777777" w:rsidR="002B193E" w:rsidRDefault="002B193E" w:rsidP="002B193E">
      <w:pPr>
        <w:pStyle w:val="Scripting"/>
        <w:keepNext/>
      </w:pPr>
      <w:r>
        <w:t xml:space="preserve">  border-color: red;</w:t>
      </w:r>
    </w:p>
    <w:p w14:paraId="3F0A5219" w14:textId="77777777" w:rsidR="002B193E" w:rsidRDefault="002B193E" w:rsidP="002B193E">
      <w:pPr>
        <w:pStyle w:val="Scripting"/>
        <w:keepNext/>
      </w:pPr>
      <w:r>
        <w:t xml:space="preserve">  outline-width: 8px;</w:t>
      </w:r>
    </w:p>
    <w:p w14:paraId="09FC5C42" w14:textId="77777777" w:rsidR="002B193E" w:rsidRDefault="002B193E" w:rsidP="002B193E">
      <w:pPr>
        <w:pStyle w:val="Scripting"/>
        <w:keepNext/>
      </w:pPr>
      <w:r>
        <w:t xml:space="preserve">  outline-style: ridge;</w:t>
      </w:r>
    </w:p>
    <w:p w14:paraId="316BF4EB" w14:textId="77777777" w:rsidR="002B193E" w:rsidRDefault="002B193E" w:rsidP="002B193E">
      <w:pPr>
        <w:pStyle w:val="Scripting"/>
        <w:keepNext/>
      </w:pPr>
      <w:r>
        <w:t xml:space="preserve">  outline-color: lime;</w:t>
      </w:r>
    </w:p>
    <w:p w14:paraId="159FA3E8" w14:textId="77777777" w:rsidR="002B193E" w:rsidRDefault="002B193E" w:rsidP="002B193E">
      <w:pPr>
        <w:pStyle w:val="Scripting"/>
        <w:keepNext/>
      </w:pPr>
      <w:r>
        <w:t>}</w:t>
      </w:r>
    </w:p>
    <w:p w14:paraId="285FA82A" w14:textId="77777777" w:rsidR="002B193E" w:rsidRDefault="002B193E" w:rsidP="002B193E">
      <w:pPr>
        <w:pStyle w:val="Prrafodelista"/>
        <w:keepNext/>
        <w:ind w:left="1145" w:firstLine="0"/>
        <w:rPr>
          <w:rFonts w:eastAsia="Arial"/>
        </w:rPr>
      </w:pPr>
      <w:r>
        <w:rPr>
          <w:rFonts w:eastAsia="Arial"/>
        </w:rPr>
        <w:t xml:space="preserve">O resultado de aplicar o anterior a un </w:t>
      </w:r>
      <w:r w:rsidRPr="002B193E">
        <w:rPr>
          <w:rFonts w:ascii="Courier New" w:eastAsia="Arial" w:hAnsi="Courier New" w:cs="Courier New"/>
        </w:rPr>
        <w:t>div</w:t>
      </w:r>
      <w:r>
        <w:rPr>
          <w:rFonts w:eastAsia="Arial"/>
        </w:rPr>
        <w:t xml:space="preserve"> con identificador </w:t>
      </w:r>
      <w:r w:rsidRPr="002B193E">
        <w:rPr>
          <w:rFonts w:ascii="Courier New" w:eastAsia="Arial" w:hAnsi="Courier New" w:cs="Courier New"/>
        </w:rPr>
        <w:t>cadrado</w:t>
      </w:r>
      <w:r>
        <w:rPr>
          <w:rFonts w:eastAsia="Arial"/>
        </w:rPr>
        <w:t xml:space="preserve"> será algo semellante ao que sigue:</w:t>
      </w:r>
    </w:p>
    <w:p w14:paraId="78C32587" w14:textId="77777777" w:rsidR="002B193E" w:rsidRPr="002B193E" w:rsidRDefault="002B193E" w:rsidP="002B193E">
      <w:pPr>
        <w:jc w:val="center"/>
        <w:rPr>
          <w:rFonts w:eastAsia="Arial"/>
        </w:rPr>
      </w:pPr>
      <w:r>
        <w:rPr>
          <w:noProof/>
          <w:lang w:eastAsia="gl-ES"/>
        </w:rPr>
        <w:drawing>
          <wp:inline distT="0" distB="0" distL="0" distR="0" wp14:anchorId="3F9E5046" wp14:editId="377A75CE">
            <wp:extent cx="2160000" cy="215080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0" cy="2150809"/>
                    </a:xfrm>
                    <a:prstGeom prst="rect">
                      <a:avLst/>
                    </a:prstGeom>
                  </pic:spPr>
                </pic:pic>
              </a:graphicData>
            </a:graphic>
          </wp:inline>
        </w:drawing>
      </w:r>
    </w:p>
    <w:p w14:paraId="718396D0" w14:textId="77777777" w:rsidR="002B193E" w:rsidRDefault="000D186D" w:rsidP="002B193E">
      <w:pPr>
        <w:pStyle w:val="Prrafodelista"/>
        <w:numPr>
          <w:ilvl w:val="0"/>
          <w:numId w:val="24"/>
        </w:numPr>
        <w:rPr>
          <w:rFonts w:eastAsia="Arial"/>
        </w:rPr>
      </w:pPr>
      <w:r>
        <w:rPr>
          <w:rFonts w:eastAsia="Arial"/>
          <w:b/>
        </w:rPr>
        <w:t>box-shadow:</w:t>
      </w:r>
      <w:r>
        <w:rPr>
          <w:rFonts w:eastAsia="Arial"/>
        </w:rPr>
        <w:t xml:space="preserve"> de xeito semellante a como funciona a propiedade text-shadow para textos, podemos empregar estoutra propiedade para engadir sombra aos elementos de tipo bloque. Admite os seguintes valores:</w:t>
      </w:r>
    </w:p>
    <w:p w14:paraId="603DA39E" w14:textId="77777777" w:rsidR="000D186D" w:rsidRDefault="000D186D" w:rsidP="000D186D">
      <w:pPr>
        <w:pStyle w:val="Prrafodelista"/>
        <w:numPr>
          <w:ilvl w:val="1"/>
          <w:numId w:val="24"/>
        </w:numPr>
        <w:rPr>
          <w:rFonts w:eastAsia="Arial"/>
        </w:rPr>
      </w:pPr>
      <w:r>
        <w:rPr>
          <w:rFonts w:eastAsia="Arial"/>
          <w:i/>
        </w:rPr>
        <w:t>h-offset:</w:t>
      </w:r>
      <w:r>
        <w:rPr>
          <w:rFonts w:eastAsia="Arial"/>
        </w:rPr>
        <w:t xml:space="preserve"> desprazamento da sombra no eixo horizontal. Un valor positivo significará cara á dereita, e un valor negativo cara á esquerda.</w:t>
      </w:r>
    </w:p>
    <w:p w14:paraId="37BAE08E" w14:textId="77777777" w:rsidR="00D479EB" w:rsidRDefault="00D479EB" w:rsidP="00D479EB">
      <w:pPr>
        <w:pStyle w:val="Prrafodelista"/>
        <w:numPr>
          <w:ilvl w:val="1"/>
          <w:numId w:val="24"/>
        </w:numPr>
        <w:rPr>
          <w:rFonts w:eastAsia="Arial"/>
        </w:rPr>
      </w:pPr>
      <w:r>
        <w:rPr>
          <w:rFonts w:eastAsia="Arial"/>
          <w:i/>
        </w:rPr>
        <w:t>v-offset:</w:t>
      </w:r>
      <w:r>
        <w:rPr>
          <w:rFonts w:eastAsia="Arial"/>
        </w:rPr>
        <w:t xml:space="preserve"> desprazamento da sombra no eixo vertical. Un valor positivo significará cara abaixo, e un valor negativo cara arriba.</w:t>
      </w:r>
    </w:p>
    <w:p w14:paraId="1745809B" w14:textId="77777777" w:rsidR="00D479EB" w:rsidRDefault="00D479EB" w:rsidP="000D186D">
      <w:pPr>
        <w:pStyle w:val="Prrafodelista"/>
        <w:numPr>
          <w:ilvl w:val="1"/>
          <w:numId w:val="24"/>
        </w:numPr>
        <w:rPr>
          <w:rFonts w:eastAsia="Arial"/>
        </w:rPr>
      </w:pPr>
      <w:r>
        <w:rPr>
          <w:rFonts w:eastAsia="Arial"/>
          <w:i/>
        </w:rPr>
        <w:t>blur:</w:t>
      </w:r>
      <w:r>
        <w:rPr>
          <w:rFonts w:eastAsia="Arial"/>
        </w:rPr>
        <w:t xml:space="preserve"> radio de esborranchamento (difusión) da sombra.</w:t>
      </w:r>
    </w:p>
    <w:p w14:paraId="606365B1" w14:textId="77777777" w:rsidR="00D479EB" w:rsidRDefault="00D479EB" w:rsidP="000D186D">
      <w:pPr>
        <w:pStyle w:val="Prrafodelista"/>
        <w:numPr>
          <w:ilvl w:val="1"/>
          <w:numId w:val="24"/>
        </w:numPr>
        <w:rPr>
          <w:rFonts w:eastAsia="Arial"/>
        </w:rPr>
      </w:pPr>
      <w:r>
        <w:rPr>
          <w:rFonts w:eastAsia="Arial"/>
          <w:i/>
        </w:rPr>
        <w:t xml:space="preserve">spread: </w:t>
      </w:r>
      <w:r>
        <w:rPr>
          <w:rFonts w:eastAsia="Arial"/>
        </w:rPr>
        <w:t>radio de esparexemento da sombra.</w:t>
      </w:r>
    </w:p>
    <w:p w14:paraId="604117A8" w14:textId="77777777" w:rsidR="00D479EB" w:rsidRDefault="00D479EB" w:rsidP="000D186D">
      <w:pPr>
        <w:pStyle w:val="Prrafodelista"/>
        <w:numPr>
          <w:ilvl w:val="1"/>
          <w:numId w:val="24"/>
        </w:numPr>
        <w:rPr>
          <w:rFonts w:eastAsia="Arial"/>
        </w:rPr>
      </w:pPr>
      <w:r>
        <w:rPr>
          <w:rFonts w:eastAsia="Arial"/>
          <w:i/>
        </w:rPr>
        <w:t xml:space="preserve">color: </w:t>
      </w:r>
      <w:r>
        <w:rPr>
          <w:rFonts w:eastAsia="Arial"/>
        </w:rPr>
        <w:t>cor da sombra.</w:t>
      </w:r>
    </w:p>
    <w:p w14:paraId="3C357880" w14:textId="77777777" w:rsidR="00D479EB" w:rsidRPr="00D479EB" w:rsidRDefault="00D479EB" w:rsidP="003D21A8">
      <w:pPr>
        <w:keepNext/>
        <w:rPr>
          <w:rFonts w:eastAsia="Arial"/>
        </w:rPr>
      </w:pPr>
      <w:r w:rsidRPr="003D21A8">
        <w:rPr>
          <w:rFonts w:eastAsia="Arial"/>
        </w:rPr>
        <w:lastRenderedPageBreak/>
        <w:t xml:space="preserve">Se consideramos a aplicación do seguinte estilo a un </w:t>
      </w:r>
      <w:r w:rsidRPr="003D21A8">
        <w:rPr>
          <w:rFonts w:ascii="Courier New" w:eastAsia="Arial" w:hAnsi="Courier New" w:cs="Courier New"/>
        </w:rPr>
        <w:t>div</w:t>
      </w:r>
      <w:r w:rsidRPr="003D21A8">
        <w:rPr>
          <w:rFonts w:eastAsia="Arial"/>
        </w:rPr>
        <w:t xml:space="preserve"> con identificador </w:t>
      </w:r>
      <w:r w:rsidRPr="003D21A8">
        <w:rPr>
          <w:rFonts w:ascii="Courier New" w:eastAsia="Arial" w:hAnsi="Courier New" w:cs="Courier New"/>
        </w:rPr>
        <w:t>cadrado</w:t>
      </w:r>
      <w:r w:rsidR="003D21A8" w:rsidRPr="003D21A8">
        <w:rPr>
          <w:rFonts w:eastAsia="Arial"/>
        </w:rPr>
        <w:t xml:space="preserve"> podemos ver como aplicar múltiples sombras aniñadas a un mesmo elemento</w:t>
      </w:r>
      <w:r>
        <w:rPr>
          <w:rFonts w:eastAsia="Arial"/>
        </w:rPr>
        <w:t>:</w:t>
      </w:r>
    </w:p>
    <w:p w14:paraId="6A5C92A0" w14:textId="77777777" w:rsidR="00D479EB" w:rsidRPr="00D479EB" w:rsidRDefault="00D479EB" w:rsidP="00D479EB">
      <w:pPr>
        <w:pStyle w:val="Scripting"/>
        <w:keepNext/>
      </w:pPr>
      <w:r w:rsidRPr="00D479EB">
        <w:t>#cadrado2 {</w:t>
      </w:r>
    </w:p>
    <w:p w14:paraId="7C71F2F1" w14:textId="77777777" w:rsidR="00D479EB" w:rsidRPr="00D479EB" w:rsidRDefault="00D479EB" w:rsidP="00D479EB">
      <w:pPr>
        <w:pStyle w:val="Scripting"/>
        <w:keepNext/>
      </w:pPr>
      <w:r w:rsidRPr="00D479EB">
        <w:t xml:space="preserve">  border: 1px solid black;</w:t>
      </w:r>
    </w:p>
    <w:p w14:paraId="3A81FA31" w14:textId="77777777" w:rsidR="00D479EB" w:rsidRPr="00D479EB" w:rsidRDefault="00D479EB" w:rsidP="00D479EB">
      <w:pPr>
        <w:pStyle w:val="Scripting"/>
        <w:keepNext/>
      </w:pPr>
      <w:r w:rsidRPr="00D479EB">
        <w:t xml:space="preserve">  width: 200px;</w:t>
      </w:r>
    </w:p>
    <w:p w14:paraId="27680058" w14:textId="77777777" w:rsidR="00D479EB" w:rsidRPr="00D479EB" w:rsidRDefault="00D479EB" w:rsidP="00D479EB">
      <w:pPr>
        <w:pStyle w:val="Scripting"/>
        <w:keepNext/>
      </w:pPr>
      <w:r w:rsidRPr="00D479EB">
        <w:t xml:space="preserve">  height: 200px;</w:t>
      </w:r>
    </w:p>
    <w:p w14:paraId="5BE201F0" w14:textId="77777777" w:rsidR="00D479EB" w:rsidRPr="00D479EB" w:rsidRDefault="00D479EB" w:rsidP="00D479EB">
      <w:pPr>
        <w:pStyle w:val="Scripting"/>
        <w:keepNext/>
      </w:pPr>
      <w:r w:rsidRPr="00D479EB">
        <w:t xml:space="preserve">  box-shadow: 5px 5px blue, 10px 10px red, 15px 15px green;</w:t>
      </w:r>
    </w:p>
    <w:p w14:paraId="08714974" w14:textId="77777777" w:rsidR="00D479EB" w:rsidRPr="00D479EB" w:rsidRDefault="00D479EB" w:rsidP="00D479EB">
      <w:pPr>
        <w:pStyle w:val="Scripting"/>
        <w:keepNext/>
      </w:pPr>
      <w:r w:rsidRPr="00D479EB">
        <w:t>}</w:t>
      </w:r>
    </w:p>
    <w:p w14:paraId="7D1BA4E1" w14:textId="77777777" w:rsidR="000D186D" w:rsidRDefault="00D479EB" w:rsidP="00D479EB">
      <w:pPr>
        <w:jc w:val="center"/>
        <w:rPr>
          <w:rFonts w:eastAsia="Arial"/>
        </w:rPr>
      </w:pPr>
      <w:r>
        <w:rPr>
          <w:noProof/>
          <w:lang w:eastAsia="gl-ES"/>
        </w:rPr>
        <w:drawing>
          <wp:inline distT="0" distB="0" distL="0" distR="0" wp14:anchorId="70063AA5" wp14:editId="3A04D1D7">
            <wp:extent cx="2219325" cy="22288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19325" cy="2228850"/>
                    </a:xfrm>
                    <a:prstGeom prst="rect">
                      <a:avLst/>
                    </a:prstGeom>
                  </pic:spPr>
                </pic:pic>
              </a:graphicData>
            </a:graphic>
          </wp:inline>
        </w:drawing>
      </w:r>
    </w:p>
    <w:p w14:paraId="28913F5B" w14:textId="77777777" w:rsidR="0098594B" w:rsidRDefault="00F97994" w:rsidP="0098594B">
      <w:pPr>
        <w:pStyle w:val="Ttulo2"/>
        <w:rPr>
          <w:rFonts w:eastAsia="Arial"/>
        </w:rPr>
      </w:pPr>
      <w:r>
        <w:rPr>
          <w:rFonts w:eastAsia="Arial"/>
        </w:rPr>
        <w:t>Fondos</w:t>
      </w:r>
    </w:p>
    <w:p w14:paraId="67384406" w14:textId="77777777" w:rsidR="0098594B" w:rsidRPr="000C5132" w:rsidRDefault="0098594B" w:rsidP="0098594B">
      <w:pPr>
        <w:rPr>
          <w:rFonts w:eastAsia="Arial"/>
          <w:u w:val="single"/>
        </w:rPr>
      </w:pPr>
      <w:r>
        <w:rPr>
          <w:rFonts w:eastAsia="Arial"/>
        </w:rPr>
        <w:t xml:space="preserve">Para comprender como se aplican aos elementos de tipo </w:t>
      </w:r>
      <w:r w:rsidRPr="0098594B">
        <w:rPr>
          <w:rFonts w:ascii="Courier New" w:eastAsia="Arial" w:hAnsi="Courier New" w:cs="Courier New"/>
        </w:rPr>
        <w:t>block</w:t>
      </w:r>
      <w:r>
        <w:rPr>
          <w:rFonts w:eastAsia="Arial"/>
        </w:rPr>
        <w:t xml:space="preserve"> propiedades tales como aquelas que afectan ás cores/imaxes de fondo, bordos e marxes internas (</w:t>
      </w:r>
      <w:r w:rsidRPr="0098594B">
        <w:rPr>
          <w:rFonts w:ascii="Courier New" w:eastAsia="Arial" w:hAnsi="Courier New" w:cs="Courier New"/>
        </w:rPr>
        <w:t>padding</w:t>
      </w:r>
      <w:r>
        <w:rPr>
          <w:rFonts w:eastAsia="Arial"/>
        </w:rPr>
        <w:t>) é preciso comprender os tres tipos de caixas (</w:t>
      </w:r>
      <w:r w:rsidRPr="0098594B">
        <w:rPr>
          <w:rFonts w:ascii="Courier New" w:eastAsia="Arial" w:hAnsi="Courier New" w:cs="Courier New"/>
        </w:rPr>
        <w:t>boxes</w:t>
      </w:r>
      <w:r>
        <w:rPr>
          <w:rFonts w:eastAsia="Arial"/>
        </w:rPr>
        <w:t>) que manexa o estándar CSS3:</w:t>
      </w:r>
    </w:p>
    <w:p w14:paraId="74967C55" w14:textId="77777777" w:rsidR="0098594B" w:rsidRPr="0098594B" w:rsidRDefault="0098594B" w:rsidP="0098594B">
      <w:pPr>
        <w:pStyle w:val="Prrafodelista"/>
        <w:numPr>
          <w:ilvl w:val="0"/>
          <w:numId w:val="26"/>
        </w:numPr>
        <w:rPr>
          <w:rFonts w:eastAsia="Arial"/>
          <w:b/>
          <w:i/>
        </w:rPr>
      </w:pPr>
      <w:r w:rsidRPr="0098594B">
        <w:rPr>
          <w:rFonts w:eastAsia="Arial"/>
          <w:b/>
          <w:i/>
        </w:rPr>
        <w:t>Content-box:</w:t>
      </w:r>
      <w:r>
        <w:rPr>
          <w:rFonts w:eastAsia="Arial"/>
          <w:i/>
        </w:rPr>
        <w:t xml:space="preserve"> </w:t>
      </w:r>
      <w:r>
        <w:rPr>
          <w:rFonts w:eastAsia="Arial"/>
        </w:rPr>
        <w:t xml:space="preserve">é o espazo interno do elemento no que se organizan os seus contidos (sen contar desbordamentos) unha vez descontado o espazo ocupado polos bordes e ao </w:t>
      </w:r>
      <w:r w:rsidRPr="0098594B">
        <w:rPr>
          <w:rFonts w:ascii="Courier New" w:eastAsia="Arial" w:hAnsi="Courier New" w:cs="Courier New"/>
        </w:rPr>
        <w:t>padding</w:t>
      </w:r>
      <w:r>
        <w:rPr>
          <w:rFonts w:eastAsia="Arial"/>
        </w:rPr>
        <w:t>.</w:t>
      </w:r>
    </w:p>
    <w:p w14:paraId="4C2CC722" w14:textId="77777777" w:rsidR="0098594B" w:rsidRPr="0098594B" w:rsidRDefault="0098594B" w:rsidP="0098594B">
      <w:pPr>
        <w:pStyle w:val="Prrafodelista"/>
        <w:numPr>
          <w:ilvl w:val="0"/>
          <w:numId w:val="26"/>
        </w:numPr>
        <w:rPr>
          <w:rFonts w:eastAsia="Arial"/>
          <w:b/>
          <w:i/>
        </w:rPr>
      </w:pPr>
      <w:r>
        <w:rPr>
          <w:rFonts w:eastAsia="Arial"/>
          <w:b/>
          <w:i/>
        </w:rPr>
        <w:t>Padding-box:</w:t>
      </w:r>
      <w:r>
        <w:rPr>
          <w:rFonts w:eastAsia="Arial"/>
        </w:rPr>
        <w:t xml:space="preserve"> é o espazo ocupado polas marxes internas, que vai formar un marco en torno á </w:t>
      </w:r>
      <w:r>
        <w:rPr>
          <w:rFonts w:eastAsia="Arial"/>
          <w:i/>
        </w:rPr>
        <w:t>content-box</w:t>
      </w:r>
      <w:r>
        <w:rPr>
          <w:rFonts w:eastAsia="Arial"/>
        </w:rPr>
        <w:t>.</w:t>
      </w:r>
    </w:p>
    <w:p w14:paraId="6CE03FBC" w14:textId="77777777" w:rsidR="0098594B" w:rsidRPr="000C5132" w:rsidRDefault="0098594B" w:rsidP="0098594B">
      <w:pPr>
        <w:pStyle w:val="Prrafodelista"/>
        <w:numPr>
          <w:ilvl w:val="0"/>
          <w:numId w:val="26"/>
        </w:numPr>
        <w:rPr>
          <w:rFonts w:eastAsia="Arial"/>
          <w:b/>
          <w:i/>
        </w:rPr>
      </w:pPr>
      <w:r>
        <w:rPr>
          <w:rFonts w:eastAsia="Arial"/>
          <w:b/>
          <w:i/>
        </w:rPr>
        <w:t xml:space="preserve">Border-box: </w:t>
      </w:r>
      <w:r>
        <w:rPr>
          <w:rFonts w:eastAsia="Arial"/>
        </w:rPr>
        <w:t xml:space="preserve">é o espazo ocupado polos bordes do elemento, que formará un marco en torno á </w:t>
      </w:r>
      <w:r>
        <w:rPr>
          <w:rFonts w:eastAsia="Arial"/>
          <w:i/>
        </w:rPr>
        <w:t>padding-box</w:t>
      </w:r>
      <w:r>
        <w:rPr>
          <w:rFonts w:eastAsia="Arial"/>
        </w:rPr>
        <w:t>.</w:t>
      </w:r>
    </w:p>
    <w:p w14:paraId="71FA0E13" w14:textId="77777777" w:rsidR="000C5132" w:rsidRDefault="000C5132" w:rsidP="00F97994">
      <w:pPr>
        <w:keepNext/>
        <w:rPr>
          <w:rFonts w:eastAsia="Arial"/>
        </w:rPr>
      </w:pPr>
      <w:r>
        <w:rPr>
          <w:rFonts w:eastAsia="Arial"/>
        </w:rPr>
        <w:lastRenderedPageBreak/>
        <w:t xml:space="preserve">Para determinar cal vai ser </w:t>
      </w:r>
      <w:r w:rsidR="00F97994">
        <w:rPr>
          <w:rFonts w:eastAsia="Arial"/>
        </w:rPr>
        <w:t xml:space="preserve">o noso fondo e </w:t>
      </w:r>
      <w:r>
        <w:rPr>
          <w:rFonts w:eastAsia="Arial"/>
        </w:rPr>
        <w:t xml:space="preserve">a área de influencia do </w:t>
      </w:r>
      <w:r w:rsidR="00F97994">
        <w:rPr>
          <w:rFonts w:eastAsia="Arial"/>
        </w:rPr>
        <w:t>mesmo</w:t>
      </w:r>
      <w:r>
        <w:rPr>
          <w:rFonts w:eastAsia="Arial"/>
        </w:rPr>
        <w:t>, é dicir, a cal das tres caixas afectaremos, empregamos a</w:t>
      </w:r>
      <w:r w:rsidR="00F97994">
        <w:rPr>
          <w:rFonts w:eastAsia="Arial"/>
        </w:rPr>
        <w:t>s</w:t>
      </w:r>
      <w:r>
        <w:rPr>
          <w:rFonts w:eastAsia="Arial"/>
        </w:rPr>
        <w:t xml:space="preserve"> seguinte</w:t>
      </w:r>
      <w:r w:rsidR="00F97994">
        <w:rPr>
          <w:rFonts w:eastAsia="Arial"/>
        </w:rPr>
        <w:t>s</w:t>
      </w:r>
      <w:r>
        <w:rPr>
          <w:rFonts w:eastAsia="Arial"/>
        </w:rPr>
        <w:t xml:space="preserve"> propiedade</w:t>
      </w:r>
      <w:r w:rsidR="00F97994">
        <w:rPr>
          <w:rFonts w:eastAsia="Arial"/>
        </w:rPr>
        <w:t>s (a maiores das xa tratadas con anterioridade)</w:t>
      </w:r>
      <w:r>
        <w:rPr>
          <w:rFonts w:eastAsia="Arial"/>
        </w:rPr>
        <w:t>:</w:t>
      </w:r>
    </w:p>
    <w:p w14:paraId="20FAD5A2" w14:textId="77777777" w:rsidR="000C5132" w:rsidRDefault="000C5132" w:rsidP="000C5132">
      <w:pPr>
        <w:pStyle w:val="Prrafodelista"/>
        <w:keepNext/>
        <w:numPr>
          <w:ilvl w:val="0"/>
          <w:numId w:val="27"/>
        </w:numPr>
        <w:ind w:left="1139" w:hanging="357"/>
        <w:rPr>
          <w:rFonts w:eastAsia="Arial"/>
        </w:rPr>
      </w:pPr>
      <w:r>
        <w:rPr>
          <w:rFonts w:eastAsia="Arial"/>
          <w:b/>
        </w:rPr>
        <w:t>background-clip:</w:t>
      </w:r>
      <w:r>
        <w:rPr>
          <w:rFonts w:eastAsia="Arial"/>
        </w:rPr>
        <w:t xml:space="preserve"> especifica se o fondo dun elemento (xa sexa cor ou imaxe) esténdese ou non por debaixo do borde e até onde do mesmo fai</w:t>
      </w:r>
      <w:r w:rsidR="00936375">
        <w:rPr>
          <w:rFonts w:eastAsia="Arial"/>
        </w:rPr>
        <w:t>no</w:t>
      </w:r>
      <w:r>
        <w:rPr>
          <w:rFonts w:eastAsia="Arial"/>
        </w:rPr>
        <w:t>.</w:t>
      </w:r>
    </w:p>
    <w:p w14:paraId="51E25C86" w14:textId="77777777" w:rsidR="000C5132" w:rsidRPr="000C5132" w:rsidRDefault="000C5132" w:rsidP="000C5132">
      <w:pPr>
        <w:pStyle w:val="Prrafodelista"/>
        <w:keepNext/>
        <w:ind w:left="1139" w:firstLine="0"/>
        <w:rPr>
          <w:rFonts w:eastAsia="Arial"/>
        </w:rPr>
      </w:pPr>
      <w:r w:rsidRPr="000C5132">
        <w:rPr>
          <w:rFonts w:eastAsia="Arial"/>
        </w:rPr>
        <w:t>Podemos ver un exemplo do comportamento no código seguinte, supoñamos aplicado a tres divs:</w:t>
      </w:r>
    </w:p>
    <w:p w14:paraId="7404751E" w14:textId="77777777" w:rsidR="000C5132" w:rsidRDefault="000C5132" w:rsidP="000C5132">
      <w:pPr>
        <w:pStyle w:val="Scripting"/>
        <w:keepNext/>
      </w:pPr>
      <w:r>
        <w:t>div {</w:t>
      </w:r>
    </w:p>
    <w:p w14:paraId="6A0DE413" w14:textId="77777777" w:rsidR="000C5132" w:rsidRDefault="000C5132" w:rsidP="000C5132">
      <w:pPr>
        <w:pStyle w:val="Scripting"/>
        <w:keepNext/>
      </w:pPr>
      <w:r>
        <w:tab/>
        <w:t>border: 10px black;</w:t>
      </w:r>
    </w:p>
    <w:p w14:paraId="31F3A790" w14:textId="77777777" w:rsidR="000C5132" w:rsidRDefault="000C5132" w:rsidP="000C5132">
      <w:pPr>
        <w:pStyle w:val="Scripting"/>
        <w:keepNext/>
      </w:pPr>
      <w:r>
        <w:tab/>
        <w:t>border-style: dotted double;</w:t>
      </w:r>
    </w:p>
    <w:p w14:paraId="6B70000C" w14:textId="77777777" w:rsidR="000C5132" w:rsidRDefault="000C5132" w:rsidP="000C5132">
      <w:pPr>
        <w:pStyle w:val="Scripting"/>
        <w:keepNext/>
      </w:pPr>
      <w:r>
        <w:tab/>
        <w:t>margin: 10px;</w:t>
      </w:r>
    </w:p>
    <w:p w14:paraId="42BECA2A" w14:textId="77777777" w:rsidR="000C5132" w:rsidRDefault="000C5132" w:rsidP="000C5132">
      <w:pPr>
        <w:pStyle w:val="Scripting"/>
      </w:pPr>
      <w:r>
        <w:tab/>
        <w:t>padding: 10px;</w:t>
      </w:r>
    </w:p>
    <w:p w14:paraId="2C5E8633" w14:textId="77777777" w:rsidR="000C5132" w:rsidRDefault="000C5132" w:rsidP="000C5132">
      <w:pPr>
        <w:pStyle w:val="Scripting"/>
      </w:pPr>
      <w:r>
        <w:tab/>
        <w:t>background: yellow;</w:t>
      </w:r>
    </w:p>
    <w:p w14:paraId="414F1D4E" w14:textId="77777777" w:rsidR="000C5132" w:rsidRDefault="000C5132" w:rsidP="000C5132">
      <w:pPr>
        <w:pStyle w:val="Scripting"/>
      </w:pPr>
      <w:r>
        <w:tab/>
        <w:t>width: 200px;</w:t>
      </w:r>
    </w:p>
    <w:p w14:paraId="13241DD1" w14:textId="77777777" w:rsidR="000C5132" w:rsidRDefault="000C5132" w:rsidP="000C5132">
      <w:pPr>
        <w:pStyle w:val="Scripting"/>
      </w:pPr>
      <w:r>
        <w:tab/>
        <w:t>height</w:t>
      </w:r>
      <w:r w:rsidRPr="00563BAA">
        <w:t>: 100px;</w:t>
      </w:r>
    </w:p>
    <w:p w14:paraId="6B98A4A7" w14:textId="77777777" w:rsidR="000C5132" w:rsidRDefault="000C5132" w:rsidP="000C5132">
      <w:pPr>
        <w:pStyle w:val="Scripting"/>
      </w:pPr>
      <w:r>
        <w:t xml:space="preserve"> }</w:t>
      </w:r>
    </w:p>
    <w:p w14:paraId="59F190AE" w14:textId="77777777" w:rsidR="000C5132" w:rsidRDefault="000C5132" w:rsidP="000C5132">
      <w:pPr>
        <w:pStyle w:val="Scripting"/>
      </w:pPr>
    </w:p>
    <w:p w14:paraId="23484059" w14:textId="77777777" w:rsidR="000C5132" w:rsidRDefault="000C5132" w:rsidP="000C5132">
      <w:pPr>
        <w:pStyle w:val="Scripting"/>
      </w:pPr>
      <w:r>
        <w:t>.caixa1 {</w:t>
      </w:r>
    </w:p>
    <w:p w14:paraId="25D967B5" w14:textId="77777777" w:rsidR="000C5132" w:rsidRDefault="000C5132" w:rsidP="000C5132">
      <w:pPr>
        <w:pStyle w:val="Scripting"/>
      </w:pPr>
      <w:r>
        <w:tab/>
        <w:t>background-clip: border-box;</w:t>
      </w:r>
    </w:p>
    <w:p w14:paraId="206C4846" w14:textId="77777777" w:rsidR="000C5132" w:rsidRDefault="000C5132" w:rsidP="000C5132">
      <w:pPr>
        <w:pStyle w:val="Scripting"/>
      </w:pPr>
      <w:r>
        <w:t>}</w:t>
      </w:r>
    </w:p>
    <w:p w14:paraId="751D5DC6" w14:textId="77777777" w:rsidR="000C5132" w:rsidRDefault="000C5132" w:rsidP="000C5132">
      <w:pPr>
        <w:pStyle w:val="Scripting"/>
      </w:pPr>
    </w:p>
    <w:p w14:paraId="02A3658D" w14:textId="77777777" w:rsidR="000C5132" w:rsidRDefault="000C5132" w:rsidP="000C5132">
      <w:pPr>
        <w:pStyle w:val="Scripting"/>
      </w:pPr>
      <w:r>
        <w:t>.caixa2 {</w:t>
      </w:r>
    </w:p>
    <w:p w14:paraId="517B85FF" w14:textId="77777777" w:rsidR="000C5132" w:rsidRDefault="000C5132" w:rsidP="000C5132">
      <w:pPr>
        <w:pStyle w:val="Scripting"/>
      </w:pPr>
      <w:r>
        <w:tab/>
        <w:t>background-clip: padding-box;</w:t>
      </w:r>
    </w:p>
    <w:p w14:paraId="0AD07530" w14:textId="77777777" w:rsidR="000C5132" w:rsidRDefault="000C5132" w:rsidP="000C5132">
      <w:pPr>
        <w:pStyle w:val="Scripting"/>
      </w:pPr>
      <w:r>
        <w:t>}</w:t>
      </w:r>
    </w:p>
    <w:p w14:paraId="7A2C6BFB" w14:textId="77777777" w:rsidR="000C5132" w:rsidRDefault="000C5132" w:rsidP="000C5132">
      <w:pPr>
        <w:pStyle w:val="Scripting"/>
      </w:pPr>
    </w:p>
    <w:p w14:paraId="15376935" w14:textId="77777777" w:rsidR="000C5132" w:rsidRDefault="000C5132" w:rsidP="000C5132">
      <w:pPr>
        <w:pStyle w:val="Scripting"/>
      </w:pPr>
      <w:r>
        <w:t>.caixa3 {</w:t>
      </w:r>
    </w:p>
    <w:p w14:paraId="09CBD4D3" w14:textId="77777777" w:rsidR="000C5132" w:rsidRDefault="000C5132" w:rsidP="000C5132">
      <w:pPr>
        <w:pStyle w:val="Scripting"/>
      </w:pPr>
      <w:r>
        <w:tab/>
        <w:t>background-clip: content-box;</w:t>
      </w:r>
    </w:p>
    <w:p w14:paraId="6BB04976" w14:textId="77777777" w:rsidR="000C5132" w:rsidRDefault="000C5132" w:rsidP="000C5132">
      <w:pPr>
        <w:pStyle w:val="Scripting"/>
      </w:pPr>
      <w:r>
        <w:t>}</w:t>
      </w:r>
    </w:p>
    <w:p w14:paraId="64FF3784" w14:textId="77777777" w:rsidR="000C5132" w:rsidRDefault="000C5132" w:rsidP="000C5132">
      <w:pPr>
        <w:pStyle w:val="Prrafodelista"/>
        <w:ind w:left="1145" w:firstLine="0"/>
        <w:rPr>
          <w:rFonts w:eastAsia="Arial"/>
        </w:rPr>
      </w:pPr>
      <w:r w:rsidRPr="000C5132">
        <w:rPr>
          <w:rFonts w:eastAsia="Arial"/>
        </w:rPr>
        <w:t xml:space="preserve">Resultando algo semellante ao que sigue, onde podemos apreciar onde establece o final do </w:t>
      </w:r>
      <w:r w:rsidRPr="000C5132">
        <w:rPr>
          <w:rFonts w:ascii="Courier New" w:eastAsia="Arial" w:hAnsi="Courier New" w:cs="Courier New"/>
        </w:rPr>
        <w:t xml:space="preserve">background </w:t>
      </w:r>
      <w:r w:rsidRPr="000C5132">
        <w:rPr>
          <w:rFonts w:eastAsia="Arial"/>
        </w:rPr>
        <w:t xml:space="preserve">a propiedade </w:t>
      </w:r>
      <w:r w:rsidRPr="000C5132">
        <w:rPr>
          <w:rFonts w:ascii="Courier New" w:eastAsia="Arial" w:hAnsi="Courier New" w:cs="Courier New"/>
        </w:rPr>
        <w:t xml:space="preserve">background-clip </w:t>
      </w:r>
      <w:r w:rsidRPr="000C5132">
        <w:rPr>
          <w:rFonts w:eastAsia="Arial"/>
        </w:rPr>
        <w:t>en cada caso.</w:t>
      </w:r>
    </w:p>
    <w:p w14:paraId="2E01A257" w14:textId="77777777" w:rsidR="000C5132" w:rsidRDefault="000C5132" w:rsidP="000C5132">
      <w:pPr>
        <w:ind w:firstLine="0"/>
        <w:jc w:val="center"/>
        <w:rPr>
          <w:rFonts w:eastAsia="Arial"/>
        </w:rPr>
      </w:pPr>
      <w:r>
        <w:rPr>
          <w:noProof/>
          <w:lang w:eastAsia="gl-ES"/>
        </w:rPr>
        <w:drawing>
          <wp:inline distT="0" distB="0" distL="0" distR="0" wp14:anchorId="65F2EF5B" wp14:editId="33D5767D">
            <wp:extent cx="1440000" cy="255876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440000" cy="2558769"/>
                    </a:xfrm>
                    <a:prstGeom prst="rect">
                      <a:avLst/>
                    </a:prstGeom>
                  </pic:spPr>
                </pic:pic>
              </a:graphicData>
            </a:graphic>
          </wp:inline>
        </w:drawing>
      </w:r>
    </w:p>
    <w:p w14:paraId="0FBD9FDA" w14:textId="77777777" w:rsidR="00D143E4" w:rsidRPr="00926A0C" w:rsidRDefault="00D143E4" w:rsidP="00D143E4">
      <w:pPr>
        <w:pStyle w:val="Prrafodelista"/>
        <w:numPr>
          <w:ilvl w:val="0"/>
          <w:numId w:val="27"/>
        </w:numPr>
        <w:rPr>
          <w:rFonts w:eastAsia="Arial"/>
          <w:b/>
        </w:rPr>
      </w:pPr>
      <w:r w:rsidRPr="00D143E4">
        <w:rPr>
          <w:rFonts w:eastAsia="Arial"/>
          <w:b/>
        </w:rPr>
        <w:lastRenderedPageBreak/>
        <w:t>background-image:</w:t>
      </w:r>
      <w:r>
        <w:rPr>
          <w:rFonts w:eastAsia="Arial"/>
        </w:rPr>
        <w:t xml:space="preserve"> </w:t>
      </w:r>
      <w:r w:rsidR="00E45087">
        <w:rPr>
          <w:rFonts w:eastAsia="Arial"/>
        </w:rPr>
        <w:t>permite establecer unha ou máis imaxes de fondo para un elemento, en calquera dos f</w:t>
      </w:r>
      <w:r w:rsidR="00563BAA">
        <w:rPr>
          <w:rFonts w:eastAsia="Arial"/>
        </w:rPr>
        <w:t>ormatos soportados</w:t>
      </w:r>
      <w:r w:rsidR="00563BAA">
        <w:rPr>
          <w:rStyle w:val="Refdenotaalpie"/>
          <w:rFonts w:eastAsia="Arial"/>
        </w:rPr>
        <w:footnoteReference w:id="17"/>
      </w:r>
      <w:r w:rsidR="00563BAA">
        <w:rPr>
          <w:rFonts w:eastAsia="Arial"/>
        </w:rPr>
        <w:t xml:space="preserve"> polos navegadores.</w:t>
      </w:r>
    </w:p>
    <w:p w14:paraId="78AA232B" w14:textId="77777777" w:rsidR="00926A0C" w:rsidRPr="00926A0C" w:rsidRDefault="00926A0C" w:rsidP="00D143E4">
      <w:pPr>
        <w:pStyle w:val="Prrafodelista"/>
        <w:numPr>
          <w:ilvl w:val="0"/>
          <w:numId w:val="27"/>
        </w:numPr>
        <w:rPr>
          <w:rFonts w:eastAsia="Arial"/>
          <w:b/>
        </w:rPr>
      </w:pPr>
      <w:r>
        <w:rPr>
          <w:rFonts w:eastAsia="Arial"/>
          <w:b/>
        </w:rPr>
        <w:t>background-size:</w:t>
      </w:r>
      <w:r>
        <w:rPr>
          <w:rFonts w:eastAsia="Arial"/>
        </w:rPr>
        <w:t xml:space="preserve"> determina o tamaño do fondo xa sexa en valores absolutos ou con respecto ao contedor.</w:t>
      </w:r>
    </w:p>
    <w:p w14:paraId="32141292" w14:textId="77777777" w:rsidR="00926A0C" w:rsidRDefault="00926A0C" w:rsidP="00926A0C">
      <w:pPr>
        <w:pStyle w:val="Prrafodelista"/>
        <w:ind w:left="1145" w:firstLine="0"/>
        <w:rPr>
          <w:rFonts w:eastAsia="Arial"/>
        </w:rPr>
      </w:pPr>
      <w:r>
        <w:rPr>
          <w:rFonts w:eastAsia="Arial"/>
        </w:rPr>
        <w:t xml:space="preserve">Neste exemplo podemos ver a aplicación práctica das dúas propiedades anteriores a 6 </w:t>
      </w:r>
      <w:r w:rsidRPr="00926A0C">
        <w:rPr>
          <w:rFonts w:ascii="Courier New" w:eastAsia="Arial" w:hAnsi="Courier New" w:cs="Courier New"/>
        </w:rPr>
        <w:t>divs</w:t>
      </w:r>
      <w:r>
        <w:rPr>
          <w:rFonts w:eastAsia="Arial"/>
        </w:rPr>
        <w:t xml:space="preserve"> con cadanseu identificador.</w:t>
      </w:r>
    </w:p>
    <w:p w14:paraId="47193EE2" w14:textId="77777777" w:rsidR="00926A0C" w:rsidRDefault="00926A0C" w:rsidP="00926A0C">
      <w:pPr>
        <w:pStyle w:val="Scripting"/>
      </w:pPr>
      <w:r>
        <w:t>div {</w:t>
      </w:r>
    </w:p>
    <w:p w14:paraId="2E8E47C2" w14:textId="77777777" w:rsidR="00926A0C" w:rsidRDefault="00926A0C" w:rsidP="00926A0C">
      <w:pPr>
        <w:pStyle w:val="Scripting"/>
      </w:pPr>
      <w:r>
        <w:tab/>
        <w:t>border: 1px solid black;</w:t>
      </w:r>
    </w:p>
    <w:p w14:paraId="2363A748" w14:textId="77777777" w:rsidR="00926A0C" w:rsidRDefault="00926A0C" w:rsidP="00926A0C">
      <w:pPr>
        <w:pStyle w:val="Scripting"/>
      </w:pPr>
      <w:r>
        <w:tab/>
        <w:t>width: 200px;</w:t>
      </w:r>
    </w:p>
    <w:p w14:paraId="41154BC6" w14:textId="77777777" w:rsidR="00926A0C" w:rsidRDefault="00926A0C" w:rsidP="00926A0C">
      <w:pPr>
        <w:pStyle w:val="Scripting"/>
      </w:pPr>
      <w:r>
        <w:tab/>
        <w:t>height: 100px;</w:t>
      </w:r>
    </w:p>
    <w:p w14:paraId="6908C3DE" w14:textId="77777777" w:rsidR="00926A0C" w:rsidRDefault="00926A0C" w:rsidP="00926A0C">
      <w:pPr>
        <w:pStyle w:val="Scripting"/>
      </w:pPr>
      <w:r>
        <w:tab/>
        <w:t>margin: 10px;</w:t>
      </w:r>
    </w:p>
    <w:p w14:paraId="104F0CCB" w14:textId="77777777" w:rsidR="00926A0C" w:rsidRDefault="00926A0C" w:rsidP="00926A0C">
      <w:pPr>
        <w:pStyle w:val="Scripting"/>
      </w:pPr>
      <w:r>
        <w:tab/>
        <w:t>background-image: url(google.png);</w:t>
      </w:r>
    </w:p>
    <w:p w14:paraId="43AA85DD" w14:textId="77777777" w:rsidR="00926A0C" w:rsidRDefault="00926A0C" w:rsidP="00926A0C">
      <w:pPr>
        <w:pStyle w:val="Scripting"/>
      </w:pPr>
      <w:r>
        <w:t>}</w:t>
      </w:r>
    </w:p>
    <w:p w14:paraId="7FDE3903" w14:textId="77777777" w:rsidR="00926A0C" w:rsidRDefault="00926A0C" w:rsidP="00926A0C">
      <w:pPr>
        <w:pStyle w:val="Scripting"/>
      </w:pPr>
    </w:p>
    <w:p w14:paraId="0B3E1E1B" w14:textId="77777777" w:rsidR="00926A0C" w:rsidRDefault="00926A0C" w:rsidP="00926A0C">
      <w:pPr>
        <w:pStyle w:val="Scripting"/>
      </w:pPr>
      <w:r>
        <w:t>#caixa1 {</w:t>
      </w:r>
    </w:p>
    <w:p w14:paraId="6915A894" w14:textId="77777777" w:rsidR="00926A0C" w:rsidRDefault="00926A0C" w:rsidP="00926A0C">
      <w:pPr>
        <w:pStyle w:val="Scripting"/>
      </w:pPr>
      <w:r>
        <w:tab/>
        <w:t>/* Non definimos ningún tipo de adaptación e a imaxe amosa o seu tamaño natural. */</w:t>
      </w:r>
    </w:p>
    <w:p w14:paraId="7EF12D7F" w14:textId="77777777" w:rsidR="00926A0C" w:rsidRDefault="00926A0C" w:rsidP="00926A0C">
      <w:pPr>
        <w:pStyle w:val="Scripting"/>
      </w:pPr>
      <w:r>
        <w:t>}</w:t>
      </w:r>
    </w:p>
    <w:p w14:paraId="056B6B62" w14:textId="77777777" w:rsidR="00926A0C" w:rsidRDefault="00926A0C" w:rsidP="00926A0C">
      <w:pPr>
        <w:pStyle w:val="Scripting"/>
      </w:pPr>
    </w:p>
    <w:p w14:paraId="05034707" w14:textId="77777777" w:rsidR="00926A0C" w:rsidRDefault="00926A0C" w:rsidP="00926A0C">
      <w:pPr>
        <w:pStyle w:val="Scripting"/>
      </w:pPr>
      <w:r>
        <w:t>#caixa2 {</w:t>
      </w:r>
    </w:p>
    <w:p w14:paraId="69C88266" w14:textId="77777777" w:rsidR="00926A0C" w:rsidRDefault="00926A0C" w:rsidP="00926A0C">
      <w:pPr>
        <w:pStyle w:val="Scripting"/>
      </w:pPr>
      <w:r>
        <w:tab/>
        <w:t>background-size: 200px 100px; /* Aplica as dimensións indicadas (largo x ancho) ao fondo. */</w:t>
      </w:r>
    </w:p>
    <w:p w14:paraId="4C3F7F5C" w14:textId="77777777" w:rsidR="00926A0C" w:rsidRDefault="00926A0C" w:rsidP="00926A0C">
      <w:pPr>
        <w:pStyle w:val="Scripting"/>
      </w:pPr>
      <w:r>
        <w:t>}</w:t>
      </w:r>
    </w:p>
    <w:p w14:paraId="3B05D360" w14:textId="77777777" w:rsidR="00926A0C" w:rsidRDefault="00926A0C" w:rsidP="00926A0C">
      <w:pPr>
        <w:pStyle w:val="Scripting"/>
      </w:pPr>
    </w:p>
    <w:p w14:paraId="698AD361" w14:textId="77777777" w:rsidR="00926A0C" w:rsidRDefault="00926A0C" w:rsidP="00926A0C">
      <w:pPr>
        <w:pStyle w:val="Scripting"/>
      </w:pPr>
      <w:r>
        <w:t>#caixa3 {</w:t>
      </w:r>
    </w:p>
    <w:p w14:paraId="0DDC1159" w14:textId="77777777" w:rsidR="00926A0C" w:rsidRDefault="00926A0C" w:rsidP="00926A0C">
      <w:pPr>
        <w:pStyle w:val="Scripting"/>
      </w:pPr>
      <w:r>
        <w:tab/>
        <w:t>background-size: 100%; /* Escala a imaxe con respecto ás dimensións do contedor. */</w:t>
      </w:r>
    </w:p>
    <w:p w14:paraId="4E924664" w14:textId="77777777" w:rsidR="00926A0C" w:rsidRDefault="00926A0C" w:rsidP="00926A0C">
      <w:pPr>
        <w:pStyle w:val="Scripting"/>
      </w:pPr>
      <w:r>
        <w:t>}</w:t>
      </w:r>
    </w:p>
    <w:p w14:paraId="5CA359F8" w14:textId="77777777" w:rsidR="00926A0C" w:rsidRDefault="00926A0C" w:rsidP="00926A0C">
      <w:pPr>
        <w:pStyle w:val="Scripting"/>
      </w:pPr>
    </w:p>
    <w:p w14:paraId="01BF71AA" w14:textId="77777777" w:rsidR="00926A0C" w:rsidRDefault="00926A0C" w:rsidP="00926A0C">
      <w:pPr>
        <w:pStyle w:val="Scripting"/>
      </w:pPr>
      <w:r>
        <w:t>#caixa4 {</w:t>
      </w:r>
    </w:p>
    <w:p w14:paraId="28782FD2" w14:textId="77777777" w:rsidR="00926A0C" w:rsidRDefault="00926A0C" w:rsidP="00926A0C">
      <w:pPr>
        <w:pStyle w:val="Scripting"/>
      </w:pPr>
      <w:r>
        <w:tab/>
        <w:t>background-size: contain; /* Adapta ao tamaño dispoñible e aplica repetición en mosaico. */</w:t>
      </w:r>
    </w:p>
    <w:p w14:paraId="25CF5373" w14:textId="77777777" w:rsidR="00926A0C" w:rsidRDefault="00926A0C" w:rsidP="00926A0C">
      <w:pPr>
        <w:pStyle w:val="Scripting"/>
      </w:pPr>
      <w:r>
        <w:t>}</w:t>
      </w:r>
    </w:p>
    <w:p w14:paraId="1DC12A30" w14:textId="77777777" w:rsidR="00926A0C" w:rsidRDefault="00926A0C" w:rsidP="00926A0C">
      <w:pPr>
        <w:pStyle w:val="Scripting"/>
      </w:pPr>
    </w:p>
    <w:p w14:paraId="167C2AE3" w14:textId="77777777" w:rsidR="00926A0C" w:rsidRDefault="00926A0C" w:rsidP="00926A0C">
      <w:pPr>
        <w:pStyle w:val="Scripting"/>
      </w:pPr>
      <w:r>
        <w:t>#caixa5 {</w:t>
      </w:r>
    </w:p>
    <w:p w14:paraId="348609D4" w14:textId="77777777" w:rsidR="00926A0C" w:rsidRDefault="00926A0C" w:rsidP="00926A0C">
      <w:pPr>
        <w:pStyle w:val="Scripting"/>
      </w:pPr>
      <w:r>
        <w:tab/>
        <w:t>background-size: cover; /* Adapta ao maior tamaño posible dentro do contedor, cortando o desbordamento nunha dimensión en caso de existir. */</w:t>
      </w:r>
    </w:p>
    <w:p w14:paraId="1533C8CF" w14:textId="77777777" w:rsidR="00926A0C" w:rsidRDefault="00926A0C" w:rsidP="00926A0C">
      <w:pPr>
        <w:pStyle w:val="Scripting"/>
      </w:pPr>
      <w:r>
        <w:t>}</w:t>
      </w:r>
    </w:p>
    <w:p w14:paraId="7EAB68EA" w14:textId="77777777" w:rsidR="00926A0C" w:rsidRDefault="00926A0C" w:rsidP="00926A0C">
      <w:pPr>
        <w:pStyle w:val="Scripting"/>
      </w:pPr>
    </w:p>
    <w:p w14:paraId="10E4D04C" w14:textId="77777777" w:rsidR="00926A0C" w:rsidRDefault="00926A0C" w:rsidP="00926A0C">
      <w:pPr>
        <w:pStyle w:val="Scripting"/>
      </w:pPr>
      <w:r>
        <w:t>#caixa6 {</w:t>
      </w:r>
    </w:p>
    <w:p w14:paraId="3517ADAE" w14:textId="77777777" w:rsidR="00926A0C" w:rsidRDefault="00926A0C" w:rsidP="00926A0C">
      <w:pPr>
        <w:pStyle w:val="Scripting"/>
      </w:pPr>
      <w:r>
        <w:tab/>
        <w:t>background-size: 50% 70%; /* Adapta con respecto ás dimensións do contedor especificando un largo e un alto e aplica repetición en mosaico. */</w:t>
      </w:r>
    </w:p>
    <w:p w14:paraId="686EBD48" w14:textId="77777777" w:rsidR="00926A0C" w:rsidRDefault="00926A0C" w:rsidP="00926A0C">
      <w:pPr>
        <w:pStyle w:val="Scripting"/>
      </w:pPr>
      <w:r>
        <w:t>}</w:t>
      </w:r>
    </w:p>
    <w:p w14:paraId="7B606186" w14:textId="77777777" w:rsidR="00926A0C" w:rsidRDefault="00926A0C" w:rsidP="00926A0C">
      <w:pPr>
        <w:pStyle w:val="Prrafodelista"/>
        <w:ind w:left="1145" w:firstLine="0"/>
        <w:rPr>
          <w:rFonts w:eastAsia="Arial"/>
        </w:rPr>
      </w:pPr>
      <w:r>
        <w:rPr>
          <w:rFonts w:eastAsia="Arial"/>
        </w:rPr>
        <w:t>Considerando que  a imaxe empregada ten 460x248 píxeles de resolución natural, obteremos algo semellante ao que sigue:</w:t>
      </w:r>
    </w:p>
    <w:p w14:paraId="3B8A40E0" w14:textId="77777777" w:rsidR="00926A0C" w:rsidRDefault="00926A0C" w:rsidP="00926A0C">
      <w:pPr>
        <w:jc w:val="center"/>
        <w:rPr>
          <w:rFonts w:eastAsia="Arial"/>
        </w:rPr>
      </w:pPr>
      <w:r>
        <w:rPr>
          <w:noProof/>
          <w:lang w:eastAsia="gl-ES"/>
        </w:rPr>
        <w:lastRenderedPageBreak/>
        <w:drawing>
          <wp:inline distT="0" distB="0" distL="0" distR="0" wp14:anchorId="1F2F59A0" wp14:editId="768E1C26">
            <wp:extent cx="1800000" cy="572264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800000" cy="5722642"/>
                    </a:xfrm>
                    <a:prstGeom prst="rect">
                      <a:avLst/>
                    </a:prstGeom>
                  </pic:spPr>
                </pic:pic>
              </a:graphicData>
            </a:graphic>
          </wp:inline>
        </w:drawing>
      </w:r>
    </w:p>
    <w:p w14:paraId="41E79A21" w14:textId="77777777" w:rsidR="00926A0C" w:rsidRPr="009D698B" w:rsidRDefault="009D698B" w:rsidP="009D698B">
      <w:pPr>
        <w:pStyle w:val="Prrafodelista"/>
        <w:numPr>
          <w:ilvl w:val="0"/>
          <w:numId w:val="29"/>
        </w:numPr>
        <w:rPr>
          <w:rFonts w:eastAsia="Arial"/>
          <w:b/>
        </w:rPr>
      </w:pPr>
      <w:r w:rsidRPr="009D698B">
        <w:rPr>
          <w:rFonts w:eastAsia="Arial"/>
          <w:b/>
        </w:rPr>
        <w:t>background-repeat:</w:t>
      </w:r>
      <w:r>
        <w:rPr>
          <w:rFonts w:eastAsia="Arial"/>
        </w:rPr>
        <w:t xml:space="preserve"> determina a existencia ou non de repetición en mosaico dos fondos e, no caso de habela, o xeito en que esa repetición prodúcese. Pode tomar os seguintes valores:</w:t>
      </w:r>
    </w:p>
    <w:p w14:paraId="6D10CC23" w14:textId="77777777" w:rsidR="009D698B" w:rsidRPr="009D698B" w:rsidRDefault="009D698B" w:rsidP="009D698B">
      <w:pPr>
        <w:pStyle w:val="Prrafodelista"/>
        <w:numPr>
          <w:ilvl w:val="1"/>
          <w:numId w:val="29"/>
        </w:numPr>
        <w:rPr>
          <w:rFonts w:eastAsia="Arial"/>
          <w:b/>
        </w:rPr>
      </w:pPr>
      <w:r>
        <w:rPr>
          <w:rFonts w:eastAsia="Arial"/>
          <w:i/>
        </w:rPr>
        <w:t xml:space="preserve">repeat: </w:t>
      </w:r>
      <w:r>
        <w:rPr>
          <w:rFonts w:eastAsia="Arial"/>
        </w:rPr>
        <w:t>o fondo repítese en mosaico ao longo de ambos eixos.</w:t>
      </w:r>
    </w:p>
    <w:p w14:paraId="387446FD" w14:textId="77777777" w:rsidR="009D698B" w:rsidRPr="009D698B" w:rsidRDefault="009D698B" w:rsidP="009D698B">
      <w:pPr>
        <w:pStyle w:val="Prrafodelista"/>
        <w:numPr>
          <w:ilvl w:val="1"/>
          <w:numId w:val="29"/>
        </w:numPr>
        <w:rPr>
          <w:rFonts w:eastAsia="Arial"/>
          <w:b/>
        </w:rPr>
      </w:pPr>
      <w:r>
        <w:rPr>
          <w:rFonts w:eastAsia="Arial"/>
          <w:i/>
        </w:rPr>
        <w:t>repeat-x:</w:t>
      </w:r>
      <w:r>
        <w:rPr>
          <w:rFonts w:eastAsia="Arial"/>
          <w:b/>
          <w:i/>
        </w:rPr>
        <w:t xml:space="preserve"> </w:t>
      </w:r>
      <w:r>
        <w:rPr>
          <w:rFonts w:eastAsia="Arial"/>
        </w:rPr>
        <w:t>o fondo repítese só ao longo do eixo horizontal.</w:t>
      </w:r>
    </w:p>
    <w:p w14:paraId="5FD41D84" w14:textId="77777777" w:rsidR="009D698B" w:rsidRPr="009D698B" w:rsidRDefault="009D698B" w:rsidP="009D698B">
      <w:pPr>
        <w:pStyle w:val="Prrafodelista"/>
        <w:numPr>
          <w:ilvl w:val="1"/>
          <w:numId w:val="29"/>
        </w:numPr>
        <w:rPr>
          <w:rFonts w:eastAsia="Arial"/>
          <w:b/>
        </w:rPr>
      </w:pPr>
      <w:r>
        <w:rPr>
          <w:rFonts w:eastAsia="Arial"/>
          <w:i/>
        </w:rPr>
        <w:t xml:space="preserve">repeat-y: </w:t>
      </w:r>
      <w:r>
        <w:rPr>
          <w:rFonts w:eastAsia="Arial"/>
        </w:rPr>
        <w:t>o fondo repítese só ao longo do eixo vertical.</w:t>
      </w:r>
    </w:p>
    <w:p w14:paraId="677D4756" w14:textId="77777777" w:rsidR="009D698B" w:rsidRPr="006E6540" w:rsidRDefault="009D698B" w:rsidP="009D698B">
      <w:pPr>
        <w:pStyle w:val="Prrafodelista"/>
        <w:numPr>
          <w:ilvl w:val="1"/>
          <w:numId w:val="29"/>
        </w:numPr>
        <w:rPr>
          <w:rFonts w:eastAsia="Arial"/>
          <w:b/>
        </w:rPr>
      </w:pPr>
      <w:r>
        <w:rPr>
          <w:rFonts w:eastAsia="Arial"/>
          <w:i/>
        </w:rPr>
        <w:t>space:</w:t>
      </w:r>
      <w:r>
        <w:rPr>
          <w:rFonts w:eastAsia="Arial"/>
        </w:rPr>
        <w:t xml:space="preserve"> a imaxe repítese o máximo posible sen recortes. A primeira e última imaxes fíxanse a cada lado do elemento, distribuíndo de xeito equitativo o espazo en branco entre as imaxes</w:t>
      </w:r>
      <w:r w:rsidR="006E6540">
        <w:rPr>
          <w:rFonts w:eastAsia="Arial"/>
        </w:rPr>
        <w:t>.</w:t>
      </w:r>
    </w:p>
    <w:p w14:paraId="4C26AE25" w14:textId="77777777" w:rsidR="006E6540" w:rsidRPr="006E6540" w:rsidRDefault="006E6540" w:rsidP="009D698B">
      <w:pPr>
        <w:pStyle w:val="Prrafodelista"/>
        <w:numPr>
          <w:ilvl w:val="1"/>
          <w:numId w:val="29"/>
        </w:numPr>
        <w:rPr>
          <w:rFonts w:eastAsia="Arial"/>
          <w:b/>
        </w:rPr>
      </w:pPr>
      <w:r>
        <w:rPr>
          <w:rFonts w:eastAsia="Arial"/>
          <w:i/>
        </w:rPr>
        <w:t>round:</w:t>
      </w:r>
      <w:r>
        <w:rPr>
          <w:rFonts w:eastAsia="Arial"/>
        </w:rPr>
        <w:t xml:space="preserve"> as imaxes repetiranse en mosaico deformándose para ocupar o espazo dispoñible namentres non haxa espazo para unha nova copia (isto ocorrerá cando haxa máis da metade do espazo preciso).</w:t>
      </w:r>
    </w:p>
    <w:p w14:paraId="02F39D9B" w14:textId="77777777" w:rsidR="006E6540" w:rsidRPr="006E6540" w:rsidRDefault="006E6540" w:rsidP="009D698B">
      <w:pPr>
        <w:pStyle w:val="Prrafodelista"/>
        <w:numPr>
          <w:ilvl w:val="1"/>
          <w:numId w:val="29"/>
        </w:numPr>
        <w:rPr>
          <w:rFonts w:eastAsia="Arial"/>
          <w:b/>
        </w:rPr>
      </w:pPr>
      <w:r>
        <w:rPr>
          <w:rFonts w:eastAsia="Arial"/>
          <w:i/>
        </w:rPr>
        <w:t>no-repeat:</w:t>
      </w:r>
      <w:r>
        <w:rPr>
          <w:rFonts w:eastAsia="Arial"/>
        </w:rPr>
        <w:t xml:space="preserve"> non hai repetición.</w:t>
      </w:r>
    </w:p>
    <w:p w14:paraId="56F206D1" w14:textId="77777777" w:rsidR="006E6540" w:rsidRDefault="006E6540" w:rsidP="006E6540">
      <w:pPr>
        <w:pStyle w:val="Prrafodelista"/>
        <w:ind w:left="1416" w:hanging="271"/>
        <w:rPr>
          <w:rFonts w:eastAsia="Arial"/>
        </w:rPr>
      </w:pPr>
      <w:r w:rsidRPr="006E6540">
        <w:rPr>
          <w:rFonts w:eastAsia="Arial"/>
        </w:rPr>
        <w:lastRenderedPageBreak/>
        <w:t>Así mesmo</w:t>
      </w:r>
      <w:r>
        <w:rPr>
          <w:rFonts w:eastAsia="Arial"/>
        </w:rPr>
        <w:t>, esta propiedade admite a recepción de dous valores, onde o primeiro pasará a referirse á repetición no eixo horizontal e o segundo á repetición na vertical.</w:t>
      </w:r>
    </w:p>
    <w:p w14:paraId="1DFC7305" w14:textId="77777777" w:rsidR="006E6540" w:rsidRDefault="006E6540" w:rsidP="006E6540">
      <w:pPr>
        <w:pStyle w:val="Prrafodelista"/>
        <w:ind w:left="1416" w:hanging="271"/>
        <w:rPr>
          <w:rFonts w:eastAsia="Arial"/>
        </w:rPr>
      </w:pPr>
      <w:r>
        <w:rPr>
          <w:rFonts w:eastAsia="Arial"/>
        </w:rPr>
        <w:t xml:space="preserve">Partimos pois dun exemplo no que dispoñemos de 6 </w:t>
      </w:r>
      <w:r w:rsidRPr="006E6540">
        <w:rPr>
          <w:rFonts w:ascii="Courier New" w:eastAsia="Arial" w:hAnsi="Courier New" w:cs="Courier New"/>
        </w:rPr>
        <w:t>divs</w:t>
      </w:r>
      <w:r>
        <w:rPr>
          <w:rFonts w:eastAsia="Arial"/>
        </w:rPr>
        <w:t xml:space="preserve"> aos que aplicamos o mesmo fondo con distintos patróns de repetición (aplicamos posicionamento absoluto só por motivos de comodidade ao visualizar os seis obxectos):</w:t>
      </w:r>
    </w:p>
    <w:p w14:paraId="78D5514B" w14:textId="77777777" w:rsidR="002C7A1C" w:rsidRDefault="002C7A1C" w:rsidP="002C7A1C">
      <w:pPr>
        <w:pStyle w:val="Scripting"/>
      </w:pPr>
      <w:r>
        <w:t>div {</w:t>
      </w:r>
    </w:p>
    <w:p w14:paraId="2A9C9937" w14:textId="77777777" w:rsidR="002C7A1C" w:rsidRDefault="002C7A1C" w:rsidP="002C7A1C">
      <w:pPr>
        <w:pStyle w:val="Scripting"/>
      </w:pPr>
      <w:r>
        <w:tab/>
        <w:t>border: 1px solid black;</w:t>
      </w:r>
    </w:p>
    <w:p w14:paraId="54AEAD45" w14:textId="77777777" w:rsidR="002C7A1C" w:rsidRDefault="002C7A1C" w:rsidP="002C7A1C">
      <w:pPr>
        <w:pStyle w:val="Scripting"/>
      </w:pPr>
      <w:r>
        <w:tab/>
        <w:t>width: 300px;</w:t>
      </w:r>
    </w:p>
    <w:p w14:paraId="4C3A052F" w14:textId="77777777" w:rsidR="002C7A1C" w:rsidRDefault="002C7A1C" w:rsidP="002C7A1C">
      <w:pPr>
        <w:pStyle w:val="Scripting"/>
      </w:pPr>
      <w:r>
        <w:tab/>
        <w:t>height: 300px;</w:t>
      </w:r>
    </w:p>
    <w:p w14:paraId="68E5C319" w14:textId="77777777" w:rsidR="002C7A1C" w:rsidRDefault="002C7A1C" w:rsidP="002C7A1C">
      <w:pPr>
        <w:pStyle w:val="Scripting"/>
      </w:pPr>
      <w:r>
        <w:tab/>
        <w:t>background-image: url(lua.jpg);</w:t>
      </w:r>
    </w:p>
    <w:p w14:paraId="517A8CEB" w14:textId="77777777" w:rsidR="002C7A1C" w:rsidRDefault="002C7A1C" w:rsidP="002C7A1C">
      <w:pPr>
        <w:pStyle w:val="Scripting"/>
      </w:pPr>
      <w:r>
        <w:tab/>
        <w:t>background-size: 30%;</w:t>
      </w:r>
    </w:p>
    <w:p w14:paraId="657CF05B" w14:textId="77777777" w:rsidR="002C7A1C" w:rsidRDefault="002C7A1C" w:rsidP="002C7A1C">
      <w:pPr>
        <w:pStyle w:val="Scripting"/>
      </w:pPr>
      <w:r>
        <w:tab/>
        <w:t>position: absolute;</w:t>
      </w:r>
    </w:p>
    <w:p w14:paraId="051DBCDC" w14:textId="77777777" w:rsidR="002C7A1C" w:rsidRDefault="002C7A1C" w:rsidP="002C7A1C">
      <w:pPr>
        <w:pStyle w:val="Scripting"/>
      </w:pPr>
      <w:r>
        <w:t>}</w:t>
      </w:r>
    </w:p>
    <w:p w14:paraId="60E309AE" w14:textId="77777777" w:rsidR="002C7A1C" w:rsidRDefault="002C7A1C" w:rsidP="002C7A1C">
      <w:pPr>
        <w:pStyle w:val="Scripting"/>
      </w:pPr>
    </w:p>
    <w:p w14:paraId="00F7362D" w14:textId="77777777" w:rsidR="002C7A1C" w:rsidRDefault="002C7A1C" w:rsidP="002C7A1C">
      <w:pPr>
        <w:pStyle w:val="Scripting"/>
      </w:pPr>
      <w:r>
        <w:t>#caixa1 {</w:t>
      </w:r>
    </w:p>
    <w:p w14:paraId="26E60749" w14:textId="77777777" w:rsidR="002C7A1C" w:rsidRDefault="002C7A1C" w:rsidP="002C7A1C">
      <w:pPr>
        <w:pStyle w:val="Scripting"/>
      </w:pPr>
      <w:r>
        <w:tab/>
        <w:t>background-repeat: repeat;</w:t>
      </w:r>
    </w:p>
    <w:p w14:paraId="61B23211" w14:textId="77777777" w:rsidR="002C7A1C" w:rsidRDefault="002C7A1C" w:rsidP="002C7A1C">
      <w:pPr>
        <w:pStyle w:val="Scripting"/>
      </w:pPr>
      <w:r>
        <w:tab/>
        <w:t>left: 10px;</w:t>
      </w:r>
    </w:p>
    <w:p w14:paraId="0C37A483" w14:textId="77777777" w:rsidR="002C7A1C" w:rsidRDefault="002C7A1C" w:rsidP="002C7A1C">
      <w:pPr>
        <w:pStyle w:val="Scripting"/>
      </w:pPr>
      <w:r>
        <w:tab/>
        <w:t>top: 10px;</w:t>
      </w:r>
    </w:p>
    <w:p w14:paraId="4DAEE7CB" w14:textId="77777777" w:rsidR="002C7A1C" w:rsidRDefault="002C7A1C" w:rsidP="002C7A1C">
      <w:pPr>
        <w:pStyle w:val="Scripting"/>
      </w:pPr>
      <w:r>
        <w:t>}</w:t>
      </w:r>
    </w:p>
    <w:p w14:paraId="49FF250C" w14:textId="77777777" w:rsidR="002C7A1C" w:rsidRDefault="002C7A1C" w:rsidP="002C7A1C">
      <w:pPr>
        <w:pStyle w:val="Scripting"/>
      </w:pPr>
    </w:p>
    <w:p w14:paraId="5C3D1014" w14:textId="77777777" w:rsidR="002C7A1C" w:rsidRDefault="002C7A1C" w:rsidP="002C7A1C">
      <w:pPr>
        <w:pStyle w:val="Scripting"/>
      </w:pPr>
      <w:r>
        <w:t>#caixa2 {</w:t>
      </w:r>
    </w:p>
    <w:p w14:paraId="2D9EBD7D" w14:textId="77777777" w:rsidR="002C7A1C" w:rsidRDefault="002C7A1C" w:rsidP="002C7A1C">
      <w:pPr>
        <w:pStyle w:val="Scripting"/>
      </w:pPr>
      <w:r>
        <w:tab/>
        <w:t>background-repeat: repeat-x;</w:t>
      </w:r>
    </w:p>
    <w:p w14:paraId="3DD81F4E" w14:textId="77777777" w:rsidR="002C7A1C" w:rsidRDefault="002C7A1C" w:rsidP="002C7A1C">
      <w:pPr>
        <w:pStyle w:val="Scripting"/>
      </w:pPr>
      <w:r>
        <w:tab/>
        <w:t>left: 10px;</w:t>
      </w:r>
    </w:p>
    <w:p w14:paraId="2735C456" w14:textId="77777777" w:rsidR="002C7A1C" w:rsidRDefault="002C7A1C" w:rsidP="002C7A1C">
      <w:pPr>
        <w:pStyle w:val="Scripting"/>
      </w:pPr>
      <w:r>
        <w:tab/>
        <w:t>top: 320px;</w:t>
      </w:r>
    </w:p>
    <w:p w14:paraId="54B9D847" w14:textId="77777777" w:rsidR="002C7A1C" w:rsidRDefault="002C7A1C" w:rsidP="002C7A1C">
      <w:pPr>
        <w:pStyle w:val="Scripting"/>
      </w:pPr>
      <w:r>
        <w:t>}</w:t>
      </w:r>
    </w:p>
    <w:p w14:paraId="78AB0F1B" w14:textId="77777777" w:rsidR="002C7A1C" w:rsidRDefault="002C7A1C" w:rsidP="002C7A1C">
      <w:pPr>
        <w:pStyle w:val="Scripting"/>
      </w:pPr>
    </w:p>
    <w:p w14:paraId="556F6D8D" w14:textId="77777777" w:rsidR="002C7A1C" w:rsidRDefault="002C7A1C" w:rsidP="002C7A1C">
      <w:pPr>
        <w:pStyle w:val="Scripting"/>
      </w:pPr>
      <w:r>
        <w:t>#caixa3 {</w:t>
      </w:r>
    </w:p>
    <w:p w14:paraId="2ECAA60C" w14:textId="77777777" w:rsidR="002C7A1C" w:rsidRDefault="002C7A1C" w:rsidP="002C7A1C">
      <w:pPr>
        <w:pStyle w:val="Scripting"/>
      </w:pPr>
      <w:r>
        <w:tab/>
        <w:t>background-repeat: repeat-y;</w:t>
      </w:r>
    </w:p>
    <w:p w14:paraId="2F50DC73" w14:textId="77777777" w:rsidR="002C7A1C" w:rsidRDefault="002C7A1C" w:rsidP="002C7A1C">
      <w:pPr>
        <w:pStyle w:val="Scripting"/>
      </w:pPr>
      <w:r>
        <w:tab/>
        <w:t>left: 10px;</w:t>
      </w:r>
    </w:p>
    <w:p w14:paraId="4C25E332" w14:textId="77777777" w:rsidR="002C7A1C" w:rsidRDefault="002C7A1C" w:rsidP="002C7A1C">
      <w:pPr>
        <w:pStyle w:val="Scripting"/>
      </w:pPr>
      <w:r>
        <w:tab/>
        <w:t>top: 630px;</w:t>
      </w:r>
    </w:p>
    <w:p w14:paraId="6489D093" w14:textId="77777777" w:rsidR="002C7A1C" w:rsidRDefault="002C7A1C" w:rsidP="002C7A1C">
      <w:pPr>
        <w:pStyle w:val="Scripting"/>
      </w:pPr>
      <w:r>
        <w:t>}</w:t>
      </w:r>
    </w:p>
    <w:p w14:paraId="16138852" w14:textId="77777777" w:rsidR="002C7A1C" w:rsidRDefault="002C7A1C" w:rsidP="002C7A1C">
      <w:pPr>
        <w:pStyle w:val="Scripting"/>
      </w:pPr>
    </w:p>
    <w:p w14:paraId="0661815E" w14:textId="77777777" w:rsidR="002C7A1C" w:rsidRDefault="002C7A1C" w:rsidP="002C7A1C">
      <w:pPr>
        <w:pStyle w:val="Scripting"/>
      </w:pPr>
      <w:r>
        <w:t>#caixa4 {</w:t>
      </w:r>
    </w:p>
    <w:p w14:paraId="65ACA2E0" w14:textId="77777777" w:rsidR="002C7A1C" w:rsidRDefault="002C7A1C" w:rsidP="002C7A1C">
      <w:pPr>
        <w:pStyle w:val="Scripting"/>
      </w:pPr>
      <w:r>
        <w:tab/>
        <w:t>background-repeat: space;</w:t>
      </w:r>
    </w:p>
    <w:p w14:paraId="2AF16044" w14:textId="77777777" w:rsidR="002C7A1C" w:rsidRDefault="002C7A1C" w:rsidP="002C7A1C">
      <w:pPr>
        <w:pStyle w:val="Scripting"/>
      </w:pPr>
      <w:r>
        <w:tab/>
        <w:t>left: 320px;</w:t>
      </w:r>
    </w:p>
    <w:p w14:paraId="0906D1F8" w14:textId="77777777" w:rsidR="002C7A1C" w:rsidRDefault="002C7A1C" w:rsidP="002C7A1C">
      <w:pPr>
        <w:pStyle w:val="Scripting"/>
      </w:pPr>
      <w:r>
        <w:tab/>
        <w:t>top: 10px;</w:t>
      </w:r>
    </w:p>
    <w:p w14:paraId="65B1D296" w14:textId="77777777" w:rsidR="002C7A1C" w:rsidRDefault="002C7A1C" w:rsidP="002C7A1C">
      <w:pPr>
        <w:pStyle w:val="Scripting"/>
      </w:pPr>
      <w:r>
        <w:t>}</w:t>
      </w:r>
    </w:p>
    <w:p w14:paraId="71E8A6DF" w14:textId="77777777" w:rsidR="002C7A1C" w:rsidRDefault="002C7A1C" w:rsidP="002C7A1C">
      <w:pPr>
        <w:pStyle w:val="Scripting"/>
      </w:pPr>
    </w:p>
    <w:p w14:paraId="0556A5D0" w14:textId="77777777" w:rsidR="002C7A1C" w:rsidRDefault="002C7A1C" w:rsidP="002C7A1C">
      <w:pPr>
        <w:pStyle w:val="Scripting"/>
        <w:keepNext/>
      </w:pPr>
      <w:r>
        <w:t>#caixa5 {</w:t>
      </w:r>
    </w:p>
    <w:p w14:paraId="6823C625" w14:textId="77777777" w:rsidR="002C7A1C" w:rsidRDefault="002C7A1C" w:rsidP="002C7A1C">
      <w:pPr>
        <w:pStyle w:val="Scripting"/>
        <w:keepNext/>
      </w:pPr>
      <w:r>
        <w:tab/>
        <w:t>background-repeat: round;</w:t>
      </w:r>
    </w:p>
    <w:p w14:paraId="3F757260" w14:textId="77777777" w:rsidR="002C7A1C" w:rsidRDefault="002C7A1C" w:rsidP="002C7A1C">
      <w:pPr>
        <w:pStyle w:val="Scripting"/>
        <w:keepNext/>
      </w:pPr>
      <w:r>
        <w:tab/>
        <w:t>left: 320px;</w:t>
      </w:r>
    </w:p>
    <w:p w14:paraId="17B1AD29" w14:textId="77777777" w:rsidR="002C7A1C" w:rsidRDefault="002C7A1C" w:rsidP="002C7A1C">
      <w:pPr>
        <w:pStyle w:val="Scripting"/>
        <w:keepNext/>
      </w:pPr>
      <w:r>
        <w:tab/>
        <w:t>top: 320px;</w:t>
      </w:r>
    </w:p>
    <w:p w14:paraId="164CC108" w14:textId="77777777" w:rsidR="002C7A1C" w:rsidRDefault="002C7A1C" w:rsidP="002C7A1C">
      <w:pPr>
        <w:pStyle w:val="Scripting"/>
      </w:pPr>
      <w:r>
        <w:t>}</w:t>
      </w:r>
    </w:p>
    <w:p w14:paraId="19962028" w14:textId="77777777" w:rsidR="002C7A1C" w:rsidRDefault="002C7A1C" w:rsidP="002C7A1C">
      <w:pPr>
        <w:pStyle w:val="Scripting"/>
      </w:pPr>
    </w:p>
    <w:p w14:paraId="2F5C669D" w14:textId="77777777" w:rsidR="002C7A1C" w:rsidRDefault="002C7A1C" w:rsidP="002C7A1C">
      <w:pPr>
        <w:pStyle w:val="Scripting"/>
      </w:pPr>
      <w:r>
        <w:t>#caixa6 {</w:t>
      </w:r>
    </w:p>
    <w:p w14:paraId="06D964D6" w14:textId="77777777" w:rsidR="002C7A1C" w:rsidRDefault="002C7A1C" w:rsidP="002C7A1C">
      <w:pPr>
        <w:pStyle w:val="Scripting"/>
      </w:pPr>
      <w:r>
        <w:tab/>
        <w:t>background-repeat: no-repeat;</w:t>
      </w:r>
    </w:p>
    <w:p w14:paraId="5CFE2A60" w14:textId="77777777" w:rsidR="002C7A1C" w:rsidRDefault="002C7A1C" w:rsidP="002C7A1C">
      <w:pPr>
        <w:pStyle w:val="Scripting"/>
      </w:pPr>
      <w:r>
        <w:tab/>
        <w:t>left: 320px;</w:t>
      </w:r>
    </w:p>
    <w:p w14:paraId="1DAC8D67" w14:textId="77777777" w:rsidR="002C7A1C" w:rsidRDefault="002C7A1C" w:rsidP="002C7A1C">
      <w:pPr>
        <w:pStyle w:val="Scripting"/>
      </w:pPr>
      <w:r>
        <w:tab/>
        <w:t>top: 630px;</w:t>
      </w:r>
    </w:p>
    <w:p w14:paraId="7FB96ACD" w14:textId="77777777" w:rsidR="002C7A1C" w:rsidRDefault="002C7A1C" w:rsidP="002C7A1C">
      <w:pPr>
        <w:pStyle w:val="Scripting"/>
      </w:pPr>
      <w:r>
        <w:t>}</w:t>
      </w:r>
    </w:p>
    <w:p w14:paraId="07433822" w14:textId="77777777" w:rsidR="002C7A1C" w:rsidRPr="002C7A1C" w:rsidRDefault="002C7A1C" w:rsidP="002C7A1C">
      <w:pPr>
        <w:pStyle w:val="Prrafodelista"/>
        <w:ind w:left="1145" w:firstLine="0"/>
        <w:rPr>
          <w:rFonts w:eastAsia="Arial"/>
        </w:rPr>
      </w:pPr>
      <w:r>
        <w:rPr>
          <w:rFonts w:eastAsia="Arial"/>
        </w:rPr>
        <w:t>O resultado de aplicar o código CSS anterior a un documento HTML conveniente será semellante ao que sigue:</w:t>
      </w:r>
    </w:p>
    <w:p w14:paraId="38CD14FE" w14:textId="77777777" w:rsidR="006E6540" w:rsidRPr="006E6540" w:rsidRDefault="002C7A1C" w:rsidP="006E6540">
      <w:pPr>
        <w:ind w:firstLine="0"/>
        <w:jc w:val="center"/>
        <w:rPr>
          <w:rFonts w:eastAsia="Arial"/>
        </w:rPr>
      </w:pPr>
      <w:r>
        <w:rPr>
          <w:noProof/>
          <w:lang w:eastAsia="gl-ES"/>
        </w:rPr>
        <w:lastRenderedPageBreak/>
        <w:drawing>
          <wp:inline distT="0" distB="0" distL="0" distR="0" wp14:anchorId="44DAD384" wp14:editId="19F15695">
            <wp:extent cx="3600000" cy="538401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00000" cy="5384014"/>
                    </a:xfrm>
                    <a:prstGeom prst="rect">
                      <a:avLst/>
                    </a:prstGeom>
                  </pic:spPr>
                </pic:pic>
              </a:graphicData>
            </a:graphic>
          </wp:inline>
        </w:drawing>
      </w:r>
    </w:p>
    <w:p w14:paraId="2EAB274C" w14:textId="77777777" w:rsidR="009D698B" w:rsidRPr="009D698B" w:rsidRDefault="009D698B" w:rsidP="009D698B">
      <w:pPr>
        <w:pStyle w:val="Prrafodelista"/>
        <w:numPr>
          <w:ilvl w:val="0"/>
          <w:numId w:val="29"/>
        </w:numPr>
        <w:rPr>
          <w:rFonts w:eastAsia="Arial"/>
          <w:b/>
        </w:rPr>
      </w:pPr>
      <w:r>
        <w:rPr>
          <w:rFonts w:eastAsia="Arial"/>
          <w:b/>
        </w:rPr>
        <w:t xml:space="preserve">background-attachment: </w:t>
      </w:r>
      <w:r>
        <w:rPr>
          <w:rFonts w:eastAsia="Arial"/>
        </w:rPr>
        <w:t>establece se a posición da imaxe de fondo será fixa ou se desprazará ao navegar pola páxina. Admite os seguintes valores:</w:t>
      </w:r>
    </w:p>
    <w:p w14:paraId="770F4BF9" w14:textId="77777777" w:rsidR="009D698B" w:rsidRPr="009D698B" w:rsidRDefault="009D698B" w:rsidP="009D698B">
      <w:pPr>
        <w:pStyle w:val="Prrafodelista"/>
        <w:numPr>
          <w:ilvl w:val="1"/>
          <w:numId w:val="29"/>
        </w:numPr>
        <w:rPr>
          <w:rFonts w:eastAsia="Arial"/>
          <w:b/>
        </w:rPr>
      </w:pPr>
      <w:r>
        <w:rPr>
          <w:rFonts w:eastAsia="Arial"/>
          <w:i/>
        </w:rPr>
        <w:t xml:space="preserve">scroll: </w:t>
      </w:r>
      <w:r>
        <w:rPr>
          <w:rFonts w:eastAsia="Arial"/>
        </w:rPr>
        <w:t>a imaxe moverase xunta co elemento que a contén.</w:t>
      </w:r>
    </w:p>
    <w:p w14:paraId="20E28698" w14:textId="77777777" w:rsidR="009D698B" w:rsidRPr="00936375" w:rsidRDefault="009D698B" w:rsidP="009D698B">
      <w:pPr>
        <w:pStyle w:val="Prrafodelista"/>
        <w:numPr>
          <w:ilvl w:val="1"/>
          <w:numId w:val="29"/>
        </w:numPr>
        <w:rPr>
          <w:rFonts w:eastAsia="Arial"/>
          <w:b/>
        </w:rPr>
      </w:pPr>
      <w:r>
        <w:rPr>
          <w:rFonts w:eastAsia="Arial"/>
          <w:i/>
        </w:rPr>
        <w:t xml:space="preserve">fixed: </w:t>
      </w:r>
      <w:r>
        <w:rPr>
          <w:rFonts w:eastAsia="Arial"/>
        </w:rPr>
        <w:t>a imaxe será fixa e non se moverá ao navegar a páxina, non sendo relativa ao seu contedor.</w:t>
      </w:r>
    </w:p>
    <w:p w14:paraId="2D5247DE" w14:textId="77777777" w:rsidR="00936375" w:rsidRDefault="00936375" w:rsidP="00936375">
      <w:pPr>
        <w:pStyle w:val="Prrafodelista"/>
        <w:ind w:left="1145" w:firstLine="0"/>
        <w:rPr>
          <w:rFonts w:eastAsia="Arial"/>
        </w:rPr>
      </w:pPr>
      <w:r>
        <w:rPr>
          <w:rFonts w:eastAsia="Arial"/>
        </w:rPr>
        <w:t xml:space="preserve">O código CSS que figura a continuación amosa como aplicar esta propiedade ao fondo de </w:t>
      </w:r>
      <w:r w:rsidRPr="00936375">
        <w:rPr>
          <w:rFonts w:ascii="Courier New" w:eastAsia="Arial" w:hAnsi="Courier New" w:cs="Courier New"/>
        </w:rPr>
        <w:t>divs</w:t>
      </w:r>
      <w:r>
        <w:rPr>
          <w:rFonts w:eastAsia="Arial"/>
        </w:rPr>
        <w:t>:</w:t>
      </w:r>
    </w:p>
    <w:p w14:paraId="489BD089" w14:textId="77777777" w:rsidR="00936375" w:rsidRDefault="00936375" w:rsidP="00936375">
      <w:pPr>
        <w:pStyle w:val="Scripting"/>
      </w:pPr>
      <w:r>
        <w:t>div {</w:t>
      </w:r>
    </w:p>
    <w:p w14:paraId="1C9BFD26" w14:textId="77777777" w:rsidR="00936375" w:rsidRDefault="00936375" w:rsidP="00936375">
      <w:pPr>
        <w:pStyle w:val="Scripting"/>
      </w:pPr>
      <w:r>
        <w:tab/>
        <w:t>border: 1px solid black;</w:t>
      </w:r>
    </w:p>
    <w:p w14:paraId="274B6B6E" w14:textId="77777777" w:rsidR="00936375" w:rsidRDefault="00936375" w:rsidP="00936375">
      <w:pPr>
        <w:pStyle w:val="Scripting"/>
      </w:pPr>
      <w:r>
        <w:tab/>
        <w:t>width: 300px;</w:t>
      </w:r>
    </w:p>
    <w:p w14:paraId="13651F86" w14:textId="77777777" w:rsidR="00936375" w:rsidRDefault="00936375" w:rsidP="00936375">
      <w:pPr>
        <w:pStyle w:val="Scripting"/>
      </w:pPr>
      <w:r>
        <w:tab/>
        <w:t>height: 300px;</w:t>
      </w:r>
    </w:p>
    <w:p w14:paraId="297712E0" w14:textId="77777777" w:rsidR="00936375" w:rsidRDefault="00936375" w:rsidP="00936375">
      <w:pPr>
        <w:pStyle w:val="Scripting"/>
      </w:pPr>
      <w:r>
        <w:tab/>
        <w:t>background-image: url(lua.jpg);</w:t>
      </w:r>
    </w:p>
    <w:p w14:paraId="581BE1E2" w14:textId="77777777" w:rsidR="00936375" w:rsidRDefault="00936375" w:rsidP="00936375">
      <w:pPr>
        <w:pStyle w:val="Scripting"/>
      </w:pPr>
      <w:r>
        <w:tab/>
        <w:t>margin: 10px;</w:t>
      </w:r>
    </w:p>
    <w:p w14:paraId="40B57205" w14:textId="77777777" w:rsidR="00936375" w:rsidRDefault="00936375" w:rsidP="00936375">
      <w:pPr>
        <w:pStyle w:val="Scripting"/>
      </w:pPr>
      <w:r>
        <w:t>}</w:t>
      </w:r>
    </w:p>
    <w:p w14:paraId="0BE3F845" w14:textId="77777777" w:rsidR="00936375" w:rsidRDefault="00936375" w:rsidP="00936375">
      <w:pPr>
        <w:pStyle w:val="Scripting"/>
      </w:pPr>
    </w:p>
    <w:p w14:paraId="43B8295C" w14:textId="77777777" w:rsidR="00936375" w:rsidRDefault="00936375" w:rsidP="00936375">
      <w:pPr>
        <w:pStyle w:val="Scripting"/>
      </w:pPr>
      <w:r>
        <w:t>#caixa1 {</w:t>
      </w:r>
    </w:p>
    <w:p w14:paraId="0B179467" w14:textId="77777777" w:rsidR="00936375" w:rsidRDefault="00936375" w:rsidP="00936375">
      <w:pPr>
        <w:pStyle w:val="Scripting"/>
      </w:pPr>
      <w:r>
        <w:tab/>
        <w:t>background-attachment: fixed;</w:t>
      </w:r>
    </w:p>
    <w:p w14:paraId="22A4EF10" w14:textId="77777777" w:rsidR="00936375" w:rsidRDefault="00936375" w:rsidP="00936375">
      <w:pPr>
        <w:pStyle w:val="Scripting"/>
      </w:pPr>
      <w:r>
        <w:t>}</w:t>
      </w:r>
    </w:p>
    <w:p w14:paraId="2C7402C5" w14:textId="77777777" w:rsidR="00936375" w:rsidRDefault="00936375" w:rsidP="00936375">
      <w:pPr>
        <w:pStyle w:val="Scripting"/>
      </w:pPr>
    </w:p>
    <w:p w14:paraId="799AFDC1" w14:textId="77777777" w:rsidR="00936375" w:rsidRDefault="00936375" w:rsidP="00936375">
      <w:pPr>
        <w:pStyle w:val="Scripting"/>
      </w:pPr>
      <w:r>
        <w:lastRenderedPageBreak/>
        <w:t>#caixa2 {</w:t>
      </w:r>
    </w:p>
    <w:p w14:paraId="4A05CC2D" w14:textId="77777777" w:rsidR="00936375" w:rsidRDefault="00936375" w:rsidP="00936375">
      <w:pPr>
        <w:pStyle w:val="Scripting"/>
      </w:pPr>
      <w:r>
        <w:tab/>
        <w:t>background-attachment: scroll;</w:t>
      </w:r>
    </w:p>
    <w:p w14:paraId="5B76A5F3" w14:textId="77777777" w:rsidR="00936375" w:rsidRDefault="00936375" w:rsidP="00936375">
      <w:pPr>
        <w:pStyle w:val="Scripting"/>
      </w:pPr>
      <w:r>
        <w:t>}</w:t>
      </w:r>
    </w:p>
    <w:p w14:paraId="71C93FAE" w14:textId="77777777" w:rsidR="00A52B1B" w:rsidRPr="00A52B1B" w:rsidRDefault="00A52B1B" w:rsidP="00A52B1B">
      <w:pPr>
        <w:pStyle w:val="Prrafodelista"/>
        <w:numPr>
          <w:ilvl w:val="0"/>
          <w:numId w:val="29"/>
        </w:numPr>
        <w:rPr>
          <w:b/>
        </w:rPr>
      </w:pPr>
      <w:r w:rsidRPr="00A52B1B">
        <w:rPr>
          <w:b/>
        </w:rPr>
        <w:t>background-origin:</w:t>
      </w:r>
      <w:r>
        <w:t xml:space="preserve"> establece o punto de orixe do que parte o noso fondo (hai que ter en conta que, en informática, o punto de orixe dos elementos enténdese sempre que é a súa esquina superior-esquerda). Admite os valores que figuran de seguido:</w:t>
      </w:r>
    </w:p>
    <w:p w14:paraId="509CDF56" w14:textId="77777777" w:rsidR="00A52B1B" w:rsidRPr="00A52B1B" w:rsidRDefault="00A52B1B" w:rsidP="00A52B1B">
      <w:pPr>
        <w:pStyle w:val="Prrafodelista"/>
        <w:numPr>
          <w:ilvl w:val="1"/>
          <w:numId w:val="29"/>
        </w:numPr>
        <w:rPr>
          <w:b/>
        </w:rPr>
      </w:pPr>
      <w:r>
        <w:rPr>
          <w:i/>
        </w:rPr>
        <w:t xml:space="preserve">border-box: </w:t>
      </w:r>
      <w:r>
        <w:t>o fondo posicionarase con respecto ao borde.</w:t>
      </w:r>
    </w:p>
    <w:p w14:paraId="2D30BA17" w14:textId="77777777" w:rsidR="00A52B1B" w:rsidRPr="00A52B1B" w:rsidRDefault="00A52B1B" w:rsidP="00A52B1B">
      <w:pPr>
        <w:pStyle w:val="Prrafodelista"/>
        <w:numPr>
          <w:ilvl w:val="1"/>
          <w:numId w:val="29"/>
        </w:numPr>
        <w:rPr>
          <w:b/>
        </w:rPr>
      </w:pPr>
      <w:r>
        <w:rPr>
          <w:i/>
        </w:rPr>
        <w:t xml:space="preserve">padding-box: </w:t>
      </w:r>
      <w:r>
        <w:t>o fondo posicionarase con respecto ás marxes internas.</w:t>
      </w:r>
    </w:p>
    <w:p w14:paraId="415FC1A6" w14:textId="77777777" w:rsidR="00A52B1B" w:rsidRPr="00A52B1B" w:rsidRDefault="00A52B1B" w:rsidP="00A52B1B">
      <w:pPr>
        <w:pStyle w:val="Prrafodelista"/>
        <w:numPr>
          <w:ilvl w:val="1"/>
          <w:numId w:val="29"/>
        </w:numPr>
        <w:rPr>
          <w:b/>
        </w:rPr>
      </w:pPr>
      <w:r>
        <w:rPr>
          <w:i/>
        </w:rPr>
        <w:t xml:space="preserve">content-box: </w:t>
      </w:r>
      <w:r>
        <w:t>o fondo posicionarase con respecto á área de contidos.</w:t>
      </w:r>
    </w:p>
    <w:p w14:paraId="1194C71D" w14:textId="77777777" w:rsidR="00A52B1B" w:rsidRDefault="00A52B1B" w:rsidP="00A52B1B">
      <w:pPr>
        <w:pStyle w:val="Prrafodelista"/>
        <w:ind w:left="1145" w:firstLine="0"/>
      </w:pPr>
      <w:r>
        <w:t>A continuación podemos ver un exemplo de código CSS no que aplicamos as tres propiedades a tres divs:</w:t>
      </w:r>
    </w:p>
    <w:p w14:paraId="13A753CB" w14:textId="77777777" w:rsidR="00A52B1B" w:rsidRDefault="00A52B1B" w:rsidP="00A52B1B">
      <w:pPr>
        <w:pStyle w:val="Scripting"/>
      </w:pPr>
      <w:r>
        <w:t>div {</w:t>
      </w:r>
    </w:p>
    <w:p w14:paraId="15464553" w14:textId="77777777" w:rsidR="00A52B1B" w:rsidRDefault="00A52B1B" w:rsidP="00A52B1B">
      <w:pPr>
        <w:pStyle w:val="Scripting"/>
      </w:pPr>
      <w:r>
        <w:tab/>
        <w:t>border: 10px dashed black;</w:t>
      </w:r>
    </w:p>
    <w:p w14:paraId="43DE4BEE" w14:textId="77777777" w:rsidR="00A52B1B" w:rsidRDefault="00A52B1B" w:rsidP="00A52B1B">
      <w:pPr>
        <w:pStyle w:val="Scripting"/>
      </w:pPr>
      <w:r>
        <w:tab/>
        <w:t>width: 100px;</w:t>
      </w:r>
    </w:p>
    <w:p w14:paraId="4213CDF1" w14:textId="77777777" w:rsidR="00A52B1B" w:rsidRDefault="00A52B1B" w:rsidP="00A52B1B">
      <w:pPr>
        <w:pStyle w:val="Scripting"/>
      </w:pPr>
      <w:r>
        <w:tab/>
        <w:t>height: 100px;</w:t>
      </w:r>
    </w:p>
    <w:p w14:paraId="0CD06049" w14:textId="77777777" w:rsidR="00A52B1B" w:rsidRDefault="00A52B1B" w:rsidP="00A52B1B">
      <w:pPr>
        <w:pStyle w:val="Scripting"/>
      </w:pPr>
      <w:r>
        <w:tab/>
        <w:t>background-image: url(css-logo.png);</w:t>
      </w:r>
    </w:p>
    <w:p w14:paraId="310A79CE" w14:textId="77777777" w:rsidR="00A52B1B" w:rsidRDefault="00A52B1B" w:rsidP="00A52B1B">
      <w:pPr>
        <w:pStyle w:val="Scripting"/>
      </w:pPr>
      <w:r>
        <w:tab/>
        <w:t>background-repeat: no-repeat;</w:t>
      </w:r>
    </w:p>
    <w:p w14:paraId="79EFB0E5" w14:textId="77777777" w:rsidR="00A52B1B" w:rsidRDefault="00A52B1B" w:rsidP="00A52B1B">
      <w:pPr>
        <w:pStyle w:val="Scripting"/>
      </w:pPr>
      <w:r>
        <w:tab/>
        <w:t>background-size: 100%;</w:t>
      </w:r>
    </w:p>
    <w:p w14:paraId="7B6231F5" w14:textId="77777777" w:rsidR="00A52B1B" w:rsidRDefault="00A52B1B" w:rsidP="00A52B1B">
      <w:pPr>
        <w:pStyle w:val="Scripting"/>
      </w:pPr>
      <w:r>
        <w:tab/>
        <w:t>margin: 10px;</w:t>
      </w:r>
    </w:p>
    <w:p w14:paraId="01236C15" w14:textId="77777777" w:rsidR="00A52B1B" w:rsidRDefault="00A52B1B" w:rsidP="00A52B1B">
      <w:pPr>
        <w:pStyle w:val="Scripting"/>
      </w:pPr>
      <w:r>
        <w:tab/>
        <w:t>padding: 10px;</w:t>
      </w:r>
    </w:p>
    <w:p w14:paraId="46F620A5" w14:textId="77777777" w:rsidR="00A52B1B" w:rsidRDefault="00A52B1B" w:rsidP="00A52B1B">
      <w:pPr>
        <w:pStyle w:val="Scripting"/>
      </w:pPr>
      <w:r>
        <w:t>}</w:t>
      </w:r>
    </w:p>
    <w:p w14:paraId="6B4F2A90" w14:textId="77777777" w:rsidR="00A52B1B" w:rsidRDefault="00A52B1B" w:rsidP="00A52B1B">
      <w:pPr>
        <w:pStyle w:val="Scripting"/>
      </w:pPr>
    </w:p>
    <w:p w14:paraId="5720CCB3" w14:textId="77777777" w:rsidR="00A52B1B" w:rsidRDefault="00A52B1B" w:rsidP="00A52B1B">
      <w:pPr>
        <w:pStyle w:val="Scripting"/>
      </w:pPr>
      <w:r>
        <w:t>#caixa1 {</w:t>
      </w:r>
    </w:p>
    <w:p w14:paraId="2059C892" w14:textId="77777777" w:rsidR="00A52B1B" w:rsidRDefault="00A52B1B" w:rsidP="00A52B1B">
      <w:pPr>
        <w:pStyle w:val="Scripting"/>
      </w:pPr>
      <w:r>
        <w:tab/>
        <w:t>background-origin: border-box;</w:t>
      </w:r>
    </w:p>
    <w:p w14:paraId="2F703ED7" w14:textId="77777777" w:rsidR="00A52B1B" w:rsidRDefault="00A52B1B" w:rsidP="00A52B1B">
      <w:pPr>
        <w:pStyle w:val="Scripting"/>
      </w:pPr>
      <w:r>
        <w:t>}</w:t>
      </w:r>
    </w:p>
    <w:p w14:paraId="0027819F" w14:textId="77777777" w:rsidR="00A52B1B" w:rsidRDefault="00A52B1B" w:rsidP="00A52B1B">
      <w:pPr>
        <w:pStyle w:val="Scripting"/>
      </w:pPr>
    </w:p>
    <w:p w14:paraId="06A45721" w14:textId="77777777" w:rsidR="00A52B1B" w:rsidRDefault="00A52B1B" w:rsidP="00A52B1B">
      <w:pPr>
        <w:pStyle w:val="Scripting"/>
        <w:keepNext/>
      </w:pPr>
      <w:r>
        <w:t>#caixa2 {</w:t>
      </w:r>
    </w:p>
    <w:p w14:paraId="69AF4077" w14:textId="77777777" w:rsidR="00A52B1B" w:rsidRDefault="00A52B1B" w:rsidP="00A52B1B">
      <w:pPr>
        <w:pStyle w:val="Scripting"/>
        <w:keepNext/>
      </w:pPr>
      <w:r>
        <w:tab/>
        <w:t>background-origin: padding-box;</w:t>
      </w:r>
    </w:p>
    <w:p w14:paraId="0348F547" w14:textId="77777777" w:rsidR="00A52B1B" w:rsidRDefault="00A52B1B" w:rsidP="00A52B1B">
      <w:pPr>
        <w:pStyle w:val="Scripting"/>
      </w:pPr>
      <w:r>
        <w:t>}</w:t>
      </w:r>
    </w:p>
    <w:p w14:paraId="20F66289" w14:textId="77777777" w:rsidR="00A52B1B" w:rsidRDefault="00A52B1B" w:rsidP="00A52B1B">
      <w:pPr>
        <w:pStyle w:val="Scripting"/>
      </w:pPr>
    </w:p>
    <w:p w14:paraId="272EEF06" w14:textId="77777777" w:rsidR="00A52B1B" w:rsidRDefault="00A52B1B" w:rsidP="00A52B1B">
      <w:pPr>
        <w:pStyle w:val="Scripting"/>
      </w:pPr>
      <w:r>
        <w:t>#caixa3 {</w:t>
      </w:r>
    </w:p>
    <w:p w14:paraId="4E948E13" w14:textId="77777777" w:rsidR="00A52B1B" w:rsidRDefault="00A52B1B" w:rsidP="00A52B1B">
      <w:pPr>
        <w:pStyle w:val="Scripting"/>
      </w:pPr>
      <w:r>
        <w:tab/>
        <w:t>background-origin: content-box;</w:t>
      </w:r>
    </w:p>
    <w:p w14:paraId="341B4106" w14:textId="77777777" w:rsidR="00A52B1B" w:rsidRDefault="00A52B1B" w:rsidP="00A52B1B">
      <w:pPr>
        <w:pStyle w:val="Scripting"/>
      </w:pPr>
      <w:r>
        <w:t>}</w:t>
      </w:r>
    </w:p>
    <w:p w14:paraId="149A6005" w14:textId="77777777" w:rsidR="00563BAA" w:rsidRDefault="00A52B1B" w:rsidP="00A52B1B">
      <w:pPr>
        <w:pStyle w:val="Prrafodelista"/>
        <w:ind w:left="1145" w:firstLine="0"/>
        <w:rPr>
          <w:rFonts w:eastAsia="Arial"/>
        </w:rPr>
      </w:pPr>
      <w:r>
        <w:rPr>
          <w:rFonts w:eastAsia="Arial"/>
        </w:rPr>
        <w:t>E velaquí temos o resultado, que será algo aproximadamente como isto:</w:t>
      </w:r>
    </w:p>
    <w:p w14:paraId="01625552" w14:textId="77777777" w:rsidR="00A52B1B" w:rsidRDefault="00A52B1B" w:rsidP="00A52B1B">
      <w:pPr>
        <w:ind w:firstLine="0"/>
        <w:jc w:val="center"/>
        <w:rPr>
          <w:rFonts w:eastAsia="Arial"/>
        </w:rPr>
      </w:pPr>
      <w:r>
        <w:rPr>
          <w:noProof/>
          <w:lang w:eastAsia="gl-ES"/>
        </w:rPr>
        <w:lastRenderedPageBreak/>
        <w:drawing>
          <wp:inline distT="0" distB="0" distL="0" distR="0" wp14:anchorId="5A934D9F" wp14:editId="6015AF24">
            <wp:extent cx="1080000" cy="319338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080000" cy="3193381"/>
                    </a:xfrm>
                    <a:prstGeom prst="rect">
                      <a:avLst/>
                    </a:prstGeom>
                  </pic:spPr>
                </pic:pic>
              </a:graphicData>
            </a:graphic>
          </wp:inline>
        </w:drawing>
      </w:r>
    </w:p>
    <w:p w14:paraId="346FD26D" w14:textId="77777777" w:rsidR="006D5707" w:rsidRDefault="006D5707" w:rsidP="006D5707">
      <w:pPr>
        <w:pStyle w:val="Prrafodelista"/>
        <w:numPr>
          <w:ilvl w:val="0"/>
          <w:numId w:val="24"/>
        </w:numPr>
        <w:rPr>
          <w:rFonts w:eastAsia="Arial"/>
        </w:rPr>
      </w:pPr>
      <w:r>
        <w:rPr>
          <w:rFonts w:eastAsia="Arial"/>
          <w:b/>
        </w:rPr>
        <w:t>background-position:</w:t>
      </w:r>
      <w:r>
        <w:rPr>
          <w:rFonts w:eastAsia="Arial"/>
        </w:rPr>
        <w:t xml:space="preserve"> esta propiedade determina, coma o seu nome indica, a posición de cada imaxe de fondo. A posición será relativa á capa establecida pola propiedade anterior (</w:t>
      </w:r>
      <w:r w:rsidRPr="006D5707">
        <w:rPr>
          <w:rFonts w:ascii="Courier New" w:eastAsia="Arial" w:hAnsi="Courier New" w:cs="Courier New"/>
        </w:rPr>
        <w:t>background-origin</w:t>
      </w:r>
      <w:r>
        <w:rPr>
          <w:rFonts w:eastAsia="Arial"/>
        </w:rPr>
        <w:t>). Soporta os seguintes valores (e as súas combinacións):</w:t>
      </w:r>
    </w:p>
    <w:p w14:paraId="40E87CCF" w14:textId="77777777" w:rsidR="006D5707" w:rsidRPr="006D5707" w:rsidRDefault="006D5707" w:rsidP="006D5707">
      <w:pPr>
        <w:pStyle w:val="Prrafodelista"/>
        <w:numPr>
          <w:ilvl w:val="1"/>
          <w:numId w:val="24"/>
        </w:numPr>
        <w:rPr>
          <w:rFonts w:eastAsia="Arial"/>
          <w:i/>
        </w:rPr>
      </w:pPr>
      <w:r w:rsidRPr="006D5707">
        <w:rPr>
          <w:rFonts w:eastAsia="Arial"/>
          <w:i/>
        </w:rPr>
        <w:t>x% y</w:t>
      </w:r>
      <w:r>
        <w:rPr>
          <w:rFonts w:eastAsia="Arial"/>
          <w:i/>
        </w:rPr>
        <w:t>%</w:t>
      </w:r>
      <w:r w:rsidRPr="006D5707">
        <w:rPr>
          <w:rFonts w:eastAsia="Arial"/>
          <w:i/>
        </w:rPr>
        <w:t>:</w:t>
      </w:r>
      <w:r>
        <w:rPr>
          <w:rFonts w:eastAsia="Arial"/>
          <w:i/>
        </w:rPr>
        <w:t xml:space="preserve"> </w:t>
      </w:r>
      <w:r>
        <w:rPr>
          <w:rFonts w:eastAsia="Arial"/>
        </w:rPr>
        <w:t xml:space="preserve">determina as posicións horizontal e vertical </w:t>
      </w:r>
      <w:r w:rsidR="00047A09">
        <w:rPr>
          <w:rFonts w:eastAsia="Arial"/>
        </w:rPr>
        <w:t>colocando o píxel x%-ésimo do elemento sobre o píxel x%-ésimo do contedor, e o píxel y%-ésimo do elemento sobre o píxel y%-ésimo do contedor</w:t>
      </w:r>
    </w:p>
    <w:p w14:paraId="3208F50B" w14:textId="77777777" w:rsidR="006D5707" w:rsidRPr="006D5707" w:rsidRDefault="006D5707" w:rsidP="006D5707">
      <w:pPr>
        <w:pStyle w:val="Prrafodelista"/>
        <w:numPr>
          <w:ilvl w:val="1"/>
          <w:numId w:val="24"/>
        </w:numPr>
        <w:rPr>
          <w:rFonts w:eastAsia="Arial"/>
          <w:i/>
        </w:rPr>
      </w:pPr>
      <w:r>
        <w:rPr>
          <w:rFonts w:eastAsia="Arial"/>
          <w:i/>
        </w:rPr>
        <w:t>xpos ypos:</w:t>
      </w:r>
      <w:r>
        <w:rPr>
          <w:rFonts w:eastAsia="Arial"/>
        </w:rPr>
        <w:t xml:space="preserve"> determina as posicións horizontal e vertical empregando magnitudes absolutas (a unidade de traballo habitual son os píxeles).</w:t>
      </w:r>
    </w:p>
    <w:p w14:paraId="1CAD6F14" w14:textId="77777777" w:rsidR="006D5707" w:rsidRPr="00764D1F" w:rsidRDefault="006D5707" w:rsidP="006D5707">
      <w:pPr>
        <w:pStyle w:val="Prrafodelista"/>
        <w:numPr>
          <w:ilvl w:val="1"/>
          <w:numId w:val="24"/>
        </w:numPr>
        <w:rPr>
          <w:rFonts w:eastAsia="Arial"/>
          <w:i/>
        </w:rPr>
      </w:pPr>
      <w:r>
        <w:rPr>
          <w:rFonts w:eastAsia="Arial"/>
          <w:i/>
        </w:rPr>
        <w:t>left|center|right top|center|bottom:</w:t>
      </w:r>
      <w:r>
        <w:rPr>
          <w:rFonts w:eastAsia="Arial"/>
        </w:rPr>
        <w:t xml:space="preserve"> establece as posicións horizontal e vertical empregando palabras significativas.</w:t>
      </w:r>
    </w:p>
    <w:p w14:paraId="448B2210" w14:textId="77777777" w:rsidR="00244034" w:rsidRDefault="00244034" w:rsidP="00047A09">
      <w:pPr>
        <w:pStyle w:val="Scripting"/>
        <w:keepNext/>
      </w:pPr>
      <w:r>
        <w:t>td {</w:t>
      </w:r>
    </w:p>
    <w:p w14:paraId="28A6AAD0" w14:textId="77777777" w:rsidR="00244034" w:rsidRDefault="00244034" w:rsidP="00047A09">
      <w:pPr>
        <w:pStyle w:val="Scripting"/>
        <w:keepNext/>
      </w:pPr>
      <w:r>
        <w:tab/>
        <w:t>border: 1px solid black;</w:t>
      </w:r>
    </w:p>
    <w:p w14:paraId="1CF3AFBA" w14:textId="77777777" w:rsidR="00244034" w:rsidRDefault="00244034" w:rsidP="00047A09">
      <w:pPr>
        <w:pStyle w:val="Scripting"/>
        <w:keepNext/>
      </w:pPr>
      <w:r>
        <w:tab/>
        <w:t>width: 100px;</w:t>
      </w:r>
    </w:p>
    <w:p w14:paraId="4BA934F5" w14:textId="77777777" w:rsidR="00244034" w:rsidRDefault="00244034" w:rsidP="00047A09">
      <w:pPr>
        <w:pStyle w:val="Scripting"/>
        <w:keepNext/>
      </w:pPr>
      <w:r>
        <w:tab/>
        <w:t>height: 100px;</w:t>
      </w:r>
    </w:p>
    <w:p w14:paraId="3561724C" w14:textId="77777777" w:rsidR="00047A09" w:rsidRDefault="00244034" w:rsidP="00047A09">
      <w:pPr>
        <w:pStyle w:val="Scripting"/>
        <w:keepNext/>
      </w:pPr>
      <w:r>
        <w:tab/>
        <w:t>backg</w:t>
      </w:r>
      <w:r w:rsidR="00047A09">
        <w:t>round-image: url(css-logo.png);</w:t>
      </w:r>
    </w:p>
    <w:p w14:paraId="766A9889" w14:textId="77777777" w:rsidR="00244034" w:rsidRDefault="00244034" w:rsidP="00047A09">
      <w:pPr>
        <w:pStyle w:val="Scripting"/>
        <w:keepNext/>
      </w:pPr>
      <w:r>
        <w:tab/>
        <w:t>background-repeat: no-repeat;</w:t>
      </w:r>
    </w:p>
    <w:p w14:paraId="726AB22F" w14:textId="77777777" w:rsidR="00244034" w:rsidRDefault="00244034" w:rsidP="00047A09">
      <w:pPr>
        <w:pStyle w:val="Scripting"/>
        <w:keepNext/>
      </w:pPr>
      <w:r>
        <w:tab/>
        <w:t>background-size: 60%;</w:t>
      </w:r>
    </w:p>
    <w:p w14:paraId="02429D01" w14:textId="77777777" w:rsidR="00244034" w:rsidRDefault="00244034" w:rsidP="00047A09">
      <w:pPr>
        <w:pStyle w:val="Scripting"/>
        <w:keepNext/>
      </w:pPr>
      <w:r>
        <w:tab/>
        <w:t>margin: 10px;</w:t>
      </w:r>
    </w:p>
    <w:p w14:paraId="508DE071" w14:textId="77777777" w:rsidR="00244034" w:rsidRDefault="00244034" w:rsidP="00047A09">
      <w:pPr>
        <w:pStyle w:val="Scripting"/>
        <w:keepNext/>
      </w:pPr>
      <w:r>
        <w:tab/>
        <w:t>padding: 10px;</w:t>
      </w:r>
    </w:p>
    <w:p w14:paraId="6DE827EA" w14:textId="77777777" w:rsidR="00244034" w:rsidRDefault="00244034" w:rsidP="00244034">
      <w:pPr>
        <w:pStyle w:val="Scripting"/>
      </w:pPr>
      <w:r>
        <w:t>}</w:t>
      </w:r>
    </w:p>
    <w:p w14:paraId="7E503D2E" w14:textId="77777777" w:rsidR="00244034" w:rsidRDefault="00244034" w:rsidP="00244034">
      <w:pPr>
        <w:pStyle w:val="Scripting"/>
      </w:pPr>
    </w:p>
    <w:p w14:paraId="6748139B" w14:textId="77777777" w:rsidR="00244034" w:rsidRDefault="00244034" w:rsidP="00244034">
      <w:pPr>
        <w:pStyle w:val="Scripting"/>
      </w:pPr>
      <w:r>
        <w:t>#cela1 {</w:t>
      </w:r>
    </w:p>
    <w:p w14:paraId="532511ED" w14:textId="77777777" w:rsidR="00244034" w:rsidRDefault="00244034" w:rsidP="00244034">
      <w:pPr>
        <w:pStyle w:val="Scripting"/>
      </w:pPr>
      <w:r>
        <w:tab/>
        <w:t>background-position: right bottom;</w:t>
      </w:r>
    </w:p>
    <w:p w14:paraId="502D8B29" w14:textId="77777777" w:rsidR="00244034" w:rsidRDefault="00244034" w:rsidP="00244034">
      <w:pPr>
        <w:pStyle w:val="Scripting"/>
      </w:pPr>
      <w:r>
        <w:t>}</w:t>
      </w:r>
    </w:p>
    <w:p w14:paraId="7E408A78" w14:textId="77777777" w:rsidR="00244034" w:rsidRDefault="00244034" w:rsidP="00244034">
      <w:pPr>
        <w:pStyle w:val="Scripting"/>
      </w:pPr>
    </w:p>
    <w:p w14:paraId="0D0D10FD" w14:textId="77777777" w:rsidR="00244034" w:rsidRDefault="00244034" w:rsidP="00244034">
      <w:pPr>
        <w:pStyle w:val="Scripting"/>
      </w:pPr>
      <w:r>
        <w:t>#cela2 {</w:t>
      </w:r>
    </w:p>
    <w:p w14:paraId="495162E5" w14:textId="77777777" w:rsidR="00244034" w:rsidRDefault="00244034" w:rsidP="00244034">
      <w:pPr>
        <w:pStyle w:val="Scripting"/>
      </w:pPr>
      <w:r>
        <w:tab/>
        <w:t>background-position: left top;</w:t>
      </w:r>
    </w:p>
    <w:p w14:paraId="524BD2BE" w14:textId="77777777" w:rsidR="00244034" w:rsidRDefault="00244034" w:rsidP="00244034">
      <w:pPr>
        <w:pStyle w:val="Scripting"/>
      </w:pPr>
      <w:r>
        <w:t>}</w:t>
      </w:r>
    </w:p>
    <w:p w14:paraId="41E09DE9" w14:textId="77777777" w:rsidR="00244034" w:rsidRDefault="00244034" w:rsidP="00244034">
      <w:pPr>
        <w:pStyle w:val="Scripting"/>
      </w:pPr>
    </w:p>
    <w:p w14:paraId="6116DA25" w14:textId="77777777" w:rsidR="00244034" w:rsidRDefault="00244034" w:rsidP="00244034">
      <w:pPr>
        <w:pStyle w:val="Scripting"/>
      </w:pPr>
      <w:r>
        <w:t>#cela3 {</w:t>
      </w:r>
    </w:p>
    <w:p w14:paraId="44BBA9DD" w14:textId="77777777" w:rsidR="00244034" w:rsidRDefault="00244034" w:rsidP="00244034">
      <w:pPr>
        <w:pStyle w:val="Scripting"/>
      </w:pPr>
      <w:r>
        <w:tab/>
        <w:t>background-position: right center;</w:t>
      </w:r>
    </w:p>
    <w:p w14:paraId="6E7056C1" w14:textId="77777777" w:rsidR="00244034" w:rsidRDefault="00244034" w:rsidP="00244034">
      <w:pPr>
        <w:pStyle w:val="Scripting"/>
      </w:pPr>
      <w:r>
        <w:t>}</w:t>
      </w:r>
    </w:p>
    <w:p w14:paraId="66BD114A" w14:textId="77777777" w:rsidR="00244034" w:rsidRDefault="00244034" w:rsidP="00244034">
      <w:pPr>
        <w:pStyle w:val="Scripting"/>
      </w:pPr>
    </w:p>
    <w:p w14:paraId="7E4D225D" w14:textId="77777777" w:rsidR="00244034" w:rsidRDefault="00244034" w:rsidP="00244034">
      <w:pPr>
        <w:pStyle w:val="Scripting"/>
      </w:pPr>
      <w:r>
        <w:t>#cela4 {</w:t>
      </w:r>
    </w:p>
    <w:p w14:paraId="702C4BDC" w14:textId="77777777" w:rsidR="00244034" w:rsidRDefault="00244034" w:rsidP="00244034">
      <w:pPr>
        <w:pStyle w:val="Scripting"/>
      </w:pPr>
      <w:r>
        <w:tab/>
        <w:t>background-position: 25% 75%;</w:t>
      </w:r>
    </w:p>
    <w:p w14:paraId="6E671D59" w14:textId="77777777" w:rsidR="00244034" w:rsidRDefault="00244034" w:rsidP="00244034">
      <w:pPr>
        <w:pStyle w:val="Scripting"/>
      </w:pPr>
      <w:r>
        <w:t>}</w:t>
      </w:r>
    </w:p>
    <w:p w14:paraId="04DDC4DD" w14:textId="77777777" w:rsidR="00244034" w:rsidRDefault="00244034" w:rsidP="00244034">
      <w:pPr>
        <w:pStyle w:val="Scripting"/>
      </w:pPr>
    </w:p>
    <w:p w14:paraId="4AD60A8E" w14:textId="77777777" w:rsidR="00244034" w:rsidRDefault="00244034" w:rsidP="00244034">
      <w:pPr>
        <w:pStyle w:val="Scripting"/>
      </w:pPr>
      <w:r>
        <w:t>#cela5 {</w:t>
      </w:r>
    </w:p>
    <w:p w14:paraId="105FD33D" w14:textId="77777777" w:rsidR="00244034" w:rsidRDefault="00244034" w:rsidP="00244034">
      <w:pPr>
        <w:pStyle w:val="Scripting"/>
      </w:pPr>
      <w:r>
        <w:tab/>
        <w:t>background-position: 20px 30px;</w:t>
      </w:r>
    </w:p>
    <w:p w14:paraId="473782FB" w14:textId="77777777" w:rsidR="00244034" w:rsidRDefault="00244034" w:rsidP="00244034">
      <w:pPr>
        <w:pStyle w:val="Scripting"/>
      </w:pPr>
      <w:r>
        <w:t>}</w:t>
      </w:r>
    </w:p>
    <w:p w14:paraId="37A8BD63" w14:textId="77777777" w:rsidR="00244034" w:rsidRDefault="00244034" w:rsidP="00244034">
      <w:pPr>
        <w:pStyle w:val="Scripting"/>
      </w:pPr>
    </w:p>
    <w:p w14:paraId="5F764F83" w14:textId="77777777" w:rsidR="00244034" w:rsidRDefault="00244034" w:rsidP="00244034">
      <w:pPr>
        <w:pStyle w:val="Scripting"/>
      </w:pPr>
      <w:r>
        <w:t>#cela6 {</w:t>
      </w:r>
    </w:p>
    <w:p w14:paraId="58D5388B" w14:textId="77777777" w:rsidR="00244034" w:rsidRDefault="00244034" w:rsidP="00244034">
      <w:pPr>
        <w:pStyle w:val="Scripting"/>
      </w:pPr>
      <w:r>
        <w:tab/>
        <w:t>background-position: -30px 60%;</w:t>
      </w:r>
    </w:p>
    <w:p w14:paraId="06E7122D" w14:textId="77777777" w:rsidR="00244034" w:rsidRDefault="00244034" w:rsidP="00244034">
      <w:pPr>
        <w:pStyle w:val="Scripting"/>
      </w:pPr>
      <w:r>
        <w:t>}</w:t>
      </w:r>
    </w:p>
    <w:p w14:paraId="69B10E7A" w14:textId="77777777" w:rsidR="00244034" w:rsidRDefault="00244034" w:rsidP="00244034">
      <w:pPr>
        <w:pStyle w:val="Scripting"/>
      </w:pPr>
    </w:p>
    <w:p w14:paraId="48855F1F" w14:textId="77777777" w:rsidR="00244034" w:rsidRDefault="00244034" w:rsidP="00244034">
      <w:pPr>
        <w:pStyle w:val="Scripting"/>
      </w:pPr>
      <w:r>
        <w:t>#cela7 {</w:t>
      </w:r>
    </w:p>
    <w:p w14:paraId="3F9F0B51" w14:textId="77777777" w:rsidR="00244034" w:rsidRDefault="00244034" w:rsidP="00244034">
      <w:pPr>
        <w:pStyle w:val="Scripting"/>
      </w:pPr>
      <w:r>
        <w:tab/>
        <w:t>background-position: left 40px bottom 15%;</w:t>
      </w:r>
    </w:p>
    <w:p w14:paraId="53820136" w14:textId="77777777" w:rsidR="00244034" w:rsidRDefault="00244034" w:rsidP="00244034">
      <w:pPr>
        <w:pStyle w:val="Scripting"/>
      </w:pPr>
      <w:r>
        <w:t>}</w:t>
      </w:r>
    </w:p>
    <w:p w14:paraId="3D7545D7" w14:textId="77777777" w:rsidR="00244034" w:rsidRDefault="00244034" w:rsidP="00244034">
      <w:pPr>
        <w:pStyle w:val="Scripting"/>
      </w:pPr>
    </w:p>
    <w:p w14:paraId="57051F0C" w14:textId="77777777" w:rsidR="00244034" w:rsidRDefault="00244034" w:rsidP="00244034">
      <w:pPr>
        <w:pStyle w:val="Scripting"/>
      </w:pPr>
      <w:r>
        <w:t>#cela8 {</w:t>
      </w:r>
    </w:p>
    <w:p w14:paraId="7A84F64F" w14:textId="77777777" w:rsidR="00244034" w:rsidRDefault="00244034" w:rsidP="00244034">
      <w:pPr>
        <w:pStyle w:val="Scripting"/>
      </w:pPr>
      <w:r>
        <w:tab/>
        <w:t>background-position: inherit;</w:t>
      </w:r>
    </w:p>
    <w:p w14:paraId="59EA2491" w14:textId="77777777" w:rsidR="00764D1F" w:rsidRDefault="00244034" w:rsidP="00244034">
      <w:pPr>
        <w:pStyle w:val="Scripting"/>
      </w:pPr>
      <w:r>
        <w:t>}</w:t>
      </w:r>
    </w:p>
    <w:p w14:paraId="0689AFDD" w14:textId="77777777" w:rsidR="00244034" w:rsidRDefault="00244034" w:rsidP="00244034">
      <w:pPr>
        <w:keepNext/>
        <w:rPr>
          <w:rFonts w:eastAsia="Arial"/>
        </w:rPr>
      </w:pPr>
      <w:r>
        <w:rPr>
          <w:rFonts w:eastAsia="Arial"/>
        </w:rPr>
        <w:t>No exemplo anterior aplicamos distintos formatos de posicionamento de fondo para as oito celas dunha táboa HTML con dúas filas e catro columnas, resultando nalgo semellante ao que figura a continuación:</w:t>
      </w:r>
    </w:p>
    <w:p w14:paraId="6B2C54F3" w14:textId="77777777" w:rsidR="00244034" w:rsidRDefault="00244034" w:rsidP="00244034">
      <w:pPr>
        <w:ind w:firstLine="0"/>
        <w:jc w:val="center"/>
        <w:rPr>
          <w:rFonts w:eastAsia="Arial"/>
        </w:rPr>
      </w:pPr>
      <w:r>
        <w:rPr>
          <w:noProof/>
          <w:lang w:eastAsia="gl-ES"/>
        </w:rPr>
        <w:drawing>
          <wp:inline distT="0" distB="0" distL="0" distR="0" wp14:anchorId="3AECE4E0" wp14:editId="2D153553">
            <wp:extent cx="3600000" cy="184268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000" cy="1842688"/>
                    </a:xfrm>
                    <a:prstGeom prst="rect">
                      <a:avLst/>
                    </a:prstGeom>
                  </pic:spPr>
                </pic:pic>
              </a:graphicData>
            </a:graphic>
          </wp:inline>
        </w:drawing>
      </w:r>
    </w:p>
    <w:p w14:paraId="1EC3D9CD" w14:textId="77777777" w:rsidR="00C66DDB" w:rsidRDefault="00C66DDB" w:rsidP="00C66DDB">
      <w:pPr>
        <w:pStyle w:val="Ttulo2"/>
        <w:rPr>
          <w:rFonts w:eastAsia="Arial"/>
        </w:rPr>
      </w:pPr>
      <w:r>
        <w:rPr>
          <w:rFonts w:eastAsia="Arial"/>
        </w:rPr>
        <w:t>Degradados</w:t>
      </w:r>
    </w:p>
    <w:p w14:paraId="5A875A1F" w14:textId="77777777" w:rsidR="00C66DDB" w:rsidRDefault="00C66DDB" w:rsidP="00C66DDB">
      <w:pPr>
        <w:rPr>
          <w:rFonts w:eastAsia="Arial"/>
        </w:rPr>
      </w:pPr>
      <w:r>
        <w:rPr>
          <w:rFonts w:eastAsia="Arial"/>
        </w:rPr>
        <w:t xml:space="preserve">Pola súa particularidade, compre estudar o mecanismo que CSS3 pon á nosa disposición para a representación de degradados no fondo dos elementos HTML. Así, temos </w:t>
      </w:r>
      <w:r w:rsidR="00EA1963">
        <w:rPr>
          <w:rFonts w:eastAsia="Arial"/>
        </w:rPr>
        <w:t>varias</w:t>
      </w:r>
      <w:r>
        <w:rPr>
          <w:rFonts w:eastAsia="Arial"/>
        </w:rPr>
        <w:t xml:space="preserve"> funcións (ambas aplicables á</w:t>
      </w:r>
      <w:r w:rsidR="00EA1963">
        <w:rPr>
          <w:rFonts w:eastAsia="Arial"/>
        </w:rPr>
        <w:t>s</w:t>
      </w:r>
      <w:r>
        <w:rPr>
          <w:rFonts w:eastAsia="Arial"/>
        </w:rPr>
        <w:t xml:space="preserve"> propiedade</w:t>
      </w:r>
      <w:r w:rsidR="00EA1963">
        <w:rPr>
          <w:rFonts w:eastAsia="Arial"/>
        </w:rPr>
        <w:t xml:space="preserve">s </w:t>
      </w:r>
      <w:r w:rsidR="00EA1963" w:rsidRPr="00EA1963">
        <w:rPr>
          <w:rFonts w:ascii="Courier New" w:eastAsia="Arial" w:hAnsi="Courier New" w:cs="Courier New"/>
        </w:rPr>
        <w:t>background</w:t>
      </w:r>
      <w:r w:rsidR="00EA1963">
        <w:rPr>
          <w:rFonts w:eastAsia="Arial"/>
        </w:rPr>
        <w:t xml:space="preserve"> e</w:t>
      </w:r>
      <w:r>
        <w:rPr>
          <w:rFonts w:eastAsia="Arial"/>
        </w:rPr>
        <w:t xml:space="preserve"> </w:t>
      </w:r>
      <w:r w:rsidRPr="00C66DDB">
        <w:rPr>
          <w:rFonts w:ascii="Courier New" w:eastAsia="Arial" w:hAnsi="Courier New" w:cs="Courier New"/>
        </w:rPr>
        <w:t>background-image</w:t>
      </w:r>
      <w:r>
        <w:rPr>
          <w:rFonts w:eastAsia="Arial"/>
        </w:rPr>
        <w:t>), segundo o tipo de degradado que queremos realizar:</w:t>
      </w:r>
    </w:p>
    <w:p w14:paraId="15995080" w14:textId="77777777" w:rsidR="00C66DDB" w:rsidRDefault="00C66DDB" w:rsidP="00C66DDB">
      <w:pPr>
        <w:pStyle w:val="Prrafodelista"/>
        <w:numPr>
          <w:ilvl w:val="0"/>
          <w:numId w:val="24"/>
        </w:numPr>
        <w:rPr>
          <w:rFonts w:eastAsia="Arial"/>
        </w:rPr>
      </w:pPr>
      <w:r>
        <w:rPr>
          <w:rFonts w:eastAsia="Arial"/>
          <w:b/>
        </w:rPr>
        <w:t>linear-gradient:</w:t>
      </w:r>
      <w:r>
        <w:rPr>
          <w:rFonts w:eastAsia="Arial"/>
        </w:rPr>
        <w:t xml:space="preserve"> permite introducir degradados lineares</w:t>
      </w:r>
      <w:r>
        <w:rPr>
          <w:rStyle w:val="Refdenotaalpie"/>
          <w:rFonts w:eastAsia="Arial"/>
        </w:rPr>
        <w:footnoteReference w:id="18"/>
      </w:r>
      <w:r>
        <w:rPr>
          <w:rFonts w:eastAsia="Arial"/>
        </w:rPr>
        <w:t>. Ten unha sintaxe flexible que permite indicar, entroutros parámetros:</w:t>
      </w:r>
    </w:p>
    <w:p w14:paraId="35B1EDEE" w14:textId="77777777" w:rsidR="00C66DDB" w:rsidRDefault="00C66DDB" w:rsidP="00C66DDB">
      <w:pPr>
        <w:pStyle w:val="Prrafodelista"/>
        <w:numPr>
          <w:ilvl w:val="1"/>
          <w:numId w:val="24"/>
        </w:numPr>
        <w:rPr>
          <w:rFonts w:eastAsia="Arial"/>
        </w:rPr>
      </w:pPr>
      <w:r>
        <w:rPr>
          <w:rFonts w:eastAsia="Arial"/>
        </w:rPr>
        <w:t>Dirección: en caso de indicala, ten que que ser sempre o primeiro parámetro da función, admitindo os valores:</w:t>
      </w:r>
    </w:p>
    <w:p w14:paraId="06019C7B" w14:textId="77777777" w:rsidR="00C66DDB" w:rsidRPr="00EA1963" w:rsidRDefault="00EA1963" w:rsidP="00C66DDB">
      <w:pPr>
        <w:pStyle w:val="Prrafodelista"/>
        <w:numPr>
          <w:ilvl w:val="2"/>
          <w:numId w:val="24"/>
        </w:numPr>
        <w:rPr>
          <w:rFonts w:eastAsia="Arial"/>
          <w:i/>
        </w:rPr>
      </w:pPr>
      <w:r>
        <w:rPr>
          <w:rFonts w:eastAsia="Arial"/>
          <w:i/>
        </w:rPr>
        <w:t>to left:</w:t>
      </w:r>
      <w:r>
        <w:rPr>
          <w:rFonts w:eastAsia="Arial"/>
        </w:rPr>
        <w:t xml:space="preserve"> o degradado esténdese de dereita a esquerda.</w:t>
      </w:r>
    </w:p>
    <w:p w14:paraId="06DCC612" w14:textId="77777777" w:rsidR="00EA1963" w:rsidRPr="00EA1963" w:rsidRDefault="00EA1963" w:rsidP="00EA1963">
      <w:pPr>
        <w:pStyle w:val="Prrafodelista"/>
        <w:numPr>
          <w:ilvl w:val="2"/>
          <w:numId w:val="24"/>
        </w:numPr>
        <w:rPr>
          <w:rFonts w:eastAsia="Arial"/>
          <w:i/>
        </w:rPr>
      </w:pPr>
      <w:r>
        <w:rPr>
          <w:rFonts w:eastAsia="Arial"/>
          <w:i/>
        </w:rPr>
        <w:lastRenderedPageBreak/>
        <w:t xml:space="preserve">to right: </w:t>
      </w:r>
      <w:r>
        <w:rPr>
          <w:rFonts w:eastAsia="Arial"/>
        </w:rPr>
        <w:t>o degradado esténdese de esquerda a dereita.</w:t>
      </w:r>
    </w:p>
    <w:p w14:paraId="5EA75A88" w14:textId="77777777" w:rsidR="00EA1963" w:rsidRPr="00EA1963" w:rsidRDefault="00EA1963" w:rsidP="00EA1963">
      <w:pPr>
        <w:pStyle w:val="Prrafodelista"/>
        <w:numPr>
          <w:ilvl w:val="2"/>
          <w:numId w:val="24"/>
        </w:numPr>
        <w:rPr>
          <w:rFonts w:eastAsia="Arial"/>
          <w:i/>
        </w:rPr>
      </w:pPr>
      <w:r>
        <w:rPr>
          <w:rFonts w:eastAsia="Arial"/>
          <w:i/>
        </w:rPr>
        <w:t xml:space="preserve">to top: </w:t>
      </w:r>
      <w:r>
        <w:rPr>
          <w:rFonts w:eastAsia="Arial"/>
        </w:rPr>
        <w:t>o degradado esténdese de abaixo cara arriba.</w:t>
      </w:r>
    </w:p>
    <w:p w14:paraId="554903DF" w14:textId="77777777" w:rsidR="00EA1963" w:rsidRPr="00EA1963" w:rsidRDefault="00EA1963" w:rsidP="00C66DDB">
      <w:pPr>
        <w:pStyle w:val="Prrafodelista"/>
        <w:numPr>
          <w:ilvl w:val="2"/>
          <w:numId w:val="24"/>
        </w:numPr>
        <w:rPr>
          <w:rFonts w:eastAsia="Arial"/>
          <w:i/>
        </w:rPr>
      </w:pPr>
      <w:r>
        <w:rPr>
          <w:rFonts w:eastAsia="Arial"/>
          <w:i/>
        </w:rPr>
        <w:t xml:space="preserve">to bottom: </w:t>
      </w:r>
      <w:r>
        <w:rPr>
          <w:rFonts w:eastAsia="Arial"/>
        </w:rPr>
        <w:t>o degradado esténdese de arriba cara abaixo.</w:t>
      </w:r>
    </w:p>
    <w:p w14:paraId="6D267480" w14:textId="77777777" w:rsidR="00EA1963" w:rsidRPr="00EA1963" w:rsidRDefault="00EA1963" w:rsidP="00C66DDB">
      <w:pPr>
        <w:pStyle w:val="Prrafodelista"/>
        <w:numPr>
          <w:ilvl w:val="2"/>
          <w:numId w:val="24"/>
        </w:numPr>
        <w:rPr>
          <w:rFonts w:eastAsia="Arial"/>
          <w:i/>
        </w:rPr>
      </w:pPr>
      <w:r>
        <w:rPr>
          <w:rFonts w:eastAsia="Arial"/>
          <w:i/>
        </w:rPr>
        <w:t>Ángulo:</w:t>
      </w:r>
      <w:r>
        <w:rPr>
          <w:rFonts w:eastAsia="Arial"/>
        </w:rPr>
        <w:t xml:space="preserve"> un valor </w:t>
      </w:r>
      <w:r w:rsidR="00283FCE">
        <w:rPr>
          <w:rFonts w:eastAsia="Arial"/>
        </w:rPr>
        <w:t>(</w:t>
      </w:r>
      <w:r>
        <w:rPr>
          <w:rFonts w:eastAsia="Arial"/>
        </w:rPr>
        <w:t xml:space="preserve">en </w:t>
      </w:r>
      <w:r w:rsidR="00FA10C4">
        <w:rPr>
          <w:rFonts w:eastAsia="Arial"/>
        </w:rPr>
        <w:t>calquera das unidades angulares, de período o de frecuencia admitidas por CSS</w:t>
      </w:r>
      <w:r w:rsidR="00FA10C4">
        <w:rPr>
          <w:rStyle w:val="Refdenotaalpie"/>
          <w:rFonts w:eastAsia="Arial"/>
        </w:rPr>
        <w:footnoteReference w:id="19"/>
      </w:r>
      <w:r w:rsidR="00283FCE">
        <w:rPr>
          <w:rFonts w:eastAsia="Arial"/>
        </w:rPr>
        <w:t xml:space="preserve">) </w:t>
      </w:r>
      <w:r>
        <w:rPr>
          <w:rFonts w:eastAsia="Arial"/>
        </w:rPr>
        <w:t>que determina a pendente do eixo de dirección.</w:t>
      </w:r>
    </w:p>
    <w:p w14:paraId="77504151" w14:textId="77777777" w:rsidR="00EA1963" w:rsidRPr="00297176" w:rsidRDefault="00EA1963" w:rsidP="00EA1963">
      <w:pPr>
        <w:pStyle w:val="Prrafodelista"/>
        <w:numPr>
          <w:ilvl w:val="1"/>
          <w:numId w:val="24"/>
        </w:numPr>
        <w:rPr>
          <w:rFonts w:eastAsia="Arial"/>
          <w:i/>
        </w:rPr>
      </w:pPr>
      <w:r>
        <w:rPr>
          <w:rFonts w:eastAsia="Arial"/>
        </w:rPr>
        <w:t>Listaxe de cores: en calquera dos formatos soportados por CSS e separados por comas. As cores poden ir seguidas dun valor (en porcentaxe ou lonxitude) que indicará en que punto do eixo detense a cor indicada.</w:t>
      </w:r>
    </w:p>
    <w:p w14:paraId="5CE6B324" w14:textId="77777777" w:rsidR="00297176" w:rsidRPr="00297176" w:rsidRDefault="00297176" w:rsidP="00297176">
      <w:pPr>
        <w:pStyle w:val="Prrafodelista"/>
        <w:numPr>
          <w:ilvl w:val="0"/>
          <w:numId w:val="24"/>
        </w:numPr>
        <w:rPr>
          <w:rFonts w:eastAsia="Arial"/>
          <w:i/>
        </w:rPr>
      </w:pPr>
      <w:r>
        <w:rPr>
          <w:rFonts w:eastAsia="Arial"/>
          <w:b/>
        </w:rPr>
        <w:t>repeating-linear-gradient:</w:t>
      </w:r>
      <w:r>
        <w:rPr>
          <w:rFonts w:eastAsia="Arial"/>
        </w:rPr>
        <w:t xml:space="preserve"> é equivalente á anterior, coa diferenza de que repite o patrón de degradado ao longo do eixo.</w:t>
      </w:r>
    </w:p>
    <w:p w14:paraId="19734984" w14:textId="77777777" w:rsidR="00297176" w:rsidRDefault="00297176" w:rsidP="00297176">
      <w:pPr>
        <w:pStyle w:val="Scripting"/>
      </w:pPr>
      <w:r>
        <w:t>table {</w:t>
      </w:r>
    </w:p>
    <w:p w14:paraId="76D813D5" w14:textId="77777777" w:rsidR="00297176" w:rsidRDefault="00297176" w:rsidP="00297176">
      <w:pPr>
        <w:pStyle w:val="Scripting"/>
      </w:pPr>
      <w:r>
        <w:tab/>
        <w:t>border-spacing: 20px;</w:t>
      </w:r>
    </w:p>
    <w:p w14:paraId="5A7DCC23" w14:textId="77777777" w:rsidR="00297176" w:rsidRDefault="00297176" w:rsidP="00297176">
      <w:pPr>
        <w:pStyle w:val="Scripting"/>
      </w:pPr>
      <w:r>
        <w:tab/>
        <w:t>border-collapse: separate;</w:t>
      </w:r>
    </w:p>
    <w:p w14:paraId="270D3B00" w14:textId="77777777" w:rsidR="00297176" w:rsidRDefault="00297176" w:rsidP="00297176">
      <w:pPr>
        <w:pStyle w:val="Scripting"/>
      </w:pPr>
      <w:r>
        <w:t>}</w:t>
      </w:r>
    </w:p>
    <w:p w14:paraId="419D3223" w14:textId="77777777" w:rsidR="00297176" w:rsidRDefault="00297176" w:rsidP="00297176">
      <w:pPr>
        <w:pStyle w:val="Scripting"/>
      </w:pPr>
    </w:p>
    <w:p w14:paraId="469938F7" w14:textId="77777777" w:rsidR="00297176" w:rsidRDefault="00297176" w:rsidP="00297176">
      <w:pPr>
        <w:pStyle w:val="Scripting"/>
      </w:pPr>
      <w:r>
        <w:t>td {</w:t>
      </w:r>
    </w:p>
    <w:p w14:paraId="7F2B23CF" w14:textId="77777777" w:rsidR="00297176" w:rsidRDefault="00297176" w:rsidP="00297176">
      <w:pPr>
        <w:pStyle w:val="Scripting"/>
      </w:pPr>
      <w:r>
        <w:tab/>
        <w:t>border: 1px solid black;</w:t>
      </w:r>
    </w:p>
    <w:p w14:paraId="3509B25D" w14:textId="77777777" w:rsidR="00297176" w:rsidRDefault="00297176" w:rsidP="00297176">
      <w:pPr>
        <w:pStyle w:val="Scripting"/>
      </w:pPr>
      <w:r>
        <w:tab/>
        <w:t>width: 200px;</w:t>
      </w:r>
    </w:p>
    <w:p w14:paraId="500C5E7E" w14:textId="77777777" w:rsidR="00297176" w:rsidRDefault="00297176" w:rsidP="00297176">
      <w:pPr>
        <w:pStyle w:val="Scripting"/>
      </w:pPr>
      <w:r>
        <w:tab/>
        <w:t>height: 200px;</w:t>
      </w:r>
    </w:p>
    <w:p w14:paraId="0591F745" w14:textId="77777777" w:rsidR="00297176" w:rsidRDefault="00297176" w:rsidP="00297176">
      <w:pPr>
        <w:pStyle w:val="Scripting"/>
      </w:pPr>
      <w:r>
        <w:tab/>
        <w:t>background-color: white; /* Unha cor por defecto para navegadores que non soporten degradados. */</w:t>
      </w:r>
    </w:p>
    <w:p w14:paraId="4BC7D055" w14:textId="77777777" w:rsidR="00297176" w:rsidRDefault="00297176" w:rsidP="00297176">
      <w:pPr>
        <w:pStyle w:val="Scripting"/>
      </w:pPr>
      <w:r>
        <w:t>}</w:t>
      </w:r>
    </w:p>
    <w:p w14:paraId="4B90248B" w14:textId="77777777" w:rsidR="00297176" w:rsidRDefault="00297176" w:rsidP="00297176">
      <w:pPr>
        <w:pStyle w:val="Scripting"/>
      </w:pPr>
    </w:p>
    <w:p w14:paraId="73D6D643" w14:textId="77777777" w:rsidR="00297176" w:rsidRDefault="00297176" w:rsidP="00297176">
      <w:pPr>
        <w:pStyle w:val="Scripting"/>
      </w:pPr>
      <w:r>
        <w:t>#cela1 {</w:t>
      </w:r>
    </w:p>
    <w:p w14:paraId="13E6CC84" w14:textId="77777777" w:rsidR="00297176" w:rsidRDefault="00297176" w:rsidP="00297176">
      <w:pPr>
        <w:pStyle w:val="Scripting"/>
      </w:pPr>
      <w:r>
        <w:tab/>
        <w:t>background: linear-gradient(#e66465, #9198e5);</w:t>
      </w:r>
    </w:p>
    <w:p w14:paraId="1840A751" w14:textId="77777777" w:rsidR="00297176" w:rsidRDefault="00297176" w:rsidP="00297176">
      <w:pPr>
        <w:pStyle w:val="Scripting"/>
      </w:pPr>
      <w:r>
        <w:t>}</w:t>
      </w:r>
    </w:p>
    <w:p w14:paraId="035F8D38" w14:textId="77777777" w:rsidR="00297176" w:rsidRDefault="00297176" w:rsidP="00297176">
      <w:pPr>
        <w:pStyle w:val="Scripting"/>
      </w:pPr>
    </w:p>
    <w:p w14:paraId="03B95911" w14:textId="77777777" w:rsidR="00297176" w:rsidRDefault="00297176" w:rsidP="00297176">
      <w:pPr>
        <w:pStyle w:val="Scripting"/>
        <w:keepNext/>
      </w:pPr>
      <w:r>
        <w:t>#cela2 {</w:t>
      </w:r>
    </w:p>
    <w:p w14:paraId="789A8BBB" w14:textId="77777777" w:rsidR="00297176" w:rsidRDefault="00297176" w:rsidP="00297176">
      <w:pPr>
        <w:pStyle w:val="Scripting"/>
        <w:keepNext/>
      </w:pPr>
      <w:r>
        <w:tab/>
        <w:t>background: linear-gradient(0.25turn, #3f87a6, #ebf8e1, #f69d3c);</w:t>
      </w:r>
    </w:p>
    <w:p w14:paraId="5BEF8BBA" w14:textId="77777777" w:rsidR="00297176" w:rsidRDefault="00297176" w:rsidP="00297176">
      <w:pPr>
        <w:pStyle w:val="Scripting"/>
      </w:pPr>
      <w:r>
        <w:t>}</w:t>
      </w:r>
    </w:p>
    <w:p w14:paraId="0FD05616" w14:textId="77777777" w:rsidR="00297176" w:rsidRDefault="00297176" w:rsidP="00297176">
      <w:pPr>
        <w:pStyle w:val="Scripting"/>
      </w:pPr>
    </w:p>
    <w:p w14:paraId="4683329A" w14:textId="77777777" w:rsidR="00297176" w:rsidRDefault="00297176" w:rsidP="00297176">
      <w:pPr>
        <w:pStyle w:val="Scripting"/>
      </w:pPr>
      <w:r>
        <w:t>#cela3 {</w:t>
      </w:r>
    </w:p>
    <w:p w14:paraId="32392905" w14:textId="77777777" w:rsidR="00297176" w:rsidRDefault="00297176" w:rsidP="00297176">
      <w:pPr>
        <w:pStyle w:val="Scripting"/>
      </w:pPr>
      <w:r>
        <w:tab/>
        <w:t>background: linear-gradient(to left, black, yellow 50%, white 75%, pink 75%);</w:t>
      </w:r>
    </w:p>
    <w:p w14:paraId="55E76DF2" w14:textId="77777777" w:rsidR="00297176" w:rsidRDefault="00297176" w:rsidP="00297176">
      <w:pPr>
        <w:pStyle w:val="Scripting"/>
      </w:pPr>
      <w:r>
        <w:t>}</w:t>
      </w:r>
    </w:p>
    <w:p w14:paraId="2A71C18B" w14:textId="77777777" w:rsidR="00297176" w:rsidRDefault="00297176" w:rsidP="00297176">
      <w:pPr>
        <w:pStyle w:val="Scripting"/>
      </w:pPr>
    </w:p>
    <w:p w14:paraId="691AC929" w14:textId="77777777" w:rsidR="00297176" w:rsidRDefault="00297176" w:rsidP="00297176">
      <w:pPr>
        <w:pStyle w:val="Scripting"/>
      </w:pPr>
      <w:r>
        <w:t>#cela4 {</w:t>
      </w:r>
    </w:p>
    <w:p w14:paraId="43A417AA" w14:textId="77777777" w:rsidR="00297176" w:rsidRDefault="00297176" w:rsidP="00297176">
      <w:pPr>
        <w:pStyle w:val="Scripting"/>
      </w:pPr>
      <w:r>
        <w:tab/>
        <w:t>background: linear-gradient(217deg, rgba(255,0,0,.8), rgba(255,0,0,0) 70.71%),</w:t>
      </w:r>
    </w:p>
    <w:p w14:paraId="092CB292" w14:textId="77777777" w:rsidR="00297176" w:rsidRDefault="00297176" w:rsidP="00297176">
      <w:pPr>
        <w:pStyle w:val="Scripting"/>
      </w:pPr>
      <w:r>
        <w:tab/>
      </w:r>
      <w:r>
        <w:tab/>
      </w:r>
      <w:r>
        <w:tab/>
      </w:r>
      <w:r>
        <w:tab/>
        <w:t>linear-gradient(127deg, rgba(0,255,0,.8), rgba(0,255,0,0) 70.71%),</w:t>
      </w:r>
    </w:p>
    <w:p w14:paraId="12CB4E67" w14:textId="77777777" w:rsidR="00297176" w:rsidRDefault="00297176" w:rsidP="00297176">
      <w:pPr>
        <w:pStyle w:val="Scripting"/>
      </w:pPr>
      <w:r>
        <w:tab/>
      </w:r>
      <w:r>
        <w:tab/>
      </w:r>
      <w:r>
        <w:tab/>
      </w:r>
      <w:r>
        <w:tab/>
        <w:t>linear-gradient(336deg, rgba(0,0,255,.8), rgba(0,0,255,0) 70.71%);</w:t>
      </w:r>
    </w:p>
    <w:p w14:paraId="1C8B8436" w14:textId="77777777" w:rsidR="00297176" w:rsidRDefault="00297176" w:rsidP="00297176">
      <w:pPr>
        <w:pStyle w:val="Scripting"/>
      </w:pPr>
      <w:r>
        <w:t>}</w:t>
      </w:r>
    </w:p>
    <w:p w14:paraId="2F5BC756" w14:textId="77777777" w:rsidR="00297176" w:rsidRDefault="00297176" w:rsidP="00297176">
      <w:pPr>
        <w:pStyle w:val="Scripting"/>
      </w:pPr>
    </w:p>
    <w:p w14:paraId="6EFAFF2A" w14:textId="77777777" w:rsidR="00297176" w:rsidRDefault="00297176" w:rsidP="00297176">
      <w:pPr>
        <w:pStyle w:val="Scripting"/>
      </w:pPr>
      <w:r>
        <w:t>#cela5 {</w:t>
      </w:r>
    </w:p>
    <w:p w14:paraId="2E1BCEB1" w14:textId="77777777" w:rsidR="00297176" w:rsidRDefault="00297176" w:rsidP="00297176">
      <w:pPr>
        <w:pStyle w:val="Scripting"/>
      </w:pPr>
      <w:r>
        <w:tab/>
        <w:t>background-image: repeating-linear-gradient(90deg,red,yellow 7%,green 10%);</w:t>
      </w:r>
    </w:p>
    <w:p w14:paraId="7BD52D72" w14:textId="77777777" w:rsidR="00297176" w:rsidRDefault="00297176" w:rsidP="00297176">
      <w:pPr>
        <w:pStyle w:val="Scripting"/>
      </w:pPr>
      <w:r>
        <w:t>}</w:t>
      </w:r>
    </w:p>
    <w:p w14:paraId="3C3D63C1" w14:textId="77777777" w:rsidR="00297176" w:rsidRDefault="00297176" w:rsidP="00297176">
      <w:pPr>
        <w:pStyle w:val="Scripting"/>
      </w:pPr>
    </w:p>
    <w:p w14:paraId="1A28A7FA" w14:textId="77777777" w:rsidR="00297176" w:rsidRDefault="00297176" w:rsidP="00297176">
      <w:pPr>
        <w:pStyle w:val="Scripting"/>
      </w:pPr>
      <w:r>
        <w:t>#cela6 {</w:t>
      </w:r>
    </w:p>
    <w:p w14:paraId="24C0D287" w14:textId="77777777" w:rsidR="00297176" w:rsidRDefault="00297176" w:rsidP="00297176">
      <w:pPr>
        <w:pStyle w:val="Scripting"/>
      </w:pPr>
      <w:r>
        <w:tab/>
        <w:t>background-image: linear-gradient(180deg,red, green);</w:t>
      </w:r>
    </w:p>
    <w:p w14:paraId="14593B12" w14:textId="77777777" w:rsidR="00297176" w:rsidRPr="00283FCE" w:rsidRDefault="00297176" w:rsidP="00297176">
      <w:pPr>
        <w:pStyle w:val="Scripting"/>
      </w:pPr>
      <w:r>
        <w:t>}</w:t>
      </w:r>
    </w:p>
    <w:p w14:paraId="3E3BD397" w14:textId="77777777" w:rsidR="00283FCE" w:rsidRDefault="00283FCE" w:rsidP="00297176">
      <w:pPr>
        <w:keepNext/>
        <w:rPr>
          <w:rFonts w:eastAsia="Arial"/>
        </w:rPr>
      </w:pPr>
      <w:r>
        <w:rPr>
          <w:rFonts w:eastAsia="Arial"/>
        </w:rPr>
        <w:lastRenderedPageBreak/>
        <w:t xml:space="preserve">O exemplo anterior aplica distintos estilos CSS correspondentes a degradados de fondo ás </w:t>
      </w:r>
      <w:r w:rsidR="00297176">
        <w:rPr>
          <w:rFonts w:eastAsia="Arial"/>
        </w:rPr>
        <w:t>seis</w:t>
      </w:r>
      <w:r>
        <w:rPr>
          <w:rFonts w:eastAsia="Arial"/>
        </w:rPr>
        <w:t xml:space="preserve"> celas dunha táboa de dúas filas e </w:t>
      </w:r>
      <w:r w:rsidR="00297176">
        <w:rPr>
          <w:rFonts w:eastAsia="Arial"/>
        </w:rPr>
        <w:t>tres</w:t>
      </w:r>
      <w:r>
        <w:rPr>
          <w:rFonts w:eastAsia="Arial"/>
        </w:rPr>
        <w:t xml:space="preserve"> columnas. O resultado será algo así:</w:t>
      </w:r>
    </w:p>
    <w:p w14:paraId="18312E96" w14:textId="77777777" w:rsidR="00283FCE" w:rsidRPr="00EA1963" w:rsidRDefault="00297176" w:rsidP="00283FCE">
      <w:pPr>
        <w:ind w:firstLine="0"/>
        <w:jc w:val="center"/>
        <w:rPr>
          <w:rFonts w:eastAsia="Arial"/>
        </w:rPr>
      </w:pPr>
      <w:r>
        <w:rPr>
          <w:noProof/>
          <w:lang w:eastAsia="gl-ES"/>
        </w:rPr>
        <w:drawing>
          <wp:inline distT="0" distB="0" distL="0" distR="0" wp14:anchorId="21AB83BA" wp14:editId="4BE9307D">
            <wp:extent cx="4320000" cy="286491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2864917"/>
                    </a:xfrm>
                    <a:prstGeom prst="rect">
                      <a:avLst/>
                    </a:prstGeom>
                  </pic:spPr>
                </pic:pic>
              </a:graphicData>
            </a:graphic>
          </wp:inline>
        </w:drawing>
      </w:r>
    </w:p>
    <w:p w14:paraId="31D4E518" w14:textId="77777777" w:rsidR="002532FF" w:rsidRPr="00322620" w:rsidRDefault="00322620" w:rsidP="004F454A">
      <w:pPr>
        <w:pStyle w:val="Prrafodelista"/>
        <w:keepNext/>
        <w:numPr>
          <w:ilvl w:val="0"/>
          <w:numId w:val="31"/>
        </w:numPr>
        <w:ind w:left="1139" w:hanging="357"/>
        <w:rPr>
          <w:rFonts w:eastAsia="Arial"/>
          <w:b/>
        </w:rPr>
      </w:pPr>
      <w:r>
        <w:rPr>
          <w:rFonts w:eastAsia="Arial"/>
          <w:b/>
        </w:rPr>
        <w:t>r</w:t>
      </w:r>
      <w:r w:rsidRPr="00322620">
        <w:rPr>
          <w:rFonts w:eastAsia="Arial"/>
          <w:b/>
        </w:rPr>
        <w:t>adial-</w:t>
      </w:r>
      <w:r>
        <w:rPr>
          <w:rFonts w:eastAsia="Arial"/>
          <w:b/>
        </w:rPr>
        <w:t>gradient:</w:t>
      </w:r>
      <w:r>
        <w:rPr>
          <w:rFonts w:eastAsia="Arial"/>
        </w:rPr>
        <w:t xml:space="preserve"> permite determinar degradados radiais no fondo dos elementos. Pode empregar os seguintes parámetros:</w:t>
      </w:r>
    </w:p>
    <w:p w14:paraId="4F6590D3" w14:textId="77777777" w:rsidR="00322620" w:rsidRDefault="00322620" w:rsidP="00322620">
      <w:pPr>
        <w:pStyle w:val="Prrafodelista"/>
        <w:numPr>
          <w:ilvl w:val="1"/>
          <w:numId w:val="31"/>
        </w:numPr>
        <w:rPr>
          <w:rFonts w:eastAsia="Arial"/>
        </w:rPr>
      </w:pPr>
      <w:r w:rsidRPr="00322620">
        <w:rPr>
          <w:rFonts w:eastAsia="Arial"/>
        </w:rPr>
        <w:t>position:</w:t>
      </w:r>
      <w:r>
        <w:rPr>
          <w:rFonts w:eastAsia="Arial"/>
        </w:rPr>
        <w:t xml:space="preserve"> admite os valores típicos de </w:t>
      </w:r>
      <w:r w:rsidRPr="00322620">
        <w:rPr>
          <w:rFonts w:ascii="Courier New" w:eastAsia="Arial" w:hAnsi="Courier New" w:cs="Courier New"/>
        </w:rPr>
        <w:t>background-position</w:t>
      </w:r>
      <w:r>
        <w:rPr>
          <w:rFonts w:eastAsia="Arial"/>
        </w:rPr>
        <w:t xml:space="preserve"> (se non indicamos nada o valor por defecto é </w:t>
      </w:r>
      <w:r w:rsidRPr="00322620">
        <w:rPr>
          <w:rFonts w:ascii="Courier New" w:eastAsia="Arial" w:hAnsi="Courier New" w:cs="Courier New"/>
        </w:rPr>
        <w:t>center</w:t>
      </w:r>
      <w:r>
        <w:rPr>
          <w:rFonts w:eastAsia="Arial"/>
        </w:rPr>
        <w:t>).</w:t>
      </w:r>
    </w:p>
    <w:p w14:paraId="0671D6F5" w14:textId="77777777" w:rsidR="00322620" w:rsidRDefault="00322620" w:rsidP="00322620">
      <w:pPr>
        <w:pStyle w:val="Prrafodelista"/>
        <w:numPr>
          <w:ilvl w:val="1"/>
          <w:numId w:val="31"/>
        </w:numPr>
        <w:rPr>
          <w:rFonts w:eastAsia="Arial"/>
        </w:rPr>
      </w:pPr>
      <w:r w:rsidRPr="00322620">
        <w:rPr>
          <w:rFonts w:eastAsia="Arial"/>
        </w:rPr>
        <w:t>shape:</w:t>
      </w:r>
      <w:r>
        <w:rPr>
          <w:rFonts w:eastAsia="Arial"/>
          <w:i/>
        </w:rPr>
        <w:t xml:space="preserve"> </w:t>
      </w:r>
      <w:r>
        <w:rPr>
          <w:rFonts w:eastAsia="Arial"/>
        </w:rPr>
        <w:t>indica a forma do degradado, que só admite dous valores:</w:t>
      </w:r>
    </w:p>
    <w:p w14:paraId="5850227C" w14:textId="77777777" w:rsidR="00322620" w:rsidRPr="00322620" w:rsidRDefault="00322620" w:rsidP="00322620">
      <w:pPr>
        <w:pStyle w:val="Prrafodelista"/>
        <w:numPr>
          <w:ilvl w:val="2"/>
          <w:numId w:val="31"/>
        </w:numPr>
        <w:rPr>
          <w:rFonts w:eastAsia="Arial"/>
          <w:i/>
        </w:rPr>
      </w:pPr>
      <w:r w:rsidRPr="00322620">
        <w:rPr>
          <w:rFonts w:eastAsia="Arial"/>
          <w:i/>
        </w:rPr>
        <w:t>ellipse</w:t>
      </w:r>
      <w:r>
        <w:rPr>
          <w:rFonts w:eastAsia="Arial"/>
        </w:rPr>
        <w:t xml:space="preserve"> (o valor por defecto).</w:t>
      </w:r>
    </w:p>
    <w:p w14:paraId="1547D2B4" w14:textId="77777777" w:rsidR="00322620" w:rsidRPr="00322620" w:rsidRDefault="00322620" w:rsidP="00322620">
      <w:pPr>
        <w:pStyle w:val="Prrafodelista"/>
        <w:numPr>
          <w:ilvl w:val="2"/>
          <w:numId w:val="31"/>
        </w:numPr>
        <w:rPr>
          <w:rFonts w:eastAsia="Arial"/>
          <w:i/>
        </w:rPr>
      </w:pPr>
      <w:r>
        <w:rPr>
          <w:rFonts w:eastAsia="Arial"/>
          <w:i/>
        </w:rPr>
        <w:t>circle</w:t>
      </w:r>
      <w:r>
        <w:rPr>
          <w:rFonts w:eastAsia="Arial"/>
        </w:rPr>
        <w:t>.</w:t>
      </w:r>
    </w:p>
    <w:p w14:paraId="7F6B0D31" w14:textId="77777777" w:rsidR="00322620" w:rsidRPr="00322620" w:rsidRDefault="00322620" w:rsidP="00322620">
      <w:pPr>
        <w:pStyle w:val="Prrafodelista"/>
        <w:numPr>
          <w:ilvl w:val="1"/>
          <w:numId w:val="31"/>
        </w:numPr>
        <w:rPr>
          <w:rFonts w:eastAsia="Arial"/>
          <w:i/>
        </w:rPr>
      </w:pPr>
      <w:r>
        <w:rPr>
          <w:rFonts w:eastAsia="Arial"/>
        </w:rPr>
        <w:t>size: determina o tamaño, admitindo os valores:</w:t>
      </w:r>
    </w:p>
    <w:p w14:paraId="48E60DC8" w14:textId="77777777" w:rsidR="00322620" w:rsidRPr="00322620" w:rsidRDefault="00322620" w:rsidP="00322620">
      <w:pPr>
        <w:pStyle w:val="Prrafodelista"/>
        <w:numPr>
          <w:ilvl w:val="2"/>
          <w:numId w:val="31"/>
        </w:numPr>
        <w:rPr>
          <w:rFonts w:eastAsia="Arial"/>
          <w:i/>
        </w:rPr>
      </w:pPr>
      <w:r>
        <w:rPr>
          <w:rFonts w:eastAsia="Arial"/>
          <w:i/>
        </w:rPr>
        <w:t>farthest-corner</w:t>
      </w:r>
      <w:r>
        <w:rPr>
          <w:rFonts w:eastAsia="Arial"/>
        </w:rPr>
        <w:t>: o tamaño vai do centro da forma até a esquina máis afastada (o valor por defecto).</w:t>
      </w:r>
    </w:p>
    <w:p w14:paraId="3CAB8A99" w14:textId="77777777" w:rsidR="00322620" w:rsidRDefault="00322620" w:rsidP="00322620">
      <w:pPr>
        <w:pStyle w:val="Prrafodelista"/>
        <w:numPr>
          <w:ilvl w:val="2"/>
          <w:numId w:val="31"/>
        </w:numPr>
        <w:rPr>
          <w:rFonts w:eastAsia="Arial"/>
          <w:i/>
        </w:rPr>
      </w:pPr>
      <w:r>
        <w:rPr>
          <w:rFonts w:eastAsia="Arial"/>
          <w:i/>
        </w:rPr>
        <w:t>closest-corner:</w:t>
      </w:r>
      <w:r>
        <w:rPr>
          <w:rFonts w:eastAsia="Arial"/>
        </w:rPr>
        <w:t xml:space="preserve"> o tamaño vai do centro da forma até a esquina máis próxima.</w:t>
      </w:r>
    </w:p>
    <w:p w14:paraId="1BF0DA5D" w14:textId="77777777" w:rsidR="00322620" w:rsidRDefault="00322620" w:rsidP="00322620">
      <w:pPr>
        <w:pStyle w:val="Prrafodelista"/>
        <w:numPr>
          <w:ilvl w:val="2"/>
          <w:numId w:val="31"/>
        </w:numPr>
        <w:rPr>
          <w:rFonts w:eastAsia="Arial"/>
          <w:i/>
        </w:rPr>
      </w:pPr>
      <w:r>
        <w:rPr>
          <w:rFonts w:eastAsia="Arial"/>
          <w:i/>
        </w:rPr>
        <w:t>closest-side:</w:t>
      </w:r>
      <w:r>
        <w:rPr>
          <w:rFonts w:eastAsia="Arial"/>
        </w:rPr>
        <w:t xml:space="preserve"> o tamaño vai do centro da forma ao lado máis próximo.</w:t>
      </w:r>
    </w:p>
    <w:p w14:paraId="01F5DFE8" w14:textId="77777777" w:rsidR="00322620" w:rsidRPr="00074838" w:rsidRDefault="00322620" w:rsidP="00322620">
      <w:pPr>
        <w:pStyle w:val="Prrafodelista"/>
        <w:numPr>
          <w:ilvl w:val="2"/>
          <w:numId w:val="31"/>
        </w:numPr>
        <w:rPr>
          <w:rFonts w:eastAsia="Arial"/>
          <w:i/>
        </w:rPr>
      </w:pPr>
      <w:r>
        <w:rPr>
          <w:rFonts w:eastAsia="Arial"/>
          <w:i/>
        </w:rPr>
        <w:t>farthest-side:</w:t>
      </w:r>
      <w:r>
        <w:rPr>
          <w:rFonts w:eastAsia="Arial"/>
        </w:rPr>
        <w:t xml:space="preserve"> o tamaño vai do centro da forma ao lado máis afastado.</w:t>
      </w:r>
    </w:p>
    <w:p w14:paraId="509B6AA6" w14:textId="77777777" w:rsidR="00074838" w:rsidRPr="00074838" w:rsidRDefault="00074838" w:rsidP="00074838">
      <w:pPr>
        <w:pStyle w:val="Prrafodelista"/>
        <w:numPr>
          <w:ilvl w:val="1"/>
          <w:numId w:val="31"/>
        </w:numPr>
        <w:rPr>
          <w:rFonts w:eastAsia="Arial"/>
          <w:i/>
        </w:rPr>
      </w:pPr>
      <w:r>
        <w:rPr>
          <w:rFonts w:eastAsia="Arial"/>
        </w:rPr>
        <w:t>Listaxe de cores: equivalente a coma operamos cos degradados lineares.</w:t>
      </w:r>
    </w:p>
    <w:p w14:paraId="755731F4" w14:textId="77777777" w:rsidR="00074838" w:rsidRDefault="00074838" w:rsidP="00074838">
      <w:pPr>
        <w:pStyle w:val="Scripting"/>
      </w:pPr>
      <w:r>
        <w:t>table {</w:t>
      </w:r>
    </w:p>
    <w:p w14:paraId="2D2451B5" w14:textId="77777777" w:rsidR="00074838" w:rsidRDefault="00074838" w:rsidP="00074838">
      <w:pPr>
        <w:pStyle w:val="Scripting"/>
      </w:pPr>
      <w:r>
        <w:tab/>
        <w:t>border-spacing: 20px;</w:t>
      </w:r>
    </w:p>
    <w:p w14:paraId="655F4E2A" w14:textId="77777777" w:rsidR="00074838" w:rsidRDefault="00074838" w:rsidP="00074838">
      <w:pPr>
        <w:pStyle w:val="Scripting"/>
      </w:pPr>
      <w:r>
        <w:tab/>
        <w:t>border-collapse: separate;</w:t>
      </w:r>
    </w:p>
    <w:p w14:paraId="1446910E" w14:textId="77777777" w:rsidR="00074838" w:rsidRDefault="00074838" w:rsidP="00074838">
      <w:pPr>
        <w:pStyle w:val="Scripting"/>
      </w:pPr>
      <w:r>
        <w:t>}</w:t>
      </w:r>
    </w:p>
    <w:p w14:paraId="723779DC" w14:textId="77777777" w:rsidR="00074838" w:rsidRDefault="00074838" w:rsidP="00074838">
      <w:pPr>
        <w:pStyle w:val="Scripting"/>
      </w:pPr>
    </w:p>
    <w:p w14:paraId="554ADA77" w14:textId="77777777" w:rsidR="00074838" w:rsidRDefault="00074838" w:rsidP="00074838">
      <w:pPr>
        <w:pStyle w:val="Scripting"/>
      </w:pPr>
      <w:r>
        <w:t>td {</w:t>
      </w:r>
    </w:p>
    <w:p w14:paraId="33ABF6A6" w14:textId="77777777" w:rsidR="00074838" w:rsidRDefault="00074838" w:rsidP="00074838">
      <w:pPr>
        <w:pStyle w:val="Scripting"/>
      </w:pPr>
      <w:r>
        <w:tab/>
        <w:t>border: 1px solid black;</w:t>
      </w:r>
    </w:p>
    <w:p w14:paraId="67221BF7" w14:textId="77777777" w:rsidR="00074838" w:rsidRDefault="00074838" w:rsidP="00074838">
      <w:pPr>
        <w:pStyle w:val="Scripting"/>
      </w:pPr>
      <w:r>
        <w:tab/>
        <w:t>width: 300px;</w:t>
      </w:r>
    </w:p>
    <w:p w14:paraId="2297AE85" w14:textId="77777777" w:rsidR="00074838" w:rsidRDefault="00074838" w:rsidP="00074838">
      <w:pPr>
        <w:pStyle w:val="Scripting"/>
      </w:pPr>
      <w:r>
        <w:tab/>
        <w:t>height: 150px;</w:t>
      </w:r>
    </w:p>
    <w:p w14:paraId="300EEB5A" w14:textId="77777777" w:rsidR="00074838" w:rsidRDefault="00074838" w:rsidP="00074838">
      <w:pPr>
        <w:pStyle w:val="Scripting"/>
      </w:pPr>
      <w:r>
        <w:tab/>
        <w:t>background-color: white; /* Unha cor por defecto para navegadores que non soporten degradados. */</w:t>
      </w:r>
    </w:p>
    <w:p w14:paraId="476796AA" w14:textId="77777777" w:rsidR="00074838" w:rsidRDefault="00074838" w:rsidP="00074838">
      <w:pPr>
        <w:pStyle w:val="Scripting"/>
      </w:pPr>
      <w:r>
        <w:t>}</w:t>
      </w:r>
    </w:p>
    <w:p w14:paraId="6C0BCFB9" w14:textId="77777777" w:rsidR="00074838" w:rsidRDefault="00074838" w:rsidP="00074838">
      <w:pPr>
        <w:pStyle w:val="Scripting"/>
      </w:pPr>
    </w:p>
    <w:p w14:paraId="1C2CCF7D" w14:textId="77777777" w:rsidR="00074838" w:rsidRDefault="00074838" w:rsidP="00074838">
      <w:pPr>
        <w:pStyle w:val="Scripting"/>
      </w:pPr>
      <w:r>
        <w:lastRenderedPageBreak/>
        <w:t>#cela1 {</w:t>
      </w:r>
    </w:p>
    <w:p w14:paraId="7E20BBCF" w14:textId="77777777" w:rsidR="00074838" w:rsidRDefault="00074838" w:rsidP="00074838">
      <w:pPr>
        <w:pStyle w:val="Scripting"/>
      </w:pPr>
      <w:r>
        <w:tab/>
        <w:t>background: radial-gradient(red 5%, green 15%, blue 60%);</w:t>
      </w:r>
    </w:p>
    <w:p w14:paraId="48D1E664" w14:textId="77777777" w:rsidR="00074838" w:rsidRDefault="00074838" w:rsidP="00074838">
      <w:pPr>
        <w:pStyle w:val="Scripting"/>
      </w:pPr>
      <w:r>
        <w:t>}</w:t>
      </w:r>
    </w:p>
    <w:p w14:paraId="37805D46" w14:textId="77777777" w:rsidR="00074838" w:rsidRDefault="00074838" w:rsidP="00074838">
      <w:pPr>
        <w:pStyle w:val="Scripting"/>
      </w:pPr>
    </w:p>
    <w:p w14:paraId="52872331" w14:textId="77777777" w:rsidR="00074838" w:rsidRDefault="00074838" w:rsidP="00074838">
      <w:pPr>
        <w:pStyle w:val="Scripting"/>
      </w:pPr>
      <w:r>
        <w:t>#cela2 {</w:t>
      </w:r>
    </w:p>
    <w:p w14:paraId="255DE3B2" w14:textId="77777777" w:rsidR="00074838" w:rsidRDefault="00074838" w:rsidP="00074838">
      <w:pPr>
        <w:pStyle w:val="Scripting"/>
      </w:pPr>
      <w:r>
        <w:tab/>
        <w:t>background: radial-gradient(farthest-side at 60% 55%, blue, green, yellow, black);</w:t>
      </w:r>
    </w:p>
    <w:p w14:paraId="1DF4F5CA" w14:textId="77777777" w:rsidR="00074838" w:rsidRDefault="00074838" w:rsidP="00074838">
      <w:pPr>
        <w:pStyle w:val="Scripting"/>
      </w:pPr>
      <w:r>
        <w:t>}</w:t>
      </w:r>
    </w:p>
    <w:p w14:paraId="5985FCDB" w14:textId="77777777" w:rsidR="00074838" w:rsidRDefault="00074838" w:rsidP="00074838">
      <w:pPr>
        <w:pStyle w:val="Scripting"/>
      </w:pPr>
    </w:p>
    <w:p w14:paraId="0442396D" w14:textId="77777777" w:rsidR="00074838" w:rsidRDefault="00074838" w:rsidP="00074838">
      <w:pPr>
        <w:pStyle w:val="Scripting"/>
      </w:pPr>
      <w:r>
        <w:t>#cela3 {</w:t>
      </w:r>
    </w:p>
    <w:p w14:paraId="7BA1B23B" w14:textId="77777777" w:rsidR="00074838" w:rsidRDefault="00074838" w:rsidP="00074838">
      <w:pPr>
        <w:pStyle w:val="Scripting"/>
      </w:pPr>
      <w:r>
        <w:tab/>
        <w:t>background: radial-gradient(ellipse farthest-corner at 45px 45px , #00FFFF 0%, rgba(0, 0, 255, 0) 50%, #0000FF 95%);</w:t>
      </w:r>
    </w:p>
    <w:p w14:paraId="053F8503" w14:textId="77777777" w:rsidR="00074838" w:rsidRDefault="00074838" w:rsidP="00074838">
      <w:pPr>
        <w:pStyle w:val="Scripting"/>
      </w:pPr>
      <w:r>
        <w:t>}</w:t>
      </w:r>
    </w:p>
    <w:p w14:paraId="70DE7610" w14:textId="77777777" w:rsidR="00074838" w:rsidRDefault="00074838" w:rsidP="00074838">
      <w:pPr>
        <w:pStyle w:val="Scripting"/>
      </w:pPr>
    </w:p>
    <w:p w14:paraId="216449F0" w14:textId="77777777" w:rsidR="00074838" w:rsidRDefault="00074838" w:rsidP="00074838">
      <w:pPr>
        <w:pStyle w:val="Scripting"/>
        <w:keepNext/>
      </w:pPr>
      <w:r>
        <w:t>#cela4 {</w:t>
      </w:r>
    </w:p>
    <w:p w14:paraId="1F75350F" w14:textId="77777777" w:rsidR="00074838" w:rsidRDefault="00074838" w:rsidP="00074838">
      <w:pPr>
        <w:pStyle w:val="Scripting"/>
        <w:keepNext/>
      </w:pPr>
      <w:r>
        <w:tab/>
        <w:t xml:space="preserve">background:  radial-gradient(16px at 60px 50% , #000000 0%, #000000 14px, rgba(0, 0, 0, 0.3) 18px, rgba(0, 0, 0, 0) 19px); </w:t>
      </w:r>
    </w:p>
    <w:p w14:paraId="6E81551E" w14:textId="77777777" w:rsidR="00074838" w:rsidRPr="00322620" w:rsidRDefault="00074838" w:rsidP="00074838">
      <w:pPr>
        <w:pStyle w:val="Scripting"/>
      </w:pPr>
      <w:r>
        <w:t>}</w:t>
      </w:r>
    </w:p>
    <w:p w14:paraId="72AB437A" w14:textId="77777777" w:rsidR="0043680E" w:rsidRDefault="00074838" w:rsidP="00074838">
      <w:pPr>
        <w:rPr>
          <w:rFonts w:eastAsia="Arial"/>
        </w:rPr>
      </w:pPr>
      <w:r>
        <w:rPr>
          <w:rFonts w:eastAsia="Arial"/>
        </w:rPr>
        <w:t>Neste exemplo aplicamos distintos degradados radiais ás catro celas dunha táboa con dúas filas e dúas columnas.</w:t>
      </w:r>
    </w:p>
    <w:p w14:paraId="2F488899" w14:textId="77777777" w:rsidR="00E93937" w:rsidRDefault="00E93937" w:rsidP="00E93937">
      <w:pPr>
        <w:pStyle w:val="Ttulo2"/>
        <w:rPr>
          <w:rFonts w:eastAsia="Arial"/>
        </w:rPr>
      </w:pPr>
      <w:r>
        <w:rPr>
          <w:rFonts w:eastAsia="Arial"/>
        </w:rPr>
        <w:t>Opacidade</w:t>
      </w:r>
    </w:p>
    <w:p w14:paraId="0CAD1101" w14:textId="77777777" w:rsidR="00E93937" w:rsidRDefault="00E93937" w:rsidP="00E93937">
      <w:pPr>
        <w:rPr>
          <w:rFonts w:eastAsia="Arial"/>
        </w:rPr>
      </w:pPr>
      <w:r>
        <w:rPr>
          <w:rFonts w:eastAsia="Arial"/>
        </w:rPr>
        <w:t xml:space="preserve">Merece, se cadra, un apartado de seu a propiedade </w:t>
      </w:r>
      <w:r>
        <w:rPr>
          <w:rFonts w:eastAsia="Arial"/>
          <w:b/>
        </w:rPr>
        <w:t>opacity</w:t>
      </w:r>
      <w:r>
        <w:rPr>
          <w:rFonts w:eastAsia="Arial"/>
        </w:rPr>
        <w:t>, en tanto que permite (con independencia do resto de valores noutras propiedades) definir a opacidade xeral dun elemento, a cal será herdada polos seus sucesores. A opacidade admite un único valor que será un número comprendido entre 0 (transparencia total) e 1 (opacidade total).</w:t>
      </w:r>
    </w:p>
    <w:p w14:paraId="66720869" w14:textId="77777777" w:rsidR="00E93937" w:rsidRDefault="00E93937" w:rsidP="00E93937">
      <w:pPr>
        <w:keepNext/>
        <w:rPr>
          <w:rFonts w:eastAsia="Arial"/>
        </w:rPr>
      </w:pPr>
      <w:r>
        <w:rPr>
          <w:rFonts w:eastAsia="Arial"/>
        </w:rPr>
        <w:t>Supoñamos, polo tanto, que temos tres div coa mesma estrutura e fondo, todos eles irmáns nun mesmo documento HTML, aos que aplicamos o seguinte código CSS:</w:t>
      </w:r>
    </w:p>
    <w:p w14:paraId="3FB99510" w14:textId="77777777" w:rsidR="00E93937" w:rsidRDefault="00E93937" w:rsidP="00E93937">
      <w:pPr>
        <w:pStyle w:val="Scripting"/>
        <w:keepNext/>
      </w:pPr>
      <w:r>
        <w:t>div {</w:t>
      </w:r>
    </w:p>
    <w:p w14:paraId="4D985663" w14:textId="77777777" w:rsidR="00E93937" w:rsidRDefault="00E93937" w:rsidP="00E93937">
      <w:pPr>
        <w:pStyle w:val="Scripting"/>
        <w:keepNext/>
      </w:pPr>
      <w:r>
        <w:tab/>
        <w:t>background-image: url('lua.jpg');</w:t>
      </w:r>
    </w:p>
    <w:p w14:paraId="6836EA0E" w14:textId="77777777" w:rsidR="00E93937" w:rsidRDefault="00E93937" w:rsidP="00E93937">
      <w:pPr>
        <w:pStyle w:val="Scripting"/>
        <w:keepNext/>
      </w:pPr>
      <w:r>
        <w:tab/>
        <w:t>background-size: cover;</w:t>
      </w:r>
    </w:p>
    <w:p w14:paraId="1DBE0FFA" w14:textId="77777777" w:rsidR="00E93937" w:rsidRDefault="00E93937" w:rsidP="00E93937">
      <w:pPr>
        <w:pStyle w:val="Scripting"/>
        <w:keepNext/>
      </w:pPr>
      <w:r>
        <w:tab/>
        <w:t>height: 300px;</w:t>
      </w:r>
    </w:p>
    <w:p w14:paraId="1F77AB16" w14:textId="77777777" w:rsidR="00E93937" w:rsidRDefault="00E93937" w:rsidP="00E93937">
      <w:pPr>
        <w:pStyle w:val="Scripting"/>
        <w:keepNext/>
      </w:pPr>
      <w:r>
        <w:tab/>
        <w:t>width: 300px;</w:t>
      </w:r>
    </w:p>
    <w:p w14:paraId="4CEB267C" w14:textId="77777777" w:rsidR="00E93937" w:rsidRDefault="00E93937" w:rsidP="00E93937">
      <w:pPr>
        <w:pStyle w:val="Scripting"/>
        <w:keepNext/>
      </w:pPr>
      <w:r>
        <w:tab/>
        <w:t>margin: 20px;</w:t>
      </w:r>
    </w:p>
    <w:p w14:paraId="7430456D" w14:textId="77777777" w:rsidR="00E93937" w:rsidRDefault="00E93937" w:rsidP="00E93937">
      <w:pPr>
        <w:pStyle w:val="Scripting"/>
        <w:keepNext/>
      </w:pPr>
      <w:r>
        <w:tab/>
        <w:t>display: inline-block;</w:t>
      </w:r>
    </w:p>
    <w:p w14:paraId="7AE45364" w14:textId="77777777" w:rsidR="00E93937" w:rsidRDefault="00E93937" w:rsidP="00E93937">
      <w:pPr>
        <w:pStyle w:val="Scripting"/>
      </w:pPr>
      <w:r>
        <w:t>}</w:t>
      </w:r>
    </w:p>
    <w:p w14:paraId="246019A4" w14:textId="77777777" w:rsidR="00E93937" w:rsidRDefault="00E93937" w:rsidP="00E93937">
      <w:pPr>
        <w:pStyle w:val="Scripting"/>
      </w:pPr>
    </w:p>
    <w:p w14:paraId="15C47B3A" w14:textId="77777777" w:rsidR="00E93937" w:rsidRDefault="00E93937" w:rsidP="00E93937">
      <w:pPr>
        <w:pStyle w:val="Scripting"/>
      </w:pPr>
      <w:r>
        <w:t>#caixa1 {</w:t>
      </w:r>
    </w:p>
    <w:p w14:paraId="2DB820F6" w14:textId="77777777" w:rsidR="00E93937" w:rsidRDefault="00E93937" w:rsidP="00E93937">
      <w:pPr>
        <w:pStyle w:val="Scripting"/>
      </w:pPr>
      <w:r>
        <w:tab/>
        <w:t>opacity: 0.9;</w:t>
      </w:r>
    </w:p>
    <w:p w14:paraId="0BD53C63" w14:textId="77777777" w:rsidR="00E93937" w:rsidRDefault="00E93937" w:rsidP="00E93937">
      <w:pPr>
        <w:pStyle w:val="Scripting"/>
      </w:pPr>
      <w:r>
        <w:t>}</w:t>
      </w:r>
    </w:p>
    <w:p w14:paraId="0E7A4C3A" w14:textId="77777777" w:rsidR="00E93937" w:rsidRDefault="00E93937" w:rsidP="00E93937">
      <w:pPr>
        <w:pStyle w:val="Scripting"/>
      </w:pPr>
    </w:p>
    <w:p w14:paraId="04CB11A2" w14:textId="77777777" w:rsidR="00E93937" w:rsidRDefault="00E93937" w:rsidP="00E93937">
      <w:pPr>
        <w:pStyle w:val="Scripting"/>
      </w:pPr>
      <w:r>
        <w:t>#caixa2 {</w:t>
      </w:r>
    </w:p>
    <w:p w14:paraId="7D702F0B" w14:textId="77777777" w:rsidR="00E93937" w:rsidRDefault="00E93937" w:rsidP="00E93937">
      <w:pPr>
        <w:pStyle w:val="Scripting"/>
      </w:pPr>
      <w:r>
        <w:tab/>
        <w:t>opacity: 0.6;</w:t>
      </w:r>
      <w:r>
        <w:tab/>
      </w:r>
    </w:p>
    <w:p w14:paraId="53C9A5DE" w14:textId="77777777" w:rsidR="00E93937" w:rsidRDefault="00E93937" w:rsidP="00E93937">
      <w:pPr>
        <w:pStyle w:val="Scripting"/>
      </w:pPr>
      <w:r>
        <w:t>}</w:t>
      </w:r>
    </w:p>
    <w:p w14:paraId="79ED0CA3" w14:textId="77777777" w:rsidR="00E93937" w:rsidRDefault="00E93937" w:rsidP="00E93937">
      <w:pPr>
        <w:pStyle w:val="Scripting"/>
      </w:pPr>
    </w:p>
    <w:p w14:paraId="160AC500" w14:textId="77777777" w:rsidR="00E93937" w:rsidRDefault="00E93937" w:rsidP="00E93937">
      <w:pPr>
        <w:pStyle w:val="Scripting"/>
      </w:pPr>
      <w:r>
        <w:t>#caixa3 {</w:t>
      </w:r>
    </w:p>
    <w:p w14:paraId="3634472D" w14:textId="77777777" w:rsidR="00E93937" w:rsidRDefault="00E93937" w:rsidP="00E93937">
      <w:pPr>
        <w:pStyle w:val="Scripting"/>
      </w:pPr>
      <w:r>
        <w:tab/>
        <w:t>opacity: 0.2;</w:t>
      </w:r>
    </w:p>
    <w:p w14:paraId="0E9B4957" w14:textId="77777777" w:rsidR="00E93937" w:rsidRPr="00E93937" w:rsidRDefault="00E93937" w:rsidP="00E93937">
      <w:pPr>
        <w:pStyle w:val="Scripting"/>
      </w:pPr>
      <w:r>
        <w:t>}</w:t>
      </w:r>
    </w:p>
    <w:p w14:paraId="765946B9" w14:textId="77777777" w:rsidR="00CA0BAA" w:rsidRDefault="00E93937" w:rsidP="00E93937">
      <w:pPr>
        <w:keepNext/>
        <w:rPr>
          <w:rFonts w:eastAsia="Arial"/>
        </w:rPr>
      </w:pPr>
      <w:r>
        <w:rPr>
          <w:rFonts w:eastAsia="Arial"/>
        </w:rPr>
        <w:lastRenderedPageBreak/>
        <w:t>O resultado será algo aproximadamente así:</w:t>
      </w:r>
    </w:p>
    <w:p w14:paraId="59FB2948" w14:textId="77777777" w:rsidR="00E93937" w:rsidRPr="006D7B17" w:rsidRDefault="00E93937" w:rsidP="00E93937">
      <w:pPr>
        <w:ind w:firstLine="0"/>
        <w:jc w:val="center"/>
        <w:rPr>
          <w:rFonts w:eastAsia="Arial"/>
        </w:rPr>
      </w:pPr>
      <w:r>
        <w:rPr>
          <w:noProof/>
          <w:lang w:eastAsia="gl-ES"/>
        </w:rPr>
        <w:drawing>
          <wp:inline distT="0" distB="0" distL="0" distR="0" wp14:anchorId="4BF614E9" wp14:editId="3A8CFEE5">
            <wp:extent cx="5040000" cy="149848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67" t="7783"/>
                    <a:stretch/>
                  </pic:blipFill>
                  <pic:spPr bwMode="auto">
                    <a:xfrm>
                      <a:off x="0" y="0"/>
                      <a:ext cx="5040000" cy="1498480"/>
                    </a:xfrm>
                    <a:prstGeom prst="rect">
                      <a:avLst/>
                    </a:prstGeom>
                    <a:ln>
                      <a:noFill/>
                    </a:ln>
                    <a:extLst>
                      <a:ext uri="{53640926-AAD7-44D8-BBD7-CCE9431645EC}">
                        <a14:shadowObscured xmlns:a14="http://schemas.microsoft.com/office/drawing/2010/main"/>
                      </a:ext>
                    </a:extLst>
                  </pic:spPr>
                </pic:pic>
              </a:graphicData>
            </a:graphic>
          </wp:inline>
        </w:drawing>
      </w:r>
    </w:p>
    <w:p w14:paraId="136B9596" w14:textId="77777777" w:rsidR="00CA0BAA" w:rsidRPr="008D4DAA" w:rsidRDefault="00CA0BAA" w:rsidP="008D4DAA"/>
    <w:p w14:paraId="21565A96" w14:textId="77777777" w:rsidR="00C647B4" w:rsidRDefault="00C647B4" w:rsidP="00C647B4">
      <w:pPr>
        <w:rPr>
          <w:rFonts w:eastAsia="Arial"/>
        </w:rPr>
      </w:pPr>
    </w:p>
    <w:p w14:paraId="08DDDDB9" w14:textId="77777777" w:rsidR="00457569" w:rsidRDefault="00457569" w:rsidP="00457569">
      <w:pPr>
        <w:pStyle w:val="Captulo"/>
        <w:rPr>
          <w:rFonts w:eastAsia="Arial"/>
        </w:rPr>
      </w:pPr>
      <w:bookmarkStart w:id="20" w:name="_Toc151050212"/>
      <w:r>
        <w:rPr>
          <w:rFonts w:eastAsia="Arial"/>
        </w:rPr>
        <w:lastRenderedPageBreak/>
        <w:t>Bordes e sombras</w:t>
      </w:r>
      <w:bookmarkEnd w:id="20"/>
    </w:p>
    <w:p w14:paraId="428FC2A5" w14:textId="77777777" w:rsidR="00457569" w:rsidRDefault="00457569" w:rsidP="00457569">
      <w:pPr>
        <w:rPr>
          <w:rFonts w:eastAsia="Arial"/>
        </w:rPr>
      </w:pPr>
      <w:r>
        <w:rPr>
          <w:rFonts w:eastAsia="Arial"/>
        </w:rPr>
        <w:t>Neste apartado do tema completaremos o tratado no punto anterior en relación a como poden afectar os estilos de CSS aos bordes e sombras dos distintos tipos de elementos que soportan esas propiedades.</w:t>
      </w:r>
    </w:p>
    <w:p w14:paraId="202B15E0" w14:textId="77777777" w:rsidR="00457569" w:rsidRDefault="00457569" w:rsidP="00457569">
      <w:pPr>
        <w:pStyle w:val="Ttulo1"/>
        <w:rPr>
          <w:rFonts w:eastAsia="Arial"/>
        </w:rPr>
      </w:pPr>
      <w:bookmarkStart w:id="21" w:name="_Toc151050213"/>
      <w:r>
        <w:rPr>
          <w:rFonts w:eastAsia="Arial"/>
        </w:rPr>
        <w:t>Bordes</w:t>
      </w:r>
      <w:bookmarkEnd w:id="21"/>
    </w:p>
    <w:p w14:paraId="2FF2F55D" w14:textId="77777777" w:rsidR="00457569" w:rsidRDefault="00457569" w:rsidP="00457569">
      <w:pPr>
        <w:rPr>
          <w:rFonts w:eastAsia="Arial"/>
        </w:rPr>
      </w:pPr>
      <w:r>
        <w:rPr>
          <w:rFonts w:eastAsia="Arial"/>
        </w:rPr>
        <w:t xml:space="preserve">CSS soporta unha variedade de propiedades que poden ser aplicadas a bordes e, do mesmo xeito que ocorría cos fondos no caso da propiedade </w:t>
      </w:r>
      <w:r w:rsidRPr="00457569">
        <w:rPr>
          <w:rFonts w:ascii="Courier New" w:eastAsia="Arial" w:hAnsi="Courier New" w:cs="Courier New"/>
        </w:rPr>
        <w:t>background</w:t>
      </w:r>
      <w:r>
        <w:rPr>
          <w:rFonts w:eastAsia="Arial"/>
        </w:rPr>
        <w:t xml:space="preserve">, posúe así mesmo unha propiedade abreviada chamada </w:t>
      </w:r>
      <w:r w:rsidRPr="00457569">
        <w:rPr>
          <w:rFonts w:ascii="Courier New" w:eastAsia="Arial" w:hAnsi="Courier New" w:cs="Courier New"/>
        </w:rPr>
        <w:t>border</w:t>
      </w:r>
      <w:r>
        <w:rPr>
          <w:rFonts w:eastAsia="Arial"/>
        </w:rPr>
        <w:t xml:space="preserve"> que nos permite aplicar todas as outras en conxunto de modo simplificado.</w:t>
      </w:r>
    </w:p>
    <w:p w14:paraId="16BBB319" w14:textId="77777777" w:rsidR="00457569" w:rsidRDefault="00457569" w:rsidP="00457569">
      <w:pPr>
        <w:rPr>
          <w:rFonts w:eastAsia="Arial"/>
        </w:rPr>
      </w:pPr>
      <w:r>
        <w:rPr>
          <w:rFonts w:eastAsia="Arial"/>
        </w:rPr>
        <w:t>Entre as propiedades que afectan aos bordes, atopamos:</w:t>
      </w:r>
    </w:p>
    <w:p w14:paraId="39D29668" w14:textId="77777777" w:rsidR="00457569" w:rsidRDefault="00457569" w:rsidP="00457569">
      <w:pPr>
        <w:pStyle w:val="Prrafodelista"/>
        <w:numPr>
          <w:ilvl w:val="0"/>
          <w:numId w:val="31"/>
        </w:numPr>
        <w:rPr>
          <w:rFonts w:eastAsia="Arial"/>
        </w:rPr>
      </w:pPr>
      <w:r>
        <w:rPr>
          <w:rFonts w:eastAsia="Arial"/>
          <w:b/>
        </w:rPr>
        <w:t xml:space="preserve">border-width: </w:t>
      </w:r>
      <w:r>
        <w:rPr>
          <w:rFonts w:eastAsia="Arial"/>
        </w:rPr>
        <w:t>determina a largura dos bordes e admite calquera das unidades típicas de CSS. Ten 3 modos de traballo distintos:</w:t>
      </w:r>
    </w:p>
    <w:p w14:paraId="5EE0E2D4" w14:textId="77777777" w:rsidR="00457569" w:rsidRDefault="00457569" w:rsidP="00457569">
      <w:pPr>
        <w:pStyle w:val="Prrafodelista"/>
        <w:numPr>
          <w:ilvl w:val="1"/>
          <w:numId w:val="31"/>
        </w:numPr>
        <w:rPr>
          <w:rFonts w:eastAsia="Arial"/>
        </w:rPr>
      </w:pPr>
      <w:r w:rsidRPr="00457569">
        <w:rPr>
          <w:rFonts w:eastAsia="Arial"/>
        </w:rPr>
        <w:t>Un só</w:t>
      </w:r>
      <w:r>
        <w:rPr>
          <w:rFonts w:eastAsia="Arial"/>
        </w:rPr>
        <w:t xml:space="preserve"> valor: que aplica a todos os bordes do elemento.</w:t>
      </w:r>
    </w:p>
    <w:p w14:paraId="746AD10E" w14:textId="77777777" w:rsidR="00457569" w:rsidRDefault="00457569" w:rsidP="00457569">
      <w:pPr>
        <w:pStyle w:val="Prrafodelista"/>
        <w:numPr>
          <w:ilvl w:val="1"/>
          <w:numId w:val="31"/>
        </w:numPr>
        <w:rPr>
          <w:rFonts w:eastAsia="Arial"/>
        </w:rPr>
      </w:pPr>
      <w:r>
        <w:rPr>
          <w:rFonts w:eastAsia="Arial"/>
        </w:rPr>
        <w:t>Dous valores: aplicando o primeiro aos bordes superior e inferior, e o segundo aos bordes esquerdo e dereito.</w:t>
      </w:r>
    </w:p>
    <w:p w14:paraId="40E2F175" w14:textId="77777777" w:rsidR="00457569" w:rsidRDefault="00457569" w:rsidP="00457569">
      <w:pPr>
        <w:pStyle w:val="Prrafodelista"/>
        <w:numPr>
          <w:ilvl w:val="1"/>
          <w:numId w:val="31"/>
        </w:numPr>
        <w:rPr>
          <w:rFonts w:eastAsia="Arial"/>
        </w:rPr>
      </w:pPr>
      <w:r>
        <w:rPr>
          <w:rFonts w:eastAsia="Arial"/>
        </w:rPr>
        <w:t>Catro valores: aplicando o primeiro ao borde superior, o segundo ao borde dereito, o terceiro ao borde inferior, e o último ao borde esquerdo.</w:t>
      </w:r>
    </w:p>
    <w:p w14:paraId="5D55FA95" w14:textId="77777777" w:rsidR="00457569" w:rsidRPr="00457569" w:rsidRDefault="00457569" w:rsidP="00457569">
      <w:pPr>
        <w:pStyle w:val="Prrafodelista"/>
        <w:numPr>
          <w:ilvl w:val="0"/>
          <w:numId w:val="31"/>
        </w:numPr>
        <w:rPr>
          <w:rFonts w:eastAsia="Arial"/>
          <w:b/>
        </w:rPr>
      </w:pPr>
      <w:r>
        <w:rPr>
          <w:rFonts w:eastAsia="Arial"/>
          <w:b/>
        </w:rPr>
        <w:t>b</w:t>
      </w:r>
      <w:r w:rsidRPr="00457569">
        <w:rPr>
          <w:rFonts w:eastAsia="Arial"/>
          <w:b/>
        </w:rPr>
        <w:t>order-style</w:t>
      </w:r>
      <w:r>
        <w:rPr>
          <w:rFonts w:eastAsia="Arial"/>
          <w:b/>
        </w:rPr>
        <w:t>:</w:t>
      </w:r>
      <w:r>
        <w:rPr>
          <w:rFonts w:eastAsia="Arial"/>
        </w:rPr>
        <w:t xml:space="preserve"> determina o «estilo» (é dicir, a decoración) do borde. Admite os seguintes valores:</w:t>
      </w:r>
    </w:p>
    <w:p w14:paraId="467B013E" w14:textId="77777777" w:rsidR="00457569" w:rsidRPr="00457569" w:rsidRDefault="00457569" w:rsidP="00457569">
      <w:pPr>
        <w:pStyle w:val="Prrafodelista"/>
        <w:numPr>
          <w:ilvl w:val="1"/>
          <w:numId w:val="31"/>
        </w:numPr>
        <w:rPr>
          <w:rFonts w:eastAsia="Arial"/>
          <w:i/>
        </w:rPr>
      </w:pPr>
      <w:r w:rsidRPr="00457569">
        <w:rPr>
          <w:rFonts w:eastAsia="Arial"/>
          <w:i/>
        </w:rPr>
        <w:t>solid</w:t>
      </w:r>
      <w:r>
        <w:rPr>
          <w:rFonts w:eastAsia="Arial"/>
        </w:rPr>
        <w:t>: borde de liña simple.</w:t>
      </w:r>
    </w:p>
    <w:p w14:paraId="77EB7C90" w14:textId="77777777" w:rsidR="00457569" w:rsidRPr="00457569" w:rsidRDefault="00457569" w:rsidP="00457569">
      <w:pPr>
        <w:pStyle w:val="Prrafodelista"/>
        <w:numPr>
          <w:ilvl w:val="1"/>
          <w:numId w:val="31"/>
        </w:numPr>
        <w:rPr>
          <w:rFonts w:eastAsia="Arial"/>
          <w:i/>
        </w:rPr>
      </w:pPr>
      <w:r>
        <w:rPr>
          <w:rFonts w:eastAsia="Arial"/>
          <w:i/>
        </w:rPr>
        <w:t>dotted</w:t>
      </w:r>
      <w:r w:rsidRPr="00457569">
        <w:rPr>
          <w:rFonts w:eastAsia="Arial"/>
        </w:rPr>
        <w:t>:</w:t>
      </w:r>
      <w:r>
        <w:rPr>
          <w:rFonts w:eastAsia="Arial"/>
        </w:rPr>
        <w:t xml:space="preserve"> borde de puntos.</w:t>
      </w:r>
    </w:p>
    <w:p w14:paraId="2016A6BC" w14:textId="77777777" w:rsidR="00457569" w:rsidRPr="00457569" w:rsidRDefault="00457569" w:rsidP="00457569">
      <w:pPr>
        <w:pStyle w:val="Prrafodelista"/>
        <w:numPr>
          <w:ilvl w:val="1"/>
          <w:numId w:val="31"/>
        </w:numPr>
        <w:rPr>
          <w:rFonts w:eastAsia="Arial"/>
          <w:i/>
        </w:rPr>
      </w:pPr>
      <w:r>
        <w:rPr>
          <w:rFonts w:eastAsia="Arial"/>
          <w:i/>
        </w:rPr>
        <w:t>dashed</w:t>
      </w:r>
      <w:r>
        <w:rPr>
          <w:rFonts w:eastAsia="Arial"/>
        </w:rPr>
        <w:t>: borde de raias.</w:t>
      </w:r>
    </w:p>
    <w:p w14:paraId="20074F0B" w14:textId="77777777" w:rsidR="00457569" w:rsidRPr="00457569" w:rsidRDefault="00457569" w:rsidP="00457569">
      <w:pPr>
        <w:pStyle w:val="Prrafodelista"/>
        <w:numPr>
          <w:ilvl w:val="1"/>
          <w:numId w:val="31"/>
        </w:numPr>
        <w:rPr>
          <w:rFonts w:eastAsia="Arial"/>
          <w:i/>
        </w:rPr>
      </w:pPr>
      <w:r>
        <w:rPr>
          <w:rFonts w:eastAsia="Arial"/>
          <w:i/>
        </w:rPr>
        <w:t>double</w:t>
      </w:r>
      <w:r>
        <w:rPr>
          <w:rFonts w:eastAsia="Arial"/>
        </w:rPr>
        <w:t>: borde dobre.</w:t>
      </w:r>
    </w:p>
    <w:p w14:paraId="53701D2E" w14:textId="77777777" w:rsidR="00457569" w:rsidRPr="00457569" w:rsidRDefault="00457569" w:rsidP="00457569">
      <w:pPr>
        <w:pStyle w:val="Prrafodelista"/>
        <w:numPr>
          <w:ilvl w:val="1"/>
          <w:numId w:val="31"/>
        </w:numPr>
        <w:rPr>
          <w:rFonts w:eastAsia="Arial"/>
          <w:i/>
        </w:rPr>
      </w:pPr>
      <w:r>
        <w:rPr>
          <w:rFonts w:eastAsia="Arial"/>
          <w:i/>
        </w:rPr>
        <w:t xml:space="preserve">groove: </w:t>
      </w:r>
      <w:r>
        <w:rPr>
          <w:rFonts w:eastAsia="Arial"/>
        </w:rPr>
        <w:t>bordo acanalado (o efecto dependerá da cor do mesmo).</w:t>
      </w:r>
    </w:p>
    <w:p w14:paraId="0F1C52CB" w14:textId="77777777" w:rsidR="00457569" w:rsidRPr="00457569" w:rsidRDefault="00457569" w:rsidP="00457569">
      <w:pPr>
        <w:pStyle w:val="Prrafodelista"/>
        <w:numPr>
          <w:ilvl w:val="1"/>
          <w:numId w:val="31"/>
        </w:numPr>
        <w:rPr>
          <w:rFonts w:eastAsia="Arial"/>
          <w:i/>
        </w:rPr>
      </w:pPr>
      <w:r>
        <w:rPr>
          <w:rFonts w:eastAsia="Arial"/>
          <w:i/>
        </w:rPr>
        <w:t xml:space="preserve">ridge: </w:t>
      </w:r>
      <w:r>
        <w:rPr>
          <w:rFonts w:eastAsia="Arial"/>
        </w:rPr>
        <w:t>bordo crestado (o efecto dependerá da cor do mesmo).</w:t>
      </w:r>
    </w:p>
    <w:p w14:paraId="4CA0EA7F" w14:textId="77777777" w:rsidR="00457569" w:rsidRPr="00457569" w:rsidRDefault="00457569" w:rsidP="00457569">
      <w:pPr>
        <w:pStyle w:val="Prrafodelista"/>
        <w:numPr>
          <w:ilvl w:val="1"/>
          <w:numId w:val="31"/>
        </w:numPr>
        <w:rPr>
          <w:rFonts w:eastAsia="Arial"/>
          <w:i/>
        </w:rPr>
      </w:pPr>
      <w:r>
        <w:rPr>
          <w:rFonts w:eastAsia="Arial"/>
          <w:i/>
        </w:rPr>
        <w:t>inset</w:t>
      </w:r>
      <w:r>
        <w:rPr>
          <w:rFonts w:eastAsia="Arial"/>
        </w:rPr>
        <w:t>: bordo afundido (o efecto dependerá da cor do mesmo).</w:t>
      </w:r>
    </w:p>
    <w:p w14:paraId="5450DF2E" w14:textId="77777777" w:rsidR="00457569" w:rsidRPr="00457569" w:rsidRDefault="00457569" w:rsidP="00457569">
      <w:pPr>
        <w:pStyle w:val="Prrafodelista"/>
        <w:numPr>
          <w:ilvl w:val="1"/>
          <w:numId w:val="31"/>
        </w:numPr>
        <w:rPr>
          <w:rFonts w:eastAsia="Arial"/>
          <w:i/>
        </w:rPr>
      </w:pPr>
      <w:r>
        <w:rPr>
          <w:rFonts w:eastAsia="Arial"/>
          <w:i/>
        </w:rPr>
        <w:t xml:space="preserve">outset: </w:t>
      </w:r>
      <w:r>
        <w:rPr>
          <w:rFonts w:eastAsia="Arial"/>
        </w:rPr>
        <w:t>bordo sobresaínte (o efecto dependerá da cor do mesmo).</w:t>
      </w:r>
    </w:p>
    <w:p w14:paraId="3D8EC7C5" w14:textId="77777777" w:rsidR="00457569" w:rsidRPr="00457569" w:rsidRDefault="00457569" w:rsidP="00457569">
      <w:pPr>
        <w:pStyle w:val="Prrafodelista"/>
        <w:numPr>
          <w:ilvl w:val="1"/>
          <w:numId w:val="31"/>
        </w:numPr>
        <w:rPr>
          <w:rFonts w:eastAsia="Arial"/>
          <w:i/>
        </w:rPr>
      </w:pPr>
      <w:r>
        <w:rPr>
          <w:rFonts w:eastAsia="Arial"/>
          <w:i/>
        </w:rPr>
        <w:t xml:space="preserve">hidden: </w:t>
      </w:r>
      <w:r>
        <w:rPr>
          <w:rFonts w:eastAsia="Arial"/>
        </w:rPr>
        <w:t>borde oculto.</w:t>
      </w:r>
    </w:p>
    <w:p w14:paraId="2992A52A" w14:textId="77777777" w:rsidR="00457569" w:rsidRPr="00632FE4" w:rsidRDefault="00457569" w:rsidP="00457569">
      <w:pPr>
        <w:pStyle w:val="Prrafodelista"/>
        <w:numPr>
          <w:ilvl w:val="1"/>
          <w:numId w:val="31"/>
        </w:numPr>
        <w:rPr>
          <w:rFonts w:eastAsia="Arial"/>
          <w:i/>
        </w:rPr>
      </w:pPr>
      <w:r>
        <w:rPr>
          <w:rFonts w:eastAsia="Arial"/>
          <w:i/>
        </w:rPr>
        <w:t xml:space="preserve">none: </w:t>
      </w:r>
      <w:r>
        <w:rPr>
          <w:rFonts w:eastAsia="Arial"/>
        </w:rPr>
        <w:t>sen borde (valor por defecto).</w:t>
      </w:r>
    </w:p>
    <w:p w14:paraId="79D6F281" w14:textId="77777777" w:rsidR="00632FE4" w:rsidRPr="00632FE4" w:rsidRDefault="00632FE4" w:rsidP="00632FE4">
      <w:pPr>
        <w:pStyle w:val="Prrafodelista"/>
        <w:ind w:left="1145" w:firstLine="0"/>
        <w:rPr>
          <w:rFonts w:eastAsia="Arial"/>
        </w:rPr>
      </w:pPr>
      <w:r>
        <w:rPr>
          <w:rFonts w:eastAsia="Arial"/>
        </w:rPr>
        <w:t>Igual ca anterior, permite traballar definindo un, dous ou catro valores.</w:t>
      </w:r>
    </w:p>
    <w:p w14:paraId="46222C2F" w14:textId="77777777" w:rsidR="00457569" w:rsidRPr="00632FE4" w:rsidRDefault="00632FE4" w:rsidP="00457569">
      <w:pPr>
        <w:pStyle w:val="Prrafodelista"/>
        <w:numPr>
          <w:ilvl w:val="0"/>
          <w:numId w:val="31"/>
        </w:numPr>
        <w:rPr>
          <w:rFonts w:eastAsia="Arial"/>
          <w:b/>
          <w:i/>
        </w:rPr>
      </w:pPr>
      <w:r w:rsidRPr="00632FE4">
        <w:rPr>
          <w:rFonts w:eastAsia="Arial"/>
          <w:b/>
        </w:rPr>
        <w:t>border-color:</w:t>
      </w:r>
      <w:r>
        <w:rPr>
          <w:rFonts w:eastAsia="Arial"/>
        </w:rPr>
        <w:t xml:space="preserve"> xa tratada no </w:t>
      </w:r>
      <w:hyperlink w:anchor="_Propiedades_básicas" w:history="1">
        <w:r w:rsidRPr="00632FE4">
          <w:rPr>
            <w:rStyle w:val="Hipervnculo"/>
            <w:rFonts w:eastAsia="Arial"/>
          </w:rPr>
          <w:t>punto anterior</w:t>
        </w:r>
      </w:hyperlink>
      <w:r>
        <w:rPr>
          <w:rFonts w:eastAsia="Arial"/>
        </w:rPr>
        <w:t>.</w:t>
      </w:r>
    </w:p>
    <w:p w14:paraId="2805E184" w14:textId="77777777" w:rsidR="00632FE4" w:rsidRPr="00632FE4" w:rsidRDefault="00632FE4" w:rsidP="00457569">
      <w:pPr>
        <w:pStyle w:val="Prrafodelista"/>
        <w:numPr>
          <w:ilvl w:val="0"/>
          <w:numId w:val="31"/>
        </w:numPr>
        <w:rPr>
          <w:rFonts w:eastAsia="Arial"/>
          <w:b/>
        </w:rPr>
      </w:pPr>
      <w:r>
        <w:rPr>
          <w:rFonts w:eastAsia="Arial"/>
          <w:b/>
        </w:rPr>
        <w:t>b</w:t>
      </w:r>
      <w:r w:rsidRPr="00632FE4">
        <w:rPr>
          <w:rFonts w:eastAsia="Arial"/>
          <w:b/>
        </w:rPr>
        <w:t>order-radius:</w:t>
      </w:r>
      <w:r>
        <w:rPr>
          <w:rFonts w:eastAsia="Arial"/>
        </w:rPr>
        <w:t xml:space="preserve"> permite arredondar as esquinas determinando o radio de curvatura dos vértices. Admite as unidades típicas soportadas por CSS, se ben o habitual é </w:t>
      </w:r>
      <w:r>
        <w:rPr>
          <w:rFonts w:eastAsia="Arial"/>
        </w:rPr>
        <w:lastRenderedPageBreak/>
        <w:t>traballar en píxeles. Coma as anteriores, admite traballar con distinto número de valores:</w:t>
      </w:r>
    </w:p>
    <w:p w14:paraId="04A941A6" w14:textId="77777777" w:rsidR="00632FE4" w:rsidRDefault="00632FE4" w:rsidP="00632FE4">
      <w:pPr>
        <w:pStyle w:val="Prrafodelista"/>
        <w:numPr>
          <w:ilvl w:val="1"/>
          <w:numId w:val="31"/>
        </w:numPr>
        <w:rPr>
          <w:rFonts w:eastAsia="Arial"/>
        </w:rPr>
      </w:pPr>
      <w:r w:rsidRPr="00632FE4">
        <w:rPr>
          <w:rFonts w:eastAsia="Arial"/>
        </w:rPr>
        <w:t>Un valor:</w:t>
      </w:r>
      <w:r>
        <w:rPr>
          <w:rFonts w:eastAsia="Arial"/>
        </w:rPr>
        <w:t xml:space="preserve"> aplica o mesmo radio a todos os vértices.</w:t>
      </w:r>
    </w:p>
    <w:p w14:paraId="6C4835B9" w14:textId="77777777" w:rsidR="00632FE4" w:rsidRDefault="00632FE4" w:rsidP="00632FE4">
      <w:pPr>
        <w:pStyle w:val="Prrafodelista"/>
        <w:numPr>
          <w:ilvl w:val="1"/>
          <w:numId w:val="31"/>
        </w:numPr>
        <w:rPr>
          <w:rFonts w:eastAsia="Arial"/>
        </w:rPr>
      </w:pPr>
      <w:r>
        <w:rPr>
          <w:rFonts w:eastAsia="Arial"/>
        </w:rPr>
        <w:t xml:space="preserve">Dous valores: </w:t>
      </w:r>
      <w:r w:rsidR="0062022C">
        <w:rPr>
          <w:rFonts w:eastAsia="Arial"/>
        </w:rPr>
        <w:t>o primeiro valor aplícase aos vértices NO e SL, e o segundo valor aos vértices NL e SO.</w:t>
      </w:r>
    </w:p>
    <w:p w14:paraId="2941F1CB" w14:textId="77777777" w:rsidR="0062022C" w:rsidRDefault="0062022C" w:rsidP="00632FE4">
      <w:pPr>
        <w:pStyle w:val="Prrafodelista"/>
        <w:numPr>
          <w:ilvl w:val="1"/>
          <w:numId w:val="31"/>
        </w:numPr>
        <w:rPr>
          <w:rFonts w:eastAsia="Arial"/>
        </w:rPr>
      </w:pPr>
      <w:r>
        <w:rPr>
          <w:rFonts w:eastAsia="Arial"/>
        </w:rPr>
        <w:t>Catro valores: o primeiro valor aplícase ao vértice NO, o segundo ao NL, o terceiro ao SL e o cuarto ao SO.</w:t>
      </w:r>
    </w:p>
    <w:p w14:paraId="61E5CEB0" w14:textId="77777777" w:rsidR="00990B28" w:rsidRPr="00990B28" w:rsidRDefault="00990B28" w:rsidP="00990B28">
      <w:pPr>
        <w:pStyle w:val="Prrafodelista"/>
        <w:ind w:left="1145" w:firstLine="0"/>
        <w:rPr>
          <w:rFonts w:eastAsia="Arial"/>
        </w:rPr>
      </w:pPr>
      <w:r>
        <w:rPr>
          <w:rFonts w:eastAsia="Arial"/>
        </w:rPr>
        <w:t>A maiores do anterior, o propio valor de radio dun borde pode ser dual, o que permite representar bordes arredondados irregulares.</w:t>
      </w:r>
    </w:p>
    <w:p w14:paraId="48371CE4" w14:textId="77777777" w:rsidR="00632FE4" w:rsidRDefault="00632FE4" w:rsidP="00632FE4">
      <w:pPr>
        <w:pStyle w:val="Scripting"/>
        <w:keepNext/>
      </w:pPr>
      <w:r>
        <w:t>table {</w:t>
      </w:r>
    </w:p>
    <w:p w14:paraId="055C2056" w14:textId="77777777" w:rsidR="00632FE4" w:rsidRDefault="00632FE4" w:rsidP="00632FE4">
      <w:pPr>
        <w:pStyle w:val="Scripting"/>
        <w:keepNext/>
      </w:pPr>
      <w:r>
        <w:tab/>
        <w:t>border-spacing: 20px;</w:t>
      </w:r>
    </w:p>
    <w:p w14:paraId="3A513DFD" w14:textId="77777777" w:rsidR="00632FE4" w:rsidRDefault="00632FE4" w:rsidP="00632FE4">
      <w:pPr>
        <w:pStyle w:val="Scripting"/>
        <w:keepNext/>
      </w:pPr>
      <w:r>
        <w:tab/>
        <w:t>border-collapse: separate;</w:t>
      </w:r>
    </w:p>
    <w:p w14:paraId="59C3D5F8" w14:textId="77777777" w:rsidR="00632FE4" w:rsidRDefault="00632FE4" w:rsidP="00632FE4">
      <w:pPr>
        <w:pStyle w:val="Scripting"/>
      </w:pPr>
      <w:r>
        <w:t>}</w:t>
      </w:r>
    </w:p>
    <w:p w14:paraId="48F47ABD" w14:textId="77777777" w:rsidR="00632FE4" w:rsidRDefault="00632FE4" w:rsidP="00632FE4">
      <w:pPr>
        <w:pStyle w:val="Scripting"/>
      </w:pPr>
    </w:p>
    <w:p w14:paraId="661570DC" w14:textId="77777777" w:rsidR="00632FE4" w:rsidRDefault="00632FE4" w:rsidP="00632FE4">
      <w:pPr>
        <w:pStyle w:val="Scripting"/>
      </w:pPr>
      <w:r>
        <w:t>td {</w:t>
      </w:r>
    </w:p>
    <w:p w14:paraId="5F979DB5" w14:textId="77777777" w:rsidR="00632FE4" w:rsidRDefault="00632FE4" w:rsidP="00632FE4">
      <w:pPr>
        <w:pStyle w:val="Scripting"/>
      </w:pPr>
      <w:r>
        <w:tab/>
        <w:t>width: 150px;</w:t>
      </w:r>
    </w:p>
    <w:p w14:paraId="568A1746" w14:textId="77777777" w:rsidR="00632FE4" w:rsidRDefault="00632FE4" w:rsidP="00632FE4">
      <w:pPr>
        <w:pStyle w:val="Scripting"/>
      </w:pPr>
      <w:r>
        <w:tab/>
        <w:t>height: 150px;</w:t>
      </w:r>
    </w:p>
    <w:p w14:paraId="0AABAF33" w14:textId="77777777" w:rsidR="00632FE4" w:rsidRDefault="00632FE4" w:rsidP="00632FE4">
      <w:pPr>
        <w:pStyle w:val="Scripting"/>
      </w:pPr>
      <w:r>
        <w:tab/>
        <w:t>border-width: 10px;</w:t>
      </w:r>
    </w:p>
    <w:p w14:paraId="776CF80A" w14:textId="77777777" w:rsidR="00632FE4" w:rsidRDefault="00632FE4" w:rsidP="00632FE4">
      <w:pPr>
        <w:pStyle w:val="Scripting"/>
      </w:pPr>
      <w:r>
        <w:tab/>
        <w:t>border-color: green;</w:t>
      </w:r>
    </w:p>
    <w:p w14:paraId="2A748089" w14:textId="77777777" w:rsidR="00632FE4" w:rsidRDefault="00632FE4" w:rsidP="00632FE4">
      <w:pPr>
        <w:pStyle w:val="Scripting"/>
      </w:pPr>
      <w:r>
        <w:t>}</w:t>
      </w:r>
    </w:p>
    <w:p w14:paraId="5273C6A2" w14:textId="77777777" w:rsidR="00632FE4" w:rsidRDefault="00632FE4" w:rsidP="00632FE4">
      <w:pPr>
        <w:pStyle w:val="Scripting"/>
      </w:pPr>
    </w:p>
    <w:p w14:paraId="3E981DE7" w14:textId="77777777" w:rsidR="00632FE4" w:rsidRDefault="00632FE4" w:rsidP="00632FE4">
      <w:pPr>
        <w:pStyle w:val="Scripting"/>
      </w:pPr>
      <w:r>
        <w:t>#primeiro {</w:t>
      </w:r>
    </w:p>
    <w:p w14:paraId="6CBFF3B8" w14:textId="77777777" w:rsidR="00632FE4" w:rsidRDefault="00632FE4" w:rsidP="00632FE4">
      <w:pPr>
        <w:pStyle w:val="Scripting"/>
      </w:pPr>
      <w:r>
        <w:tab/>
        <w:t>border-top-style: dotted; /* De puntos. */</w:t>
      </w:r>
    </w:p>
    <w:p w14:paraId="1AF5BAA7" w14:textId="77777777" w:rsidR="00632FE4" w:rsidRDefault="00632FE4" w:rsidP="00632FE4">
      <w:pPr>
        <w:pStyle w:val="Scripting"/>
      </w:pPr>
      <w:r>
        <w:tab/>
        <w:t>border-right-style: dashed; /* De guións. */</w:t>
      </w:r>
    </w:p>
    <w:p w14:paraId="60066638" w14:textId="77777777" w:rsidR="00632FE4" w:rsidRDefault="00632FE4" w:rsidP="00632FE4">
      <w:pPr>
        <w:pStyle w:val="Scripting"/>
      </w:pPr>
      <w:r>
        <w:tab/>
        <w:t>border-bottom-style: solid; /* Continuo. */</w:t>
      </w:r>
    </w:p>
    <w:p w14:paraId="708C4C1B" w14:textId="77777777" w:rsidR="00632FE4" w:rsidRDefault="00632FE4" w:rsidP="00632FE4">
      <w:pPr>
        <w:pStyle w:val="Scripting"/>
      </w:pPr>
      <w:r>
        <w:tab/>
        <w:t>border-left-style: double; /* Dobre. */</w:t>
      </w:r>
    </w:p>
    <w:p w14:paraId="515098E0" w14:textId="77777777" w:rsidR="00632FE4" w:rsidRDefault="00632FE4" w:rsidP="00632FE4">
      <w:pPr>
        <w:pStyle w:val="Scripting"/>
      </w:pPr>
      <w:r>
        <w:t>}</w:t>
      </w:r>
    </w:p>
    <w:p w14:paraId="1C05A6F7" w14:textId="77777777" w:rsidR="00632FE4" w:rsidRDefault="00632FE4" w:rsidP="00632FE4">
      <w:pPr>
        <w:pStyle w:val="Scripting"/>
      </w:pPr>
    </w:p>
    <w:p w14:paraId="1FE30030" w14:textId="77777777" w:rsidR="00632FE4" w:rsidRDefault="00632FE4" w:rsidP="00632FE4">
      <w:pPr>
        <w:pStyle w:val="Scripting"/>
      </w:pPr>
      <w:r>
        <w:t>#segundo {</w:t>
      </w:r>
    </w:p>
    <w:p w14:paraId="628AFC97" w14:textId="77777777" w:rsidR="00632FE4" w:rsidRDefault="00632FE4" w:rsidP="00632FE4">
      <w:pPr>
        <w:pStyle w:val="Scripting"/>
      </w:pPr>
      <w:r>
        <w:tab/>
        <w:t>border-style: groove; /* Remarcado. */</w:t>
      </w:r>
    </w:p>
    <w:p w14:paraId="09090DD1" w14:textId="77777777" w:rsidR="00632FE4" w:rsidRDefault="00632FE4" w:rsidP="00632FE4">
      <w:pPr>
        <w:pStyle w:val="Scripting"/>
      </w:pPr>
      <w:r>
        <w:t>}</w:t>
      </w:r>
    </w:p>
    <w:p w14:paraId="3B63C00D" w14:textId="77777777" w:rsidR="00632FE4" w:rsidRDefault="00632FE4" w:rsidP="00632FE4">
      <w:pPr>
        <w:pStyle w:val="Scripting"/>
      </w:pPr>
    </w:p>
    <w:p w14:paraId="7CCB843E" w14:textId="77777777" w:rsidR="00632FE4" w:rsidRDefault="00632FE4" w:rsidP="00632FE4">
      <w:pPr>
        <w:pStyle w:val="Scripting"/>
      </w:pPr>
      <w:r>
        <w:t>#terceiro {</w:t>
      </w:r>
    </w:p>
    <w:p w14:paraId="269D3057" w14:textId="77777777" w:rsidR="00632FE4" w:rsidRDefault="00632FE4" w:rsidP="00632FE4">
      <w:pPr>
        <w:pStyle w:val="Scripting"/>
      </w:pPr>
      <w:r>
        <w:tab/>
        <w:t>border-style: ridge; /* Con saínte. */</w:t>
      </w:r>
    </w:p>
    <w:p w14:paraId="77545025" w14:textId="77777777" w:rsidR="00632FE4" w:rsidRDefault="00632FE4" w:rsidP="00632FE4">
      <w:pPr>
        <w:pStyle w:val="Scripting"/>
      </w:pPr>
      <w:r>
        <w:t>}</w:t>
      </w:r>
    </w:p>
    <w:p w14:paraId="789393C6" w14:textId="77777777" w:rsidR="00632FE4" w:rsidRDefault="00632FE4" w:rsidP="00632FE4">
      <w:pPr>
        <w:pStyle w:val="Scripting"/>
      </w:pPr>
    </w:p>
    <w:p w14:paraId="50990857" w14:textId="77777777" w:rsidR="00632FE4" w:rsidRDefault="00632FE4" w:rsidP="00632FE4">
      <w:pPr>
        <w:pStyle w:val="Scripting"/>
      </w:pPr>
      <w:r>
        <w:t>#cuarto {</w:t>
      </w:r>
    </w:p>
    <w:p w14:paraId="19E1E3B9" w14:textId="77777777" w:rsidR="00632FE4" w:rsidRDefault="00632FE4" w:rsidP="00632FE4">
      <w:pPr>
        <w:pStyle w:val="Scripting"/>
      </w:pPr>
      <w:r>
        <w:tab/>
        <w:t>border-style: inset; /* Cara adentro. */</w:t>
      </w:r>
    </w:p>
    <w:p w14:paraId="09E9FC30" w14:textId="77777777" w:rsidR="00632FE4" w:rsidRDefault="00632FE4" w:rsidP="00632FE4">
      <w:pPr>
        <w:pStyle w:val="Scripting"/>
      </w:pPr>
      <w:r>
        <w:t>}</w:t>
      </w:r>
    </w:p>
    <w:p w14:paraId="707C77F4" w14:textId="77777777" w:rsidR="00632FE4" w:rsidRDefault="00632FE4" w:rsidP="00632FE4">
      <w:pPr>
        <w:pStyle w:val="Scripting"/>
      </w:pPr>
    </w:p>
    <w:p w14:paraId="7212C685" w14:textId="77777777" w:rsidR="00632FE4" w:rsidRDefault="00632FE4" w:rsidP="00632FE4">
      <w:pPr>
        <w:pStyle w:val="Scripting"/>
      </w:pPr>
      <w:r>
        <w:t>#quinto {</w:t>
      </w:r>
    </w:p>
    <w:p w14:paraId="5556D852" w14:textId="77777777" w:rsidR="00632FE4" w:rsidRDefault="00632FE4" w:rsidP="00632FE4">
      <w:pPr>
        <w:pStyle w:val="Scripting"/>
      </w:pPr>
      <w:r>
        <w:tab/>
        <w:t>border-style: outset; /* Cara afora. */</w:t>
      </w:r>
    </w:p>
    <w:p w14:paraId="7FB5B34D" w14:textId="77777777" w:rsidR="00632FE4" w:rsidRDefault="00632FE4" w:rsidP="00632FE4">
      <w:pPr>
        <w:pStyle w:val="Scripting"/>
      </w:pPr>
      <w:r>
        <w:t>}</w:t>
      </w:r>
    </w:p>
    <w:p w14:paraId="78AC984A" w14:textId="77777777" w:rsidR="00632FE4" w:rsidRDefault="00632FE4" w:rsidP="00632FE4">
      <w:pPr>
        <w:pStyle w:val="Scripting"/>
      </w:pPr>
    </w:p>
    <w:p w14:paraId="105B50E3" w14:textId="77777777" w:rsidR="00632FE4" w:rsidRDefault="00632FE4" w:rsidP="00632FE4">
      <w:pPr>
        <w:pStyle w:val="Scripting"/>
      </w:pPr>
      <w:r>
        <w:t>#sexto {</w:t>
      </w:r>
    </w:p>
    <w:p w14:paraId="1A3ACDA3" w14:textId="77777777" w:rsidR="00632FE4" w:rsidRDefault="00632FE4" w:rsidP="00632FE4">
      <w:pPr>
        <w:pStyle w:val="Scripting"/>
      </w:pPr>
      <w:r>
        <w:tab/>
        <w:t>border-style: dotted dashed solid double;</w:t>
      </w:r>
    </w:p>
    <w:p w14:paraId="5CEFB064" w14:textId="77777777" w:rsidR="00632FE4" w:rsidRDefault="00632FE4" w:rsidP="00632FE4">
      <w:pPr>
        <w:pStyle w:val="Scripting"/>
      </w:pPr>
      <w:r>
        <w:tab/>
        <w:t>border-width: 5px 10px 15px 20px;</w:t>
      </w:r>
    </w:p>
    <w:p w14:paraId="724EE5C9" w14:textId="77777777" w:rsidR="00632FE4" w:rsidRDefault="00632FE4" w:rsidP="00632FE4">
      <w:pPr>
        <w:pStyle w:val="Scripting"/>
      </w:pPr>
      <w:r>
        <w:tab/>
        <w:t>border-color: red blue orange purple;</w:t>
      </w:r>
    </w:p>
    <w:p w14:paraId="57D23AB7" w14:textId="77777777" w:rsidR="00632FE4" w:rsidRDefault="00632FE4" w:rsidP="00632FE4">
      <w:pPr>
        <w:pStyle w:val="Scripting"/>
      </w:pPr>
      <w:r>
        <w:t>}</w:t>
      </w:r>
    </w:p>
    <w:p w14:paraId="3723717F" w14:textId="77777777" w:rsidR="00632FE4" w:rsidRDefault="00632FE4" w:rsidP="00632FE4">
      <w:pPr>
        <w:pStyle w:val="Scripting"/>
      </w:pPr>
    </w:p>
    <w:p w14:paraId="65C5E801" w14:textId="77777777" w:rsidR="00632FE4" w:rsidRDefault="00632FE4" w:rsidP="0062022C">
      <w:pPr>
        <w:pStyle w:val="Scripting"/>
        <w:keepNext/>
      </w:pPr>
      <w:r>
        <w:t>#septimo {</w:t>
      </w:r>
    </w:p>
    <w:p w14:paraId="74626A84" w14:textId="77777777" w:rsidR="0062022C" w:rsidRDefault="0062022C" w:rsidP="0062022C">
      <w:pPr>
        <w:pStyle w:val="Scripting"/>
        <w:keepNext/>
      </w:pPr>
      <w:r>
        <w:tab/>
        <w:t>border-style: dotted double;</w:t>
      </w:r>
    </w:p>
    <w:p w14:paraId="7E9D4954" w14:textId="77777777" w:rsidR="00632FE4" w:rsidRDefault="00632FE4" w:rsidP="0062022C">
      <w:pPr>
        <w:pStyle w:val="Scripting"/>
        <w:keepNext/>
      </w:pPr>
      <w:r>
        <w:tab/>
        <w:t>border-width: 10px 20px;</w:t>
      </w:r>
    </w:p>
    <w:p w14:paraId="7313139F" w14:textId="77777777" w:rsidR="00632FE4" w:rsidRDefault="00632FE4" w:rsidP="0062022C">
      <w:pPr>
        <w:pStyle w:val="Scripting"/>
        <w:keepNext/>
      </w:pPr>
      <w:r>
        <w:tab/>
        <w:t>border-color: red purple;</w:t>
      </w:r>
    </w:p>
    <w:p w14:paraId="3DE4C18F" w14:textId="77777777" w:rsidR="00632FE4" w:rsidRDefault="00632FE4" w:rsidP="00632FE4">
      <w:pPr>
        <w:pStyle w:val="Scripting"/>
      </w:pPr>
      <w:r>
        <w:t>}</w:t>
      </w:r>
    </w:p>
    <w:p w14:paraId="0BE25C1A" w14:textId="77777777" w:rsidR="00632FE4" w:rsidRDefault="00632FE4" w:rsidP="00632FE4">
      <w:pPr>
        <w:pStyle w:val="Scripting"/>
      </w:pPr>
    </w:p>
    <w:p w14:paraId="05F3FA0F" w14:textId="77777777" w:rsidR="0062022C" w:rsidRDefault="0062022C" w:rsidP="0062022C">
      <w:pPr>
        <w:pStyle w:val="Scripting"/>
      </w:pPr>
      <w:r>
        <w:t>#octavo {</w:t>
      </w:r>
    </w:p>
    <w:p w14:paraId="7BCCD628" w14:textId="77777777" w:rsidR="00632FE4" w:rsidRDefault="00632FE4" w:rsidP="0062022C">
      <w:pPr>
        <w:pStyle w:val="Scripting"/>
      </w:pPr>
      <w:r>
        <w:tab/>
        <w:t>border: 1px solid black;</w:t>
      </w:r>
    </w:p>
    <w:p w14:paraId="7C40AC05" w14:textId="77777777" w:rsidR="00632FE4" w:rsidRDefault="00632FE4" w:rsidP="00632FE4">
      <w:pPr>
        <w:pStyle w:val="Scripting"/>
      </w:pPr>
      <w:r>
        <w:tab/>
        <w:t>border-radius: 20px;</w:t>
      </w:r>
    </w:p>
    <w:p w14:paraId="581446CF" w14:textId="77777777" w:rsidR="00632FE4" w:rsidRDefault="00632FE4" w:rsidP="00632FE4">
      <w:pPr>
        <w:pStyle w:val="Scripting"/>
      </w:pPr>
      <w:r>
        <w:lastRenderedPageBreak/>
        <w:t>}</w:t>
      </w:r>
    </w:p>
    <w:p w14:paraId="1CED4AF1" w14:textId="77777777" w:rsidR="00632FE4" w:rsidRDefault="00632FE4" w:rsidP="00632FE4">
      <w:pPr>
        <w:pStyle w:val="Scripting"/>
      </w:pPr>
    </w:p>
    <w:p w14:paraId="5660CDED" w14:textId="77777777" w:rsidR="00632FE4" w:rsidRDefault="00632FE4" w:rsidP="00632FE4">
      <w:pPr>
        <w:pStyle w:val="Scripting"/>
      </w:pPr>
      <w:r>
        <w:t>#noveno {</w:t>
      </w:r>
    </w:p>
    <w:p w14:paraId="5AC8D6C9" w14:textId="77777777" w:rsidR="00632FE4" w:rsidRDefault="00632FE4" w:rsidP="00632FE4">
      <w:pPr>
        <w:pStyle w:val="Scripting"/>
      </w:pPr>
      <w:r>
        <w:tab/>
        <w:t>border: 1px solid black;</w:t>
      </w:r>
    </w:p>
    <w:p w14:paraId="65E4C71E" w14:textId="77777777" w:rsidR="00632FE4" w:rsidRDefault="00632FE4" w:rsidP="00632FE4">
      <w:pPr>
        <w:pStyle w:val="Scripting"/>
      </w:pPr>
      <w:r>
        <w:tab/>
        <w:t>border-radius: 2px 8px 16px 32px;</w:t>
      </w:r>
    </w:p>
    <w:p w14:paraId="14B7AB88" w14:textId="77777777" w:rsidR="00632FE4" w:rsidRDefault="00632FE4" w:rsidP="00632FE4">
      <w:pPr>
        <w:pStyle w:val="Scripting"/>
      </w:pPr>
      <w:r>
        <w:t>}</w:t>
      </w:r>
    </w:p>
    <w:p w14:paraId="653C4DE1" w14:textId="77777777" w:rsidR="00632FE4" w:rsidRDefault="00632FE4" w:rsidP="00632FE4">
      <w:pPr>
        <w:rPr>
          <w:rFonts w:eastAsia="Arial"/>
        </w:rPr>
      </w:pPr>
      <w:r>
        <w:rPr>
          <w:rFonts w:eastAsia="Arial"/>
        </w:rPr>
        <w:t>No exemplo anterior vemos distintas</w:t>
      </w:r>
      <w:r w:rsidR="0062022C">
        <w:rPr>
          <w:rFonts w:eastAsia="Arial"/>
        </w:rPr>
        <w:t xml:space="preserve"> propiedades de bordo aplicadas ás celas dunha táboa HTML de tres filas por tres columnas. O resultado será semellante ao que sigue:</w:t>
      </w:r>
    </w:p>
    <w:p w14:paraId="5584A9E5" w14:textId="77777777" w:rsidR="0062022C" w:rsidRDefault="0062022C" w:rsidP="0062022C">
      <w:pPr>
        <w:ind w:firstLine="0"/>
        <w:jc w:val="center"/>
        <w:rPr>
          <w:rFonts w:eastAsia="Arial"/>
        </w:rPr>
      </w:pPr>
      <w:r>
        <w:rPr>
          <w:noProof/>
          <w:lang w:eastAsia="gl-ES"/>
        </w:rPr>
        <w:drawing>
          <wp:inline distT="0" distB="0" distL="0" distR="0" wp14:anchorId="4E1B5F46" wp14:editId="0B22D03B">
            <wp:extent cx="3960000" cy="382163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60000" cy="3821631"/>
                    </a:xfrm>
                    <a:prstGeom prst="rect">
                      <a:avLst/>
                    </a:prstGeom>
                  </pic:spPr>
                </pic:pic>
              </a:graphicData>
            </a:graphic>
          </wp:inline>
        </w:drawing>
      </w:r>
    </w:p>
    <w:p w14:paraId="5D76AB61" w14:textId="77777777" w:rsidR="00AE2798" w:rsidRDefault="00AE2798" w:rsidP="00AE2798">
      <w:pPr>
        <w:pStyle w:val="Prrafodelista"/>
        <w:numPr>
          <w:ilvl w:val="0"/>
          <w:numId w:val="34"/>
        </w:numPr>
        <w:rPr>
          <w:rFonts w:eastAsia="Arial"/>
        </w:rPr>
      </w:pPr>
      <w:r>
        <w:rPr>
          <w:rFonts w:eastAsia="Arial"/>
          <w:b/>
        </w:rPr>
        <w:t>border-image:</w:t>
      </w:r>
      <w:r>
        <w:rPr>
          <w:rFonts w:eastAsia="Arial"/>
        </w:rPr>
        <w:t xml:space="preserve"> coma o seu nome indica, esta propiedade permite empregar imaxes para representar os bordes de elementos.</w:t>
      </w:r>
      <w:r w:rsidR="005E28B2">
        <w:rPr>
          <w:rFonts w:eastAsia="Arial"/>
        </w:rPr>
        <w:t xml:space="preserve"> Se ben podemos empregala así, no modo unificado coñecido coma </w:t>
      </w:r>
      <w:r w:rsidR="005E28B2">
        <w:rPr>
          <w:rFonts w:eastAsia="Arial"/>
          <w:i/>
        </w:rPr>
        <w:t>shorthand</w:t>
      </w:r>
      <w:r w:rsidR="005E28B2">
        <w:rPr>
          <w:rFonts w:eastAsia="Arial"/>
        </w:rPr>
        <w:t>, tamén podemos separar esta propiedade noutras cinco:</w:t>
      </w:r>
    </w:p>
    <w:p w14:paraId="2C998560" w14:textId="77777777" w:rsidR="005E28B2" w:rsidRDefault="005E28B2" w:rsidP="005E28B2">
      <w:pPr>
        <w:pStyle w:val="Prrafodelista"/>
        <w:numPr>
          <w:ilvl w:val="1"/>
          <w:numId w:val="34"/>
        </w:numPr>
        <w:rPr>
          <w:rFonts w:eastAsia="Arial"/>
          <w:b/>
        </w:rPr>
      </w:pPr>
      <w:r w:rsidRPr="005E28B2">
        <w:rPr>
          <w:rFonts w:eastAsia="Arial"/>
          <w:b/>
        </w:rPr>
        <w:t>border-image-source:</w:t>
      </w:r>
      <w:r>
        <w:rPr>
          <w:rFonts w:eastAsia="Arial"/>
          <w:b/>
        </w:rPr>
        <w:t xml:space="preserve"> </w:t>
      </w:r>
      <w:r w:rsidR="003A3386">
        <w:rPr>
          <w:rFonts w:eastAsia="Arial"/>
        </w:rPr>
        <w:t>a orixe do ficheiro de imaxe que empregaremos, representada mediante unha URL.</w:t>
      </w:r>
    </w:p>
    <w:p w14:paraId="189E8540" w14:textId="77777777" w:rsidR="00E10FEE" w:rsidRPr="00E10FEE" w:rsidRDefault="005E28B2" w:rsidP="005E28B2">
      <w:pPr>
        <w:pStyle w:val="Prrafodelista"/>
        <w:numPr>
          <w:ilvl w:val="1"/>
          <w:numId w:val="34"/>
        </w:numPr>
        <w:rPr>
          <w:rFonts w:eastAsia="Arial"/>
          <w:b/>
        </w:rPr>
      </w:pPr>
      <w:r w:rsidRPr="005E28B2">
        <w:rPr>
          <w:rFonts w:eastAsia="Arial"/>
          <w:b/>
        </w:rPr>
        <w:t>border-image-</w:t>
      </w:r>
      <w:r>
        <w:rPr>
          <w:rFonts w:eastAsia="Arial"/>
          <w:b/>
        </w:rPr>
        <w:t>slice</w:t>
      </w:r>
      <w:r w:rsidRPr="005E28B2">
        <w:rPr>
          <w:rFonts w:eastAsia="Arial"/>
          <w:b/>
        </w:rPr>
        <w:t>:</w:t>
      </w:r>
      <w:r w:rsidR="003A3386">
        <w:rPr>
          <w:rFonts w:eastAsia="Arial"/>
          <w:b/>
        </w:rPr>
        <w:t xml:space="preserve"> </w:t>
      </w:r>
      <w:r w:rsidR="003A3386">
        <w:rPr>
          <w:rFonts w:eastAsia="Arial"/>
        </w:rPr>
        <w:t>divide a imaxe indicada pola propiedade anterior en nove rexións</w:t>
      </w:r>
      <w:r w:rsidR="00AE2D28">
        <w:rPr>
          <w:rFonts w:eastAsia="Arial"/>
        </w:rPr>
        <w:t xml:space="preserve"> (tipo tres-en-raia). A rexión media non é empregada, aínda que podemos estender a imaxe coma imaxe de fondo até a mesma empregando a palabra reservada </w:t>
      </w:r>
      <w:r w:rsidR="00AE2D28">
        <w:rPr>
          <w:rFonts w:eastAsia="Arial"/>
          <w:i/>
        </w:rPr>
        <w:t>fill</w:t>
      </w:r>
      <w:r w:rsidR="00AE2D28">
        <w:rPr>
          <w:rFonts w:eastAsia="Arial"/>
        </w:rPr>
        <w:t>.</w:t>
      </w:r>
    </w:p>
    <w:p w14:paraId="146AA5C5" w14:textId="77777777" w:rsidR="00E10FEE" w:rsidRDefault="00E10FEE" w:rsidP="00E10FEE">
      <w:pPr>
        <w:pStyle w:val="Prrafodelista"/>
        <w:ind w:left="1865" w:firstLine="0"/>
        <w:rPr>
          <w:rFonts w:eastAsia="Arial"/>
        </w:rPr>
      </w:pPr>
      <w:r>
        <w:rPr>
          <w:rFonts w:eastAsia="Arial"/>
        </w:rPr>
        <w:t>Pode empregar até catro valores (en porcentaxe ou valor absoluto):</w:t>
      </w:r>
    </w:p>
    <w:p w14:paraId="5A662EE9" w14:textId="77777777" w:rsidR="00E10FEE" w:rsidRDefault="00E10FEE" w:rsidP="00E10FEE">
      <w:pPr>
        <w:pStyle w:val="Prrafodelista"/>
        <w:numPr>
          <w:ilvl w:val="2"/>
          <w:numId w:val="34"/>
        </w:numPr>
        <w:rPr>
          <w:rFonts w:eastAsia="Arial"/>
        </w:rPr>
      </w:pPr>
      <w:r>
        <w:rPr>
          <w:rFonts w:eastAsia="Arial"/>
        </w:rPr>
        <w:t>Un valor: para o conxunto.</w:t>
      </w:r>
    </w:p>
    <w:p w14:paraId="1D229144" w14:textId="77777777" w:rsidR="00E10FEE" w:rsidRDefault="00E10FEE" w:rsidP="00E10FEE">
      <w:pPr>
        <w:pStyle w:val="Prrafodelista"/>
        <w:numPr>
          <w:ilvl w:val="2"/>
          <w:numId w:val="34"/>
        </w:numPr>
        <w:rPr>
          <w:rFonts w:eastAsia="Arial"/>
        </w:rPr>
      </w:pPr>
      <w:r>
        <w:rPr>
          <w:rFonts w:eastAsia="Arial"/>
        </w:rPr>
        <w:t>Dous valores: horizontal e vertical.</w:t>
      </w:r>
    </w:p>
    <w:p w14:paraId="522B9167" w14:textId="77777777" w:rsidR="00E10FEE" w:rsidRDefault="00E10FEE" w:rsidP="00E10FEE">
      <w:pPr>
        <w:pStyle w:val="Prrafodelista"/>
        <w:numPr>
          <w:ilvl w:val="2"/>
          <w:numId w:val="34"/>
        </w:numPr>
        <w:rPr>
          <w:rFonts w:eastAsia="Arial"/>
        </w:rPr>
      </w:pPr>
      <w:r>
        <w:rPr>
          <w:rFonts w:eastAsia="Arial"/>
        </w:rPr>
        <w:t>Tres valores: superior, horizontal e inferior.</w:t>
      </w:r>
    </w:p>
    <w:p w14:paraId="6C7602FE" w14:textId="77777777" w:rsidR="00E10FEE" w:rsidRPr="00E10FEE" w:rsidRDefault="00E10FEE" w:rsidP="00E10FEE">
      <w:pPr>
        <w:pStyle w:val="Prrafodelista"/>
        <w:numPr>
          <w:ilvl w:val="2"/>
          <w:numId w:val="34"/>
        </w:numPr>
        <w:rPr>
          <w:rFonts w:eastAsia="Arial"/>
        </w:rPr>
      </w:pPr>
      <w:r>
        <w:rPr>
          <w:rFonts w:eastAsia="Arial"/>
        </w:rPr>
        <w:t>Catro valores: arriba, dereita, abaixo e esquerda.</w:t>
      </w:r>
    </w:p>
    <w:p w14:paraId="065DBDAB" w14:textId="77777777" w:rsidR="005E28B2" w:rsidRPr="0099593C" w:rsidRDefault="0099593C" w:rsidP="00E10FEE">
      <w:pPr>
        <w:pStyle w:val="Prrafodelista"/>
        <w:ind w:left="1865" w:firstLine="0"/>
        <w:rPr>
          <w:rFonts w:eastAsia="Arial"/>
          <w:b/>
        </w:rPr>
      </w:pPr>
      <w:r>
        <w:rPr>
          <w:rFonts w:eastAsia="Arial"/>
        </w:rPr>
        <w:lastRenderedPageBreak/>
        <w:t>Na seguinte imaxe podemos ver un exemplo desta distribución en zonas:</w:t>
      </w:r>
    </w:p>
    <w:p w14:paraId="5541F21B" w14:textId="77777777" w:rsidR="0099593C" w:rsidRPr="0099593C" w:rsidRDefault="0099593C" w:rsidP="0099593C">
      <w:pPr>
        <w:ind w:firstLine="0"/>
        <w:jc w:val="center"/>
        <w:rPr>
          <w:rFonts w:eastAsia="Arial"/>
          <w:b/>
        </w:rPr>
      </w:pPr>
      <w:r>
        <w:rPr>
          <w:noProof/>
          <w:lang w:eastAsia="gl-ES"/>
        </w:rPr>
        <w:drawing>
          <wp:inline distT="0" distB="0" distL="0" distR="0" wp14:anchorId="519B2C11" wp14:editId="48F670B3">
            <wp:extent cx="4320000" cy="2832000"/>
            <wp:effectExtent l="0" t="0" r="0" b="0"/>
            <wp:docPr id="19" name="Imagen 19" descr="The nine pieces of an image which is to be used as a bord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ine pieces of an image which is to be used as a border image."/>
                    <pic:cNvPicPr>
                      <a:picLocks noChangeAspect="1" noChangeArrowheads="1"/>
                    </pic:cNvPicPr>
                  </pic:nvPicPr>
                  <pic:blipFill rotWithShape="1">
                    <a:blip r:embed="rId30">
                      <a:extLst>
                        <a:ext uri="{28A0092B-C50C-407E-A947-70E740481C1C}">
                          <a14:useLocalDpi xmlns:a14="http://schemas.microsoft.com/office/drawing/2010/main" val="0"/>
                        </a:ext>
                      </a:extLst>
                    </a:blip>
                    <a:srcRect l="4300" t="6718" r="6385" b="8349"/>
                    <a:stretch/>
                  </pic:blipFill>
                  <pic:spPr bwMode="auto">
                    <a:xfrm>
                      <a:off x="0" y="0"/>
                      <a:ext cx="4320000" cy="2832000"/>
                    </a:xfrm>
                    <a:prstGeom prst="rect">
                      <a:avLst/>
                    </a:prstGeom>
                    <a:noFill/>
                    <a:ln>
                      <a:noFill/>
                    </a:ln>
                    <a:extLst>
                      <a:ext uri="{53640926-AAD7-44D8-BBD7-CCE9431645EC}">
                        <a14:shadowObscured xmlns:a14="http://schemas.microsoft.com/office/drawing/2010/main"/>
                      </a:ext>
                    </a:extLst>
                  </pic:spPr>
                </pic:pic>
              </a:graphicData>
            </a:graphic>
          </wp:inline>
        </w:drawing>
      </w:r>
    </w:p>
    <w:p w14:paraId="5DF1DD5C" w14:textId="77777777" w:rsidR="005E28B2" w:rsidRPr="005E28B2" w:rsidRDefault="005E28B2" w:rsidP="005E28B2">
      <w:pPr>
        <w:pStyle w:val="Prrafodelista"/>
        <w:numPr>
          <w:ilvl w:val="1"/>
          <w:numId w:val="34"/>
        </w:numPr>
        <w:rPr>
          <w:rFonts w:eastAsia="Arial"/>
          <w:b/>
        </w:rPr>
      </w:pPr>
      <w:r w:rsidRPr="005E28B2">
        <w:rPr>
          <w:rFonts w:eastAsia="Arial"/>
          <w:b/>
        </w:rPr>
        <w:t>border-image-</w:t>
      </w:r>
      <w:r>
        <w:rPr>
          <w:rFonts w:eastAsia="Arial"/>
          <w:b/>
        </w:rPr>
        <w:t>width</w:t>
      </w:r>
      <w:r w:rsidRPr="005E28B2">
        <w:rPr>
          <w:rFonts w:eastAsia="Arial"/>
          <w:b/>
        </w:rPr>
        <w:t>:</w:t>
      </w:r>
      <w:r w:rsidR="00C33758">
        <w:rPr>
          <w:rFonts w:eastAsia="Arial"/>
          <w:b/>
        </w:rPr>
        <w:t xml:space="preserve"> </w:t>
      </w:r>
      <w:r w:rsidR="00C33758">
        <w:rPr>
          <w:rFonts w:eastAsia="Arial"/>
        </w:rPr>
        <w:t>determina, coma nos casos anteriores, a largura do borde.</w:t>
      </w:r>
    </w:p>
    <w:p w14:paraId="22C5ED50" w14:textId="77777777" w:rsidR="005E28B2" w:rsidRPr="006414A8" w:rsidRDefault="005E28B2" w:rsidP="005E28B2">
      <w:pPr>
        <w:pStyle w:val="Prrafodelista"/>
        <w:numPr>
          <w:ilvl w:val="1"/>
          <w:numId w:val="34"/>
        </w:numPr>
        <w:rPr>
          <w:rFonts w:eastAsia="Arial"/>
          <w:b/>
        </w:rPr>
      </w:pPr>
      <w:r w:rsidRPr="005E28B2">
        <w:rPr>
          <w:rFonts w:eastAsia="Arial"/>
          <w:b/>
        </w:rPr>
        <w:t>border-image-</w:t>
      </w:r>
      <w:r>
        <w:rPr>
          <w:rFonts w:eastAsia="Arial"/>
          <w:b/>
        </w:rPr>
        <w:t>outset</w:t>
      </w:r>
      <w:r w:rsidRPr="005E28B2">
        <w:rPr>
          <w:rFonts w:eastAsia="Arial"/>
          <w:b/>
        </w:rPr>
        <w:t>:</w:t>
      </w:r>
      <w:r w:rsidR="00C33758">
        <w:rPr>
          <w:rFonts w:eastAsia="Arial"/>
          <w:b/>
        </w:rPr>
        <w:t xml:space="preserve"> </w:t>
      </w:r>
      <w:r w:rsidR="00C33758">
        <w:rPr>
          <w:rFonts w:eastAsia="Arial"/>
        </w:rPr>
        <w:t xml:space="preserve">define o xeito en que a imaxe do borde estenderase fora da caixa do elemento (sen producir desprazamento do contido). Pode empregar </w:t>
      </w:r>
      <w:r w:rsidR="006414A8">
        <w:rPr>
          <w:rFonts w:eastAsia="Arial"/>
        </w:rPr>
        <w:t>até catro valores:</w:t>
      </w:r>
    </w:p>
    <w:p w14:paraId="1E2DD634" w14:textId="77777777" w:rsidR="006414A8" w:rsidRDefault="006414A8" w:rsidP="006414A8">
      <w:pPr>
        <w:pStyle w:val="Prrafodelista"/>
        <w:numPr>
          <w:ilvl w:val="2"/>
          <w:numId w:val="34"/>
        </w:numPr>
        <w:rPr>
          <w:rFonts w:eastAsia="Arial"/>
        </w:rPr>
      </w:pPr>
      <w:r w:rsidRPr="006414A8">
        <w:rPr>
          <w:rFonts w:eastAsia="Arial"/>
        </w:rPr>
        <w:t>Un valor:</w:t>
      </w:r>
      <w:r>
        <w:rPr>
          <w:rFonts w:eastAsia="Arial"/>
        </w:rPr>
        <w:t xml:space="preserve"> desbordamento tanto na horizontal coma na vertical.</w:t>
      </w:r>
    </w:p>
    <w:p w14:paraId="5F7F4EF2" w14:textId="77777777" w:rsidR="006414A8" w:rsidRDefault="006414A8" w:rsidP="006414A8">
      <w:pPr>
        <w:pStyle w:val="Prrafodelista"/>
        <w:numPr>
          <w:ilvl w:val="2"/>
          <w:numId w:val="34"/>
        </w:numPr>
        <w:rPr>
          <w:rFonts w:eastAsia="Arial"/>
        </w:rPr>
      </w:pPr>
      <w:r>
        <w:rPr>
          <w:rFonts w:eastAsia="Arial"/>
        </w:rPr>
        <w:t>Dous valores: desbordamento vertical e desbordamento horizontal.</w:t>
      </w:r>
    </w:p>
    <w:p w14:paraId="320493C0" w14:textId="77777777" w:rsidR="006414A8" w:rsidRDefault="006414A8" w:rsidP="006414A8">
      <w:pPr>
        <w:pStyle w:val="Prrafodelista"/>
        <w:numPr>
          <w:ilvl w:val="2"/>
          <w:numId w:val="34"/>
        </w:numPr>
        <w:rPr>
          <w:rFonts w:eastAsia="Arial"/>
        </w:rPr>
      </w:pPr>
      <w:r>
        <w:rPr>
          <w:rFonts w:eastAsia="Arial"/>
        </w:rPr>
        <w:t>Tres valores: desbordamento por arriba, desbordamento horizontal e desbordamento por abaixo.</w:t>
      </w:r>
    </w:p>
    <w:p w14:paraId="74A4ED8F" w14:textId="77777777" w:rsidR="006414A8" w:rsidRPr="006414A8" w:rsidRDefault="006414A8" w:rsidP="006414A8">
      <w:pPr>
        <w:pStyle w:val="Prrafodelista"/>
        <w:numPr>
          <w:ilvl w:val="2"/>
          <w:numId w:val="34"/>
        </w:numPr>
        <w:rPr>
          <w:rFonts w:eastAsia="Arial"/>
        </w:rPr>
      </w:pPr>
      <w:r>
        <w:rPr>
          <w:rFonts w:eastAsia="Arial"/>
        </w:rPr>
        <w:t>Catro valores: desbordamento por arriba, desbordamento pola dereita, desbordamento por abaixo, desbordamento pola esquerda.</w:t>
      </w:r>
    </w:p>
    <w:p w14:paraId="763A8BB8" w14:textId="77777777" w:rsidR="005E28B2" w:rsidRPr="006414A8" w:rsidRDefault="005E28B2" w:rsidP="005E28B2">
      <w:pPr>
        <w:pStyle w:val="Prrafodelista"/>
        <w:numPr>
          <w:ilvl w:val="1"/>
          <w:numId w:val="34"/>
        </w:numPr>
        <w:rPr>
          <w:rFonts w:eastAsia="Arial"/>
          <w:b/>
        </w:rPr>
      </w:pPr>
      <w:r w:rsidRPr="005E28B2">
        <w:rPr>
          <w:rFonts w:eastAsia="Arial"/>
          <w:b/>
        </w:rPr>
        <w:t>border-image-</w:t>
      </w:r>
      <w:r>
        <w:rPr>
          <w:rFonts w:eastAsia="Arial"/>
          <w:b/>
        </w:rPr>
        <w:t>repeat</w:t>
      </w:r>
      <w:r w:rsidRPr="005E28B2">
        <w:rPr>
          <w:rFonts w:eastAsia="Arial"/>
          <w:b/>
        </w:rPr>
        <w:t>:</w:t>
      </w:r>
      <w:r w:rsidR="006414A8">
        <w:rPr>
          <w:rFonts w:eastAsia="Arial"/>
          <w:b/>
        </w:rPr>
        <w:t xml:space="preserve"> </w:t>
      </w:r>
      <w:r w:rsidR="006414A8">
        <w:rPr>
          <w:rFonts w:eastAsia="Arial"/>
        </w:rPr>
        <w:t>indica o xeito en que se produce (ou non) a repetición da imaxe escollida coma borde. Pode tomar os seguintes valores:</w:t>
      </w:r>
    </w:p>
    <w:p w14:paraId="3F0F0CF4" w14:textId="77777777" w:rsidR="006414A8" w:rsidRDefault="006414A8" w:rsidP="006414A8">
      <w:pPr>
        <w:pStyle w:val="Prrafodelista"/>
        <w:numPr>
          <w:ilvl w:val="2"/>
          <w:numId w:val="34"/>
        </w:numPr>
        <w:rPr>
          <w:rFonts w:eastAsia="Arial"/>
        </w:rPr>
      </w:pPr>
      <w:r w:rsidRPr="006414A8">
        <w:rPr>
          <w:rFonts w:eastAsia="Arial"/>
          <w:i/>
        </w:rPr>
        <w:t>stretch:</w:t>
      </w:r>
      <w:r>
        <w:rPr>
          <w:rFonts w:eastAsia="Arial"/>
        </w:rPr>
        <w:t xml:space="preserve"> estende a imaxe para ocupar toda a largura e altura do borde. É o comportamento por defecto.</w:t>
      </w:r>
    </w:p>
    <w:p w14:paraId="3F70B0E7" w14:textId="77777777" w:rsidR="006414A8" w:rsidRDefault="006414A8" w:rsidP="006414A8">
      <w:pPr>
        <w:pStyle w:val="Prrafodelista"/>
        <w:numPr>
          <w:ilvl w:val="2"/>
          <w:numId w:val="34"/>
        </w:numPr>
        <w:rPr>
          <w:rFonts w:eastAsia="Arial"/>
        </w:rPr>
      </w:pPr>
      <w:r>
        <w:rPr>
          <w:rFonts w:eastAsia="Arial"/>
          <w:i/>
        </w:rPr>
        <w:t xml:space="preserve">repeat: </w:t>
      </w:r>
      <w:r>
        <w:rPr>
          <w:rFonts w:eastAsia="Arial"/>
        </w:rPr>
        <w:t>repite a imaxe ao longo da largura e altura (pode producir cortes se o tamaño da imaxe non é múltiplo daquelas).</w:t>
      </w:r>
    </w:p>
    <w:p w14:paraId="613F5399" w14:textId="77777777" w:rsidR="006414A8" w:rsidRDefault="006414A8" w:rsidP="006414A8">
      <w:pPr>
        <w:pStyle w:val="Prrafodelista"/>
        <w:numPr>
          <w:ilvl w:val="2"/>
          <w:numId w:val="34"/>
        </w:numPr>
        <w:rPr>
          <w:rFonts w:eastAsia="Arial"/>
        </w:rPr>
      </w:pPr>
      <w:r>
        <w:rPr>
          <w:rFonts w:eastAsia="Arial"/>
          <w:i/>
        </w:rPr>
        <w:t xml:space="preserve">round: </w:t>
      </w:r>
      <w:r>
        <w:rPr>
          <w:rFonts w:eastAsia="Arial"/>
        </w:rPr>
        <w:t>repite a imaxe ao longo da largura e altura redimensionando se é preciso.</w:t>
      </w:r>
    </w:p>
    <w:p w14:paraId="557711F0" w14:textId="77777777" w:rsidR="006414A8" w:rsidRDefault="006414A8" w:rsidP="00E10FEE">
      <w:pPr>
        <w:pStyle w:val="Prrafodelista"/>
        <w:ind w:left="1865" w:firstLine="0"/>
        <w:rPr>
          <w:rFonts w:eastAsia="Arial"/>
        </w:rPr>
      </w:pPr>
      <w:r>
        <w:rPr>
          <w:rFonts w:eastAsia="Arial"/>
        </w:rPr>
        <w:t>Esta propiedade, ademais, admite até un máximo de dous valores:</w:t>
      </w:r>
    </w:p>
    <w:p w14:paraId="53F7F99B" w14:textId="77777777" w:rsidR="006414A8" w:rsidRDefault="006414A8" w:rsidP="006414A8">
      <w:pPr>
        <w:pStyle w:val="Prrafodelista"/>
        <w:numPr>
          <w:ilvl w:val="2"/>
          <w:numId w:val="34"/>
        </w:numPr>
        <w:rPr>
          <w:rFonts w:eastAsia="Arial"/>
        </w:rPr>
      </w:pPr>
      <w:r>
        <w:rPr>
          <w:rFonts w:eastAsia="Arial"/>
        </w:rPr>
        <w:t>Un valor: aplicable á repetición en todas as dimensións:</w:t>
      </w:r>
    </w:p>
    <w:p w14:paraId="6B2F8BD8" w14:textId="77777777" w:rsidR="006414A8" w:rsidRDefault="006414A8" w:rsidP="006414A8">
      <w:pPr>
        <w:pStyle w:val="Prrafodelista"/>
        <w:numPr>
          <w:ilvl w:val="2"/>
          <w:numId w:val="34"/>
        </w:numPr>
        <w:rPr>
          <w:rFonts w:eastAsia="Arial"/>
        </w:rPr>
      </w:pPr>
      <w:r>
        <w:rPr>
          <w:rFonts w:eastAsia="Arial"/>
        </w:rPr>
        <w:t>Dous valores: repetición na horizontal e repetición na vertical.</w:t>
      </w:r>
    </w:p>
    <w:p w14:paraId="1A14C3D3" w14:textId="77777777" w:rsidR="00E10FEE" w:rsidRDefault="00E10FEE" w:rsidP="00E10FEE">
      <w:pPr>
        <w:rPr>
          <w:rFonts w:eastAsia="Arial"/>
        </w:rPr>
      </w:pPr>
      <w:r>
        <w:rPr>
          <w:rFonts w:eastAsia="Arial"/>
        </w:rPr>
        <w:t>Velaquí temos o código CSS que aplicariamos a unha táboa HTML de dúas filas e dúas columnas:</w:t>
      </w:r>
    </w:p>
    <w:p w14:paraId="29A92DED" w14:textId="77777777" w:rsidR="00E10FEE" w:rsidRDefault="00E10FEE" w:rsidP="00E10FEE">
      <w:pPr>
        <w:pStyle w:val="Scripting"/>
      </w:pPr>
      <w:r>
        <w:lastRenderedPageBreak/>
        <w:t>table {</w:t>
      </w:r>
    </w:p>
    <w:p w14:paraId="5A53A062" w14:textId="77777777" w:rsidR="00E10FEE" w:rsidRDefault="00E10FEE" w:rsidP="00E10FEE">
      <w:pPr>
        <w:pStyle w:val="Scripting"/>
      </w:pPr>
      <w:r>
        <w:tab/>
        <w:t>border-spacing: 20px;</w:t>
      </w:r>
    </w:p>
    <w:p w14:paraId="553CADC9" w14:textId="77777777" w:rsidR="00E10FEE" w:rsidRDefault="00E10FEE" w:rsidP="00E10FEE">
      <w:pPr>
        <w:pStyle w:val="Scripting"/>
      </w:pPr>
      <w:r>
        <w:tab/>
        <w:t>border-collapse: separate;</w:t>
      </w:r>
    </w:p>
    <w:p w14:paraId="13E3DE3A" w14:textId="77777777" w:rsidR="00E10FEE" w:rsidRDefault="00E10FEE" w:rsidP="00E10FEE">
      <w:pPr>
        <w:pStyle w:val="Scripting"/>
      </w:pPr>
      <w:r>
        <w:t>}</w:t>
      </w:r>
    </w:p>
    <w:p w14:paraId="27D10142" w14:textId="77777777" w:rsidR="00E10FEE" w:rsidRDefault="00E10FEE" w:rsidP="00E10FEE">
      <w:pPr>
        <w:pStyle w:val="Scripting"/>
      </w:pPr>
    </w:p>
    <w:p w14:paraId="1829FE92" w14:textId="77777777" w:rsidR="00E10FEE" w:rsidRDefault="00E10FEE" w:rsidP="00E10FEE">
      <w:pPr>
        <w:pStyle w:val="Scripting"/>
      </w:pPr>
      <w:r>
        <w:t>td {</w:t>
      </w:r>
    </w:p>
    <w:p w14:paraId="1E17E65B" w14:textId="77777777" w:rsidR="00E10FEE" w:rsidRDefault="00E10FEE" w:rsidP="00E10FEE">
      <w:pPr>
        <w:pStyle w:val="Scripting"/>
      </w:pPr>
      <w:r>
        <w:tab/>
        <w:t>border: 1px solid black;</w:t>
      </w:r>
    </w:p>
    <w:p w14:paraId="15ECF732" w14:textId="77777777" w:rsidR="00E10FEE" w:rsidRDefault="00E10FEE" w:rsidP="00E10FEE">
      <w:pPr>
        <w:pStyle w:val="Scripting"/>
      </w:pPr>
      <w:r>
        <w:tab/>
        <w:t>width: 300px;</w:t>
      </w:r>
    </w:p>
    <w:p w14:paraId="3ED3ED3D" w14:textId="77777777" w:rsidR="00E10FEE" w:rsidRDefault="00E10FEE" w:rsidP="00E10FEE">
      <w:pPr>
        <w:pStyle w:val="Scripting"/>
      </w:pPr>
      <w:r>
        <w:tab/>
        <w:t>height: 150px;</w:t>
      </w:r>
    </w:p>
    <w:p w14:paraId="63412037" w14:textId="77777777" w:rsidR="00E10FEE" w:rsidRDefault="00E10FEE" w:rsidP="00E10FEE">
      <w:pPr>
        <w:pStyle w:val="Scripting"/>
      </w:pPr>
      <w:r>
        <w:t>}</w:t>
      </w:r>
    </w:p>
    <w:p w14:paraId="547DBCC4" w14:textId="77777777" w:rsidR="00E10FEE" w:rsidRDefault="00E10FEE" w:rsidP="00E10FEE">
      <w:pPr>
        <w:pStyle w:val="Scripting"/>
      </w:pPr>
    </w:p>
    <w:p w14:paraId="76BF7C6C" w14:textId="77777777" w:rsidR="00E10FEE" w:rsidRDefault="00E10FEE" w:rsidP="00E10FEE">
      <w:pPr>
        <w:pStyle w:val="Scripting"/>
      </w:pPr>
      <w:r>
        <w:t>#cela1 {</w:t>
      </w:r>
    </w:p>
    <w:p w14:paraId="2B15378B" w14:textId="77777777" w:rsidR="00E10FEE" w:rsidRDefault="00E10FEE" w:rsidP="00E10FEE">
      <w:pPr>
        <w:pStyle w:val="Scripting"/>
      </w:pPr>
      <w:r>
        <w:tab/>
        <w:t>border-image: url("amsterdam.png") 50 50 50 50 repeat repeat;</w:t>
      </w:r>
    </w:p>
    <w:p w14:paraId="68009028" w14:textId="77777777" w:rsidR="00E10FEE" w:rsidRDefault="00E10FEE" w:rsidP="00E10FEE">
      <w:pPr>
        <w:pStyle w:val="Scripting"/>
      </w:pPr>
      <w:r>
        <w:t>}</w:t>
      </w:r>
    </w:p>
    <w:p w14:paraId="78A7455D" w14:textId="77777777" w:rsidR="00E10FEE" w:rsidRDefault="00E10FEE" w:rsidP="00E10FEE">
      <w:pPr>
        <w:pStyle w:val="Scripting"/>
      </w:pPr>
    </w:p>
    <w:p w14:paraId="441D0422" w14:textId="77777777" w:rsidR="00E10FEE" w:rsidRDefault="00E10FEE" w:rsidP="00E10FEE">
      <w:pPr>
        <w:pStyle w:val="Scripting"/>
      </w:pPr>
      <w:r>
        <w:t>#cela2 {</w:t>
      </w:r>
    </w:p>
    <w:p w14:paraId="2834763A" w14:textId="77777777" w:rsidR="00E10FEE" w:rsidRDefault="00E10FEE" w:rsidP="00E10FEE">
      <w:pPr>
        <w:pStyle w:val="Scripting"/>
      </w:pPr>
      <w:r>
        <w:tab/>
        <w:t>border-image-source: url("amsterdam.png");</w:t>
      </w:r>
    </w:p>
    <w:p w14:paraId="7FA85BCB" w14:textId="77777777" w:rsidR="00E10FEE" w:rsidRDefault="00E10FEE" w:rsidP="00E10FEE">
      <w:pPr>
        <w:pStyle w:val="Scripting"/>
      </w:pPr>
      <w:r>
        <w:tab/>
        <w:t>border-image-width: 40px;</w:t>
      </w:r>
    </w:p>
    <w:p w14:paraId="78D67AF2" w14:textId="77777777" w:rsidR="00E10FEE" w:rsidRDefault="00E10FEE" w:rsidP="00E10FEE">
      <w:pPr>
        <w:pStyle w:val="Scripting"/>
      </w:pPr>
      <w:r>
        <w:t>}</w:t>
      </w:r>
    </w:p>
    <w:p w14:paraId="57378E06" w14:textId="77777777" w:rsidR="00E10FEE" w:rsidRDefault="00E10FEE" w:rsidP="00E10FEE">
      <w:pPr>
        <w:pStyle w:val="Scripting"/>
      </w:pPr>
    </w:p>
    <w:p w14:paraId="09505C9E" w14:textId="77777777" w:rsidR="00E10FEE" w:rsidRDefault="00E10FEE" w:rsidP="00E10FEE">
      <w:pPr>
        <w:pStyle w:val="Scripting"/>
      </w:pPr>
      <w:r>
        <w:t>#cela3 {</w:t>
      </w:r>
    </w:p>
    <w:p w14:paraId="6AFDC41B" w14:textId="77777777" w:rsidR="00E10FEE" w:rsidRDefault="00E10FEE" w:rsidP="00E10FEE">
      <w:pPr>
        <w:pStyle w:val="Scripting"/>
      </w:pPr>
      <w:r>
        <w:tab/>
        <w:t>border-image-source: url("amsterdam.png");</w:t>
      </w:r>
    </w:p>
    <w:p w14:paraId="24592E2E" w14:textId="77777777" w:rsidR="00E10FEE" w:rsidRDefault="00E10FEE" w:rsidP="00E10FEE">
      <w:pPr>
        <w:pStyle w:val="Scripting"/>
      </w:pPr>
      <w:r>
        <w:tab/>
        <w:t>border-image-width: 40px;</w:t>
      </w:r>
    </w:p>
    <w:p w14:paraId="0C4D639F" w14:textId="77777777" w:rsidR="00E10FEE" w:rsidRDefault="00E10FEE" w:rsidP="00E10FEE">
      <w:pPr>
        <w:pStyle w:val="Scripting"/>
      </w:pPr>
      <w:r>
        <w:tab/>
        <w:t>border-image-outset: 10px 5px 30px 15px;</w:t>
      </w:r>
    </w:p>
    <w:p w14:paraId="0FF37420" w14:textId="77777777" w:rsidR="00E10FEE" w:rsidRDefault="00E10FEE" w:rsidP="00E10FEE">
      <w:pPr>
        <w:pStyle w:val="Scripting"/>
      </w:pPr>
      <w:r>
        <w:t>}</w:t>
      </w:r>
    </w:p>
    <w:p w14:paraId="09BAAD4B" w14:textId="77777777" w:rsidR="00E10FEE" w:rsidRDefault="00E10FEE" w:rsidP="00E10FEE">
      <w:pPr>
        <w:pStyle w:val="Scripting"/>
      </w:pPr>
    </w:p>
    <w:p w14:paraId="5996DC87" w14:textId="77777777" w:rsidR="00E10FEE" w:rsidRDefault="00E10FEE" w:rsidP="00E10FEE">
      <w:pPr>
        <w:pStyle w:val="Scripting"/>
        <w:keepNext/>
      </w:pPr>
      <w:r>
        <w:t>#cela4 {</w:t>
      </w:r>
    </w:p>
    <w:p w14:paraId="0B970F6C" w14:textId="77777777" w:rsidR="00E10FEE" w:rsidRDefault="00E10FEE" w:rsidP="00E10FEE">
      <w:pPr>
        <w:pStyle w:val="Scripting"/>
        <w:keepNext/>
      </w:pPr>
      <w:r>
        <w:tab/>
        <w:t>border-image-source: url("amsterdam.png");</w:t>
      </w:r>
    </w:p>
    <w:p w14:paraId="3D3756AF" w14:textId="77777777" w:rsidR="00E10FEE" w:rsidRDefault="00E10FEE" w:rsidP="00E10FEE">
      <w:pPr>
        <w:pStyle w:val="Scripting"/>
        <w:keepNext/>
      </w:pPr>
      <w:r>
        <w:tab/>
        <w:t>border-image-slice: 20%;</w:t>
      </w:r>
    </w:p>
    <w:p w14:paraId="0F05571C" w14:textId="77777777" w:rsidR="00E10FEE" w:rsidRDefault="00E10FEE" w:rsidP="00E10FEE">
      <w:pPr>
        <w:pStyle w:val="Scripting"/>
        <w:keepNext/>
      </w:pPr>
      <w:r>
        <w:tab/>
        <w:t>border-image-width: 30px;</w:t>
      </w:r>
    </w:p>
    <w:p w14:paraId="5AEB9759" w14:textId="77777777" w:rsidR="00E10FEE" w:rsidRDefault="00E10FEE" w:rsidP="00E10FEE">
      <w:pPr>
        <w:pStyle w:val="Scripting"/>
        <w:keepNext/>
      </w:pPr>
      <w:r>
        <w:tab/>
        <w:t>border-image-outset: 5px;</w:t>
      </w:r>
    </w:p>
    <w:p w14:paraId="1B1A2ACB" w14:textId="77777777" w:rsidR="00E10FEE" w:rsidRDefault="00E10FEE" w:rsidP="00E10FEE">
      <w:pPr>
        <w:pStyle w:val="Scripting"/>
        <w:keepNext/>
      </w:pPr>
      <w:r>
        <w:tab/>
        <w:t>border-image-repeat: repeat;</w:t>
      </w:r>
    </w:p>
    <w:p w14:paraId="55E87214" w14:textId="77777777" w:rsidR="00E10FEE" w:rsidRDefault="00E10FEE" w:rsidP="00E10FEE">
      <w:pPr>
        <w:pStyle w:val="Scripting"/>
      </w:pPr>
      <w:r>
        <w:t>}</w:t>
      </w:r>
    </w:p>
    <w:p w14:paraId="516D5C48" w14:textId="77777777" w:rsidR="005E28B2" w:rsidRPr="006414A8" w:rsidRDefault="00E10FEE" w:rsidP="00E10FEE">
      <w:pPr>
        <w:rPr>
          <w:rFonts w:eastAsia="Arial"/>
        </w:rPr>
      </w:pPr>
      <w:r>
        <w:rPr>
          <w:rFonts w:eastAsia="Arial"/>
        </w:rPr>
        <w:t>Sendo o resultado algo semellante ao que figura a continuación:</w:t>
      </w:r>
    </w:p>
    <w:p w14:paraId="6B7A0906" w14:textId="77777777" w:rsidR="00457569" w:rsidRPr="00457569" w:rsidRDefault="00E10FEE" w:rsidP="00E10FEE">
      <w:pPr>
        <w:ind w:firstLine="0"/>
        <w:jc w:val="center"/>
        <w:rPr>
          <w:rFonts w:eastAsia="Arial"/>
          <w:b/>
        </w:rPr>
      </w:pPr>
      <w:r>
        <w:rPr>
          <w:noProof/>
          <w:lang w:eastAsia="gl-ES"/>
        </w:rPr>
        <w:drawing>
          <wp:inline distT="0" distB="0" distL="0" distR="0" wp14:anchorId="314E6BC7" wp14:editId="28898896">
            <wp:extent cx="4320000" cy="247006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2470068"/>
                    </a:xfrm>
                    <a:prstGeom prst="rect">
                      <a:avLst/>
                    </a:prstGeom>
                  </pic:spPr>
                </pic:pic>
              </a:graphicData>
            </a:graphic>
          </wp:inline>
        </w:drawing>
      </w:r>
    </w:p>
    <w:p w14:paraId="43B92756" w14:textId="77777777" w:rsidR="00457569" w:rsidRDefault="005F0E97" w:rsidP="005F0E97">
      <w:pPr>
        <w:pStyle w:val="Captulo"/>
        <w:rPr>
          <w:rFonts w:eastAsia="Arial"/>
        </w:rPr>
      </w:pPr>
      <w:bookmarkStart w:id="22" w:name="_Toc151050214"/>
      <w:r>
        <w:rPr>
          <w:rFonts w:eastAsia="Arial"/>
        </w:rPr>
        <w:lastRenderedPageBreak/>
        <w:t>Layouts</w:t>
      </w:r>
      <w:bookmarkEnd w:id="22"/>
    </w:p>
    <w:p w14:paraId="3126E755" w14:textId="77777777" w:rsidR="005F0E97" w:rsidRDefault="005F0E97" w:rsidP="005F0E97">
      <w:pPr>
        <w:rPr>
          <w:rFonts w:eastAsia="Arial"/>
        </w:rPr>
      </w:pPr>
      <w:r>
        <w:rPr>
          <w:rFonts w:eastAsia="Arial"/>
        </w:rPr>
        <w:t xml:space="preserve">En HTML (sen intervención de CSS), o fluxo natural dos elementos ocorre de esquerda a dereita e de arriba cara abaixo. Dado </w:t>
      </w:r>
      <w:r w:rsidR="007874CA">
        <w:rPr>
          <w:rFonts w:eastAsia="Arial"/>
        </w:rPr>
        <w:t xml:space="preserve">que ese xeito de traballar está obsoleto, e practicamente non hai deseñadores que o empreguen, desenvolvéronse en CSS distintos xeitos de «organizar» espacialmente os elementos HTML dunha páxina. A eses métodos de organización coñéceselles coma </w:t>
      </w:r>
      <w:r w:rsidR="007874CA">
        <w:rPr>
          <w:rFonts w:eastAsia="Arial"/>
          <w:i/>
        </w:rPr>
        <w:t>layouts</w:t>
      </w:r>
      <w:r w:rsidR="007874CA">
        <w:rPr>
          <w:rFonts w:eastAsia="Arial"/>
        </w:rPr>
        <w:t>.</w:t>
      </w:r>
    </w:p>
    <w:p w14:paraId="3C858098" w14:textId="77777777" w:rsidR="007874CA" w:rsidRDefault="001843E7" w:rsidP="001843E7">
      <w:pPr>
        <w:pStyle w:val="Ttulo1"/>
        <w:rPr>
          <w:rFonts w:eastAsia="Arial"/>
        </w:rPr>
      </w:pPr>
      <w:bookmarkStart w:id="23" w:name="_Toc151050215"/>
      <w:r>
        <w:rPr>
          <w:rFonts w:eastAsia="Arial"/>
        </w:rPr>
        <w:t>Columnas</w:t>
      </w:r>
      <w:bookmarkEnd w:id="23"/>
    </w:p>
    <w:p w14:paraId="68A32374" w14:textId="77777777" w:rsidR="001843E7" w:rsidRDefault="001843E7" w:rsidP="001843E7">
      <w:pPr>
        <w:rPr>
          <w:rFonts w:eastAsia="Arial"/>
        </w:rPr>
      </w:pPr>
      <w:r>
        <w:rPr>
          <w:rFonts w:eastAsia="Arial"/>
        </w:rPr>
        <w:t xml:space="preserve">O módulo </w:t>
      </w:r>
      <w:r>
        <w:rPr>
          <w:rFonts w:eastAsia="Arial"/>
          <w:i/>
        </w:rPr>
        <w:t>multicolumn layout</w:t>
      </w:r>
      <w:r>
        <w:rPr>
          <w:rFonts w:eastAsia="Arial"/>
        </w:rPr>
        <w:t xml:space="preserve"> de CSS3 permite distribuír os elementos mediante columnas de texto, como aquelas típicas dos xornais e da imprensa en xeral. No devandito módulo introdúcense dous xeitos de traballar mediante columnas determinados polas correspondentes propiedades</w:t>
      </w:r>
      <w:r w:rsidR="008A07F2">
        <w:rPr>
          <w:rStyle w:val="Refdenotaalpie"/>
          <w:rFonts w:eastAsia="Arial"/>
        </w:rPr>
        <w:footnoteReference w:id="20"/>
      </w:r>
      <w:r>
        <w:rPr>
          <w:rFonts w:eastAsia="Arial"/>
        </w:rPr>
        <w:t>:</w:t>
      </w:r>
    </w:p>
    <w:p w14:paraId="559409FB" w14:textId="77777777" w:rsidR="001843E7" w:rsidRDefault="001843E7" w:rsidP="001843E7">
      <w:pPr>
        <w:pStyle w:val="Prrafodelista"/>
        <w:numPr>
          <w:ilvl w:val="0"/>
          <w:numId w:val="34"/>
        </w:numPr>
        <w:rPr>
          <w:rFonts w:eastAsia="Arial"/>
        </w:rPr>
      </w:pPr>
      <w:r>
        <w:rPr>
          <w:rFonts w:eastAsia="Arial"/>
          <w:b/>
        </w:rPr>
        <w:t>column-count:</w:t>
      </w:r>
      <w:r>
        <w:rPr>
          <w:rFonts w:eastAsia="Arial"/>
        </w:rPr>
        <w:t xml:space="preserve"> </w:t>
      </w:r>
      <w:r w:rsidR="00511C17">
        <w:rPr>
          <w:rFonts w:eastAsia="Arial"/>
        </w:rPr>
        <w:t>define un número específico de columnas.</w:t>
      </w:r>
    </w:p>
    <w:p w14:paraId="2B4FD127" w14:textId="77777777" w:rsidR="00511C17" w:rsidRPr="00BB35BC" w:rsidRDefault="00511C17" w:rsidP="001843E7">
      <w:pPr>
        <w:pStyle w:val="Prrafodelista"/>
        <w:numPr>
          <w:ilvl w:val="0"/>
          <w:numId w:val="34"/>
        </w:numPr>
        <w:rPr>
          <w:rFonts w:eastAsia="Arial"/>
          <w:b/>
        </w:rPr>
      </w:pPr>
      <w:r>
        <w:rPr>
          <w:rFonts w:eastAsia="Arial"/>
          <w:b/>
        </w:rPr>
        <w:t>c</w:t>
      </w:r>
      <w:r w:rsidRPr="00511C17">
        <w:rPr>
          <w:rFonts w:eastAsia="Arial"/>
          <w:b/>
        </w:rPr>
        <w:t>olumn-width:</w:t>
      </w:r>
      <w:r>
        <w:rPr>
          <w:rFonts w:eastAsia="Arial"/>
        </w:rPr>
        <w:t xml:space="preserve"> define unha largura para as columnas de xeito que o navegador creará as mesmas dinamicamente en función da largura do elemento pai.</w:t>
      </w:r>
    </w:p>
    <w:p w14:paraId="30179F62" w14:textId="77777777" w:rsidR="00BB35BC" w:rsidRPr="00BB35BC" w:rsidRDefault="00BB35BC" w:rsidP="00BB35BC">
      <w:pPr>
        <w:rPr>
          <w:rFonts w:eastAsia="Arial"/>
        </w:rPr>
      </w:pPr>
      <w:r>
        <w:rPr>
          <w:rFonts w:eastAsia="Arial"/>
        </w:rPr>
        <w:t xml:space="preserve">Consideremos, por exemplo, que </w:t>
      </w:r>
      <w:r w:rsidRPr="00BB35BC">
        <w:rPr>
          <w:rFonts w:eastAsia="Arial"/>
        </w:rPr>
        <w:t>apl</w:t>
      </w:r>
      <w:r>
        <w:rPr>
          <w:rFonts w:eastAsia="Arial"/>
        </w:rPr>
        <w:t xml:space="preserve">icamos o código seguinte a dous </w:t>
      </w:r>
      <w:r w:rsidRPr="00BB35BC">
        <w:rPr>
          <w:rFonts w:ascii="Courier New" w:eastAsia="Arial" w:hAnsi="Courier New" w:cs="Courier New"/>
        </w:rPr>
        <w:t>div</w:t>
      </w:r>
      <w:r>
        <w:rPr>
          <w:rFonts w:eastAsia="Arial"/>
        </w:rPr>
        <w:t xml:space="preserve"> consecutivos:</w:t>
      </w:r>
    </w:p>
    <w:p w14:paraId="154A40C1" w14:textId="77777777" w:rsidR="00BB35BC" w:rsidRDefault="00BB35BC" w:rsidP="00BB35BC">
      <w:pPr>
        <w:pStyle w:val="Scripting"/>
      </w:pPr>
      <w:r>
        <w:t>div {</w:t>
      </w:r>
    </w:p>
    <w:p w14:paraId="5CA2F0E5" w14:textId="77777777" w:rsidR="00BB35BC" w:rsidRDefault="00BB35BC" w:rsidP="00BB35BC">
      <w:pPr>
        <w:pStyle w:val="Scripting"/>
      </w:pPr>
      <w:r>
        <w:tab/>
        <w:t>margin: 20px;</w:t>
      </w:r>
    </w:p>
    <w:p w14:paraId="720077A6" w14:textId="77777777" w:rsidR="00BB35BC" w:rsidRDefault="00BB35BC" w:rsidP="00BB35BC">
      <w:pPr>
        <w:pStyle w:val="Scripting"/>
      </w:pPr>
      <w:r>
        <w:tab/>
        <w:t>border: 1px solid gray;</w:t>
      </w:r>
    </w:p>
    <w:p w14:paraId="16FB222E" w14:textId="77777777" w:rsidR="00BB35BC" w:rsidRDefault="00BB35BC" w:rsidP="00BB35BC">
      <w:pPr>
        <w:pStyle w:val="Scripting"/>
      </w:pPr>
    </w:p>
    <w:p w14:paraId="3B5AF064" w14:textId="77777777" w:rsidR="00BB35BC" w:rsidRDefault="00BB35BC" w:rsidP="00BB35BC">
      <w:pPr>
        <w:pStyle w:val="Scripting"/>
      </w:pPr>
      <w:r>
        <w:tab/>
        <w:t>text-overflow: ellipsis;</w:t>
      </w:r>
    </w:p>
    <w:p w14:paraId="2AC4F037" w14:textId="77777777" w:rsidR="00BB35BC" w:rsidRDefault="00BB35BC" w:rsidP="00BB35BC">
      <w:pPr>
        <w:pStyle w:val="Scripting"/>
      </w:pPr>
      <w:r>
        <w:t>}</w:t>
      </w:r>
    </w:p>
    <w:p w14:paraId="6040372F" w14:textId="77777777" w:rsidR="00BB35BC" w:rsidRDefault="00BB35BC" w:rsidP="00BB35BC">
      <w:pPr>
        <w:pStyle w:val="Scripting"/>
      </w:pPr>
    </w:p>
    <w:p w14:paraId="1A91F1AD" w14:textId="77777777" w:rsidR="00BB35BC" w:rsidRDefault="00BB35BC" w:rsidP="00BB35BC">
      <w:pPr>
        <w:pStyle w:val="Scripting"/>
      </w:pPr>
      <w:r>
        <w:t>#caixa1 {</w:t>
      </w:r>
    </w:p>
    <w:p w14:paraId="6BF12707" w14:textId="77777777" w:rsidR="00BB35BC" w:rsidRDefault="00BB35BC" w:rsidP="00BB35BC">
      <w:pPr>
        <w:pStyle w:val="Scripting"/>
      </w:pPr>
      <w:r>
        <w:tab/>
        <w:t>width: 300px;</w:t>
      </w:r>
    </w:p>
    <w:p w14:paraId="1D7325B1" w14:textId="77777777" w:rsidR="00BB35BC" w:rsidRDefault="00BB35BC" w:rsidP="00BB35BC">
      <w:pPr>
        <w:pStyle w:val="Scripting"/>
      </w:pPr>
      <w:r>
        <w:tab/>
        <w:t>column-count: 3;</w:t>
      </w:r>
    </w:p>
    <w:p w14:paraId="6579AB60" w14:textId="77777777" w:rsidR="00BB35BC" w:rsidRDefault="00BB35BC" w:rsidP="00BB35BC">
      <w:pPr>
        <w:pStyle w:val="Scripting"/>
      </w:pPr>
      <w:r>
        <w:t>}</w:t>
      </w:r>
    </w:p>
    <w:p w14:paraId="07B064EF" w14:textId="77777777" w:rsidR="00BB35BC" w:rsidRDefault="00BB35BC" w:rsidP="00BB35BC">
      <w:pPr>
        <w:pStyle w:val="Scripting"/>
      </w:pPr>
    </w:p>
    <w:p w14:paraId="151CDD40" w14:textId="77777777" w:rsidR="00BB35BC" w:rsidRDefault="00BB35BC" w:rsidP="00BB35BC">
      <w:pPr>
        <w:pStyle w:val="Scripting"/>
      </w:pPr>
      <w:r>
        <w:t>#caixa2 {</w:t>
      </w:r>
    </w:p>
    <w:p w14:paraId="0F608B1D" w14:textId="77777777" w:rsidR="00BB35BC" w:rsidRDefault="00BB35BC" w:rsidP="00BB35BC">
      <w:pPr>
        <w:pStyle w:val="Scripting"/>
      </w:pPr>
      <w:r>
        <w:tab/>
        <w:t>width: 50%;</w:t>
      </w:r>
    </w:p>
    <w:p w14:paraId="05C5871E" w14:textId="77777777" w:rsidR="00BB35BC" w:rsidRDefault="00BB35BC" w:rsidP="00BB35BC">
      <w:pPr>
        <w:pStyle w:val="Scripting"/>
      </w:pPr>
      <w:r>
        <w:tab/>
        <w:t>column-width: 100px;</w:t>
      </w:r>
    </w:p>
    <w:p w14:paraId="05DD4A7E" w14:textId="77777777" w:rsidR="00457569" w:rsidRDefault="00BB35BC" w:rsidP="00BB35BC">
      <w:pPr>
        <w:pStyle w:val="Scripting"/>
      </w:pPr>
      <w:r>
        <w:t>}</w:t>
      </w:r>
    </w:p>
    <w:p w14:paraId="157F66EB" w14:textId="77777777" w:rsidR="00BB35BC" w:rsidRDefault="00BB35BC" w:rsidP="00BB35BC">
      <w:pPr>
        <w:keepNext/>
        <w:rPr>
          <w:rFonts w:eastAsia="Arial"/>
        </w:rPr>
      </w:pPr>
      <w:r>
        <w:rPr>
          <w:rFonts w:eastAsia="Arial"/>
        </w:rPr>
        <w:lastRenderedPageBreak/>
        <w:t xml:space="preserve">O resultado, dependendo da largura da páxina, resultará como sigue (como se pode ver, as columnas do primeiro </w:t>
      </w:r>
      <w:r w:rsidRPr="00D4764E">
        <w:rPr>
          <w:rFonts w:ascii="Courier New" w:eastAsia="Arial" w:hAnsi="Courier New" w:cs="Courier New"/>
        </w:rPr>
        <w:t>div</w:t>
      </w:r>
      <w:r>
        <w:rPr>
          <w:rFonts w:eastAsia="Arial"/>
        </w:rPr>
        <w:t xml:space="preserve"> teñen un comportamento estático, fronte aos do segundo, que se adaptan dinamicamente):</w:t>
      </w:r>
    </w:p>
    <w:p w14:paraId="539C001D" w14:textId="77777777" w:rsidR="00BB35BC" w:rsidRDefault="009A08EF" w:rsidP="009A08EF">
      <w:pPr>
        <w:keepNext/>
        <w:ind w:firstLine="0"/>
        <w:jc w:val="center"/>
        <w:rPr>
          <w:rFonts w:eastAsia="Arial"/>
        </w:rPr>
      </w:pPr>
      <w:r>
        <w:rPr>
          <w:noProof/>
          <w:lang w:eastAsia="gl-ES"/>
        </w:rPr>
        <w:drawing>
          <wp:inline distT="0" distB="0" distL="0" distR="0" wp14:anchorId="3F49AD6C" wp14:editId="088ED44A">
            <wp:extent cx="2664000" cy="384053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64000" cy="3840530"/>
                    </a:xfrm>
                    <a:prstGeom prst="rect">
                      <a:avLst/>
                    </a:prstGeom>
                  </pic:spPr>
                </pic:pic>
              </a:graphicData>
            </a:graphic>
          </wp:inline>
        </w:drawing>
      </w:r>
    </w:p>
    <w:p w14:paraId="22BD41F6" w14:textId="77777777" w:rsidR="009A08EF" w:rsidRDefault="009A08EF" w:rsidP="009A08EF">
      <w:pPr>
        <w:rPr>
          <w:rFonts w:eastAsia="Arial"/>
        </w:rPr>
      </w:pPr>
      <w:r>
        <w:rPr>
          <w:rFonts w:eastAsia="Arial"/>
        </w:rPr>
        <w:t>Se ampliamos a largura da páxina, en cambio:</w:t>
      </w:r>
    </w:p>
    <w:p w14:paraId="519843A5" w14:textId="77777777" w:rsidR="009A08EF" w:rsidRDefault="009A08EF" w:rsidP="009A08EF">
      <w:pPr>
        <w:ind w:firstLine="0"/>
        <w:jc w:val="center"/>
        <w:rPr>
          <w:rFonts w:eastAsia="Arial"/>
        </w:rPr>
      </w:pPr>
      <w:r>
        <w:rPr>
          <w:noProof/>
          <w:lang w:eastAsia="gl-ES"/>
        </w:rPr>
        <w:drawing>
          <wp:inline distT="0" distB="0" distL="0" distR="0" wp14:anchorId="6A72DC5E" wp14:editId="537CF8E9">
            <wp:extent cx="4320000" cy="346645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0000" cy="3466452"/>
                    </a:xfrm>
                    <a:prstGeom prst="rect">
                      <a:avLst/>
                    </a:prstGeom>
                  </pic:spPr>
                </pic:pic>
              </a:graphicData>
            </a:graphic>
          </wp:inline>
        </w:drawing>
      </w:r>
    </w:p>
    <w:p w14:paraId="59680381" w14:textId="77777777" w:rsidR="00BB6086" w:rsidRDefault="00BB6086" w:rsidP="00BB6086">
      <w:pPr>
        <w:keepNext/>
        <w:rPr>
          <w:rFonts w:eastAsia="Arial"/>
        </w:rPr>
      </w:pPr>
      <w:r>
        <w:rPr>
          <w:rFonts w:eastAsia="Arial"/>
        </w:rPr>
        <w:lastRenderedPageBreak/>
        <w:t>Outras propiedades de CSS relativas a columnas son:</w:t>
      </w:r>
    </w:p>
    <w:p w14:paraId="065B61A8" w14:textId="77777777" w:rsidR="00457569" w:rsidRPr="00BB6086" w:rsidRDefault="00BB6086" w:rsidP="00683FD9">
      <w:pPr>
        <w:pStyle w:val="Prrafodelista"/>
        <w:numPr>
          <w:ilvl w:val="0"/>
          <w:numId w:val="29"/>
        </w:numPr>
        <w:rPr>
          <w:rFonts w:eastAsia="Arial"/>
        </w:rPr>
      </w:pPr>
      <w:r w:rsidRPr="00BB6086">
        <w:rPr>
          <w:rFonts w:eastAsia="Arial"/>
          <w:b/>
        </w:rPr>
        <w:t>columns:</w:t>
      </w:r>
      <w:r w:rsidRPr="00BB6086">
        <w:rPr>
          <w:rFonts w:eastAsia="Arial"/>
        </w:rPr>
        <w:t xml:space="preserve"> permite combinar o relativo ás propiedades </w:t>
      </w:r>
      <w:r w:rsidRPr="00BB6086">
        <w:rPr>
          <w:rFonts w:ascii="Courier New" w:eastAsia="Arial" w:hAnsi="Courier New" w:cs="Courier New"/>
        </w:rPr>
        <w:t>column-count</w:t>
      </w:r>
      <w:r w:rsidRPr="00BB6086">
        <w:rPr>
          <w:rFonts w:eastAsia="Arial"/>
        </w:rPr>
        <w:t xml:space="preserve"> e </w:t>
      </w:r>
      <w:r w:rsidRPr="00BB6086">
        <w:rPr>
          <w:rFonts w:ascii="Courier New" w:eastAsia="Arial" w:hAnsi="Courier New" w:cs="Courier New"/>
        </w:rPr>
        <w:t xml:space="preserve">column-width </w:t>
      </w:r>
      <w:r>
        <w:rPr>
          <w:rFonts w:ascii="Courier New" w:eastAsia="Arial" w:hAnsi="Courier New" w:cs="Courier New"/>
        </w:rPr>
        <w:t>n</w:t>
      </w:r>
      <w:r w:rsidR="00683FD9" w:rsidRPr="00BB6086">
        <w:rPr>
          <w:rFonts w:eastAsia="Arial"/>
        </w:rPr>
        <w:t xml:space="preserve">unha propiedade única a modo de </w:t>
      </w:r>
      <w:r w:rsidR="00683FD9" w:rsidRPr="00BB6086">
        <w:rPr>
          <w:rFonts w:eastAsia="Arial"/>
          <w:i/>
        </w:rPr>
        <w:t>shorthand</w:t>
      </w:r>
      <w:r w:rsidR="00683FD9" w:rsidRPr="00BB6086">
        <w:rPr>
          <w:rFonts w:eastAsia="Arial"/>
        </w:rPr>
        <w:t>, e que recibe dous valores:</w:t>
      </w:r>
    </w:p>
    <w:p w14:paraId="7ABE0BD2" w14:textId="77777777" w:rsidR="00683FD9" w:rsidRDefault="00683FD9" w:rsidP="00BB6086">
      <w:pPr>
        <w:pStyle w:val="Prrafodelista"/>
        <w:numPr>
          <w:ilvl w:val="1"/>
          <w:numId w:val="29"/>
        </w:numPr>
        <w:rPr>
          <w:rFonts w:eastAsia="Arial"/>
        </w:rPr>
      </w:pPr>
      <w:r>
        <w:rPr>
          <w:rFonts w:eastAsia="Arial"/>
        </w:rPr>
        <w:t>O primeiro é a largura das columnas.</w:t>
      </w:r>
    </w:p>
    <w:p w14:paraId="67D8746B" w14:textId="77777777" w:rsidR="00683FD9" w:rsidRDefault="00683FD9" w:rsidP="00BB6086">
      <w:pPr>
        <w:pStyle w:val="Prrafodelista"/>
        <w:numPr>
          <w:ilvl w:val="1"/>
          <w:numId w:val="29"/>
        </w:numPr>
        <w:rPr>
          <w:rFonts w:eastAsia="Arial"/>
        </w:rPr>
      </w:pPr>
      <w:r>
        <w:rPr>
          <w:rFonts w:eastAsia="Arial"/>
        </w:rPr>
        <w:t>O segundo é o número de columnas.</w:t>
      </w:r>
    </w:p>
    <w:p w14:paraId="75F713E5" w14:textId="77777777" w:rsidR="008222EC" w:rsidRPr="00BB6086" w:rsidRDefault="008222EC" w:rsidP="00BB6086">
      <w:pPr>
        <w:pStyle w:val="Prrafodelista"/>
        <w:numPr>
          <w:ilvl w:val="0"/>
          <w:numId w:val="29"/>
        </w:numPr>
        <w:rPr>
          <w:rFonts w:eastAsia="Arial"/>
        </w:rPr>
      </w:pPr>
      <w:r w:rsidRPr="00BB6086">
        <w:rPr>
          <w:rFonts w:eastAsia="Arial"/>
          <w:b/>
        </w:rPr>
        <w:t>column-fill</w:t>
      </w:r>
      <w:r w:rsidR="00BB6086">
        <w:rPr>
          <w:rFonts w:eastAsia="Arial"/>
          <w:b/>
        </w:rPr>
        <w:t xml:space="preserve">: </w:t>
      </w:r>
      <w:r w:rsidRPr="00BB6086">
        <w:rPr>
          <w:rFonts w:eastAsia="Arial"/>
        </w:rPr>
        <w:t>permítenos establecer o xeito en que se distribúe o texto ao longo das columnas, podendo tomar os seguintes valores:</w:t>
      </w:r>
    </w:p>
    <w:p w14:paraId="22C32F08" w14:textId="77777777" w:rsidR="008222EC" w:rsidRDefault="008222EC" w:rsidP="005A2916">
      <w:pPr>
        <w:pStyle w:val="Prrafodelista"/>
        <w:numPr>
          <w:ilvl w:val="1"/>
          <w:numId w:val="29"/>
        </w:numPr>
        <w:rPr>
          <w:rFonts w:eastAsia="Arial"/>
        </w:rPr>
      </w:pPr>
      <w:r w:rsidRPr="005A2916">
        <w:rPr>
          <w:rFonts w:eastAsia="Arial"/>
          <w:i/>
        </w:rPr>
        <w:t>balance:</w:t>
      </w:r>
      <w:r>
        <w:rPr>
          <w:rFonts w:eastAsia="Arial"/>
        </w:rPr>
        <w:t xml:space="preserve"> enche cada columna coa mesma cantidade de contidos, sen permitirlles superar a altura establecida (é o valor por defecto da propiedade).</w:t>
      </w:r>
    </w:p>
    <w:p w14:paraId="34EFFCAE" w14:textId="77777777" w:rsidR="008222EC" w:rsidRDefault="008222EC" w:rsidP="005A2916">
      <w:pPr>
        <w:pStyle w:val="Prrafodelista"/>
        <w:numPr>
          <w:ilvl w:val="1"/>
          <w:numId w:val="29"/>
        </w:numPr>
        <w:rPr>
          <w:rFonts w:eastAsia="Arial"/>
        </w:rPr>
      </w:pPr>
      <w:r w:rsidRPr="005A2916">
        <w:rPr>
          <w:rFonts w:eastAsia="Arial"/>
          <w:i/>
        </w:rPr>
        <w:t>auto:</w:t>
      </w:r>
      <w:r w:rsidRPr="005A2916">
        <w:rPr>
          <w:rFonts w:eastAsia="Arial"/>
        </w:rPr>
        <w:t xml:space="preserve"> </w:t>
      </w:r>
      <w:r>
        <w:rPr>
          <w:rFonts w:eastAsia="Arial"/>
        </w:rPr>
        <w:t>enche cada columna (de esquerda a dereita) ocupando a altura máxima admitida até finalizar os contidos.</w:t>
      </w:r>
    </w:p>
    <w:p w14:paraId="75BD7095" w14:textId="77777777" w:rsidR="00C14239" w:rsidRPr="00F71F18" w:rsidRDefault="00C14239" w:rsidP="00F71F18">
      <w:pPr>
        <w:pStyle w:val="Prrafodelista"/>
        <w:ind w:left="1145" w:firstLine="0"/>
        <w:rPr>
          <w:rFonts w:eastAsia="Arial"/>
        </w:rPr>
      </w:pPr>
      <w:r w:rsidRPr="00F71F18">
        <w:rPr>
          <w:rFonts w:eastAsia="Arial"/>
        </w:rPr>
        <w:t xml:space="preserve">No seguinte exemplo vemos unha aplicación práctica desta propiedade sobre dous </w:t>
      </w:r>
      <w:r w:rsidRPr="00F71F18">
        <w:rPr>
          <w:rFonts w:ascii="Courier New" w:eastAsia="Arial" w:hAnsi="Courier New" w:cs="Courier New"/>
        </w:rPr>
        <w:t>div</w:t>
      </w:r>
      <w:r w:rsidRPr="00F71F18">
        <w:rPr>
          <w:rFonts w:eastAsia="Arial"/>
        </w:rPr>
        <w:t xml:space="preserve"> que conteñen o mesmo texto:</w:t>
      </w:r>
    </w:p>
    <w:p w14:paraId="7F94E801" w14:textId="77777777" w:rsidR="00C14239" w:rsidRDefault="00C14239" w:rsidP="00C14239">
      <w:pPr>
        <w:pStyle w:val="Scripting"/>
      </w:pPr>
      <w:r>
        <w:t>div {</w:t>
      </w:r>
    </w:p>
    <w:p w14:paraId="0E957384" w14:textId="77777777" w:rsidR="00C14239" w:rsidRDefault="00C14239" w:rsidP="00C14239">
      <w:pPr>
        <w:pStyle w:val="Scripting"/>
      </w:pPr>
      <w:r>
        <w:tab/>
        <w:t>margin: 20px;</w:t>
      </w:r>
    </w:p>
    <w:p w14:paraId="167D39E4" w14:textId="77777777" w:rsidR="00C14239" w:rsidRDefault="00C14239" w:rsidP="00C14239">
      <w:pPr>
        <w:pStyle w:val="Scripting"/>
      </w:pPr>
      <w:r>
        <w:tab/>
        <w:t>border: 1px solid gray;</w:t>
      </w:r>
    </w:p>
    <w:p w14:paraId="5D229660" w14:textId="77777777" w:rsidR="00C14239" w:rsidRDefault="00C14239" w:rsidP="00C14239">
      <w:pPr>
        <w:pStyle w:val="Scripting"/>
      </w:pPr>
      <w:r>
        <w:tab/>
        <w:t>height: 150px;</w:t>
      </w:r>
    </w:p>
    <w:p w14:paraId="12EFC3B5" w14:textId="77777777" w:rsidR="00C14239" w:rsidRDefault="00C14239" w:rsidP="00C14239">
      <w:pPr>
        <w:pStyle w:val="Scripting"/>
      </w:pPr>
      <w:r>
        <w:tab/>
        <w:t>width: 600px;</w:t>
      </w:r>
    </w:p>
    <w:p w14:paraId="1333C0A3" w14:textId="77777777" w:rsidR="00C14239" w:rsidRDefault="00C14239" w:rsidP="00C14239">
      <w:pPr>
        <w:pStyle w:val="Scripting"/>
      </w:pPr>
      <w:r>
        <w:tab/>
        <w:t>column-width: 150px;</w:t>
      </w:r>
    </w:p>
    <w:p w14:paraId="4371E470" w14:textId="77777777" w:rsidR="00C14239" w:rsidRDefault="00C14239" w:rsidP="00C14239">
      <w:pPr>
        <w:pStyle w:val="Scripting"/>
      </w:pPr>
      <w:r>
        <w:t>}</w:t>
      </w:r>
    </w:p>
    <w:p w14:paraId="03557183" w14:textId="77777777" w:rsidR="00C14239" w:rsidRDefault="00C14239" w:rsidP="00C14239">
      <w:pPr>
        <w:pStyle w:val="Scripting"/>
      </w:pPr>
    </w:p>
    <w:p w14:paraId="7FF05360" w14:textId="77777777" w:rsidR="00C14239" w:rsidRDefault="00C14239" w:rsidP="00C14239">
      <w:pPr>
        <w:pStyle w:val="Scripting"/>
      </w:pPr>
      <w:r>
        <w:t>#caixa1 {</w:t>
      </w:r>
    </w:p>
    <w:p w14:paraId="41BB9133" w14:textId="77777777" w:rsidR="00C14239" w:rsidRDefault="00C14239" w:rsidP="00C14239">
      <w:pPr>
        <w:pStyle w:val="Scripting"/>
      </w:pPr>
      <w:r>
        <w:tab/>
        <w:t>column-fill: balance;</w:t>
      </w:r>
    </w:p>
    <w:p w14:paraId="53BE1DBB" w14:textId="77777777" w:rsidR="00C14239" w:rsidRDefault="00C14239" w:rsidP="00C14239">
      <w:pPr>
        <w:pStyle w:val="Scripting"/>
      </w:pPr>
      <w:r>
        <w:t>}</w:t>
      </w:r>
    </w:p>
    <w:p w14:paraId="3F875E5C" w14:textId="77777777" w:rsidR="00C14239" w:rsidRDefault="00C14239" w:rsidP="00C14239">
      <w:pPr>
        <w:pStyle w:val="Scripting"/>
      </w:pPr>
    </w:p>
    <w:p w14:paraId="473BB794" w14:textId="77777777" w:rsidR="00C14239" w:rsidRDefault="00C14239" w:rsidP="00C14239">
      <w:pPr>
        <w:pStyle w:val="Scripting"/>
      </w:pPr>
      <w:r>
        <w:t>#caixa2 {</w:t>
      </w:r>
    </w:p>
    <w:p w14:paraId="58FE7F88" w14:textId="77777777" w:rsidR="00C14239" w:rsidRDefault="00C14239" w:rsidP="00C14239">
      <w:pPr>
        <w:pStyle w:val="Scripting"/>
      </w:pPr>
      <w:r>
        <w:tab/>
        <w:t>column-fill: auto;</w:t>
      </w:r>
    </w:p>
    <w:p w14:paraId="366F6B49" w14:textId="77777777" w:rsidR="00C14239" w:rsidRDefault="00C14239" w:rsidP="00C14239">
      <w:pPr>
        <w:pStyle w:val="Scripting"/>
      </w:pPr>
      <w:r>
        <w:t>}</w:t>
      </w:r>
    </w:p>
    <w:p w14:paraId="6B73920E" w14:textId="77777777" w:rsidR="00C14239" w:rsidRPr="00F71F18" w:rsidRDefault="00041E01" w:rsidP="00F71F18">
      <w:pPr>
        <w:pStyle w:val="Prrafodelista"/>
        <w:keepNext/>
        <w:ind w:left="1145" w:firstLine="0"/>
        <w:rPr>
          <w:rFonts w:eastAsia="Arial"/>
        </w:rPr>
      </w:pPr>
      <w:r w:rsidRPr="00F71F18">
        <w:rPr>
          <w:rFonts w:eastAsia="Arial"/>
        </w:rPr>
        <w:t>Un posible resultado vémolo na seguinte imaxe:</w:t>
      </w:r>
    </w:p>
    <w:p w14:paraId="4BB70850" w14:textId="77777777" w:rsidR="00041E01" w:rsidRDefault="00041E01" w:rsidP="00041E01">
      <w:pPr>
        <w:ind w:firstLine="0"/>
        <w:jc w:val="center"/>
        <w:rPr>
          <w:rFonts w:eastAsia="Arial"/>
        </w:rPr>
      </w:pPr>
      <w:r>
        <w:rPr>
          <w:noProof/>
          <w:lang w:eastAsia="gl-ES"/>
        </w:rPr>
        <w:drawing>
          <wp:inline distT="0" distB="0" distL="0" distR="0" wp14:anchorId="7C65D8A9" wp14:editId="6A35B950">
            <wp:extent cx="3960000" cy="217512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960000" cy="2175121"/>
                    </a:xfrm>
                    <a:prstGeom prst="rect">
                      <a:avLst/>
                    </a:prstGeom>
                  </pic:spPr>
                </pic:pic>
              </a:graphicData>
            </a:graphic>
          </wp:inline>
        </w:drawing>
      </w:r>
    </w:p>
    <w:p w14:paraId="47C6CE30" w14:textId="77777777" w:rsidR="00041E01" w:rsidRDefault="00F71F18" w:rsidP="00F71F18">
      <w:pPr>
        <w:pStyle w:val="Prrafodelista"/>
        <w:numPr>
          <w:ilvl w:val="0"/>
          <w:numId w:val="29"/>
        </w:numPr>
        <w:rPr>
          <w:rFonts w:eastAsia="Arial"/>
        </w:rPr>
      </w:pPr>
      <w:r>
        <w:rPr>
          <w:rFonts w:eastAsia="Arial"/>
          <w:b/>
        </w:rPr>
        <w:t>column-gap:</w:t>
      </w:r>
      <w:r>
        <w:rPr>
          <w:rFonts w:eastAsia="Arial"/>
        </w:rPr>
        <w:t xml:space="preserve"> especifica o tamaño do espazo entre columnas</w:t>
      </w:r>
      <w:r w:rsidR="00A16B26">
        <w:rPr>
          <w:rFonts w:eastAsia="Arial"/>
        </w:rPr>
        <w:t>.</w:t>
      </w:r>
    </w:p>
    <w:p w14:paraId="30E0DB35" w14:textId="77777777" w:rsidR="00474588" w:rsidRDefault="00474588" w:rsidP="00474588">
      <w:pPr>
        <w:pStyle w:val="Prrafodelista"/>
        <w:ind w:left="1145" w:firstLine="0"/>
        <w:rPr>
          <w:rFonts w:eastAsia="Arial"/>
        </w:rPr>
      </w:pPr>
      <w:r w:rsidRPr="00474588">
        <w:rPr>
          <w:rFonts w:eastAsia="Arial"/>
        </w:rPr>
        <w:t>O se</w:t>
      </w:r>
      <w:r>
        <w:rPr>
          <w:rFonts w:eastAsia="Arial"/>
        </w:rPr>
        <w:t xml:space="preserve">guinte fragmento de código exemplifica a aplicación do espazamento entre columnas a dous </w:t>
      </w:r>
      <w:r w:rsidRPr="00474588">
        <w:rPr>
          <w:rFonts w:ascii="Courier New" w:eastAsia="Arial" w:hAnsi="Courier New" w:cs="Courier New"/>
        </w:rPr>
        <w:t>div</w:t>
      </w:r>
      <w:r>
        <w:rPr>
          <w:rFonts w:eastAsia="Arial"/>
        </w:rPr>
        <w:t xml:space="preserve"> que teñen o mesmo contido.</w:t>
      </w:r>
    </w:p>
    <w:p w14:paraId="3D465CF1" w14:textId="77777777" w:rsidR="00474588" w:rsidRDefault="00474588" w:rsidP="00474588">
      <w:pPr>
        <w:pStyle w:val="Scripting"/>
      </w:pPr>
      <w:r>
        <w:lastRenderedPageBreak/>
        <w:t>div {</w:t>
      </w:r>
    </w:p>
    <w:p w14:paraId="4F68577A" w14:textId="77777777" w:rsidR="00474588" w:rsidRDefault="00474588" w:rsidP="00474588">
      <w:pPr>
        <w:pStyle w:val="Scripting"/>
      </w:pPr>
      <w:r>
        <w:tab/>
        <w:t>margin: 20px;</w:t>
      </w:r>
    </w:p>
    <w:p w14:paraId="70F0B98F" w14:textId="77777777" w:rsidR="00474588" w:rsidRDefault="00474588" w:rsidP="00474588">
      <w:pPr>
        <w:pStyle w:val="Scripting"/>
      </w:pPr>
      <w:r>
        <w:tab/>
        <w:t>width: 600px;</w:t>
      </w:r>
    </w:p>
    <w:p w14:paraId="5E0BA5C6" w14:textId="77777777" w:rsidR="00474588" w:rsidRDefault="00474588" w:rsidP="00474588">
      <w:pPr>
        <w:pStyle w:val="Scripting"/>
      </w:pPr>
      <w:r>
        <w:tab/>
        <w:t>column-count: 3;</w:t>
      </w:r>
    </w:p>
    <w:p w14:paraId="7FE37C76" w14:textId="77777777" w:rsidR="00474588" w:rsidRDefault="00474588" w:rsidP="00474588">
      <w:pPr>
        <w:pStyle w:val="Scripting"/>
      </w:pPr>
      <w:r>
        <w:t>}</w:t>
      </w:r>
    </w:p>
    <w:p w14:paraId="552AAB69" w14:textId="77777777" w:rsidR="00474588" w:rsidRDefault="00474588" w:rsidP="00474588">
      <w:pPr>
        <w:pStyle w:val="Scripting"/>
      </w:pPr>
    </w:p>
    <w:p w14:paraId="60FEAE63" w14:textId="77777777" w:rsidR="00474588" w:rsidRDefault="00474588" w:rsidP="00474588">
      <w:pPr>
        <w:pStyle w:val="Scripting"/>
      </w:pPr>
      <w:r>
        <w:t>#caixa1 {</w:t>
      </w:r>
    </w:p>
    <w:p w14:paraId="2575049A" w14:textId="77777777" w:rsidR="00474588" w:rsidRDefault="00474588" w:rsidP="00474588">
      <w:pPr>
        <w:pStyle w:val="Scripting"/>
      </w:pPr>
      <w:r>
        <w:tab/>
        <w:t>column-gap: 10px;</w:t>
      </w:r>
    </w:p>
    <w:p w14:paraId="153E4C5C" w14:textId="77777777" w:rsidR="00474588" w:rsidRDefault="00474588" w:rsidP="00474588">
      <w:pPr>
        <w:pStyle w:val="Scripting"/>
      </w:pPr>
      <w:r>
        <w:t>}</w:t>
      </w:r>
    </w:p>
    <w:p w14:paraId="120412AF" w14:textId="77777777" w:rsidR="00474588" w:rsidRDefault="00474588" w:rsidP="00474588">
      <w:pPr>
        <w:pStyle w:val="Scripting"/>
      </w:pPr>
    </w:p>
    <w:p w14:paraId="414D6BF6" w14:textId="77777777" w:rsidR="00474588" w:rsidRDefault="00474588" w:rsidP="00474588">
      <w:pPr>
        <w:pStyle w:val="Scripting"/>
      </w:pPr>
      <w:r>
        <w:t>#caixa2 {</w:t>
      </w:r>
    </w:p>
    <w:p w14:paraId="52339289" w14:textId="77777777" w:rsidR="00474588" w:rsidRDefault="00474588" w:rsidP="00474588">
      <w:pPr>
        <w:pStyle w:val="Scripting"/>
      </w:pPr>
      <w:r>
        <w:tab/>
        <w:t>column-gap: 40px;</w:t>
      </w:r>
    </w:p>
    <w:p w14:paraId="1F896744" w14:textId="77777777" w:rsidR="00474588" w:rsidRDefault="00474588" w:rsidP="00474588">
      <w:pPr>
        <w:pStyle w:val="Scripting"/>
      </w:pPr>
      <w:r>
        <w:t>}</w:t>
      </w:r>
    </w:p>
    <w:p w14:paraId="754B58D7" w14:textId="77777777" w:rsidR="00474588" w:rsidRDefault="00474588" w:rsidP="00474588">
      <w:pPr>
        <w:pStyle w:val="Prrafodelista"/>
        <w:keepNext/>
        <w:ind w:left="1145" w:firstLine="0"/>
        <w:rPr>
          <w:rFonts w:eastAsia="Arial"/>
        </w:rPr>
      </w:pPr>
      <w:r>
        <w:rPr>
          <w:rFonts w:eastAsia="Arial"/>
        </w:rPr>
        <w:t>O resultado será semellante a isto:</w:t>
      </w:r>
    </w:p>
    <w:p w14:paraId="669C38B3" w14:textId="77777777" w:rsidR="00474588" w:rsidRDefault="00474588" w:rsidP="00474588">
      <w:pPr>
        <w:jc w:val="center"/>
        <w:rPr>
          <w:rFonts w:eastAsia="Arial"/>
        </w:rPr>
      </w:pPr>
      <w:r>
        <w:rPr>
          <w:noProof/>
          <w:lang w:eastAsia="gl-ES"/>
        </w:rPr>
        <w:drawing>
          <wp:inline distT="0" distB="0" distL="0" distR="0" wp14:anchorId="2A131DE3" wp14:editId="3A6E4F8D">
            <wp:extent cx="4320000" cy="16534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320000" cy="1653420"/>
                    </a:xfrm>
                    <a:prstGeom prst="rect">
                      <a:avLst/>
                    </a:prstGeom>
                  </pic:spPr>
                </pic:pic>
              </a:graphicData>
            </a:graphic>
          </wp:inline>
        </w:drawing>
      </w:r>
    </w:p>
    <w:p w14:paraId="123809F7" w14:textId="77777777" w:rsidR="001968F2" w:rsidRDefault="001968F2" w:rsidP="001968F2">
      <w:pPr>
        <w:pStyle w:val="Prrafodelista"/>
        <w:numPr>
          <w:ilvl w:val="0"/>
          <w:numId w:val="29"/>
        </w:numPr>
        <w:rPr>
          <w:rFonts w:eastAsia="Arial"/>
        </w:rPr>
      </w:pPr>
      <w:r>
        <w:rPr>
          <w:rFonts w:eastAsia="Arial"/>
          <w:b/>
        </w:rPr>
        <w:t>column-rule:</w:t>
      </w:r>
      <w:r>
        <w:rPr>
          <w:rFonts w:eastAsia="Arial"/>
        </w:rPr>
        <w:t xml:space="preserve"> debuxa unha liña de separación entre columnas no medio do espazamento de separación. Admite tres valores:</w:t>
      </w:r>
    </w:p>
    <w:p w14:paraId="0AE30188" w14:textId="77777777" w:rsidR="001968F2" w:rsidRDefault="001968F2" w:rsidP="001968F2">
      <w:pPr>
        <w:pStyle w:val="Prrafodelista"/>
        <w:numPr>
          <w:ilvl w:val="1"/>
          <w:numId w:val="29"/>
        </w:numPr>
        <w:rPr>
          <w:rFonts w:eastAsia="Arial"/>
        </w:rPr>
      </w:pPr>
      <w:r>
        <w:rPr>
          <w:rFonts w:eastAsia="Arial"/>
        </w:rPr>
        <w:t>O primeiro valor determina a cor da liña.</w:t>
      </w:r>
    </w:p>
    <w:p w14:paraId="41BE65BE" w14:textId="77777777" w:rsidR="001968F2" w:rsidRDefault="001968F2" w:rsidP="001968F2">
      <w:pPr>
        <w:pStyle w:val="Prrafodelista"/>
        <w:numPr>
          <w:ilvl w:val="1"/>
          <w:numId w:val="29"/>
        </w:numPr>
        <w:rPr>
          <w:rFonts w:eastAsia="Arial"/>
        </w:rPr>
      </w:pPr>
      <w:r>
        <w:rPr>
          <w:rFonts w:eastAsia="Arial"/>
        </w:rPr>
        <w:t>O segundo valor corresponde ao estilo (equivalente a aqueles vistos nos bordes).</w:t>
      </w:r>
    </w:p>
    <w:p w14:paraId="405211B9" w14:textId="77777777" w:rsidR="001968F2" w:rsidRDefault="001968F2" w:rsidP="001968F2">
      <w:pPr>
        <w:pStyle w:val="Prrafodelista"/>
        <w:numPr>
          <w:ilvl w:val="1"/>
          <w:numId w:val="29"/>
        </w:numPr>
        <w:rPr>
          <w:rFonts w:eastAsia="Arial"/>
        </w:rPr>
      </w:pPr>
      <w:r>
        <w:rPr>
          <w:rFonts w:eastAsia="Arial"/>
        </w:rPr>
        <w:t>O terceiro indica a largura da liña.</w:t>
      </w:r>
    </w:p>
    <w:p w14:paraId="277ECF09" w14:textId="77777777" w:rsidR="001968F2" w:rsidRDefault="001968F2" w:rsidP="001968F2">
      <w:pPr>
        <w:pStyle w:val="Prrafodelista"/>
        <w:ind w:left="1145" w:firstLine="0"/>
        <w:rPr>
          <w:rFonts w:eastAsia="Arial"/>
        </w:rPr>
      </w:pPr>
      <w:r>
        <w:rPr>
          <w:rFonts w:eastAsia="Arial"/>
        </w:rPr>
        <w:t xml:space="preserve">Ademais, esta propiedade é </w:t>
      </w:r>
      <w:r>
        <w:rPr>
          <w:rFonts w:eastAsia="Arial"/>
          <w:i/>
        </w:rPr>
        <w:t>shorthand</w:t>
      </w:r>
      <w:r>
        <w:rPr>
          <w:rFonts w:eastAsia="Arial"/>
        </w:rPr>
        <w:t xml:space="preserve"> das seguintes (correspondentes cos tres valores mencionados enriba):</w:t>
      </w:r>
    </w:p>
    <w:p w14:paraId="46D9442A" w14:textId="77777777" w:rsidR="001968F2" w:rsidRPr="001968F2" w:rsidRDefault="001968F2" w:rsidP="001968F2">
      <w:pPr>
        <w:pStyle w:val="Prrafodelista"/>
        <w:numPr>
          <w:ilvl w:val="1"/>
          <w:numId w:val="29"/>
        </w:numPr>
        <w:rPr>
          <w:rFonts w:eastAsia="Arial"/>
        </w:rPr>
      </w:pPr>
      <w:r>
        <w:rPr>
          <w:rFonts w:eastAsia="Arial"/>
          <w:b/>
        </w:rPr>
        <w:t>column-rule-color</w:t>
      </w:r>
      <w:r w:rsidRPr="001968F2">
        <w:rPr>
          <w:rFonts w:eastAsia="Arial"/>
        </w:rPr>
        <w:t>.</w:t>
      </w:r>
    </w:p>
    <w:p w14:paraId="1818EC6E" w14:textId="77777777" w:rsidR="001968F2" w:rsidRPr="001968F2" w:rsidRDefault="001968F2" w:rsidP="001968F2">
      <w:pPr>
        <w:pStyle w:val="Prrafodelista"/>
        <w:numPr>
          <w:ilvl w:val="1"/>
          <w:numId w:val="29"/>
        </w:numPr>
        <w:rPr>
          <w:rFonts w:eastAsia="Arial"/>
        </w:rPr>
      </w:pPr>
      <w:r>
        <w:rPr>
          <w:rFonts w:eastAsia="Arial"/>
          <w:b/>
        </w:rPr>
        <w:t>column-rule-style</w:t>
      </w:r>
      <w:r w:rsidRPr="001968F2">
        <w:rPr>
          <w:rFonts w:eastAsia="Arial"/>
        </w:rPr>
        <w:t>.</w:t>
      </w:r>
    </w:p>
    <w:p w14:paraId="0F330464" w14:textId="77777777" w:rsidR="001968F2" w:rsidRDefault="001968F2" w:rsidP="001968F2">
      <w:pPr>
        <w:pStyle w:val="Prrafodelista"/>
        <w:numPr>
          <w:ilvl w:val="1"/>
          <w:numId w:val="29"/>
        </w:numPr>
        <w:rPr>
          <w:rFonts w:eastAsia="Arial"/>
        </w:rPr>
      </w:pPr>
      <w:r>
        <w:rPr>
          <w:rFonts w:eastAsia="Arial"/>
          <w:b/>
        </w:rPr>
        <w:t>column-rule-width</w:t>
      </w:r>
      <w:r w:rsidRPr="001968F2">
        <w:rPr>
          <w:rFonts w:eastAsia="Arial"/>
        </w:rPr>
        <w:t>.</w:t>
      </w:r>
    </w:p>
    <w:p w14:paraId="333C2E4C" w14:textId="77777777" w:rsidR="001968F2" w:rsidRDefault="001968F2" w:rsidP="001968F2">
      <w:pPr>
        <w:pStyle w:val="Prrafodelista"/>
        <w:ind w:left="1145" w:firstLine="0"/>
        <w:rPr>
          <w:rFonts w:eastAsia="Arial"/>
        </w:rPr>
      </w:pPr>
      <w:r>
        <w:rPr>
          <w:rFonts w:eastAsia="Arial"/>
        </w:rPr>
        <w:t xml:space="preserve">Aplicando o código CSS que figura a continuación a dous </w:t>
      </w:r>
      <w:r w:rsidRPr="001968F2">
        <w:rPr>
          <w:rFonts w:ascii="Courier New" w:eastAsia="Arial" w:hAnsi="Courier New" w:cs="Courier New"/>
        </w:rPr>
        <w:t>div</w:t>
      </w:r>
      <w:r>
        <w:rPr>
          <w:rFonts w:eastAsia="Arial"/>
        </w:rPr>
        <w:t xml:space="preserve"> que conteñen o mesmo texto e a mesma estrutura de columnas:</w:t>
      </w:r>
    </w:p>
    <w:p w14:paraId="26C8D567" w14:textId="77777777" w:rsidR="001968F2" w:rsidRDefault="001968F2" w:rsidP="001968F2">
      <w:pPr>
        <w:pStyle w:val="Scripting"/>
      </w:pPr>
      <w:r>
        <w:t>div {</w:t>
      </w:r>
    </w:p>
    <w:p w14:paraId="01AFA850" w14:textId="77777777" w:rsidR="001968F2" w:rsidRDefault="001968F2" w:rsidP="001968F2">
      <w:pPr>
        <w:pStyle w:val="Scripting"/>
      </w:pPr>
      <w:r>
        <w:tab/>
        <w:t>margin: 20px;</w:t>
      </w:r>
    </w:p>
    <w:p w14:paraId="4AD8BB03" w14:textId="77777777" w:rsidR="001968F2" w:rsidRDefault="001968F2" w:rsidP="001968F2">
      <w:pPr>
        <w:pStyle w:val="Scripting"/>
      </w:pPr>
      <w:r>
        <w:tab/>
        <w:t>width: 600px;</w:t>
      </w:r>
    </w:p>
    <w:p w14:paraId="778B3389" w14:textId="77777777" w:rsidR="001968F2" w:rsidRDefault="001968F2" w:rsidP="001968F2">
      <w:pPr>
        <w:pStyle w:val="Scripting"/>
      </w:pPr>
      <w:r>
        <w:tab/>
        <w:t>column-count: 3;</w:t>
      </w:r>
    </w:p>
    <w:p w14:paraId="3245109F" w14:textId="77777777" w:rsidR="001968F2" w:rsidRDefault="001968F2" w:rsidP="001968F2">
      <w:pPr>
        <w:pStyle w:val="Scripting"/>
      </w:pPr>
      <w:r>
        <w:t>}</w:t>
      </w:r>
    </w:p>
    <w:p w14:paraId="1E9B755C" w14:textId="77777777" w:rsidR="001968F2" w:rsidRDefault="001968F2" w:rsidP="001968F2">
      <w:pPr>
        <w:pStyle w:val="Scripting"/>
      </w:pPr>
    </w:p>
    <w:p w14:paraId="4CF21CD8" w14:textId="77777777" w:rsidR="001968F2" w:rsidRDefault="001968F2" w:rsidP="001968F2">
      <w:pPr>
        <w:pStyle w:val="Scripting"/>
      </w:pPr>
      <w:r>
        <w:t>#caixa1 {</w:t>
      </w:r>
    </w:p>
    <w:p w14:paraId="7F495CD0" w14:textId="77777777" w:rsidR="001968F2" w:rsidRDefault="001968F2" w:rsidP="001968F2">
      <w:pPr>
        <w:pStyle w:val="Scripting"/>
      </w:pPr>
      <w:r>
        <w:tab/>
        <w:t>column-rule: black dotted 2px;</w:t>
      </w:r>
    </w:p>
    <w:p w14:paraId="3C7A894E" w14:textId="77777777" w:rsidR="001968F2" w:rsidRDefault="001968F2" w:rsidP="001968F2">
      <w:pPr>
        <w:pStyle w:val="Scripting"/>
      </w:pPr>
      <w:r>
        <w:t>}</w:t>
      </w:r>
    </w:p>
    <w:p w14:paraId="43F244FC" w14:textId="77777777" w:rsidR="001968F2" w:rsidRDefault="001968F2" w:rsidP="001968F2">
      <w:pPr>
        <w:pStyle w:val="Scripting"/>
      </w:pPr>
    </w:p>
    <w:p w14:paraId="404D549C" w14:textId="77777777" w:rsidR="001968F2" w:rsidRDefault="001968F2" w:rsidP="001968F2">
      <w:pPr>
        <w:pStyle w:val="Scripting"/>
      </w:pPr>
      <w:r>
        <w:t>#caixa2 {</w:t>
      </w:r>
    </w:p>
    <w:p w14:paraId="71B3AF13" w14:textId="77777777" w:rsidR="001968F2" w:rsidRDefault="001968F2" w:rsidP="001968F2">
      <w:pPr>
        <w:pStyle w:val="Scripting"/>
      </w:pPr>
      <w:r>
        <w:tab/>
        <w:t>column-rule-color: blue;</w:t>
      </w:r>
    </w:p>
    <w:p w14:paraId="155053E8" w14:textId="77777777" w:rsidR="001968F2" w:rsidRDefault="001968F2" w:rsidP="001968F2">
      <w:pPr>
        <w:pStyle w:val="Scripting"/>
      </w:pPr>
      <w:r>
        <w:lastRenderedPageBreak/>
        <w:tab/>
        <w:t>column-rule-style: solid;</w:t>
      </w:r>
    </w:p>
    <w:p w14:paraId="45AFA341" w14:textId="77777777" w:rsidR="001968F2" w:rsidRDefault="001968F2" w:rsidP="001968F2">
      <w:pPr>
        <w:pStyle w:val="Scripting"/>
      </w:pPr>
      <w:r>
        <w:tab/>
        <w:t>column-rule-width: 3px;</w:t>
      </w:r>
    </w:p>
    <w:p w14:paraId="7E16C263" w14:textId="77777777" w:rsidR="001968F2" w:rsidRDefault="001968F2" w:rsidP="001968F2">
      <w:pPr>
        <w:pStyle w:val="Scripting"/>
      </w:pPr>
      <w:r>
        <w:t>}</w:t>
      </w:r>
    </w:p>
    <w:p w14:paraId="4A2C3EA2" w14:textId="77777777" w:rsidR="001968F2" w:rsidRDefault="001968F2" w:rsidP="001968F2">
      <w:pPr>
        <w:pStyle w:val="Prrafodelista"/>
        <w:ind w:left="1145" w:firstLine="0"/>
        <w:rPr>
          <w:rFonts w:eastAsia="Arial"/>
        </w:rPr>
      </w:pPr>
      <w:r>
        <w:rPr>
          <w:rFonts w:eastAsia="Arial"/>
        </w:rPr>
        <w:t>Na imaxe podemos apreciar o resultado:</w:t>
      </w:r>
    </w:p>
    <w:p w14:paraId="1E6BB1A2" w14:textId="77777777" w:rsidR="001968F2" w:rsidRDefault="001968F2" w:rsidP="001968F2">
      <w:pPr>
        <w:jc w:val="center"/>
        <w:rPr>
          <w:rFonts w:eastAsia="Arial"/>
        </w:rPr>
      </w:pPr>
      <w:r>
        <w:rPr>
          <w:noProof/>
          <w:lang w:eastAsia="gl-ES"/>
        </w:rPr>
        <w:drawing>
          <wp:inline distT="0" distB="0" distL="0" distR="0" wp14:anchorId="34EEB601" wp14:editId="44C91FC7">
            <wp:extent cx="4320000" cy="160502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320000" cy="1605028"/>
                    </a:xfrm>
                    <a:prstGeom prst="rect">
                      <a:avLst/>
                    </a:prstGeom>
                  </pic:spPr>
                </pic:pic>
              </a:graphicData>
            </a:graphic>
          </wp:inline>
        </w:drawing>
      </w:r>
    </w:p>
    <w:p w14:paraId="248A5318" w14:textId="77777777" w:rsidR="007D5284" w:rsidRPr="000E2397" w:rsidRDefault="007D5284" w:rsidP="007D5284">
      <w:pPr>
        <w:pStyle w:val="Prrafodelista"/>
        <w:numPr>
          <w:ilvl w:val="0"/>
          <w:numId w:val="41"/>
        </w:numPr>
        <w:rPr>
          <w:rFonts w:eastAsia="Arial"/>
          <w:b/>
        </w:rPr>
      </w:pPr>
      <w:r w:rsidRPr="007D5284">
        <w:rPr>
          <w:rFonts w:eastAsia="Arial"/>
          <w:b/>
        </w:rPr>
        <w:t>column-span:</w:t>
      </w:r>
      <w:r>
        <w:rPr>
          <w:rFonts w:eastAsia="Arial"/>
          <w:b/>
        </w:rPr>
        <w:t xml:space="preserve"> </w:t>
      </w:r>
      <w:r>
        <w:rPr>
          <w:rFonts w:eastAsia="Arial"/>
        </w:rPr>
        <w:t>esta propiedade posibilita indicar se un elemento se estende ao longo de todas as columnas ou se está restrinxido a unha sola.</w:t>
      </w:r>
      <w:r w:rsidR="000E2397">
        <w:rPr>
          <w:rFonts w:eastAsia="Arial"/>
        </w:rPr>
        <w:t xml:space="preserve"> Admite dous valores:</w:t>
      </w:r>
    </w:p>
    <w:p w14:paraId="69A27EE2" w14:textId="77777777" w:rsidR="000E2397" w:rsidRDefault="000E2397" w:rsidP="000E2397">
      <w:pPr>
        <w:pStyle w:val="Prrafodelista"/>
        <w:numPr>
          <w:ilvl w:val="1"/>
          <w:numId w:val="41"/>
        </w:numPr>
        <w:rPr>
          <w:rFonts w:eastAsia="Arial"/>
        </w:rPr>
      </w:pPr>
      <w:r w:rsidRPr="000E2397">
        <w:rPr>
          <w:rFonts w:eastAsia="Arial"/>
          <w:i/>
        </w:rPr>
        <w:t>none</w:t>
      </w:r>
      <w:r>
        <w:rPr>
          <w:rFonts w:eastAsia="Arial"/>
          <w:i/>
        </w:rPr>
        <w:t>:</w:t>
      </w:r>
      <w:r>
        <w:rPr>
          <w:rFonts w:eastAsia="Arial"/>
        </w:rPr>
        <w:t xml:space="preserve"> o elemento vai ocupar só tanta largura máxima coma teña a primeira columna, situándose na mesma.</w:t>
      </w:r>
    </w:p>
    <w:p w14:paraId="19EA82AA" w14:textId="77777777" w:rsidR="000E2397" w:rsidRDefault="000E2397" w:rsidP="000E2397">
      <w:pPr>
        <w:pStyle w:val="Prrafodelista"/>
        <w:numPr>
          <w:ilvl w:val="1"/>
          <w:numId w:val="41"/>
        </w:numPr>
        <w:rPr>
          <w:rFonts w:eastAsia="Arial"/>
        </w:rPr>
      </w:pPr>
      <w:r>
        <w:rPr>
          <w:rFonts w:eastAsia="Arial"/>
          <w:i/>
        </w:rPr>
        <w:t xml:space="preserve">all: </w:t>
      </w:r>
      <w:r>
        <w:rPr>
          <w:rFonts w:eastAsia="Arial"/>
        </w:rPr>
        <w:t>o elemento vai ocupar tanta largura máxima coma teña o conxunto de columnas, estendéndose a través de todas elas.</w:t>
      </w:r>
    </w:p>
    <w:p w14:paraId="54A37013" w14:textId="77777777" w:rsidR="000E2397" w:rsidRDefault="000E2397" w:rsidP="006641DF">
      <w:pPr>
        <w:pStyle w:val="Prrafodelista"/>
        <w:keepNext/>
        <w:ind w:left="1145" w:firstLine="0"/>
        <w:rPr>
          <w:rFonts w:eastAsia="Arial"/>
        </w:rPr>
      </w:pPr>
      <w:r>
        <w:rPr>
          <w:rFonts w:eastAsia="Arial"/>
        </w:rPr>
        <w:t xml:space="preserve">O seguinte fragmento de código representa a aplicación desta propiedade a dous </w:t>
      </w:r>
      <w:r w:rsidRPr="000E2397">
        <w:rPr>
          <w:rFonts w:ascii="Courier New" w:eastAsia="Arial" w:hAnsi="Courier New" w:cs="Courier New"/>
        </w:rPr>
        <w:t>div</w:t>
      </w:r>
      <w:r>
        <w:rPr>
          <w:rFonts w:eastAsia="Arial"/>
        </w:rPr>
        <w:t xml:space="preserve"> que conteñen ambos un elemento </w:t>
      </w:r>
      <w:r w:rsidRPr="000E2397">
        <w:rPr>
          <w:rFonts w:ascii="Courier New" w:eastAsia="Arial" w:hAnsi="Courier New" w:cs="Courier New"/>
        </w:rPr>
        <w:t>h2</w:t>
      </w:r>
      <w:r>
        <w:rPr>
          <w:rFonts w:eastAsia="Arial"/>
        </w:rPr>
        <w:t xml:space="preserve"> e exact</w:t>
      </w:r>
      <w:r w:rsidR="006641DF">
        <w:rPr>
          <w:rFonts w:eastAsia="Arial"/>
        </w:rPr>
        <w:t>amente o mesmo contido de texto:</w:t>
      </w:r>
    </w:p>
    <w:p w14:paraId="1D0F6B36" w14:textId="77777777" w:rsidR="006641DF" w:rsidRDefault="006641DF" w:rsidP="006641DF">
      <w:pPr>
        <w:pStyle w:val="Scripting"/>
      </w:pPr>
      <w:r>
        <w:t>div {</w:t>
      </w:r>
    </w:p>
    <w:p w14:paraId="7390B614" w14:textId="77777777" w:rsidR="006641DF" w:rsidRDefault="006641DF" w:rsidP="006641DF">
      <w:pPr>
        <w:pStyle w:val="Scripting"/>
      </w:pPr>
      <w:r>
        <w:tab/>
        <w:t>margin: 20px;</w:t>
      </w:r>
    </w:p>
    <w:p w14:paraId="11A617B4" w14:textId="77777777" w:rsidR="006641DF" w:rsidRDefault="006641DF" w:rsidP="006641DF">
      <w:pPr>
        <w:pStyle w:val="Scripting"/>
      </w:pPr>
      <w:r>
        <w:tab/>
        <w:t>width: 600px;</w:t>
      </w:r>
    </w:p>
    <w:p w14:paraId="2BE80060" w14:textId="77777777" w:rsidR="006641DF" w:rsidRDefault="006641DF" w:rsidP="006641DF">
      <w:pPr>
        <w:pStyle w:val="Scripting"/>
      </w:pPr>
      <w:r>
        <w:tab/>
        <w:t>column-count: 3;</w:t>
      </w:r>
    </w:p>
    <w:p w14:paraId="7E632E40" w14:textId="77777777" w:rsidR="006641DF" w:rsidRDefault="006641DF" w:rsidP="006641DF">
      <w:pPr>
        <w:pStyle w:val="Scripting"/>
      </w:pPr>
      <w:r>
        <w:t>}</w:t>
      </w:r>
    </w:p>
    <w:p w14:paraId="3DF2431D" w14:textId="77777777" w:rsidR="006641DF" w:rsidRDefault="006641DF" w:rsidP="006641DF">
      <w:pPr>
        <w:pStyle w:val="Scripting"/>
      </w:pPr>
    </w:p>
    <w:p w14:paraId="12057EBD" w14:textId="77777777" w:rsidR="006641DF" w:rsidRDefault="006641DF" w:rsidP="006641DF">
      <w:pPr>
        <w:pStyle w:val="Scripting"/>
      </w:pPr>
      <w:r>
        <w:t>#titulo1 {</w:t>
      </w:r>
    </w:p>
    <w:p w14:paraId="77DBCBE8" w14:textId="77777777" w:rsidR="006641DF" w:rsidRDefault="006641DF" w:rsidP="006641DF">
      <w:pPr>
        <w:pStyle w:val="Scripting"/>
      </w:pPr>
      <w:r>
        <w:tab/>
        <w:t>column-span: all;</w:t>
      </w:r>
    </w:p>
    <w:p w14:paraId="462A8CC6" w14:textId="77777777" w:rsidR="006641DF" w:rsidRDefault="006641DF" w:rsidP="006641DF">
      <w:pPr>
        <w:pStyle w:val="Scripting"/>
      </w:pPr>
      <w:r>
        <w:t>}</w:t>
      </w:r>
    </w:p>
    <w:p w14:paraId="69676DC1" w14:textId="77777777" w:rsidR="006641DF" w:rsidRDefault="006641DF" w:rsidP="006641DF">
      <w:pPr>
        <w:pStyle w:val="Scripting"/>
      </w:pPr>
    </w:p>
    <w:p w14:paraId="3FEA7F8C" w14:textId="77777777" w:rsidR="006641DF" w:rsidRDefault="006641DF" w:rsidP="006641DF">
      <w:pPr>
        <w:pStyle w:val="Scripting"/>
      </w:pPr>
      <w:r>
        <w:t>#titulo2 {</w:t>
      </w:r>
    </w:p>
    <w:p w14:paraId="222BF00F" w14:textId="77777777" w:rsidR="006641DF" w:rsidRDefault="006641DF" w:rsidP="006641DF">
      <w:pPr>
        <w:pStyle w:val="Scripting"/>
      </w:pPr>
      <w:r>
        <w:tab/>
        <w:t>column-span: none;</w:t>
      </w:r>
    </w:p>
    <w:p w14:paraId="0AA52CE5" w14:textId="77777777" w:rsidR="006641DF" w:rsidRDefault="006641DF" w:rsidP="006641DF">
      <w:pPr>
        <w:pStyle w:val="Scripting"/>
      </w:pPr>
      <w:r>
        <w:t>}</w:t>
      </w:r>
    </w:p>
    <w:p w14:paraId="7DB7FE91" w14:textId="77777777" w:rsidR="006641DF" w:rsidRDefault="006641DF" w:rsidP="006641DF">
      <w:pPr>
        <w:keepNext/>
        <w:rPr>
          <w:rFonts w:eastAsia="Arial"/>
        </w:rPr>
      </w:pPr>
      <w:r>
        <w:rPr>
          <w:rFonts w:eastAsia="Arial"/>
        </w:rPr>
        <w:lastRenderedPageBreak/>
        <w:t>Obteremos, ao aplicar o código CSS anterior ao correspondente documento HTML algo así:</w:t>
      </w:r>
    </w:p>
    <w:p w14:paraId="16ADF56B" w14:textId="77777777" w:rsidR="006641DF" w:rsidRDefault="006641DF" w:rsidP="006641DF">
      <w:pPr>
        <w:ind w:firstLine="0"/>
        <w:jc w:val="center"/>
        <w:rPr>
          <w:rFonts w:eastAsia="Arial"/>
        </w:rPr>
      </w:pPr>
      <w:r>
        <w:rPr>
          <w:noProof/>
          <w:lang w:eastAsia="gl-ES"/>
        </w:rPr>
        <w:drawing>
          <wp:inline distT="0" distB="0" distL="0" distR="0" wp14:anchorId="72D4DFD8" wp14:editId="6B9C5767">
            <wp:extent cx="3600000" cy="325867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600000" cy="3258676"/>
                    </a:xfrm>
                    <a:prstGeom prst="rect">
                      <a:avLst/>
                    </a:prstGeom>
                  </pic:spPr>
                </pic:pic>
              </a:graphicData>
            </a:graphic>
          </wp:inline>
        </w:drawing>
      </w:r>
    </w:p>
    <w:p w14:paraId="2AACBD59" w14:textId="77777777" w:rsidR="00E468A5" w:rsidRDefault="00E468A5" w:rsidP="00E468A5">
      <w:pPr>
        <w:rPr>
          <w:rFonts w:eastAsia="Arial"/>
        </w:rPr>
      </w:pPr>
      <w:r>
        <w:rPr>
          <w:rFonts w:eastAsia="Arial"/>
        </w:rPr>
        <w:t xml:space="preserve">Aínda que, por motivos de simplicidade, non nos estenderemos aquí no uso das mesmas, existen tres propiedades que permiten determinar en que xeito se distribúen os elementos ao longo das columnas: </w:t>
      </w:r>
      <w:r>
        <w:rPr>
          <w:rFonts w:eastAsia="Arial"/>
          <w:b/>
        </w:rPr>
        <w:t>break-inside</w:t>
      </w:r>
      <w:r>
        <w:rPr>
          <w:rFonts w:eastAsia="Arial"/>
        </w:rPr>
        <w:t xml:space="preserve">, </w:t>
      </w:r>
      <w:r>
        <w:rPr>
          <w:rFonts w:eastAsia="Arial"/>
          <w:b/>
        </w:rPr>
        <w:t xml:space="preserve">break-before </w:t>
      </w:r>
      <w:r>
        <w:rPr>
          <w:rFonts w:eastAsia="Arial"/>
        </w:rPr>
        <w:t xml:space="preserve">e </w:t>
      </w:r>
      <w:r>
        <w:rPr>
          <w:rFonts w:eastAsia="Arial"/>
          <w:b/>
        </w:rPr>
        <w:t>break-after</w:t>
      </w:r>
      <w:r>
        <w:rPr>
          <w:rFonts w:eastAsia="Arial"/>
        </w:rPr>
        <w:t>.</w:t>
      </w:r>
    </w:p>
    <w:p w14:paraId="3FE8D101" w14:textId="77777777" w:rsidR="005E1D90" w:rsidRDefault="005E1D90" w:rsidP="005E1D90">
      <w:pPr>
        <w:pStyle w:val="Ttulo1"/>
        <w:rPr>
          <w:rFonts w:eastAsia="Arial"/>
        </w:rPr>
      </w:pPr>
      <w:bookmarkStart w:id="24" w:name="_Toc151050216"/>
      <w:r>
        <w:rPr>
          <w:rFonts w:eastAsia="Arial"/>
        </w:rPr>
        <w:t xml:space="preserve">Outros </w:t>
      </w:r>
      <w:r>
        <w:rPr>
          <w:rFonts w:eastAsia="Arial"/>
          <w:i/>
        </w:rPr>
        <w:t>layouts</w:t>
      </w:r>
      <w:bookmarkEnd w:id="24"/>
    </w:p>
    <w:p w14:paraId="61A6ECC0" w14:textId="77777777" w:rsidR="005E1D90" w:rsidRDefault="005E1D90" w:rsidP="009A5E25">
      <w:pPr>
        <w:keepNext/>
        <w:rPr>
          <w:rFonts w:eastAsia="Arial"/>
        </w:rPr>
      </w:pPr>
      <w:r>
        <w:rPr>
          <w:rFonts w:eastAsia="Arial"/>
        </w:rPr>
        <w:t>O resto de métodos de disposición de elementos en CSS poden</w:t>
      </w:r>
      <w:r w:rsidR="009A5E25">
        <w:rPr>
          <w:rFonts w:eastAsia="Arial"/>
        </w:rPr>
        <w:t xml:space="preserve"> aplicarse a través do uso da propiedade </w:t>
      </w:r>
      <w:r w:rsidR="009A5E25" w:rsidRPr="009A5E25">
        <w:rPr>
          <w:rFonts w:ascii="Courier New" w:eastAsia="Arial" w:hAnsi="Courier New" w:cs="Courier New"/>
        </w:rPr>
        <w:t>display</w:t>
      </w:r>
      <w:r w:rsidR="009A5E25">
        <w:rPr>
          <w:rFonts w:eastAsia="Arial"/>
        </w:rPr>
        <w:t xml:space="preserve">. Así, </w:t>
      </w:r>
      <w:r w:rsidR="007A74A8">
        <w:rPr>
          <w:rFonts w:eastAsia="Arial"/>
        </w:rPr>
        <w:t>salientaremos</w:t>
      </w:r>
      <w:r w:rsidR="009A5E25">
        <w:rPr>
          <w:rFonts w:eastAsia="Arial"/>
        </w:rPr>
        <w:t xml:space="preserve"> tres </w:t>
      </w:r>
      <w:r w:rsidR="009A5E25">
        <w:rPr>
          <w:rFonts w:eastAsia="Arial"/>
          <w:i/>
        </w:rPr>
        <w:t>layouts</w:t>
      </w:r>
      <w:r w:rsidR="007A74A8">
        <w:rPr>
          <w:rFonts w:eastAsia="Arial"/>
        </w:rPr>
        <w:t xml:space="preserve"> de entre os diversos xeitos de traballo que posibilita a tecnoloxía</w:t>
      </w:r>
      <w:r w:rsidR="009A5E25">
        <w:rPr>
          <w:rFonts w:eastAsia="Arial"/>
        </w:rPr>
        <w:t>:</w:t>
      </w:r>
    </w:p>
    <w:p w14:paraId="5BD57656" w14:textId="77777777" w:rsidR="009A5E25" w:rsidRPr="009A5E25" w:rsidRDefault="009A5E25" w:rsidP="009A5E25">
      <w:pPr>
        <w:pStyle w:val="Prrafodelista"/>
        <w:numPr>
          <w:ilvl w:val="0"/>
          <w:numId w:val="41"/>
        </w:numPr>
        <w:rPr>
          <w:rFonts w:eastAsia="Arial"/>
        </w:rPr>
      </w:pPr>
      <w:r>
        <w:rPr>
          <w:rFonts w:eastAsia="Arial"/>
          <w:b/>
          <w:i/>
        </w:rPr>
        <w:t>Flexible box layout</w:t>
      </w:r>
      <w:r w:rsidRPr="009A5E25">
        <w:rPr>
          <w:rFonts w:eastAsia="Arial"/>
          <w:i/>
        </w:rPr>
        <w:t>.</w:t>
      </w:r>
    </w:p>
    <w:p w14:paraId="2729B35C" w14:textId="77777777" w:rsidR="009A5E25" w:rsidRPr="009A5E25" w:rsidRDefault="00110C76" w:rsidP="009A5E25">
      <w:pPr>
        <w:pStyle w:val="Prrafodelista"/>
        <w:numPr>
          <w:ilvl w:val="0"/>
          <w:numId w:val="41"/>
        </w:numPr>
        <w:rPr>
          <w:rFonts w:eastAsia="Arial"/>
        </w:rPr>
      </w:pPr>
      <w:r>
        <w:rPr>
          <w:rFonts w:eastAsia="Arial"/>
          <w:b/>
          <w:i/>
        </w:rPr>
        <w:t>Website</w:t>
      </w:r>
      <w:r w:rsidR="009A5E25">
        <w:rPr>
          <w:rFonts w:eastAsia="Arial"/>
          <w:b/>
          <w:i/>
        </w:rPr>
        <w:t xml:space="preserve"> layout</w:t>
      </w:r>
      <w:r w:rsidR="009A5E25" w:rsidRPr="009A5E25">
        <w:rPr>
          <w:rFonts w:eastAsia="Arial"/>
          <w:i/>
        </w:rPr>
        <w:t>.</w:t>
      </w:r>
    </w:p>
    <w:p w14:paraId="05D29C67" w14:textId="77777777" w:rsidR="009A5E25" w:rsidRPr="006E7EF1" w:rsidRDefault="009A5E25" w:rsidP="009A5E25">
      <w:pPr>
        <w:pStyle w:val="Prrafodelista"/>
        <w:numPr>
          <w:ilvl w:val="0"/>
          <w:numId w:val="41"/>
        </w:numPr>
        <w:rPr>
          <w:rFonts w:eastAsia="Arial"/>
        </w:rPr>
      </w:pPr>
      <w:r>
        <w:rPr>
          <w:rFonts w:eastAsia="Arial"/>
          <w:b/>
          <w:i/>
        </w:rPr>
        <w:t>Grid layout/positioning</w:t>
      </w:r>
      <w:r>
        <w:rPr>
          <w:rFonts w:eastAsia="Arial"/>
          <w:i/>
        </w:rPr>
        <w:t>.</w:t>
      </w:r>
    </w:p>
    <w:p w14:paraId="7BC6D5EF" w14:textId="77777777" w:rsidR="006E7EF1" w:rsidRPr="006E7EF1" w:rsidRDefault="006E7EF1" w:rsidP="006E7EF1">
      <w:pPr>
        <w:rPr>
          <w:rFonts w:eastAsia="Arial"/>
        </w:rPr>
      </w:pPr>
      <w:r>
        <w:rPr>
          <w:rFonts w:eastAsia="Arial"/>
        </w:rPr>
        <w:t xml:space="preserve">Dado que os aspectos relativos a </w:t>
      </w:r>
      <w:r>
        <w:rPr>
          <w:rFonts w:eastAsia="Arial"/>
          <w:i/>
        </w:rPr>
        <w:t>layouts</w:t>
      </w:r>
      <w:r>
        <w:rPr>
          <w:rFonts w:eastAsia="Arial"/>
        </w:rPr>
        <w:t xml:space="preserve"> corresponden xa ao deseño avanzado en CSS, simplemente describiremos neste apartado cada un deles así como as principais propiedades asociadas.</w:t>
      </w:r>
    </w:p>
    <w:p w14:paraId="160A2CB6" w14:textId="77777777" w:rsidR="009A5E25" w:rsidRDefault="00A2261D" w:rsidP="00A2261D">
      <w:pPr>
        <w:pStyle w:val="Ttulo2"/>
        <w:rPr>
          <w:rFonts w:eastAsia="Arial"/>
          <w:i/>
        </w:rPr>
      </w:pPr>
      <w:r>
        <w:rPr>
          <w:rFonts w:eastAsia="Arial"/>
          <w:i/>
        </w:rPr>
        <w:t>Flexible box layout</w:t>
      </w:r>
    </w:p>
    <w:p w14:paraId="1F61F166" w14:textId="77777777" w:rsidR="00A2261D" w:rsidRPr="007A74A8" w:rsidRDefault="00A2261D" w:rsidP="00A2261D">
      <w:pPr>
        <w:rPr>
          <w:rFonts w:eastAsia="Arial"/>
        </w:rPr>
      </w:pPr>
      <w:r>
        <w:rPr>
          <w:rFonts w:eastAsia="Arial"/>
        </w:rPr>
        <w:t xml:space="preserve">Este </w:t>
      </w:r>
      <w:r>
        <w:rPr>
          <w:rFonts w:eastAsia="Arial"/>
          <w:i/>
        </w:rPr>
        <w:t>layout</w:t>
      </w:r>
      <w:r>
        <w:rPr>
          <w:rFonts w:eastAsia="Arial"/>
        </w:rPr>
        <w:t xml:space="preserve">, tamén coñecido coma </w:t>
      </w:r>
      <w:r>
        <w:rPr>
          <w:rFonts w:eastAsia="Arial"/>
          <w:b/>
        </w:rPr>
        <w:t>FlexBox</w:t>
      </w:r>
      <w:r>
        <w:rPr>
          <w:rFonts w:eastAsia="Arial"/>
        </w:rPr>
        <w:t xml:space="preserve"> permite redimensionar os elementos contidos naquel ao que se aplica sen necesidade de recalcular os valores da largura e </w:t>
      </w:r>
      <w:r w:rsidR="003827CF">
        <w:rPr>
          <w:rFonts w:eastAsia="Arial"/>
        </w:rPr>
        <w:t>d</w:t>
      </w:r>
      <w:r>
        <w:rPr>
          <w:rFonts w:eastAsia="Arial"/>
        </w:rPr>
        <w:t>a altura.</w:t>
      </w:r>
      <w:r w:rsidR="007A74A8">
        <w:rPr>
          <w:rFonts w:eastAsia="Arial"/>
        </w:rPr>
        <w:t xml:space="preserve"> Para empregar esta disposición, o elemento pai ten que empregar a propiedade </w:t>
      </w:r>
      <w:r w:rsidR="007A74A8" w:rsidRPr="007A74A8">
        <w:rPr>
          <w:rFonts w:ascii="Courier New" w:eastAsia="Arial" w:hAnsi="Courier New" w:cs="Courier New"/>
        </w:rPr>
        <w:t>display</w:t>
      </w:r>
      <w:r w:rsidR="007A74A8">
        <w:rPr>
          <w:rFonts w:eastAsia="Arial"/>
        </w:rPr>
        <w:t xml:space="preserve"> co valor </w:t>
      </w:r>
      <w:r w:rsidR="000376D7">
        <w:rPr>
          <w:rFonts w:eastAsia="Arial"/>
          <w:i/>
        </w:rPr>
        <w:t>flex</w:t>
      </w:r>
      <w:r w:rsidR="007A74A8">
        <w:rPr>
          <w:rFonts w:eastAsia="Arial"/>
        </w:rPr>
        <w:t>.</w:t>
      </w:r>
    </w:p>
    <w:p w14:paraId="0B76A123" w14:textId="77777777" w:rsidR="007A74A8" w:rsidRDefault="007A74A8" w:rsidP="00A2261D">
      <w:pPr>
        <w:rPr>
          <w:rFonts w:eastAsia="Arial"/>
        </w:rPr>
      </w:pPr>
      <w:r>
        <w:rPr>
          <w:rFonts w:eastAsia="Arial"/>
        </w:rPr>
        <w:t>En relación con este xeito de organizar os elementos atopamos as seguintes propiedades</w:t>
      </w:r>
      <w:r w:rsidR="006E7EF1">
        <w:rPr>
          <w:rFonts w:eastAsia="Arial"/>
        </w:rPr>
        <w:t xml:space="preserve"> que afectan ao elemento pai:</w:t>
      </w:r>
    </w:p>
    <w:p w14:paraId="61106F57" w14:textId="77777777" w:rsidR="006E7EF1" w:rsidRDefault="006E7EF1" w:rsidP="006E7EF1">
      <w:pPr>
        <w:pStyle w:val="Prrafodelista"/>
        <w:numPr>
          <w:ilvl w:val="0"/>
          <w:numId w:val="42"/>
        </w:numPr>
        <w:rPr>
          <w:rFonts w:eastAsia="Arial"/>
        </w:rPr>
      </w:pPr>
      <w:r>
        <w:rPr>
          <w:rFonts w:eastAsia="Arial"/>
          <w:b/>
        </w:rPr>
        <w:lastRenderedPageBreak/>
        <w:t>flex-direction:</w:t>
      </w:r>
      <w:r>
        <w:rPr>
          <w:rFonts w:eastAsia="Arial"/>
        </w:rPr>
        <w:t xml:space="preserve"> determina o xeito en que </w:t>
      </w:r>
      <w:r w:rsidR="005C790E">
        <w:rPr>
          <w:rFonts w:eastAsia="Arial"/>
        </w:rPr>
        <w:t>sentido se colocan</w:t>
      </w:r>
      <w:r>
        <w:rPr>
          <w:rFonts w:eastAsia="Arial"/>
        </w:rPr>
        <w:t xml:space="preserve"> os elementos no eixo </w:t>
      </w:r>
      <w:r w:rsidR="005C790E">
        <w:rPr>
          <w:rFonts w:eastAsia="Arial"/>
        </w:rPr>
        <w:t>principal (por defecto o horizontal)</w:t>
      </w:r>
      <w:r>
        <w:rPr>
          <w:rFonts w:eastAsia="Arial"/>
        </w:rPr>
        <w:t>.</w:t>
      </w:r>
    </w:p>
    <w:p w14:paraId="4E8C3C37" w14:textId="77777777" w:rsidR="006E7EF1" w:rsidRDefault="006E7EF1" w:rsidP="006E7EF1">
      <w:pPr>
        <w:pStyle w:val="Prrafodelista"/>
        <w:numPr>
          <w:ilvl w:val="0"/>
          <w:numId w:val="42"/>
        </w:numPr>
        <w:rPr>
          <w:rFonts w:eastAsia="Arial"/>
        </w:rPr>
      </w:pPr>
      <w:r>
        <w:rPr>
          <w:rFonts w:eastAsia="Arial"/>
          <w:b/>
        </w:rPr>
        <w:t>flex-wrap:</w:t>
      </w:r>
      <w:r>
        <w:rPr>
          <w:rFonts w:eastAsia="Arial"/>
        </w:rPr>
        <w:t xml:space="preserve"> permite indicar como se comportarán os elementos se non caben todos na mesma liña.</w:t>
      </w:r>
    </w:p>
    <w:p w14:paraId="74EEDB20" w14:textId="77777777" w:rsidR="006E7EF1" w:rsidRDefault="006E7EF1" w:rsidP="006E7EF1">
      <w:pPr>
        <w:pStyle w:val="Prrafodelista"/>
        <w:numPr>
          <w:ilvl w:val="0"/>
          <w:numId w:val="42"/>
        </w:numPr>
        <w:rPr>
          <w:rFonts w:eastAsia="Arial"/>
        </w:rPr>
      </w:pPr>
      <w:r>
        <w:rPr>
          <w:rFonts w:eastAsia="Arial"/>
          <w:b/>
        </w:rPr>
        <w:t xml:space="preserve">flex-flow: </w:t>
      </w:r>
      <w:r w:rsidR="005C790E">
        <w:rPr>
          <w:rFonts w:eastAsia="Arial"/>
          <w:i/>
        </w:rPr>
        <w:t>shorthand</w:t>
      </w:r>
      <w:r w:rsidR="005C790E">
        <w:rPr>
          <w:rFonts w:eastAsia="Arial"/>
        </w:rPr>
        <w:t xml:space="preserve"> para as dúas anteriores.</w:t>
      </w:r>
    </w:p>
    <w:p w14:paraId="0A594FF7" w14:textId="77777777" w:rsidR="005C790E" w:rsidRDefault="005C790E" w:rsidP="006E7EF1">
      <w:pPr>
        <w:pStyle w:val="Prrafodelista"/>
        <w:numPr>
          <w:ilvl w:val="0"/>
          <w:numId w:val="42"/>
        </w:numPr>
        <w:rPr>
          <w:rFonts w:eastAsia="Arial"/>
        </w:rPr>
      </w:pPr>
      <w:r>
        <w:rPr>
          <w:rFonts w:eastAsia="Arial"/>
          <w:b/>
        </w:rPr>
        <w:t>justify-content:</w:t>
      </w:r>
      <w:r>
        <w:rPr>
          <w:rFonts w:eastAsia="Arial"/>
        </w:rPr>
        <w:t xml:space="preserve"> define o aliñamento dos elementos no eixo principal (por defecto o horizontal).</w:t>
      </w:r>
    </w:p>
    <w:p w14:paraId="1F5D7B98" w14:textId="77777777" w:rsidR="005C790E" w:rsidRDefault="005C790E" w:rsidP="006E7EF1">
      <w:pPr>
        <w:pStyle w:val="Prrafodelista"/>
        <w:numPr>
          <w:ilvl w:val="0"/>
          <w:numId w:val="42"/>
        </w:numPr>
        <w:rPr>
          <w:rFonts w:eastAsia="Arial"/>
        </w:rPr>
      </w:pPr>
      <w:r>
        <w:rPr>
          <w:rFonts w:eastAsia="Arial"/>
          <w:b/>
        </w:rPr>
        <w:t xml:space="preserve">align-items: </w:t>
      </w:r>
      <w:r>
        <w:rPr>
          <w:rFonts w:eastAsia="Arial"/>
        </w:rPr>
        <w:t>define o aliñamento dos elementos no eixo secundario.</w:t>
      </w:r>
    </w:p>
    <w:p w14:paraId="605B26EC" w14:textId="77777777" w:rsidR="005C790E" w:rsidRDefault="005C790E" w:rsidP="006E7EF1">
      <w:pPr>
        <w:pStyle w:val="Prrafodelista"/>
        <w:numPr>
          <w:ilvl w:val="0"/>
          <w:numId w:val="42"/>
        </w:numPr>
        <w:rPr>
          <w:rFonts w:eastAsia="Arial"/>
        </w:rPr>
      </w:pPr>
      <w:r>
        <w:rPr>
          <w:rFonts w:eastAsia="Arial"/>
          <w:b/>
        </w:rPr>
        <w:t>align-content:</w:t>
      </w:r>
      <w:r>
        <w:rPr>
          <w:rFonts w:eastAsia="Arial"/>
        </w:rPr>
        <w:t xml:space="preserve"> define o aliñamento do conxunto de liñas e das propias liñas entre si con respecto ao eixo principal.</w:t>
      </w:r>
    </w:p>
    <w:p w14:paraId="23F1081F" w14:textId="77777777" w:rsidR="005C790E" w:rsidRDefault="00764F10" w:rsidP="005C790E">
      <w:pPr>
        <w:rPr>
          <w:rFonts w:eastAsia="Arial"/>
        </w:rPr>
      </w:pPr>
      <w:r>
        <w:rPr>
          <w:rFonts w:eastAsia="Arial"/>
        </w:rPr>
        <w:t>As propiedades que afectan aos elementos fillos son as seguintes:</w:t>
      </w:r>
    </w:p>
    <w:p w14:paraId="70D165AD" w14:textId="77777777" w:rsidR="00764F10" w:rsidRPr="00764F10" w:rsidRDefault="00764F10" w:rsidP="00764F10">
      <w:pPr>
        <w:pStyle w:val="Prrafodelista"/>
        <w:numPr>
          <w:ilvl w:val="0"/>
          <w:numId w:val="43"/>
        </w:numPr>
        <w:rPr>
          <w:rFonts w:eastAsia="Arial"/>
        </w:rPr>
      </w:pPr>
      <w:r>
        <w:rPr>
          <w:rFonts w:eastAsia="Arial"/>
          <w:b/>
        </w:rPr>
        <w:t>order:</w:t>
      </w:r>
      <w:r>
        <w:rPr>
          <w:rFonts w:eastAsia="Arial"/>
        </w:rPr>
        <w:t xml:space="preserve"> determina a orde na que aparecerán os elementos dentro do contedor.</w:t>
      </w:r>
    </w:p>
    <w:p w14:paraId="2C368493" w14:textId="77777777" w:rsidR="00764F10" w:rsidRDefault="00764F10" w:rsidP="00764F10">
      <w:pPr>
        <w:pStyle w:val="Prrafodelista"/>
        <w:numPr>
          <w:ilvl w:val="0"/>
          <w:numId w:val="43"/>
        </w:numPr>
        <w:rPr>
          <w:rFonts w:eastAsia="Arial"/>
        </w:rPr>
      </w:pPr>
      <w:r>
        <w:rPr>
          <w:rFonts w:eastAsia="Arial"/>
          <w:b/>
        </w:rPr>
        <w:t>flex-grow:</w:t>
      </w:r>
      <w:r>
        <w:rPr>
          <w:rFonts w:eastAsia="Arial"/>
        </w:rPr>
        <w:t xml:space="preserve"> indica canto poden medrar os elementos.</w:t>
      </w:r>
    </w:p>
    <w:p w14:paraId="4288D671" w14:textId="77777777" w:rsidR="00764F10" w:rsidRDefault="00764F10" w:rsidP="00764F10">
      <w:pPr>
        <w:pStyle w:val="Prrafodelista"/>
        <w:numPr>
          <w:ilvl w:val="0"/>
          <w:numId w:val="43"/>
        </w:numPr>
        <w:rPr>
          <w:rFonts w:eastAsia="Arial"/>
        </w:rPr>
      </w:pPr>
      <w:r>
        <w:rPr>
          <w:rFonts w:eastAsia="Arial"/>
          <w:b/>
        </w:rPr>
        <w:t xml:space="preserve">flex-shrink: </w:t>
      </w:r>
      <w:r>
        <w:rPr>
          <w:rFonts w:eastAsia="Arial"/>
        </w:rPr>
        <w:t>indica se os elementos poden encoller.</w:t>
      </w:r>
    </w:p>
    <w:p w14:paraId="16977B21" w14:textId="77777777" w:rsidR="00764F10" w:rsidRDefault="00764F10" w:rsidP="00764F10">
      <w:pPr>
        <w:pStyle w:val="Prrafodelista"/>
        <w:numPr>
          <w:ilvl w:val="0"/>
          <w:numId w:val="43"/>
        </w:numPr>
        <w:rPr>
          <w:rFonts w:eastAsia="Arial"/>
        </w:rPr>
      </w:pPr>
      <w:r>
        <w:rPr>
          <w:rFonts w:eastAsia="Arial"/>
          <w:b/>
        </w:rPr>
        <w:t xml:space="preserve">flex-basis: </w:t>
      </w:r>
      <w:r>
        <w:rPr>
          <w:rFonts w:eastAsia="Arial"/>
        </w:rPr>
        <w:t>perm</w:t>
      </w:r>
      <w:r w:rsidR="003827CF">
        <w:rPr>
          <w:rFonts w:eastAsia="Arial"/>
        </w:rPr>
        <w:t>i</w:t>
      </w:r>
      <w:r>
        <w:rPr>
          <w:rFonts w:eastAsia="Arial"/>
        </w:rPr>
        <w:t>te definir o tamaño por defecto dun elemento denantes que se distribúa o espazo restante.</w:t>
      </w:r>
    </w:p>
    <w:p w14:paraId="4C5B5ECE" w14:textId="77777777" w:rsidR="00764F10" w:rsidRDefault="00764F10" w:rsidP="00764F10">
      <w:pPr>
        <w:pStyle w:val="Prrafodelista"/>
        <w:numPr>
          <w:ilvl w:val="0"/>
          <w:numId w:val="43"/>
        </w:numPr>
        <w:rPr>
          <w:rFonts w:eastAsia="Arial"/>
        </w:rPr>
      </w:pPr>
      <w:r>
        <w:rPr>
          <w:rFonts w:eastAsia="Arial"/>
          <w:b/>
        </w:rPr>
        <w:t>flex:</w:t>
      </w:r>
      <w:r>
        <w:rPr>
          <w:rFonts w:eastAsia="Arial"/>
        </w:rPr>
        <w:t xml:space="preserve"> </w:t>
      </w:r>
      <w:r>
        <w:rPr>
          <w:rFonts w:eastAsia="Arial"/>
          <w:i/>
        </w:rPr>
        <w:t>shorthand</w:t>
      </w:r>
      <w:r>
        <w:rPr>
          <w:rFonts w:eastAsia="Arial"/>
        </w:rPr>
        <w:t xml:space="preserve"> para as tres anteriores.</w:t>
      </w:r>
    </w:p>
    <w:p w14:paraId="6850D90E" w14:textId="77777777" w:rsidR="00764F10" w:rsidRDefault="00764F10" w:rsidP="00764F10">
      <w:pPr>
        <w:pStyle w:val="Prrafodelista"/>
        <w:numPr>
          <w:ilvl w:val="0"/>
          <w:numId w:val="43"/>
        </w:numPr>
        <w:rPr>
          <w:rFonts w:eastAsia="Arial"/>
        </w:rPr>
      </w:pPr>
      <w:r>
        <w:rPr>
          <w:rFonts w:eastAsia="Arial"/>
          <w:b/>
        </w:rPr>
        <w:t>align-self:</w:t>
      </w:r>
      <w:r>
        <w:rPr>
          <w:rFonts w:eastAsia="Arial"/>
        </w:rPr>
        <w:t xml:space="preserve"> permite sobreescribir a propiedade </w:t>
      </w:r>
      <w:r w:rsidRPr="00764F10">
        <w:rPr>
          <w:rFonts w:ascii="Courier New" w:eastAsia="Arial" w:hAnsi="Courier New" w:cs="Courier New"/>
        </w:rPr>
        <w:t>align-items</w:t>
      </w:r>
      <w:r>
        <w:rPr>
          <w:rFonts w:eastAsia="Arial"/>
        </w:rPr>
        <w:t xml:space="preserve"> para elementos concretos.</w:t>
      </w:r>
    </w:p>
    <w:p w14:paraId="00A3CE39" w14:textId="77777777" w:rsidR="00856ECD" w:rsidRPr="00856ECD" w:rsidRDefault="00856ECD" w:rsidP="00856ECD">
      <w:pPr>
        <w:rPr>
          <w:rFonts w:eastAsia="Arial"/>
        </w:rPr>
      </w:pPr>
      <w:r>
        <w:rPr>
          <w:rFonts w:eastAsia="Arial"/>
        </w:rPr>
        <w:t xml:space="preserve">No seguinte enlace podemos ver unha explicación do funcionamento deste </w:t>
      </w:r>
      <w:r>
        <w:rPr>
          <w:rFonts w:eastAsia="Arial"/>
          <w:i/>
        </w:rPr>
        <w:t>layout</w:t>
      </w:r>
      <w:r>
        <w:rPr>
          <w:rFonts w:eastAsia="Arial"/>
        </w:rPr>
        <w:t xml:space="preserve"> segundo o </w:t>
      </w:r>
      <w:hyperlink r:id="rId38" w:history="1">
        <w:r w:rsidRPr="00856ECD">
          <w:rPr>
            <w:rStyle w:val="Hipervnculo"/>
            <w:rFonts w:eastAsia="Arial"/>
          </w:rPr>
          <w:t>titorial oficial de CSS Tricks</w:t>
        </w:r>
      </w:hyperlink>
      <w:r>
        <w:rPr>
          <w:rFonts w:eastAsia="Arial"/>
        </w:rPr>
        <w:t>.</w:t>
      </w:r>
    </w:p>
    <w:p w14:paraId="272B15E8" w14:textId="77777777" w:rsidR="00764F10" w:rsidRDefault="00110C76" w:rsidP="00764F10">
      <w:pPr>
        <w:pStyle w:val="Ttulo2"/>
        <w:rPr>
          <w:rFonts w:eastAsia="Arial"/>
          <w:i/>
        </w:rPr>
      </w:pPr>
      <w:r>
        <w:rPr>
          <w:rFonts w:eastAsia="Arial"/>
          <w:i/>
        </w:rPr>
        <w:t>Website</w:t>
      </w:r>
      <w:r w:rsidR="00764F10" w:rsidRPr="00764F10">
        <w:rPr>
          <w:rFonts w:eastAsia="Arial"/>
          <w:i/>
        </w:rPr>
        <w:t xml:space="preserve"> layout</w:t>
      </w:r>
    </w:p>
    <w:p w14:paraId="3AF43DC6" w14:textId="77777777" w:rsidR="00764F10" w:rsidRDefault="00110C76" w:rsidP="00EC16B5">
      <w:pPr>
        <w:rPr>
          <w:rFonts w:eastAsia="Arial"/>
        </w:rPr>
      </w:pPr>
      <w:r>
        <w:rPr>
          <w:rFonts w:eastAsia="Arial"/>
        </w:rPr>
        <w:t xml:space="preserve">É este un dos xeitos tradicionais de estruturar as páxinas web, para o que empregamos, principalmente as propiedades </w:t>
      </w:r>
      <w:r w:rsidRPr="00110C76">
        <w:rPr>
          <w:rFonts w:ascii="Courier New" w:eastAsia="Arial" w:hAnsi="Courier New" w:cs="Courier New"/>
        </w:rPr>
        <w:t>display</w:t>
      </w:r>
      <w:r>
        <w:rPr>
          <w:rFonts w:eastAsia="Arial"/>
        </w:rPr>
        <w:t xml:space="preserve"> (con valor </w:t>
      </w:r>
      <w:r w:rsidRPr="00110C76">
        <w:rPr>
          <w:rFonts w:eastAsia="Arial"/>
          <w:i/>
        </w:rPr>
        <w:t>block</w:t>
      </w:r>
      <w:r>
        <w:rPr>
          <w:rFonts w:eastAsia="Arial"/>
        </w:rPr>
        <w:t xml:space="preserve">) e </w:t>
      </w:r>
      <w:r w:rsidRPr="00110C76">
        <w:rPr>
          <w:rFonts w:ascii="Courier New" w:eastAsia="Arial" w:hAnsi="Courier New" w:cs="Courier New"/>
        </w:rPr>
        <w:t>float</w:t>
      </w:r>
      <w:r>
        <w:rPr>
          <w:rFonts w:eastAsia="Arial"/>
        </w:rPr>
        <w:t xml:space="preserve"> (que admite os valores </w:t>
      </w:r>
      <w:r w:rsidRPr="00110C76">
        <w:rPr>
          <w:rFonts w:eastAsia="Arial"/>
          <w:i/>
        </w:rPr>
        <w:t>left</w:t>
      </w:r>
      <w:r>
        <w:rPr>
          <w:rFonts w:eastAsia="Arial"/>
        </w:rPr>
        <w:t xml:space="preserve"> e </w:t>
      </w:r>
      <w:r w:rsidRPr="00110C76">
        <w:rPr>
          <w:rFonts w:eastAsia="Arial"/>
          <w:i/>
        </w:rPr>
        <w:t>right</w:t>
      </w:r>
      <w:r>
        <w:rPr>
          <w:rFonts w:eastAsia="Arial"/>
        </w:rPr>
        <w:t>)</w:t>
      </w:r>
      <w:r w:rsidR="00812577">
        <w:rPr>
          <w:rFonts w:eastAsia="Arial"/>
        </w:rPr>
        <w:t>, aínda que tamén pode ser resolto mediante a emprega de columnas, tal e coma vimos ao comezo deste apartado</w:t>
      </w:r>
      <w:r>
        <w:rPr>
          <w:rFonts w:eastAsia="Arial"/>
        </w:rPr>
        <w:t xml:space="preserve">. Este </w:t>
      </w:r>
      <w:r>
        <w:rPr>
          <w:rFonts w:eastAsia="Arial"/>
          <w:i/>
        </w:rPr>
        <w:t>layout</w:t>
      </w:r>
      <w:r w:rsidR="00EC16B5">
        <w:rPr>
          <w:rFonts w:eastAsia="Arial"/>
        </w:rPr>
        <w:t xml:space="preserve"> é aplicable tanto a páxinas completas coma a elementos concretos.</w:t>
      </w:r>
    </w:p>
    <w:p w14:paraId="46F2A7C3" w14:textId="77777777" w:rsidR="00110C76" w:rsidRDefault="00110C76" w:rsidP="00EC16B5">
      <w:pPr>
        <w:rPr>
          <w:rFonts w:eastAsia="Arial"/>
        </w:rPr>
      </w:pPr>
      <w:r>
        <w:rPr>
          <w:rFonts w:eastAsia="Arial"/>
        </w:rPr>
        <w:t xml:space="preserve">Á continuación vemos unha distribución típica que emprega un </w:t>
      </w:r>
      <w:r>
        <w:rPr>
          <w:rFonts w:eastAsia="Arial"/>
          <w:i/>
        </w:rPr>
        <w:t>layout</w:t>
      </w:r>
      <w:r>
        <w:rPr>
          <w:rFonts w:eastAsia="Arial"/>
        </w:rPr>
        <w:t xml:space="preserve"> deste tipo, tal e coma nos sinala a web oficial do W3C:</w:t>
      </w:r>
    </w:p>
    <w:p w14:paraId="661AC94A" w14:textId="77777777" w:rsidR="00110C76" w:rsidRDefault="00BC0554" w:rsidP="00BC0554">
      <w:pPr>
        <w:ind w:firstLine="0"/>
        <w:jc w:val="center"/>
        <w:rPr>
          <w:rFonts w:eastAsia="Arial"/>
        </w:rPr>
      </w:pPr>
      <w:r>
        <w:rPr>
          <w:noProof/>
          <w:lang w:eastAsia="gl-ES"/>
        </w:rPr>
        <w:lastRenderedPageBreak/>
        <w:drawing>
          <wp:inline distT="0" distB="0" distL="0" distR="0" wp14:anchorId="67D20706" wp14:editId="7F644DB6">
            <wp:extent cx="5400000" cy="2429702"/>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00" cy="2429702"/>
                    </a:xfrm>
                    <a:prstGeom prst="rect">
                      <a:avLst/>
                    </a:prstGeom>
                  </pic:spPr>
                </pic:pic>
              </a:graphicData>
            </a:graphic>
          </wp:inline>
        </w:drawing>
      </w:r>
    </w:p>
    <w:p w14:paraId="2CA919D7" w14:textId="77777777" w:rsidR="00BC0554" w:rsidRDefault="00812577" w:rsidP="00BC0554">
      <w:pPr>
        <w:rPr>
          <w:rFonts w:eastAsia="Arial"/>
        </w:rPr>
      </w:pPr>
      <w:r>
        <w:rPr>
          <w:rFonts w:eastAsia="Arial"/>
        </w:rPr>
        <w:t xml:space="preserve">Por motivos de simplicidade non engadiremos exemplos aquí, pero podemos atopar unha estensa explicación do método no </w:t>
      </w:r>
      <w:hyperlink r:id="rId40" w:history="1">
        <w:r w:rsidRPr="00812577">
          <w:rPr>
            <w:rStyle w:val="Hipervnculo"/>
            <w:rFonts w:eastAsia="Arial"/>
          </w:rPr>
          <w:t>titorial oficial de CSS da W3C</w:t>
        </w:r>
      </w:hyperlink>
      <w:r>
        <w:rPr>
          <w:rFonts w:eastAsia="Arial"/>
        </w:rPr>
        <w:t>.</w:t>
      </w:r>
    </w:p>
    <w:p w14:paraId="6E510D8B" w14:textId="77777777" w:rsidR="00812577" w:rsidRDefault="00780A3C" w:rsidP="00780A3C">
      <w:pPr>
        <w:pStyle w:val="Ttulo2"/>
        <w:rPr>
          <w:rFonts w:eastAsia="Arial"/>
          <w:i/>
        </w:rPr>
      </w:pPr>
      <w:r w:rsidRPr="00780A3C">
        <w:rPr>
          <w:rFonts w:eastAsia="Arial"/>
          <w:i/>
        </w:rPr>
        <w:t>Grid layout</w:t>
      </w:r>
    </w:p>
    <w:p w14:paraId="36816F6E" w14:textId="77777777" w:rsidR="00780A3C" w:rsidRDefault="00780A3C" w:rsidP="00780A3C">
      <w:pPr>
        <w:rPr>
          <w:rFonts w:eastAsia="Arial"/>
        </w:rPr>
      </w:pPr>
      <w:r>
        <w:rPr>
          <w:rFonts w:eastAsia="Arial"/>
        </w:rPr>
        <w:t xml:space="preserve">O módulo </w:t>
      </w:r>
      <w:r>
        <w:rPr>
          <w:rFonts w:eastAsia="Arial"/>
          <w:i/>
        </w:rPr>
        <w:t>grid layout</w:t>
      </w:r>
      <w:r>
        <w:rPr>
          <w:rFonts w:eastAsia="Arial"/>
        </w:rPr>
        <w:t xml:space="preserve"> baséase na división conceptual da páxina ou elemento ao que queremos aplicarlle esta organización en filas e columnas</w:t>
      </w:r>
      <w:r w:rsidR="00A8029F">
        <w:rPr>
          <w:rFonts w:eastAsia="Arial"/>
        </w:rPr>
        <w:t>. Con ese fin introduce unha nova unidade (</w:t>
      </w:r>
      <w:r w:rsidR="00A8029F" w:rsidRPr="00A8029F">
        <w:rPr>
          <w:rFonts w:eastAsia="Arial"/>
          <w:i/>
        </w:rPr>
        <w:t>fr</w:t>
      </w:r>
      <w:r w:rsidR="00A8029F">
        <w:rPr>
          <w:rFonts w:eastAsia="Arial"/>
        </w:rPr>
        <w:t xml:space="preserve">, do inglés </w:t>
      </w:r>
      <w:r w:rsidR="00A8029F" w:rsidRPr="00A8029F">
        <w:rPr>
          <w:rFonts w:eastAsia="Arial"/>
          <w:i/>
        </w:rPr>
        <w:t>fraction</w:t>
      </w:r>
      <w:r w:rsidR="00A8029F">
        <w:rPr>
          <w:rFonts w:eastAsia="Arial"/>
        </w:rPr>
        <w:t>) e emprega as seguintes propiedades:</w:t>
      </w:r>
    </w:p>
    <w:p w14:paraId="1E9C9206" w14:textId="77777777" w:rsidR="00A8029F" w:rsidRDefault="00A8029F" w:rsidP="00A8029F">
      <w:pPr>
        <w:pStyle w:val="Prrafodelista"/>
        <w:numPr>
          <w:ilvl w:val="0"/>
          <w:numId w:val="44"/>
        </w:numPr>
        <w:rPr>
          <w:rFonts w:eastAsia="Arial"/>
        </w:rPr>
      </w:pPr>
      <w:r>
        <w:rPr>
          <w:rFonts w:eastAsia="Arial"/>
        </w:rPr>
        <w:t>No elemento pai:</w:t>
      </w:r>
    </w:p>
    <w:p w14:paraId="779AB975" w14:textId="77777777" w:rsidR="00A8029F" w:rsidRDefault="00A8029F" w:rsidP="00A8029F">
      <w:pPr>
        <w:pStyle w:val="Prrafodelista"/>
        <w:numPr>
          <w:ilvl w:val="1"/>
          <w:numId w:val="44"/>
        </w:numPr>
        <w:rPr>
          <w:rFonts w:eastAsia="Arial"/>
        </w:rPr>
      </w:pPr>
      <w:r>
        <w:rPr>
          <w:rFonts w:eastAsia="Arial"/>
          <w:b/>
        </w:rPr>
        <w:t>display:</w:t>
      </w:r>
      <w:r>
        <w:rPr>
          <w:rFonts w:eastAsia="Arial"/>
        </w:rPr>
        <w:t xml:space="preserve"> con valor </w:t>
      </w:r>
      <w:r w:rsidRPr="00A8029F">
        <w:rPr>
          <w:rFonts w:eastAsia="Arial"/>
          <w:i/>
        </w:rPr>
        <w:t>grid</w:t>
      </w:r>
      <w:r>
        <w:rPr>
          <w:rFonts w:eastAsia="Arial"/>
        </w:rPr>
        <w:t>.</w:t>
      </w:r>
    </w:p>
    <w:p w14:paraId="05C9B013" w14:textId="77777777" w:rsidR="00A8029F" w:rsidRDefault="00A8029F" w:rsidP="00A8029F">
      <w:pPr>
        <w:pStyle w:val="Prrafodelista"/>
        <w:numPr>
          <w:ilvl w:val="1"/>
          <w:numId w:val="44"/>
        </w:numPr>
        <w:rPr>
          <w:rFonts w:eastAsia="Arial"/>
        </w:rPr>
      </w:pPr>
      <w:r>
        <w:rPr>
          <w:rFonts w:eastAsia="Arial"/>
          <w:b/>
        </w:rPr>
        <w:t>grid-columns:</w:t>
      </w:r>
      <w:r>
        <w:rPr>
          <w:rFonts w:eastAsia="Arial"/>
        </w:rPr>
        <w:t xml:space="preserve"> no que se indica a cantidade e largura relativa das columnas.</w:t>
      </w:r>
    </w:p>
    <w:p w14:paraId="2574720A" w14:textId="77777777" w:rsidR="00A8029F" w:rsidRDefault="00A8029F" w:rsidP="00A8029F">
      <w:pPr>
        <w:pStyle w:val="Prrafodelista"/>
        <w:numPr>
          <w:ilvl w:val="1"/>
          <w:numId w:val="44"/>
        </w:numPr>
        <w:rPr>
          <w:rFonts w:eastAsia="Arial"/>
        </w:rPr>
      </w:pPr>
      <w:r>
        <w:rPr>
          <w:rFonts w:eastAsia="Arial"/>
          <w:b/>
        </w:rPr>
        <w:t xml:space="preserve">grid-rows: </w:t>
      </w:r>
      <w:r>
        <w:rPr>
          <w:rFonts w:eastAsia="Arial"/>
        </w:rPr>
        <w:t>no que se indica o número e altura das filas.</w:t>
      </w:r>
    </w:p>
    <w:p w14:paraId="7F47B8C1" w14:textId="77777777" w:rsidR="00A8029F" w:rsidRDefault="00A8029F" w:rsidP="00A8029F">
      <w:pPr>
        <w:pStyle w:val="Prrafodelista"/>
        <w:numPr>
          <w:ilvl w:val="0"/>
          <w:numId w:val="44"/>
        </w:numPr>
        <w:rPr>
          <w:rFonts w:eastAsia="Arial"/>
        </w:rPr>
      </w:pPr>
      <w:r>
        <w:rPr>
          <w:rFonts w:eastAsia="Arial"/>
        </w:rPr>
        <w:t>Nos elementos fillos:</w:t>
      </w:r>
    </w:p>
    <w:p w14:paraId="7D87BD1E" w14:textId="77777777" w:rsidR="00A8029F" w:rsidRPr="00A8029F" w:rsidRDefault="00A8029F" w:rsidP="00A8029F">
      <w:pPr>
        <w:pStyle w:val="Prrafodelista"/>
        <w:numPr>
          <w:ilvl w:val="1"/>
          <w:numId w:val="44"/>
        </w:numPr>
        <w:rPr>
          <w:rFonts w:eastAsia="Arial"/>
          <w:b/>
        </w:rPr>
      </w:pPr>
      <w:r w:rsidRPr="00A8029F">
        <w:rPr>
          <w:rFonts w:eastAsia="Arial"/>
          <w:b/>
        </w:rPr>
        <w:t>grid-column</w:t>
      </w:r>
      <w:r>
        <w:rPr>
          <w:rStyle w:val="Refdenotaalpie"/>
          <w:rFonts w:eastAsia="Arial"/>
          <w:b/>
        </w:rPr>
        <w:footnoteReference w:id="21"/>
      </w:r>
      <w:r w:rsidRPr="00A8029F">
        <w:rPr>
          <w:rFonts w:eastAsia="Arial"/>
          <w:b/>
        </w:rPr>
        <w:t>:</w:t>
      </w:r>
      <w:r>
        <w:rPr>
          <w:rFonts w:eastAsia="Arial"/>
        </w:rPr>
        <w:t xml:space="preserve"> indica a posición entre as columnas.</w:t>
      </w:r>
    </w:p>
    <w:p w14:paraId="5B6F3596" w14:textId="77777777" w:rsidR="00A8029F" w:rsidRPr="00A8029F" w:rsidRDefault="00A8029F" w:rsidP="00A8029F">
      <w:pPr>
        <w:pStyle w:val="Prrafodelista"/>
        <w:numPr>
          <w:ilvl w:val="1"/>
          <w:numId w:val="44"/>
        </w:numPr>
        <w:rPr>
          <w:rFonts w:eastAsia="Arial"/>
          <w:b/>
        </w:rPr>
      </w:pPr>
      <w:r>
        <w:rPr>
          <w:rFonts w:eastAsia="Arial"/>
          <w:b/>
        </w:rPr>
        <w:t xml:space="preserve">grid-column-span: </w:t>
      </w:r>
      <w:r>
        <w:rPr>
          <w:rFonts w:eastAsia="Arial"/>
        </w:rPr>
        <w:t>indica cantas columnas consecutivas ocupa o elemento.</w:t>
      </w:r>
    </w:p>
    <w:p w14:paraId="5467A7EA" w14:textId="77777777" w:rsidR="00A8029F" w:rsidRPr="00A8029F" w:rsidRDefault="009258BB" w:rsidP="00A8029F">
      <w:pPr>
        <w:pStyle w:val="Prrafodelista"/>
        <w:numPr>
          <w:ilvl w:val="1"/>
          <w:numId w:val="44"/>
        </w:numPr>
        <w:rPr>
          <w:rFonts w:eastAsia="Arial"/>
          <w:b/>
        </w:rPr>
      </w:pPr>
      <w:r>
        <w:rPr>
          <w:rFonts w:eastAsia="Arial"/>
          <w:b/>
        </w:rPr>
        <w:t>grid-row</w:t>
      </w:r>
      <w:r w:rsidR="00A8029F">
        <w:rPr>
          <w:rStyle w:val="Refdenotaalpie"/>
          <w:rFonts w:eastAsia="Arial"/>
          <w:b/>
        </w:rPr>
        <w:footnoteReference w:id="22"/>
      </w:r>
      <w:r w:rsidR="00A8029F" w:rsidRPr="00A8029F">
        <w:rPr>
          <w:rFonts w:eastAsia="Arial"/>
          <w:b/>
        </w:rPr>
        <w:t>:</w:t>
      </w:r>
      <w:r w:rsidR="00A8029F">
        <w:rPr>
          <w:rFonts w:eastAsia="Arial"/>
        </w:rPr>
        <w:t xml:space="preserve"> indica a posición entre as filas.</w:t>
      </w:r>
    </w:p>
    <w:p w14:paraId="27A18F7B" w14:textId="77777777" w:rsidR="00A8029F" w:rsidRDefault="00EB6BEB" w:rsidP="00EB6BEB">
      <w:pPr>
        <w:rPr>
          <w:rFonts w:eastAsia="Arial"/>
        </w:rPr>
      </w:pPr>
      <w:r>
        <w:rPr>
          <w:rFonts w:eastAsia="Arial"/>
        </w:rPr>
        <w:t xml:space="preserve">No seguinte enlace pode verse un exemplo práctico de uso deste </w:t>
      </w:r>
      <w:r>
        <w:rPr>
          <w:rFonts w:eastAsia="Arial"/>
          <w:i/>
        </w:rPr>
        <w:t>layout</w:t>
      </w:r>
      <w:r>
        <w:rPr>
          <w:rFonts w:eastAsia="Arial"/>
        </w:rPr>
        <w:t xml:space="preserve">, no </w:t>
      </w:r>
      <w:hyperlink r:id="rId41" w:history="1">
        <w:r w:rsidRPr="00EB6BEB">
          <w:rPr>
            <w:rStyle w:val="Hipervnculo"/>
            <w:rFonts w:eastAsia="Arial"/>
          </w:rPr>
          <w:t>titorial oficial de CSS de MDN Web Docs</w:t>
        </w:r>
      </w:hyperlink>
      <w:r>
        <w:rPr>
          <w:rFonts w:eastAsia="Arial"/>
        </w:rPr>
        <w:t>.</w:t>
      </w:r>
    </w:p>
    <w:p w14:paraId="7C0A227E" w14:textId="77777777" w:rsidR="00E93BFF" w:rsidRDefault="00E93BFF" w:rsidP="00E93BFF">
      <w:pPr>
        <w:pStyle w:val="Ttulo1"/>
        <w:rPr>
          <w:rFonts w:eastAsia="Arial"/>
        </w:rPr>
      </w:pPr>
      <w:bookmarkStart w:id="25" w:name="_Toc151050217"/>
      <w:r>
        <w:rPr>
          <w:rFonts w:eastAsia="Arial"/>
        </w:rPr>
        <w:t xml:space="preserve">A propiedade </w:t>
      </w:r>
      <w:r w:rsidRPr="00E93BFF">
        <w:rPr>
          <w:rFonts w:ascii="Courier New" w:eastAsia="Arial" w:hAnsi="Courier New" w:cs="Courier New"/>
        </w:rPr>
        <w:t>position</w:t>
      </w:r>
      <w:bookmarkEnd w:id="25"/>
    </w:p>
    <w:p w14:paraId="2BDA408C" w14:textId="77777777" w:rsidR="00E93BFF" w:rsidRDefault="00E93BFF" w:rsidP="00E93BFF">
      <w:pPr>
        <w:rPr>
          <w:rFonts w:eastAsia="Arial"/>
        </w:rPr>
      </w:pPr>
      <w:r>
        <w:rPr>
          <w:rFonts w:eastAsia="Arial"/>
        </w:rPr>
        <w:t xml:space="preserve">Dada a súa importancia e o habitual do seu uso, a propiedade </w:t>
      </w:r>
      <w:r w:rsidRPr="009258BB">
        <w:rPr>
          <w:rFonts w:ascii="Courier New" w:eastAsia="Arial" w:hAnsi="Courier New" w:cs="Courier New"/>
        </w:rPr>
        <w:t>position</w:t>
      </w:r>
      <w:r>
        <w:rPr>
          <w:rFonts w:eastAsia="Arial"/>
        </w:rPr>
        <w:t xml:space="preserve"> merece un punto propio dentro deste apartado relativo á organización dos elementos nas páxinas web. Dependendo do valor seleccionado para o elemento afectado, acompañarase (ou non) das propiedades </w:t>
      </w:r>
      <w:r w:rsidRPr="00E93BFF">
        <w:rPr>
          <w:rFonts w:ascii="Courier New" w:eastAsia="Arial" w:hAnsi="Courier New" w:cs="Courier New"/>
        </w:rPr>
        <w:t>top</w:t>
      </w:r>
      <w:r>
        <w:rPr>
          <w:rFonts w:eastAsia="Arial"/>
        </w:rPr>
        <w:t xml:space="preserve">, </w:t>
      </w:r>
      <w:r w:rsidRPr="00E93BFF">
        <w:rPr>
          <w:rFonts w:ascii="Courier New" w:eastAsia="Arial" w:hAnsi="Courier New" w:cs="Courier New"/>
        </w:rPr>
        <w:lastRenderedPageBreak/>
        <w:t>right</w:t>
      </w:r>
      <w:r>
        <w:rPr>
          <w:rFonts w:eastAsia="Arial"/>
        </w:rPr>
        <w:t xml:space="preserve">, </w:t>
      </w:r>
      <w:r w:rsidRPr="00E93BFF">
        <w:rPr>
          <w:rFonts w:ascii="Courier New" w:eastAsia="Arial" w:hAnsi="Courier New" w:cs="Courier New"/>
        </w:rPr>
        <w:t>bottom</w:t>
      </w:r>
      <w:r>
        <w:rPr>
          <w:rFonts w:eastAsia="Arial"/>
        </w:rPr>
        <w:t xml:space="preserve"> e </w:t>
      </w:r>
      <w:r w:rsidRPr="00E93BFF">
        <w:rPr>
          <w:rFonts w:ascii="Courier New" w:eastAsia="Arial" w:hAnsi="Courier New" w:cs="Courier New"/>
        </w:rPr>
        <w:t>left</w:t>
      </w:r>
      <w:r>
        <w:rPr>
          <w:rFonts w:eastAsia="Arial"/>
        </w:rPr>
        <w:t xml:space="preserve"> para definir a posición desexada</w:t>
      </w:r>
      <w:r w:rsidR="00CD345D">
        <w:rPr>
          <w:rFonts w:eastAsia="Arial"/>
        </w:rPr>
        <w:t xml:space="preserve"> no plano da páxina, e da propiedade </w:t>
      </w:r>
      <w:r w:rsidR="00CD345D" w:rsidRPr="00CD345D">
        <w:rPr>
          <w:rFonts w:ascii="Courier New" w:eastAsia="Arial" w:hAnsi="Courier New" w:cs="Courier New"/>
        </w:rPr>
        <w:t>z-index</w:t>
      </w:r>
      <w:r w:rsidR="00CD345D">
        <w:rPr>
          <w:rFonts w:eastAsia="Arial"/>
        </w:rPr>
        <w:t xml:space="preserve"> para determinar o «amoreamento» dunhas capas sobre outras.</w:t>
      </w:r>
    </w:p>
    <w:p w14:paraId="6EEB0F9A" w14:textId="77777777" w:rsidR="00E93BFF" w:rsidRDefault="00E93BFF" w:rsidP="00E93BFF">
      <w:pPr>
        <w:rPr>
          <w:rFonts w:eastAsia="Arial"/>
        </w:rPr>
      </w:pPr>
      <w:r>
        <w:rPr>
          <w:rFonts w:eastAsia="Arial"/>
        </w:rPr>
        <w:t>Esta propiedade admite os seguintes valores:</w:t>
      </w:r>
    </w:p>
    <w:p w14:paraId="4AC2717E" w14:textId="77777777" w:rsidR="00E93BFF" w:rsidRDefault="00E93BFF" w:rsidP="00E93BFF">
      <w:pPr>
        <w:pStyle w:val="Prrafodelista"/>
        <w:numPr>
          <w:ilvl w:val="0"/>
          <w:numId w:val="45"/>
        </w:numPr>
        <w:rPr>
          <w:rFonts w:eastAsia="Arial"/>
        </w:rPr>
      </w:pPr>
      <w:r>
        <w:rPr>
          <w:rFonts w:eastAsia="Arial"/>
          <w:i/>
        </w:rPr>
        <w:t>static:</w:t>
      </w:r>
      <w:r>
        <w:rPr>
          <w:rFonts w:eastAsia="Arial"/>
        </w:rPr>
        <w:t xml:space="preserve"> </w:t>
      </w:r>
      <w:r w:rsidR="00CD345D">
        <w:rPr>
          <w:rFonts w:eastAsia="Arial"/>
        </w:rPr>
        <w:t>o elemento posiciónase seguindo o fluxo natural dos documentos HTML (é o valor por defecto).</w:t>
      </w:r>
      <w:r w:rsidR="002837E1">
        <w:rPr>
          <w:rFonts w:eastAsia="Arial"/>
        </w:rPr>
        <w:t xml:space="preserve"> O uso deste valor non é compatible co uso das propiedades </w:t>
      </w:r>
      <w:r w:rsidR="002837E1" w:rsidRPr="002837E1">
        <w:rPr>
          <w:rFonts w:ascii="Courier New" w:eastAsia="Arial" w:hAnsi="Courier New" w:cs="Courier New"/>
        </w:rPr>
        <w:t>top</w:t>
      </w:r>
      <w:r w:rsidR="002837E1">
        <w:rPr>
          <w:rFonts w:eastAsia="Arial"/>
        </w:rPr>
        <w:t xml:space="preserve">, </w:t>
      </w:r>
      <w:r w:rsidR="002837E1" w:rsidRPr="002837E1">
        <w:rPr>
          <w:rFonts w:ascii="Courier New" w:eastAsia="Arial" w:hAnsi="Courier New" w:cs="Courier New"/>
        </w:rPr>
        <w:t>right</w:t>
      </w:r>
      <w:r w:rsidR="002837E1">
        <w:rPr>
          <w:rFonts w:eastAsia="Arial"/>
        </w:rPr>
        <w:t xml:space="preserve">, </w:t>
      </w:r>
      <w:r w:rsidR="002837E1" w:rsidRPr="002837E1">
        <w:rPr>
          <w:rFonts w:ascii="Courier New" w:eastAsia="Arial" w:hAnsi="Courier New" w:cs="Courier New"/>
        </w:rPr>
        <w:t>bottom</w:t>
      </w:r>
      <w:r w:rsidR="002837E1">
        <w:rPr>
          <w:rFonts w:eastAsia="Arial"/>
        </w:rPr>
        <w:t xml:space="preserve"> e </w:t>
      </w:r>
      <w:r w:rsidR="002837E1" w:rsidRPr="002837E1">
        <w:rPr>
          <w:rFonts w:ascii="Courier New" w:eastAsia="Arial" w:hAnsi="Courier New" w:cs="Courier New"/>
        </w:rPr>
        <w:t>left</w:t>
      </w:r>
      <w:r w:rsidR="002837E1">
        <w:rPr>
          <w:rFonts w:ascii="Courier New" w:eastAsia="Arial" w:hAnsi="Courier New" w:cs="Courier New"/>
        </w:rPr>
        <w:t>.</w:t>
      </w:r>
    </w:p>
    <w:p w14:paraId="2088D401" w14:textId="77777777" w:rsidR="00CD345D" w:rsidRDefault="00CD345D" w:rsidP="00E93BFF">
      <w:pPr>
        <w:pStyle w:val="Prrafodelista"/>
        <w:numPr>
          <w:ilvl w:val="0"/>
          <w:numId w:val="45"/>
        </w:numPr>
        <w:rPr>
          <w:rFonts w:eastAsia="Arial"/>
        </w:rPr>
      </w:pPr>
      <w:r>
        <w:rPr>
          <w:rFonts w:eastAsia="Arial"/>
          <w:i/>
        </w:rPr>
        <w:t>relative:</w:t>
      </w:r>
      <w:r>
        <w:rPr>
          <w:rFonts w:eastAsia="Arial"/>
        </w:rPr>
        <w:t xml:space="preserve"> </w:t>
      </w:r>
      <w:r w:rsidR="002837E1">
        <w:rPr>
          <w:rFonts w:eastAsia="Arial"/>
        </w:rPr>
        <w:t xml:space="preserve">o elemento sitúase con respecto á súa posición natural (coma en </w:t>
      </w:r>
      <w:r w:rsidR="002837E1">
        <w:rPr>
          <w:rFonts w:eastAsia="Arial"/>
          <w:i/>
        </w:rPr>
        <w:t>static</w:t>
      </w:r>
      <w:r w:rsidR="002837E1">
        <w:rPr>
          <w:rFonts w:eastAsia="Arial"/>
        </w:rPr>
        <w:t xml:space="preserve">) pero admitindo o uso das propiedades </w:t>
      </w:r>
      <w:r w:rsidR="002837E1" w:rsidRPr="002837E1">
        <w:rPr>
          <w:rFonts w:ascii="Courier New" w:eastAsia="Arial" w:hAnsi="Courier New" w:cs="Courier New"/>
        </w:rPr>
        <w:t>top</w:t>
      </w:r>
      <w:r w:rsidR="002837E1">
        <w:rPr>
          <w:rFonts w:eastAsia="Arial"/>
        </w:rPr>
        <w:t xml:space="preserve">, </w:t>
      </w:r>
      <w:r w:rsidR="002837E1" w:rsidRPr="002837E1">
        <w:rPr>
          <w:rFonts w:ascii="Courier New" w:eastAsia="Arial" w:hAnsi="Courier New" w:cs="Courier New"/>
        </w:rPr>
        <w:t>right</w:t>
      </w:r>
      <w:r w:rsidR="002837E1">
        <w:rPr>
          <w:rFonts w:eastAsia="Arial"/>
        </w:rPr>
        <w:t xml:space="preserve">, </w:t>
      </w:r>
      <w:r w:rsidR="002837E1" w:rsidRPr="002837E1">
        <w:rPr>
          <w:rFonts w:ascii="Courier New" w:eastAsia="Arial" w:hAnsi="Courier New" w:cs="Courier New"/>
        </w:rPr>
        <w:t>bottom</w:t>
      </w:r>
      <w:r w:rsidR="002837E1">
        <w:rPr>
          <w:rFonts w:eastAsia="Arial"/>
        </w:rPr>
        <w:t xml:space="preserve"> e </w:t>
      </w:r>
      <w:r w:rsidR="002837E1" w:rsidRPr="002837E1">
        <w:rPr>
          <w:rFonts w:ascii="Courier New" w:eastAsia="Arial" w:hAnsi="Courier New" w:cs="Courier New"/>
        </w:rPr>
        <w:t>left</w:t>
      </w:r>
      <w:r w:rsidR="002837E1">
        <w:rPr>
          <w:rFonts w:eastAsia="Arial"/>
        </w:rPr>
        <w:t xml:space="preserve"> para «recolocalo». Ese reposicionamento non afecta ao resto de elementos</w:t>
      </w:r>
      <w:r w:rsidR="000A4C97">
        <w:rPr>
          <w:rFonts w:eastAsia="Arial"/>
        </w:rPr>
        <w:t xml:space="preserve"> (aínda que si, coma é obvio, a aqueles que estean contidos no elemento reposicionado)</w:t>
      </w:r>
      <w:r w:rsidR="002837E1">
        <w:rPr>
          <w:rFonts w:eastAsia="Arial"/>
        </w:rPr>
        <w:t xml:space="preserve">, polo que a propiedade </w:t>
      </w:r>
      <w:r w:rsidR="002837E1" w:rsidRPr="002837E1">
        <w:rPr>
          <w:rFonts w:ascii="Courier New" w:eastAsia="Arial" w:hAnsi="Courier New" w:cs="Courier New"/>
        </w:rPr>
        <w:t>z-index</w:t>
      </w:r>
      <w:r w:rsidR="002837E1">
        <w:rPr>
          <w:rFonts w:eastAsia="Arial"/>
        </w:rPr>
        <w:t xml:space="preserve"> entra en xogo</w:t>
      </w:r>
      <w:r w:rsidR="000A4C97">
        <w:rPr>
          <w:rFonts w:eastAsia="Arial"/>
        </w:rPr>
        <w:t>, é dicir, os elementos sitúanse en capas separadas, podendo producirse solapamento entre os mesmos</w:t>
      </w:r>
      <w:r w:rsidR="002837E1">
        <w:rPr>
          <w:rFonts w:eastAsia="Arial"/>
        </w:rPr>
        <w:t>.</w:t>
      </w:r>
    </w:p>
    <w:p w14:paraId="3C39ED0D" w14:textId="77777777" w:rsidR="003B6360" w:rsidRDefault="003B6360" w:rsidP="003B6360">
      <w:pPr>
        <w:pStyle w:val="Prrafodelista"/>
        <w:ind w:left="1145" w:firstLine="0"/>
        <w:rPr>
          <w:rFonts w:eastAsia="Arial"/>
        </w:rPr>
      </w:pPr>
      <w:r>
        <w:rPr>
          <w:rFonts w:eastAsia="Arial"/>
        </w:rPr>
        <w:t xml:space="preserve">Supoñamos que aplicamos o seguinte fragmento de código CSS a catro </w:t>
      </w:r>
      <w:r w:rsidRPr="000A4C97">
        <w:rPr>
          <w:rFonts w:ascii="Courier New" w:eastAsia="Arial" w:hAnsi="Courier New" w:cs="Courier New"/>
        </w:rPr>
        <w:t>div</w:t>
      </w:r>
      <w:r>
        <w:rPr>
          <w:rFonts w:eastAsia="Arial"/>
        </w:rPr>
        <w:t xml:space="preserve"> nomeados caixaA, caixaB, caixaC e caixaD que son todos irmáns.</w:t>
      </w:r>
    </w:p>
    <w:p w14:paraId="1547D887" w14:textId="77777777" w:rsidR="003B6360" w:rsidRDefault="003B6360" w:rsidP="003B6360">
      <w:pPr>
        <w:pStyle w:val="Scripting"/>
      </w:pPr>
      <w:r>
        <w:t>div {</w:t>
      </w:r>
    </w:p>
    <w:p w14:paraId="004A6D7E" w14:textId="77777777" w:rsidR="003B6360" w:rsidRDefault="003B6360" w:rsidP="003B6360">
      <w:pPr>
        <w:pStyle w:val="Scripting"/>
      </w:pPr>
      <w:r>
        <w:t xml:space="preserve">  display: inline-block;</w:t>
      </w:r>
    </w:p>
    <w:p w14:paraId="425721F6" w14:textId="77777777" w:rsidR="003B6360" w:rsidRDefault="003B6360" w:rsidP="003B6360">
      <w:pPr>
        <w:pStyle w:val="Scripting"/>
      </w:pPr>
      <w:r>
        <w:t xml:space="preserve">  width: 100px;</w:t>
      </w:r>
    </w:p>
    <w:p w14:paraId="23BEB423" w14:textId="77777777" w:rsidR="003B6360" w:rsidRDefault="003B6360" w:rsidP="003B6360">
      <w:pPr>
        <w:pStyle w:val="Scripting"/>
      </w:pPr>
      <w:r>
        <w:t xml:space="preserve">  height: 100px;</w:t>
      </w:r>
    </w:p>
    <w:p w14:paraId="66115570" w14:textId="77777777" w:rsidR="003B6360" w:rsidRDefault="003B6360" w:rsidP="003B6360">
      <w:pPr>
        <w:pStyle w:val="Scripting"/>
      </w:pPr>
      <w:r>
        <w:t xml:space="preserve">  background-color: #cc6699;</w:t>
      </w:r>
    </w:p>
    <w:p w14:paraId="4207A8C4" w14:textId="77777777" w:rsidR="003B6360" w:rsidRDefault="003B6360" w:rsidP="003B6360">
      <w:pPr>
        <w:pStyle w:val="Scripting"/>
      </w:pPr>
      <w:r>
        <w:t xml:space="preserve">  color: white;</w:t>
      </w:r>
    </w:p>
    <w:p w14:paraId="3AE24371" w14:textId="77777777" w:rsidR="003B6360" w:rsidRDefault="003B6360" w:rsidP="003B6360">
      <w:pPr>
        <w:pStyle w:val="Scripting"/>
      </w:pPr>
      <w:r>
        <w:t>}</w:t>
      </w:r>
    </w:p>
    <w:p w14:paraId="15421088" w14:textId="77777777" w:rsidR="003B6360" w:rsidRDefault="003B6360" w:rsidP="003B6360">
      <w:pPr>
        <w:pStyle w:val="Scripting"/>
      </w:pPr>
    </w:p>
    <w:p w14:paraId="2280FA04" w14:textId="77777777" w:rsidR="003B6360" w:rsidRDefault="003B6360" w:rsidP="003B6360">
      <w:pPr>
        <w:pStyle w:val="Scripting"/>
        <w:keepNext/>
      </w:pPr>
      <w:r>
        <w:t>#caixaB {</w:t>
      </w:r>
    </w:p>
    <w:p w14:paraId="49041F4E" w14:textId="77777777" w:rsidR="003B6360" w:rsidRDefault="003B6360" w:rsidP="003B6360">
      <w:pPr>
        <w:pStyle w:val="Scripting"/>
        <w:keepNext/>
      </w:pPr>
      <w:r>
        <w:t xml:space="preserve">  position: relative;</w:t>
      </w:r>
    </w:p>
    <w:p w14:paraId="3E31C17D" w14:textId="77777777" w:rsidR="003B6360" w:rsidRDefault="003B6360" w:rsidP="003B6360">
      <w:pPr>
        <w:pStyle w:val="Scripting"/>
        <w:keepNext/>
      </w:pPr>
      <w:r>
        <w:t xml:space="preserve">  top: 20px;</w:t>
      </w:r>
    </w:p>
    <w:p w14:paraId="15D89D32" w14:textId="77777777" w:rsidR="003B6360" w:rsidRDefault="003B6360" w:rsidP="003B6360">
      <w:pPr>
        <w:pStyle w:val="Scripting"/>
        <w:keepNext/>
      </w:pPr>
      <w:r>
        <w:t xml:space="preserve">  left: 20px;</w:t>
      </w:r>
    </w:p>
    <w:p w14:paraId="32135743" w14:textId="77777777" w:rsidR="003B6360" w:rsidRDefault="003B6360" w:rsidP="003B6360">
      <w:pPr>
        <w:pStyle w:val="Scripting"/>
        <w:keepNext/>
      </w:pPr>
      <w:r>
        <w:t xml:space="preserve">  background-color: #ffcc66;</w:t>
      </w:r>
    </w:p>
    <w:p w14:paraId="2B0785D9" w14:textId="77777777" w:rsidR="003B6360" w:rsidRDefault="003B6360" w:rsidP="003B6360">
      <w:pPr>
        <w:pStyle w:val="Scripting"/>
      </w:pPr>
      <w:r>
        <w:t xml:space="preserve">} </w:t>
      </w:r>
    </w:p>
    <w:p w14:paraId="5AA6ADDF" w14:textId="77777777" w:rsidR="003B6360" w:rsidRDefault="003B6360" w:rsidP="003B6360">
      <w:pPr>
        <w:pStyle w:val="Prrafodelista"/>
        <w:ind w:left="1145" w:firstLine="0"/>
        <w:rPr>
          <w:rFonts w:eastAsia="Arial"/>
        </w:rPr>
      </w:pPr>
      <w:r>
        <w:rPr>
          <w:rFonts w:eastAsia="Arial"/>
        </w:rPr>
        <w:t>O resultado será algo como o que sigue:</w:t>
      </w:r>
    </w:p>
    <w:p w14:paraId="47692E43" w14:textId="77777777" w:rsidR="003B6360" w:rsidRPr="003B6360" w:rsidRDefault="003B6360" w:rsidP="003B6360">
      <w:pPr>
        <w:ind w:firstLine="0"/>
        <w:jc w:val="center"/>
        <w:rPr>
          <w:rFonts w:eastAsia="Arial"/>
        </w:rPr>
      </w:pPr>
      <w:r>
        <w:rPr>
          <w:noProof/>
          <w:lang w:eastAsia="gl-ES"/>
        </w:rPr>
        <w:drawing>
          <wp:inline distT="0" distB="0" distL="0" distR="0" wp14:anchorId="46064BD5" wp14:editId="7A980903">
            <wp:extent cx="4010025" cy="123825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10025" cy="1238250"/>
                    </a:xfrm>
                    <a:prstGeom prst="rect">
                      <a:avLst/>
                    </a:prstGeom>
                  </pic:spPr>
                </pic:pic>
              </a:graphicData>
            </a:graphic>
          </wp:inline>
        </w:drawing>
      </w:r>
    </w:p>
    <w:p w14:paraId="2920898C" w14:textId="77777777" w:rsidR="002837E1" w:rsidRDefault="002837E1" w:rsidP="00E93BFF">
      <w:pPr>
        <w:pStyle w:val="Prrafodelista"/>
        <w:numPr>
          <w:ilvl w:val="0"/>
          <w:numId w:val="45"/>
        </w:numPr>
        <w:rPr>
          <w:rFonts w:eastAsia="Arial"/>
        </w:rPr>
      </w:pPr>
      <w:r>
        <w:rPr>
          <w:rFonts w:eastAsia="Arial"/>
          <w:i/>
        </w:rPr>
        <w:t>absolute:</w:t>
      </w:r>
      <w:r>
        <w:rPr>
          <w:rFonts w:eastAsia="Arial"/>
        </w:rPr>
        <w:t xml:space="preserve"> </w:t>
      </w:r>
      <w:r w:rsidR="00593EAC">
        <w:rPr>
          <w:rFonts w:eastAsia="Arial"/>
        </w:rPr>
        <w:t xml:space="preserve">o elemento xa non sigue o fluxo natural do documento, posicionándose en relación ao seu ancestro posicionado máis cercano (xeralmente o seu elemento pai). A posición, polo tanto, vai estar totalmente determinada polas propiedades </w:t>
      </w:r>
      <w:r w:rsidR="00593EAC" w:rsidRPr="002837E1">
        <w:rPr>
          <w:rFonts w:ascii="Courier New" w:eastAsia="Arial" w:hAnsi="Courier New" w:cs="Courier New"/>
        </w:rPr>
        <w:t>top</w:t>
      </w:r>
      <w:r w:rsidR="00593EAC">
        <w:rPr>
          <w:rFonts w:eastAsia="Arial"/>
        </w:rPr>
        <w:t xml:space="preserve">, </w:t>
      </w:r>
      <w:r w:rsidR="00593EAC" w:rsidRPr="002837E1">
        <w:rPr>
          <w:rFonts w:ascii="Courier New" w:eastAsia="Arial" w:hAnsi="Courier New" w:cs="Courier New"/>
        </w:rPr>
        <w:t>right</w:t>
      </w:r>
      <w:r w:rsidR="00593EAC">
        <w:rPr>
          <w:rFonts w:eastAsia="Arial"/>
        </w:rPr>
        <w:t xml:space="preserve">, </w:t>
      </w:r>
      <w:r w:rsidR="00593EAC" w:rsidRPr="002837E1">
        <w:rPr>
          <w:rFonts w:ascii="Courier New" w:eastAsia="Arial" w:hAnsi="Courier New" w:cs="Courier New"/>
        </w:rPr>
        <w:t>bottom</w:t>
      </w:r>
      <w:r w:rsidR="00593EAC">
        <w:rPr>
          <w:rFonts w:eastAsia="Arial"/>
        </w:rPr>
        <w:t xml:space="preserve"> e </w:t>
      </w:r>
      <w:r w:rsidR="00593EAC" w:rsidRPr="002837E1">
        <w:rPr>
          <w:rFonts w:ascii="Courier New" w:eastAsia="Arial" w:hAnsi="Courier New" w:cs="Courier New"/>
        </w:rPr>
        <w:t>left</w:t>
      </w:r>
      <w:r w:rsidR="00593EAC" w:rsidRPr="00593EAC">
        <w:rPr>
          <w:rFonts w:eastAsia="Arial"/>
        </w:rPr>
        <w:t xml:space="preserve"> no plano do documento, e por </w:t>
      </w:r>
      <w:r w:rsidR="00593EAC">
        <w:rPr>
          <w:rFonts w:ascii="Courier New" w:eastAsia="Arial" w:hAnsi="Courier New" w:cs="Courier New"/>
        </w:rPr>
        <w:t xml:space="preserve">z-index </w:t>
      </w:r>
      <w:r w:rsidR="00593EAC" w:rsidRPr="00593EAC">
        <w:rPr>
          <w:rFonts w:eastAsia="Arial"/>
        </w:rPr>
        <w:t>no eixo perpendicular ao mesmo.</w:t>
      </w:r>
    </w:p>
    <w:p w14:paraId="60498517" w14:textId="77777777" w:rsidR="003B6360" w:rsidRDefault="003B6360" w:rsidP="003B6360">
      <w:pPr>
        <w:pStyle w:val="Prrafodelista"/>
        <w:keepNext/>
        <w:ind w:left="1145" w:firstLine="0"/>
        <w:rPr>
          <w:rFonts w:eastAsia="Arial"/>
        </w:rPr>
      </w:pPr>
      <w:r>
        <w:rPr>
          <w:rFonts w:eastAsia="Arial"/>
        </w:rPr>
        <w:lastRenderedPageBreak/>
        <w:t>Na mesma liña, aplicamos o seguinte código ao mesmo documento HTML:</w:t>
      </w:r>
    </w:p>
    <w:p w14:paraId="7F83BD43" w14:textId="77777777" w:rsidR="003B6360" w:rsidRDefault="003B6360" w:rsidP="003B6360">
      <w:pPr>
        <w:pStyle w:val="Scripting"/>
      </w:pPr>
      <w:r>
        <w:t>div {</w:t>
      </w:r>
    </w:p>
    <w:p w14:paraId="7C00A17B" w14:textId="77777777" w:rsidR="003B6360" w:rsidRDefault="003B6360" w:rsidP="003B6360">
      <w:pPr>
        <w:pStyle w:val="Scripting"/>
      </w:pPr>
      <w:r>
        <w:t xml:space="preserve">  display: inline-block;</w:t>
      </w:r>
    </w:p>
    <w:p w14:paraId="3F3FEC7C" w14:textId="77777777" w:rsidR="003B6360" w:rsidRDefault="003B6360" w:rsidP="003B6360">
      <w:pPr>
        <w:pStyle w:val="Scripting"/>
      </w:pPr>
      <w:r>
        <w:t xml:space="preserve">  width: 100px;</w:t>
      </w:r>
    </w:p>
    <w:p w14:paraId="1260342E" w14:textId="77777777" w:rsidR="003B6360" w:rsidRDefault="003B6360" w:rsidP="003B6360">
      <w:pPr>
        <w:pStyle w:val="Scripting"/>
      </w:pPr>
      <w:r>
        <w:t xml:space="preserve">  height: 100px;</w:t>
      </w:r>
    </w:p>
    <w:p w14:paraId="0FBE881B" w14:textId="77777777" w:rsidR="003B6360" w:rsidRDefault="003B6360" w:rsidP="003B6360">
      <w:pPr>
        <w:pStyle w:val="Scripting"/>
      </w:pPr>
      <w:r>
        <w:t xml:space="preserve">  background-color: #cc6699;</w:t>
      </w:r>
    </w:p>
    <w:p w14:paraId="1B781A8D" w14:textId="77777777" w:rsidR="003B6360" w:rsidRDefault="003B6360" w:rsidP="003B6360">
      <w:pPr>
        <w:pStyle w:val="Scripting"/>
      </w:pPr>
      <w:r>
        <w:t xml:space="preserve">  color: white;</w:t>
      </w:r>
    </w:p>
    <w:p w14:paraId="699F432D" w14:textId="77777777" w:rsidR="003B6360" w:rsidRDefault="003B6360" w:rsidP="003B6360">
      <w:pPr>
        <w:pStyle w:val="Scripting"/>
      </w:pPr>
      <w:r>
        <w:t>}</w:t>
      </w:r>
    </w:p>
    <w:p w14:paraId="1DE0F8C8" w14:textId="77777777" w:rsidR="003B6360" w:rsidRDefault="003B6360" w:rsidP="003B6360">
      <w:pPr>
        <w:pStyle w:val="Scripting"/>
      </w:pPr>
    </w:p>
    <w:p w14:paraId="5AB4C58E" w14:textId="77777777" w:rsidR="003B6360" w:rsidRDefault="003B6360" w:rsidP="003B6360">
      <w:pPr>
        <w:pStyle w:val="Scripting"/>
      </w:pPr>
      <w:r>
        <w:t>#caixaB {</w:t>
      </w:r>
    </w:p>
    <w:p w14:paraId="640BBB90" w14:textId="77777777" w:rsidR="003B6360" w:rsidRDefault="003B6360" w:rsidP="003B6360">
      <w:pPr>
        <w:pStyle w:val="Scripting"/>
      </w:pPr>
      <w:r>
        <w:t xml:space="preserve">  position: absolute;</w:t>
      </w:r>
    </w:p>
    <w:p w14:paraId="3127817E" w14:textId="77777777" w:rsidR="003B6360" w:rsidRDefault="003B6360" w:rsidP="003B6360">
      <w:pPr>
        <w:pStyle w:val="Scripting"/>
      </w:pPr>
      <w:r>
        <w:t xml:space="preserve">  top: 20px;</w:t>
      </w:r>
    </w:p>
    <w:p w14:paraId="539F941E" w14:textId="77777777" w:rsidR="003B6360" w:rsidRDefault="003B6360" w:rsidP="003B6360">
      <w:pPr>
        <w:pStyle w:val="Scripting"/>
      </w:pPr>
      <w:r>
        <w:t xml:space="preserve">  left: 20px;</w:t>
      </w:r>
    </w:p>
    <w:p w14:paraId="2C021878" w14:textId="77777777" w:rsidR="003B6360" w:rsidRDefault="003B6360" w:rsidP="003B6360">
      <w:pPr>
        <w:pStyle w:val="Scripting"/>
      </w:pPr>
      <w:r>
        <w:t xml:space="preserve">  background-color: #ffcc66;</w:t>
      </w:r>
    </w:p>
    <w:p w14:paraId="677177B4" w14:textId="77777777" w:rsidR="003B6360" w:rsidRPr="003B6360" w:rsidRDefault="003B6360" w:rsidP="003B6360">
      <w:pPr>
        <w:pStyle w:val="Scripting"/>
      </w:pPr>
      <w:r>
        <w:t>}</w:t>
      </w:r>
    </w:p>
    <w:p w14:paraId="070A1281" w14:textId="77777777" w:rsidR="003B6360" w:rsidRDefault="003B6360" w:rsidP="003B6360">
      <w:pPr>
        <w:pStyle w:val="Prrafodelista"/>
        <w:ind w:left="1145" w:firstLine="0"/>
        <w:rPr>
          <w:rFonts w:eastAsia="Arial"/>
        </w:rPr>
      </w:pPr>
      <w:r>
        <w:rPr>
          <w:rFonts w:eastAsia="Arial"/>
        </w:rPr>
        <w:t>O resultado será igual ao que figura de seguido:</w:t>
      </w:r>
    </w:p>
    <w:p w14:paraId="287497BC" w14:textId="77777777" w:rsidR="003B6360" w:rsidRPr="003B6360" w:rsidRDefault="003B6360" w:rsidP="003B6360">
      <w:pPr>
        <w:ind w:firstLine="0"/>
        <w:jc w:val="center"/>
        <w:rPr>
          <w:rFonts w:eastAsia="Arial"/>
        </w:rPr>
      </w:pPr>
      <w:r>
        <w:rPr>
          <w:noProof/>
          <w:lang w:eastAsia="gl-ES"/>
        </w:rPr>
        <w:drawing>
          <wp:inline distT="0" distB="0" distL="0" distR="0" wp14:anchorId="359EA1BD" wp14:editId="21AFADFF">
            <wp:extent cx="3048000" cy="115252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48000" cy="1152525"/>
                    </a:xfrm>
                    <a:prstGeom prst="rect">
                      <a:avLst/>
                    </a:prstGeom>
                  </pic:spPr>
                </pic:pic>
              </a:graphicData>
            </a:graphic>
          </wp:inline>
        </w:drawing>
      </w:r>
    </w:p>
    <w:p w14:paraId="1BEDDBF8" w14:textId="77777777" w:rsidR="00593EAC" w:rsidRPr="003C3B28" w:rsidRDefault="00376E36" w:rsidP="00E93BFF">
      <w:pPr>
        <w:pStyle w:val="Prrafodelista"/>
        <w:numPr>
          <w:ilvl w:val="0"/>
          <w:numId w:val="45"/>
        </w:numPr>
        <w:rPr>
          <w:rFonts w:eastAsia="Arial"/>
          <w:i/>
        </w:rPr>
      </w:pPr>
      <w:r>
        <w:rPr>
          <w:rFonts w:eastAsia="Arial"/>
          <w:i/>
        </w:rPr>
        <w:t>f</w:t>
      </w:r>
      <w:r w:rsidRPr="00376E36">
        <w:rPr>
          <w:rFonts w:eastAsia="Arial"/>
          <w:i/>
        </w:rPr>
        <w:t>ixed:</w:t>
      </w:r>
      <w:r>
        <w:rPr>
          <w:rFonts w:eastAsia="Arial"/>
          <w:i/>
        </w:rPr>
        <w:t xml:space="preserve"> </w:t>
      </w:r>
      <w:r>
        <w:rPr>
          <w:rFonts w:eastAsia="Arial"/>
        </w:rPr>
        <w:t xml:space="preserve">o elemento posiciónase con respecto ao </w:t>
      </w:r>
      <w:r>
        <w:rPr>
          <w:rFonts w:eastAsia="Arial"/>
          <w:i/>
        </w:rPr>
        <w:t>viewport</w:t>
      </w:r>
      <w:r>
        <w:rPr>
          <w:rFonts w:eastAsia="Arial"/>
        </w:rPr>
        <w:t xml:space="preserve">, é dicir, o navegador </w:t>
      </w:r>
      <w:r>
        <w:rPr>
          <w:rFonts w:eastAsia="Arial"/>
          <w:i/>
        </w:rPr>
        <w:t>per se</w:t>
      </w:r>
      <w:r>
        <w:rPr>
          <w:rFonts w:eastAsia="Arial"/>
        </w:rPr>
        <w:t xml:space="preserve">. Dese xeito, cando se fai </w:t>
      </w:r>
      <w:r>
        <w:rPr>
          <w:rFonts w:eastAsia="Arial"/>
          <w:i/>
        </w:rPr>
        <w:t>scroll</w:t>
      </w:r>
      <w:r>
        <w:rPr>
          <w:rFonts w:eastAsia="Arial"/>
        </w:rPr>
        <w:t xml:space="preserve"> o elemento permanece sempre na mesma posición relativa á xanela do navegador, con independencia do resto do documento HTML. Igual ca no caso anterior, a posición vai estar totalmente determinada polas propiedades </w:t>
      </w:r>
      <w:r w:rsidRPr="002837E1">
        <w:rPr>
          <w:rFonts w:ascii="Courier New" w:eastAsia="Arial" w:hAnsi="Courier New" w:cs="Courier New"/>
        </w:rPr>
        <w:t>top</w:t>
      </w:r>
      <w:r>
        <w:rPr>
          <w:rFonts w:eastAsia="Arial"/>
        </w:rPr>
        <w:t xml:space="preserve">, </w:t>
      </w:r>
      <w:r w:rsidRPr="002837E1">
        <w:rPr>
          <w:rFonts w:ascii="Courier New" w:eastAsia="Arial" w:hAnsi="Courier New" w:cs="Courier New"/>
        </w:rPr>
        <w:t>right</w:t>
      </w:r>
      <w:r>
        <w:rPr>
          <w:rFonts w:eastAsia="Arial"/>
        </w:rPr>
        <w:t xml:space="preserve">, </w:t>
      </w:r>
      <w:r w:rsidRPr="002837E1">
        <w:rPr>
          <w:rFonts w:ascii="Courier New" w:eastAsia="Arial" w:hAnsi="Courier New" w:cs="Courier New"/>
        </w:rPr>
        <w:t>bottom</w:t>
      </w:r>
      <w:r>
        <w:rPr>
          <w:rFonts w:eastAsia="Arial"/>
        </w:rPr>
        <w:t xml:space="preserve"> e </w:t>
      </w:r>
      <w:r w:rsidRPr="002837E1">
        <w:rPr>
          <w:rFonts w:ascii="Courier New" w:eastAsia="Arial" w:hAnsi="Courier New" w:cs="Courier New"/>
        </w:rPr>
        <w:t>left</w:t>
      </w:r>
      <w:r w:rsidRPr="00593EAC">
        <w:rPr>
          <w:rFonts w:eastAsia="Arial"/>
        </w:rPr>
        <w:t xml:space="preserve"> </w:t>
      </w:r>
      <w:r>
        <w:rPr>
          <w:rFonts w:eastAsia="Arial"/>
        </w:rPr>
        <w:t>(neste caso no plano da xanela do navegador)</w:t>
      </w:r>
      <w:r w:rsidRPr="00593EAC">
        <w:rPr>
          <w:rFonts w:eastAsia="Arial"/>
        </w:rPr>
        <w:t xml:space="preserve">, e por </w:t>
      </w:r>
      <w:r>
        <w:rPr>
          <w:rFonts w:ascii="Courier New" w:eastAsia="Arial" w:hAnsi="Courier New" w:cs="Courier New"/>
        </w:rPr>
        <w:t xml:space="preserve">z-index </w:t>
      </w:r>
      <w:r w:rsidRPr="00593EAC">
        <w:rPr>
          <w:rFonts w:eastAsia="Arial"/>
        </w:rPr>
        <w:t>no eixo perpendicular ao mesmo.</w:t>
      </w:r>
    </w:p>
    <w:p w14:paraId="0F1C7650" w14:textId="77777777" w:rsidR="003C3B28" w:rsidRDefault="003C3B28" w:rsidP="003C3B28">
      <w:pPr>
        <w:pStyle w:val="Prrafodelista"/>
        <w:ind w:left="1145" w:firstLine="0"/>
        <w:rPr>
          <w:rFonts w:eastAsia="Arial"/>
        </w:rPr>
      </w:pPr>
      <w:r>
        <w:rPr>
          <w:rFonts w:eastAsia="Arial"/>
        </w:rPr>
        <w:t xml:space="preserve">O código CSS aplícase a dous </w:t>
      </w:r>
      <w:r w:rsidRPr="003C3B28">
        <w:rPr>
          <w:rFonts w:ascii="Courier New" w:eastAsia="Arial" w:hAnsi="Courier New" w:cs="Courier New"/>
        </w:rPr>
        <w:t>div</w:t>
      </w:r>
      <w:r>
        <w:rPr>
          <w:rFonts w:eastAsia="Arial"/>
        </w:rPr>
        <w:t>, o primeiro deles (</w:t>
      </w:r>
      <w:r w:rsidRPr="003C3B28">
        <w:rPr>
          <w:rFonts w:eastAsia="Arial"/>
          <w:i/>
        </w:rPr>
        <w:t>pai</w:t>
      </w:r>
      <w:r>
        <w:rPr>
          <w:rFonts w:eastAsia="Arial"/>
        </w:rPr>
        <w:t>) contén un texto longo, sendo o seu último fillo o segundo elemento (</w:t>
      </w:r>
      <w:r w:rsidRPr="003C3B28">
        <w:rPr>
          <w:rFonts w:eastAsia="Arial"/>
          <w:i/>
        </w:rPr>
        <w:t>fillo</w:t>
      </w:r>
      <w:r>
        <w:rPr>
          <w:rFonts w:eastAsia="Arial"/>
        </w:rPr>
        <w:t>). É preciso cargalo nun navegador para apreciar o resultado, polo que non incluímos captura do mesmo:</w:t>
      </w:r>
    </w:p>
    <w:p w14:paraId="51F39DE6" w14:textId="77777777" w:rsidR="003C3B28" w:rsidRDefault="003C3B28" w:rsidP="003C3B28">
      <w:pPr>
        <w:pStyle w:val="Scripting"/>
      </w:pPr>
      <w:r>
        <w:t>#pai {</w:t>
      </w:r>
    </w:p>
    <w:p w14:paraId="09FD5B4C" w14:textId="77777777" w:rsidR="003C3B28" w:rsidRDefault="003C3B28" w:rsidP="003C3B28">
      <w:pPr>
        <w:pStyle w:val="Scripting"/>
      </w:pPr>
      <w:r>
        <w:t xml:space="preserve">  width: 500px;</w:t>
      </w:r>
    </w:p>
    <w:p w14:paraId="57A424CF" w14:textId="77777777" w:rsidR="003C3B28" w:rsidRDefault="003C3B28" w:rsidP="003C3B28">
      <w:pPr>
        <w:pStyle w:val="Scripting"/>
      </w:pPr>
      <w:r>
        <w:t xml:space="preserve">  height: 300px;</w:t>
      </w:r>
    </w:p>
    <w:p w14:paraId="4F250DDD" w14:textId="77777777" w:rsidR="003C3B28" w:rsidRDefault="003C3B28" w:rsidP="003C3B28">
      <w:pPr>
        <w:pStyle w:val="Scripting"/>
      </w:pPr>
      <w:r>
        <w:t xml:space="preserve">  overflow: scroll;</w:t>
      </w:r>
    </w:p>
    <w:p w14:paraId="5B91AA01" w14:textId="77777777" w:rsidR="003C3B28" w:rsidRDefault="003C3B28" w:rsidP="003C3B28">
      <w:pPr>
        <w:pStyle w:val="Scripting"/>
      </w:pPr>
      <w:r>
        <w:t xml:space="preserve">  padding-left: 150px;</w:t>
      </w:r>
    </w:p>
    <w:p w14:paraId="7E33D694" w14:textId="77777777" w:rsidR="003C3B28" w:rsidRDefault="003C3B28" w:rsidP="003C3B28">
      <w:pPr>
        <w:pStyle w:val="Scripting"/>
      </w:pPr>
      <w:r>
        <w:t>}</w:t>
      </w:r>
    </w:p>
    <w:p w14:paraId="25BBF363" w14:textId="77777777" w:rsidR="003C3B28" w:rsidRDefault="003C3B28" w:rsidP="003C3B28">
      <w:pPr>
        <w:pStyle w:val="Scripting"/>
      </w:pPr>
    </w:p>
    <w:p w14:paraId="3674EE1D" w14:textId="77777777" w:rsidR="003C3B28" w:rsidRDefault="003C3B28" w:rsidP="003C3B28">
      <w:pPr>
        <w:pStyle w:val="Scripting"/>
      </w:pPr>
      <w:r>
        <w:t>#fillo {</w:t>
      </w:r>
    </w:p>
    <w:p w14:paraId="3EDF9D83" w14:textId="77777777" w:rsidR="003C3B28" w:rsidRDefault="003C3B28" w:rsidP="003C3B28">
      <w:pPr>
        <w:pStyle w:val="Scripting"/>
      </w:pPr>
      <w:r>
        <w:t xml:space="preserve">  width: 100px;</w:t>
      </w:r>
    </w:p>
    <w:p w14:paraId="23AA6F4D" w14:textId="77777777" w:rsidR="003C3B28" w:rsidRDefault="003C3B28" w:rsidP="003C3B28">
      <w:pPr>
        <w:pStyle w:val="Scripting"/>
      </w:pPr>
      <w:r>
        <w:t xml:space="preserve">  height: 100px;</w:t>
      </w:r>
    </w:p>
    <w:p w14:paraId="5C7CA61A" w14:textId="77777777" w:rsidR="003C3B28" w:rsidRDefault="003C3B28" w:rsidP="003C3B28">
      <w:pPr>
        <w:pStyle w:val="Scripting"/>
      </w:pPr>
      <w:r>
        <w:t xml:space="preserve">  background: red;</w:t>
      </w:r>
    </w:p>
    <w:p w14:paraId="34FD1813" w14:textId="77777777" w:rsidR="003C3B28" w:rsidRDefault="003C3B28" w:rsidP="003C3B28">
      <w:pPr>
        <w:pStyle w:val="Scripting"/>
      </w:pPr>
      <w:r>
        <w:t xml:space="preserve">  color: white;</w:t>
      </w:r>
    </w:p>
    <w:p w14:paraId="6C916891" w14:textId="77777777" w:rsidR="003C3B28" w:rsidRDefault="003C3B28" w:rsidP="003C3B28">
      <w:pPr>
        <w:pStyle w:val="Scripting"/>
      </w:pPr>
      <w:r>
        <w:t xml:space="preserve">  position: fixed;</w:t>
      </w:r>
    </w:p>
    <w:p w14:paraId="21657073" w14:textId="77777777" w:rsidR="003C3B28" w:rsidRDefault="003C3B28" w:rsidP="003C3B28">
      <w:pPr>
        <w:pStyle w:val="Scripting"/>
      </w:pPr>
      <w:r>
        <w:t xml:space="preserve">  top: 80px;</w:t>
      </w:r>
    </w:p>
    <w:p w14:paraId="4B97A34D" w14:textId="77777777" w:rsidR="003C3B28" w:rsidRDefault="003C3B28" w:rsidP="003C3B28">
      <w:pPr>
        <w:pStyle w:val="Scripting"/>
      </w:pPr>
      <w:r>
        <w:t xml:space="preserve">  left: 10px;</w:t>
      </w:r>
    </w:p>
    <w:p w14:paraId="13608B4E" w14:textId="77777777" w:rsidR="003C3B28" w:rsidRDefault="003C3B28" w:rsidP="003C3B28">
      <w:pPr>
        <w:pStyle w:val="Scripting"/>
      </w:pPr>
      <w:r>
        <w:t xml:space="preserve">  background-color: #ffcc66;</w:t>
      </w:r>
    </w:p>
    <w:p w14:paraId="79CCEA00" w14:textId="77777777" w:rsidR="003C3B28" w:rsidRPr="003C3B28" w:rsidRDefault="003C3B28" w:rsidP="003C3B28">
      <w:pPr>
        <w:pStyle w:val="Scripting"/>
      </w:pPr>
      <w:r>
        <w:t>}</w:t>
      </w:r>
    </w:p>
    <w:p w14:paraId="453A0AD2" w14:textId="77777777" w:rsidR="00376E36" w:rsidRPr="005B1CC1" w:rsidRDefault="00F37B0A" w:rsidP="00DD1585">
      <w:pPr>
        <w:pStyle w:val="Prrafodelista"/>
        <w:keepNext/>
        <w:numPr>
          <w:ilvl w:val="0"/>
          <w:numId w:val="45"/>
        </w:numPr>
        <w:rPr>
          <w:rFonts w:eastAsia="Arial"/>
          <w:i/>
        </w:rPr>
      </w:pPr>
      <w:r>
        <w:rPr>
          <w:rFonts w:eastAsia="Arial"/>
          <w:i/>
        </w:rPr>
        <w:lastRenderedPageBreak/>
        <w:t>sticky:</w:t>
      </w:r>
      <w:r>
        <w:rPr>
          <w:rFonts w:eastAsia="Arial"/>
        </w:rPr>
        <w:t xml:space="preserve"> o elemento comportarase coma se tivera posicionamento </w:t>
      </w:r>
      <w:r>
        <w:rPr>
          <w:rFonts w:eastAsia="Arial"/>
          <w:i/>
        </w:rPr>
        <w:t>static</w:t>
      </w:r>
      <w:r>
        <w:rPr>
          <w:rFonts w:eastAsia="Arial"/>
        </w:rPr>
        <w:t xml:space="preserve"> pero mantendo a posición </w:t>
      </w:r>
      <w:r w:rsidR="00FC1B1A">
        <w:rPr>
          <w:rFonts w:eastAsia="Arial"/>
          <w:i/>
        </w:rPr>
        <w:t xml:space="preserve">fixed </w:t>
      </w:r>
      <w:r w:rsidR="00FC1B1A">
        <w:rPr>
          <w:rFonts w:eastAsia="Arial"/>
        </w:rPr>
        <w:t xml:space="preserve">sobre o seu elemento pai conforme facemos </w:t>
      </w:r>
      <w:r w:rsidR="00FC1B1A">
        <w:rPr>
          <w:rFonts w:eastAsia="Arial"/>
          <w:i/>
        </w:rPr>
        <w:t>scroll</w:t>
      </w:r>
      <w:r w:rsidR="00FC1B1A">
        <w:rPr>
          <w:rFonts w:eastAsia="Arial"/>
        </w:rPr>
        <w:t xml:space="preserve"> até que este último desapareza da vista.</w:t>
      </w:r>
    </w:p>
    <w:p w14:paraId="5EBDE7D7" w14:textId="77777777" w:rsidR="005B1CC1" w:rsidRDefault="005B1CC1" w:rsidP="00DD1585">
      <w:pPr>
        <w:pStyle w:val="Prrafodelista"/>
        <w:keepNext/>
        <w:ind w:left="1145" w:firstLine="0"/>
        <w:rPr>
          <w:rFonts w:eastAsia="Arial"/>
        </w:rPr>
      </w:pPr>
      <w:r>
        <w:rPr>
          <w:rFonts w:eastAsia="Arial"/>
        </w:rPr>
        <w:t xml:space="preserve">Se aplicamos o código CSS seguinte a un </w:t>
      </w:r>
      <w:r w:rsidRPr="002140CC">
        <w:rPr>
          <w:rFonts w:ascii="Courier New" w:eastAsia="Arial" w:hAnsi="Courier New" w:cs="Courier New"/>
        </w:rPr>
        <w:t>div</w:t>
      </w:r>
      <w:r>
        <w:rPr>
          <w:rFonts w:eastAsia="Arial"/>
        </w:rPr>
        <w:t xml:space="preserve"> que conteña unha </w:t>
      </w:r>
      <w:r w:rsidRPr="002140CC">
        <w:rPr>
          <w:rFonts w:ascii="Courier New" w:eastAsia="Arial" w:hAnsi="Courier New" w:cs="Courier New"/>
        </w:rPr>
        <w:t>dl</w:t>
      </w:r>
      <w:r>
        <w:rPr>
          <w:rFonts w:eastAsia="Arial"/>
        </w:rPr>
        <w:t xml:space="preserve"> cun único </w:t>
      </w:r>
      <w:r w:rsidRPr="002140CC">
        <w:rPr>
          <w:rFonts w:ascii="Courier New" w:eastAsia="Arial" w:hAnsi="Courier New" w:cs="Courier New"/>
        </w:rPr>
        <w:t>dt</w:t>
      </w:r>
      <w:r>
        <w:rPr>
          <w:rFonts w:eastAsia="Arial"/>
        </w:rPr>
        <w:t xml:space="preserve"> e múltiples </w:t>
      </w:r>
      <w:r w:rsidRPr="002140CC">
        <w:rPr>
          <w:rFonts w:ascii="Courier New" w:eastAsia="Arial" w:hAnsi="Courier New" w:cs="Courier New"/>
        </w:rPr>
        <w:t>dd</w:t>
      </w:r>
      <w:r>
        <w:rPr>
          <w:rFonts w:eastAsia="Arial"/>
        </w:rPr>
        <w:t xml:space="preserve"> teremos:</w:t>
      </w:r>
    </w:p>
    <w:p w14:paraId="3673FCDF" w14:textId="77777777" w:rsidR="005B1CC1" w:rsidRDefault="005B1CC1" w:rsidP="00DD1585">
      <w:pPr>
        <w:pStyle w:val="Scripting"/>
        <w:keepNext/>
      </w:pPr>
      <w:r>
        <w:t>div {</w:t>
      </w:r>
    </w:p>
    <w:p w14:paraId="1AB8C1B8" w14:textId="77777777" w:rsidR="005B1CC1" w:rsidRDefault="005B1CC1" w:rsidP="00DD1585">
      <w:pPr>
        <w:pStyle w:val="Scripting"/>
        <w:keepNext/>
      </w:pPr>
      <w:r>
        <w:tab/>
        <w:t>height: 150px;</w:t>
      </w:r>
    </w:p>
    <w:p w14:paraId="3CEC66FE" w14:textId="77777777" w:rsidR="005B1CC1" w:rsidRDefault="005B1CC1" w:rsidP="00DD1585">
      <w:pPr>
        <w:pStyle w:val="Scripting"/>
        <w:keepNext/>
      </w:pPr>
      <w:r>
        <w:tab/>
        <w:t>overflow: scroll;</w:t>
      </w:r>
    </w:p>
    <w:p w14:paraId="5437EC1F" w14:textId="77777777" w:rsidR="005B1CC1" w:rsidRDefault="005B1CC1" w:rsidP="00DD1585">
      <w:pPr>
        <w:pStyle w:val="Scripting"/>
        <w:keepNext/>
      </w:pPr>
      <w:r>
        <w:tab/>
        <w:t>padding-left: 150px;</w:t>
      </w:r>
    </w:p>
    <w:p w14:paraId="006A56E7" w14:textId="77777777" w:rsidR="005B1CC1" w:rsidRDefault="005B1CC1" w:rsidP="00DD1585">
      <w:pPr>
        <w:pStyle w:val="Scripting"/>
        <w:keepNext/>
      </w:pPr>
      <w:r>
        <w:tab/>
        <w:t>font-size: 20pt;</w:t>
      </w:r>
    </w:p>
    <w:p w14:paraId="0A949624" w14:textId="77777777" w:rsidR="005B1CC1" w:rsidRDefault="005B1CC1" w:rsidP="00DD1585">
      <w:pPr>
        <w:pStyle w:val="Scripting"/>
        <w:keepNext/>
      </w:pPr>
      <w:r>
        <w:tab/>
        <w:t>padding: 5px;</w:t>
      </w:r>
    </w:p>
    <w:p w14:paraId="01509BBB" w14:textId="77777777" w:rsidR="005B1CC1" w:rsidRDefault="005B1CC1" w:rsidP="005B1CC1">
      <w:pPr>
        <w:pStyle w:val="Scripting"/>
      </w:pPr>
      <w:r>
        <w:t>}</w:t>
      </w:r>
    </w:p>
    <w:p w14:paraId="0C72F9D7" w14:textId="77777777" w:rsidR="005B1CC1" w:rsidRDefault="005B1CC1" w:rsidP="005B1CC1">
      <w:pPr>
        <w:pStyle w:val="Scripting"/>
      </w:pPr>
    </w:p>
    <w:p w14:paraId="31E75EF9" w14:textId="77777777" w:rsidR="005B1CC1" w:rsidRDefault="005B1CC1" w:rsidP="005B1CC1">
      <w:pPr>
        <w:pStyle w:val="Scripting"/>
        <w:keepNext/>
      </w:pPr>
      <w:r>
        <w:t>dt {</w:t>
      </w:r>
    </w:p>
    <w:p w14:paraId="14334416" w14:textId="77777777" w:rsidR="005B1CC1" w:rsidRDefault="005B1CC1" w:rsidP="005B1CC1">
      <w:pPr>
        <w:pStyle w:val="Scripting"/>
        <w:keepNext/>
      </w:pPr>
      <w:r>
        <w:tab/>
        <w:t>background-color: #B8C1C8;</w:t>
      </w:r>
    </w:p>
    <w:p w14:paraId="0DC7BA5D" w14:textId="77777777" w:rsidR="005B1CC1" w:rsidRDefault="005B1CC1" w:rsidP="005B1CC1">
      <w:pPr>
        <w:pStyle w:val="Scripting"/>
        <w:keepNext/>
      </w:pPr>
      <w:r>
        <w:tab/>
        <w:t>border: 1px solid #989EA4;</w:t>
      </w:r>
    </w:p>
    <w:p w14:paraId="4245485E" w14:textId="77777777" w:rsidR="005B1CC1" w:rsidRDefault="005B1CC1" w:rsidP="005B1CC1">
      <w:pPr>
        <w:pStyle w:val="Scripting"/>
        <w:keepNext/>
      </w:pPr>
      <w:r>
        <w:tab/>
        <w:t>position: sticky;</w:t>
      </w:r>
    </w:p>
    <w:p w14:paraId="76F61C08" w14:textId="77777777" w:rsidR="005B1CC1" w:rsidRDefault="005B1CC1" w:rsidP="005B1CC1">
      <w:pPr>
        <w:pStyle w:val="Scripting"/>
        <w:keepNext/>
      </w:pPr>
      <w:r>
        <w:tab/>
        <w:t>top: 0px;</w:t>
      </w:r>
    </w:p>
    <w:p w14:paraId="5A9E4F99" w14:textId="77777777" w:rsidR="005B1CC1" w:rsidRPr="005B1CC1" w:rsidRDefault="005B1CC1" w:rsidP="005B1CC1">
      <w:pPr>
        <w:pStyle w:val="Scripting"/>
      </w:pPr>
      <w:r>
        <w:t>}</w:t>
      </w:r>
    </w:p>
    <w:p w14:paraId="0660819E" w14:textId="77777777" w:rsidR="003C3B28" w:rsidRDefault="003C3B28" w:rsidP="003C3B28">
      <w:pPr>
        <w:pStyle w:val="Prrafodelista"/>
        <w:ind w:left="1145" w:firstLine="0"/>
        <w:rPr>
          <w:rFonts w:eastAsia="Arial"/>
        </w:rPr>
      </w:pPr>
      <w:r>
        <w:rPr>
          <w:rFonts w:eastAsia="Arial"/>
        </w:rPr>
        <w:t xml:space="preserve">Igual ca no caso anterior, non incluímos aquí exemplo resultado visual do uso deste valor, en tanto que para aprecialo é preciso cargar a páxina nun navegador (poderiamos tomar o código anterior e substituír </w:t>
      </w:r>
      <w:r w:rsidRPr="003C3B28">
        <w:rPr>
          <w:rFonts w:eastAsia="Arial"/>
          <w:i/>
        </w:rPr>
        <w:t>fixed</w:t>
      </w:r>
      <w:r>
        <w:rPr>
          <w:rFonts w:eastAsia="Arial"/>
        </w:rPr>
        <w:t xml:space="preserve"> por </w:t>
      </w:r>
      <w:r w:rsidRPr="003C3B28">
        <w:rPr>
          <w:rFonts w:eastAsia="Arial"/>
          <w:i/>
        </w:rPr>
        <w:t>sticky</w:t>
      </w:r>
      <w:r>
        <w:rPr>
          <w:rFonts w:eastAsia="Arial"/>
        </w:rPr>
        <w:t xml:space="preserve"> e engadir moito contido –coma texto de enchemento- despois do elemento </w:t>
      </w:r>
      <w:r w:rsidRPr="003C3B28">
        <w:rPr>
          <w:rFonts w:eastAsia="Arial"/>
          <w:i/>
        </w:rPr>
        <w:t>pai</w:t>
      </w:r>
      <w:r>
        <w:rPr>
          <w:rFonts w:eastAsia="Arial"/>
        </w:rPr>
        <w:t xml:space="preserve"> para poder realizar </w:t>
      </w:r>
      <w:r>
        <w:rPr>
          <w:rFonts w:eastAsia="Arial"/>
          <w:i/>
        </w:rPr>
        <w:t>scroll</w:t>
      </w:r>
      <w:r>
        <w:rPr>
          <w:rFonts w:eastAsia="Arial"/>
        </w:rPr>
        <w:t xml:space="preserve"> e apreciar o efecto).</w:t>
      </w:r>
    </w:p>
    <w:p w14:paraId="3F59467E" w14:textId="77777777" w:rsidR="005B1CC1" w:rsidRDefault="005B1CC1" w:rsidP="005B1CC1">
      <w:pPr>
        <w:pStyle w:val="Captulo"/>
        <w:rPr>
          <w:rFonts w:eastAsia="Arial"/>
        </w:rPr>
      </w:pPr>
      <w:bookmarkStart w:id="26" w:name="_Toc151050218"/>
      <w:r>
        <w:rPr>
          <w:rFonts w:eastAsia="Arial"/>
        </w:rPr>
        <w:lastRenderedPageBreak/>
        <w:t>Transformacións, transicións e animacións</w:t>
      </w:r>
      <w:bookmarkEnd w:id="26"/>
    </w:p>
    <w:p w14:paraId="5EF21D2C" w14:textId="77777777" w:rsidR="004F3D00" w:rsidRDefault="004F3D00" w:rsidP="004F3D00">
      <w:pPr>
        <w:rPr>
          <w:rFonts w:eastAsia="Arial"/>
        </w:rPr>
      </w:pPr>
      <w:r>
        <w:rPr>
          <w:rFonts w:eastAsia="Arial"/>
        </w:rPr>
        <w:t>Antes da introdución distintos mecanismos de «efectos» visuais, practicamente o unico xeito de empregar os mesmos en páxinas web era empregando JavaScript ou tecnoloxías de terceiros (coma a agora defunta Flash). Por sorte, CSS3 introduciu tres novos modos de xerar efectos visuais, sendo estes:</w:t>
      </w:r>
    </w:p>
    <w:p w14:paraId="0956132E" w14:textId="77777777" w:rsidR="004F3D00" w:rsidRPr="004F3D00" w:rsidRDefault="004F3D00" w:rsidP="004F3D00">
      <w:pPr>
        <w:pStyle w:val="Prrafodelista"/>
        <w:numPr>
          <w:ilvl w:val="0"/>
          <w:numId w:val="45"/>
        </w:numPr>
        <w:rPr>
          <w:rFonts w:eastAsia="Arial"/>
        </w:rPr>
      </w:pPr>
      <w:r>
        <w:rPr>
          <w:rFonts w:eastAsia="Arial"/>
          <w:b/>
        </w:rPr>
        <w:t>Transformacións.</w:t>
      </w:r>
    </w:p>
    <w:p w14:paraId="462A784B" w14:textId="77777777" w:rsidR="004F3D00" w:rsidRPr="004F3D00" w:rsidRDefault="004F3D00" w:rsidP="004F3D00">
      <w:pPr>
        <w:pStyle w:val="Prrafodelista"/>
        <w:numPr>
          <w:ilvl w:val="0"/>
          <w:numId w:val="45"/>
        </w:numPr>
        <w:rPr>
          <w:rFonts w:eastAsia="Arial"/>
        </w:rPr>
      </w:pPr>
      <w:r>
        <w:rPr>
          <w:rFonts w:eastAsia="Arial"/>
          <w:b/>
        </w:rPr>
        <w:t>Transicións.</w:t>
      </w:r>
    </w:p>
    <w:p w14:paraId="6655B201" w14:textId="77777777" w:rsidR="004F3D00" w:rsidRPr="004F3D00" w:rsidRDefault="004F3D00" w:rsidP="004F3D00">
      <w:pPr>
        <w:pStyle w:val="Prrafodelista"/>
        <w:numPr>
          <w:ilvl w:val="0"/>
          <w:numId w:val="45"/>
        </w:numPr>
        <w:rPr>
          <w:rFonts w:eastAsia="Arial"/>
        </w:rPr>
      </w:pPr>
      <w:r>
        <w:rPr>
          <w:rFonts w:eastAsia="Arial"/>
          <w:b/>
        </w:rPr>
        <w:t>Animacións.</w:t>
      </w:r>
    </w:p>
    <w:p w14:paraId="009ACBA0" w14:textId="77777777" w:rsidR="004F3D00" w:rsidRDefault="006B1C98" w:rsidP="004F3D00">
      <w:pPr>
        <w:pStyle w:val="Ttulo1"/>
        <w:rPr>
          <w:rFonts w:eastAsia="Arial"/>
        </w:rPr>
      </w:pPr>
      <w:bookmarkStart w:id="27" w:name="_Toc151050219"/>
      <w:r>
        <w:rPr>
          <w:rFonts w:eastAsia="Arial"/>
        </w:rPr>
        <w:t>Transformacións</w:t>
      </w:r>
      <w:bookmarkEnd w:id="27"/>
    </w:p>
    <w:p w14:paraId="4D8264E2" w14:textId="77777777" w:rsidR="006B1C98" w:rsidRDefault="006B1C98" w:rsidP="006B1C98">
      <w:pPr>
        <w:rPr>
          <w:rFonts w:eastAsia="Arial"/>
        </w:rPr>
      </w:pPr>
      <w:r>
        <w:rPr>
          <w:rFonts w:eastAsia="Arial"/>
        </w:rPr>
        <w:t xml:space="preserve">O módulo </w:t>
      </w:r>
      <w:r>
        <w:rPr>
          <w:rFonts w:eastAsia="Arial"/>
          <w:b/>
        </w:rPr>
        <w:t>CSS 2D Transforms</w:t>
      </w:r>
      <w:r>
        <w:rPr>
          <w:rFonts w:eastAsia="Arial"/>
        </w:rPr>
        <w:t xml:space="preserve"> posibilita a incorporación nas páxinas web de diversas transformacións que poden ser aplicadas aos elementos HTML sen necesidade da intercalación de terceiras tecnoloxías.</w:t>
      </w:r>
    </w:p>
    <w:p w14:paraId="1E650EF1" w14:textId="77777777" w:rsidR="00D7377D" w:rsidRDefault="00D7377D" w:rsidP="006B1C98">
      <w:pPr>
        <w:rPr>
          <w:rFonts w:eastAsia="Arial"/>
        </w:rPr>
      </w:pPr>
      <w:r>
        <w:rPr>
          <w:rFonts w:eastAsia="Arial"/>
        </w:rPr>
        <w:t xml:space="preserve">As transformacións CSS non son transitivas, isto é, afectan unicamente ao elemento indicado o que permite manter intactos tanto o </w:t>
      </w:r>
      <w:r>
        <w:rPr>
          <w:rFonts w:eastAsia="Arial"/>
          <w:i/>
        </w:rPr>
        <w:t>layout</w:t>
      </w:r>
      <w:r>
        <w:rPr>
          <w:rFonts w:eastAsia="Arial"/>
        </w:rPr>
        <w:t xml:space="preserve"> coma o resto de elementos HTML do documento.</w:t>
      </w:r>
    </w:p>
    <w:p w14:paraId="25FAF484" w14:textId="77777777" w:rsidR="006E2537" w:rsidRDefault="006E2537" w:rsidP="006E2537">
      <w:pPr>
        <w:pStyle w:val="Ttulo2"/>
        <w:rPr>
          <w:rFonts w:eastAsia="Arial"/>
        </w:rPr>
      </w:pPr>
      <w:r>
        <w:rPr>
          <w:rFonts w:eastAsia="Arial"/>
        </w:rPr>
        <w:t>Propiedades</w:t>
      </w:r>
    </w:p>
    <w:p w14:paraId="278331F0" w14:textId="77777777" w:rsidR="000B231B" w:rsidRDefault="000B231B" w:rsidP="000B231B">
      <w:pPr>
        <w:rPr>
          <w:rFonts w:eastAsia="Arial"/>
        </w:rPr>
      </w:pPr>
      <w:r>
        <w:rPr>
          <w:rFonts w:eastAsia="Arial"/>
        </w:rPr>
        <w:t xml:space="preserve">Para incorporar unha transformación empregamos </w:t>
      </w:r>
      <w:r w:rsidR="00842934">
        <w:rPr>
          <w:rFonts w:eastAsia="Arial"/>
        </w:rPr>
        <w:t xml:space="preserve">na maioría de casos </w:t>
      </w:r>
      <w:r>
        <w:rPr>
          <w:rFonts w:eastAsia="Arial"/>
        </w:rPr>
        <w:t xml:space="preserve">a propiedade </w:t>
      </w:r>
      <w:r>
        <w:rPr>
          <w:rFonts w:eastAsia="Arial"/>
          <w:b/>
        </w:rPr>
        <w:t>transform</w:t>
      </w:r>
      <w:r w:rsidR="00842934">
        <w:rPr>
          <w:rFonts w:eastAsia="Arial"/>
        </w:rPr>
        <w:t xml:space="preserve">, dándolle </w:t>
      </w:r>
      <w:r>
        <w:rPr>
          <w:rFonts w:eastAsia="Arial"/>
        </w:rPr>
        <w:t xml:space="preserve">coma valor unha función que recibirá, ao seu tempo, unha serie de parámetros dependendo </w:t>
      </w:r>
      <w:r w:rsidR="00842934">
        <w:rPr>
          <w:rFonts w:eastAsia="Arial"/>
        </w:rPr>
        <w:t>do obxectivo da mesma</w:t>
      </w:r>
      <w:r>
        <w:rPr>
          <w:rFonts w:eastAsia="Arial"/>
        </w:rPr>
        <w:t>. Esas funcións son as que figuran a continuación:</w:t>
      </w:r>
    </w:p>
    <w:p w14:paraId="6F1F90B0" w14:textId="77777777" w:rsidR="009B5A75" w:rsidRPr="009B5A75" w:rsidRDefault="009B5A75" w:rsidP="009B5A75">
      <w:pPr>
        <w:pStyle w:val="Prrafodelista"/>
        <w:numPr>
          <w:ilvl w:val="0"/>
          <w:numId w:val="46"/>
        </w:numPr>
        <w:rPr>
          <w:rFonts w:eastAsia="Arial"/>
          <w:b/>
        </w:rPr>
      </w:pPr>
      <w:r>
        <w:rPr>
          <w:rFonts w:eastAsia="Arial"/>
          <w:b/>
        </w:rPr>
        <w:t xml:space="preserve">none: </w:t>
      </w:r>
      <w:r>
        <w:rPr>
          <w:rFonts w:eastAsia="Arial"/>
        </w:rPr>
        <w:t>é un valor, non unha función, e indica que non hai transformación (é o valor por defecto).</w:t>
      </w:r>
    </w:p>
    <w:p w14:paraId="28FE9B3D" w14:textId="77777777" w:rsidR="009B5A75" w:rsidRPr="00105CD2" w:rsidRDefault="009B5A75" w:rsidP="00105CD2">
      <w:pPr>
        <w:pStyle w:val="Prrafodelista"/>
        <w:keepNext/>
        <w:numPr>
          <w:ilvl w:val="0"/>
          <w:numId w:val="46"/>
        </w:numPr>
        <w:ind w:left="1139" w:hanging="357"/>
        <w:rPr>
          <w:rFonts w:eastAsia="Arial"/>
          <w:b/>
        </w:rPr>
      </w:pPr>
      <w:r>
        <w:rPr>
          <w:rFonts w:eastAsia="Arial"/>
          <w:b/>
        </w:rPr>
        <w:t>matrix(a, b, c, d, tx, ty):</w:t>
      </w:r>
      <w:r>
        <w:rPr>
          <w:rFonts w:eastAsia="Arial"/>
        </w:rPr>
        <w:t xml:space="preserve"> aplica os seis parámetros recibidos para deformar </w:t>
      </w:r>
      <w:r w:rsidR="00105CD2">
        <w:rPr>
          <w:rFonts w:eastAsia="Arial"/>
        </w:rPr>
        <w:t>(os catro primeiros) e trasladar</w:t>
      </w:r>
      <w:r>
        <w:rPr>
          <w:rFonts w:eastAsia="Arial"/>
        </w:rPr>
        <w:t xml:space="preserve"> (os dous últimos) o elemento.</w:t>
      </w:r>
    </w:p>
    <w:p w14:paraId="4A962AD5" w14:textId="77777777" w:rsidR="00105CD2" w:rsidRDefault="00105CD2" w:rsidP="00105CD2">
      <w:pPr>
        <w:pStyle w:val="Prrafodelista"/>
        <w:keepNext/>
        <w:ind w:left="1145" w:firstLine="0"/>
        <w:rPr>
          <w:rFonts w:eastAsia="Arial"/>
        </w:rPr>
      </w:pPr>
      <w:r>
        <w:rPr>
          <w:rFonts w:eastAsia="Arial"/>
        </w:rPr>
        <w:t xml:space="preserve">O </w:t>
      </w:r>
      <w:r w:rsidRPr="00105CD2">
        <w:rPr>
          <w:rFonts w:eastAsia="Arial"/>
        </w:rPr>
        <w:t xml:space="preserve">seguinte </w:t>
      </w:r>
      <w:r>
        <w:rPr>
          <w:rFonts w:eastAsia="Arial"/>
        </w:rPr>
        <w:t xml:space="preserve">fragmento de código aplícase a un documento HTML cun único </w:t>
      </w:r>
      <w:r w:rsidRPr="003C0F70">
        <w:rPr>
          <w:rFonts w:ascii="Courier New" w:eastAsia="Arial" w:hAnsi="Courier New" w:cs="Courier New"/>
        </w:rPr>
        <w:t>div</w:t>
      </w:r>
      <w:r>
        <w:rPr>
          <w:rFonts w:eastAsia="Arial"/>
        </w:rPr>
        <w:t>:</w:t>
      </w:r>
    </w:p>
    <w:p w14:paraId="7DF605A4" w14:textId="77777777" w:rsidR="00105CD2" w:rsidRDefault="00105CD2" w:rsidP="00105CD2">
      <w:pPr>
        <w:pStyle w:val="Scripting"/>
        <w:keepNext/>
      </w:pPr>
      <w:r>
        <w:t>div {</w:t>
      </w:r>
    </w:p>
    <w:p w14:paraId="624363BB" w14:textId="77777777" w:rsidR="00105CD2" w:rsidRDefault="00105CD2" w:rsidP="00105CD2">
      <w:pPr>
        <w:pStyle w:val="Scripting"/>
        <w:keepNext/>
      </w:pPr>
      <w:r>
        <w:tab/>
        <w:t>background-image: url(lua.jpg);</w:t>
      </w:r>
    </w:p>
    <w:p w14:paraId="4E55E037" w14:textId="77777777" w:rsidR="00105CD2" w:rsidRDefault="00105CD2" w:rsidP="00105CD2">
      <w:pPr>
        <w:pStyle w:val="Scripting"/>
        <w:keepNext/>
      </w:pPr>
      <w:r>
        <w:tab/>
        <w:t>background-size: cover;</w:t>
      </w:r>
    </w:p>
    <w:p w14:paraId="4F876B4E" w14:textId="77777777" w:rsidR="00105CD2" w:rsidRDefault="00105CD2" w:rsidP="00105CD2">
      <w:pPr>
        <w:pStyle w:val="Scripting"/>
        <w:keepNext/>
      </w:pPr>
      <w:r>
        <w:tab/>
        <w:t>width: 300px;</w:t>
      </w:r>
    </w:p>
    <w:p w14:paraId="192C7A90" w14:textId="77777777" w:rsidR="00105CD2" w:rsidRDefault="00105CD2" w:rsidP="00105CD2">
      <w:pPr>
        <w:pStyle w:val="Scripting"/>
        <w:keepNext/>
      </w:pPr>
      <w:r>
        <w:tab/>
        <w:t>height: 300px;</w:t>
      </w:r>
    </w:p>
    <w:p w14:paraId="5A669704" w14:textId="77777777" w:rsidR="00105CD2" w:rsidRDefault="00105CD2" w:rsidP="00105CD2">
      <w:pPr>
        <w:pStyle w:val="Scripting"/>
      </w:pPr>
      <w:r>
        <w:t>}</w:t>
      </w:r>
    </w:p>
    <w:p w14:paraId="2CBC50D7" w14:textId="77777777" w:rsidR="00105CD2" w:rsidRDefault="00105CD2" w:rsidP="00105CD2">
      <w:pPr>
        <w:pStyle w:val="Scripting"/>
      </w:pPr>
    </w:p>
    <w:p w14:paraId="4F762085" w14:textId="77777777" w:rsidR="00105CD2" w:rsidRDefault="00105CD2" w:rsidP="00105CD2">
      <w:pPr>
        <w:pStyle w:val="Scripting"/>
      </w:pPr>
      <w:r>
        <w:t>div:hover {</w:t>
      </w:r>
    </w:p>
    <w:p w14:paraId="01CA750C" w14:textId="77777777" w:rsidR="00105CD2" w:rsidRDefault="00105CD2" w:rsidP="00105CD2">
      <w:pPr>
        <w:pStyle w:val="Scripting"/>
      </w:pPr>
      <w:r>
        <w:tab/>
        <w:t>transform: matrix(1, 2, 1, 1, 100, 200);</w:t>
      </w:r>
    </w:p>
    <w:p w14:paraId="4EF901F5" w14:textId="77777777" w:rsidR="00105CD2" w:rsidRPr="00105CD2" w:rsidRDefault="00105CD2" w:rsidP="00105CD2">
      <w:pPr>
        <w:pStyle w:val="Scripting"/>
      </w:pPr>
      <w:r>
        <w:lastRenderedPageBreak/>
        <w:t>}</w:t>
      </w:r>
    </w:p>
    <w:p w14:paraId="41CD017A" w14:textId="77777777" w:rsidR="00105CD2" w:rsidRPr="00691534" w:rsidRDefault="009B5A75" w:rsidP="008D709C">
      <w:pPr>
        <w:pStyle w:val="Prrafodelista"/>
        <w:numPr>
          <w:ilvl w:val="0"/>
          <w:numId w:val="46"/>
        </w:numPr>
        <w:ind w:firstLine="0"/>
        <w:jc w:val="left"/>
        <w:rPr>
          <w:rFonts w:eastAsia="Arial"/>
        </w:rPr>
      </w:pPr>
      <w:r w:rsidRPr="00691534">
        <w:rPr>
          <w:rFonts w:eastAsia="Arial"/>
          <w:b/>
        </w:rPr>
        <w:t>matrix3d(a1, b1, c1, d1, a2, b2, c2, d2, a3, b3, c3, d3, a4, b4, c4, d4):</w:t>
      </w:r>
      <w:r w:rsidRPr="00691534">
        <w:rPr>
          <w:rFonts w:eastAsia="Arial"/>
        </w:rPr>
        <w:t xml:space="preserve"> semellante ao anterior, onde os primeiros tres valores de cada letra representan a deformación, e os que levan numeral 4 representan a traslación.</w:t>
      </w:r>
      <w:r w:rsidR="00691534" w:rsidRPr="00691534">
        <w:rPr>
          <w:rFonts w:eastAsia="Arial"/>
        </w:rPr>
        <w:t xml:space="preserve"> </w:t>
      </w:r>
      <w:r w:rsidR="00105CD2" w:rsidRPr="00691534">
        <w:rPr>
          <w:rFonts w:eastAsia="Arial"/>
        </w:rPr>
        <w:t xml:space="preserve">Pódese atopar un bó exemplo do uso desta función no </w:t>
      </w:r>
      <w:hyperlink r:id="rId44" w:history="1">
        <w:r w:rsidR="00105CD2" w:rsidRPr="00691534">
          <w:rPr>
            <w:rStyle w:val="Hipervnculo"/>
            <w:rFonts w:eastAsia="Arial"/>
            <w:b/>
          </w:rPr>
          <w:t xml:space="preserve">Titorial oficial de CSS de </w:t>
        </w:r>
        <w:r w:rsidR="00105CD2" w:rsidRPr="008D709C">
          <w:rPr>
            <w:rStyle w:val="Hipervnculo"/>
            <w:rFonts w:eastAsia="Arial"/>
            <w:b/>
            <w:u w:val="none"/>
          </w:rPr>
          <w:t>MDN</w:t>
        </w:r>
        <w:r w:rsidR="00105CD2" w:rsidRPr="00691534">
          <w:rPr>
            <w:rStyle w:val="Hipervnculo"/>
            <w:rFonts w:eastAsia="Arial"/>
            <w:b/>
          </w:rPr>
          <w:t xml:space="preserve"> Web Docs</w:t>
        </w:r>
      </w:hyperlink>
      <w:r w:rsidR="00105CD2" w:rsidRPr="00691534">
        <w:rPr>
          <w:rFonts w:eastAsia="Arial"/>
        </w:rPr>
        <w:t>.</w:t>
      </w:r>
    </w:p>
    <w:p w14:paraId="70BE7E42" w14:textId="77777777" w:rsidR="009B5A75" w:rsidRDefault="009B5A75" w:rsidP="009B5A75">
      <w:pPr>
        <w:pStyle w:val="Prrafodelista"/>
        <w:numPr>
          <w:ilvl w:val="0"/>
          <w:numId w:val="46"/>
        </w:numPr>
        <w:rPr>
          <w:rFonts w:eastAsia="Arial"/>
        </w:rPr>
      </w:pPr>
      <w:r w:rsidRPr="009B5A75">
        <w:rPr>
          <w:rFonts w:eastAsia="Arial"/>
          <w:b/>
        </w:rPr>
        <w:t>translate(x,</w:t>
      </w:r>
      <w:r>
        <w:rPr>
          <w:rFonts w:eastAsia="Arial"/>
          <w:b/>
        </w:rPr>
        <w:t xml:space="preserve"> </w:t>
      </w:r>
      <w:r w:rsidRPr="009B5A75">
        <w:rPr>
          <w:rFonts w:eastAsia="Arial"/>
          <w:b/>
        </w:rPr>
        <w:t>y)</w:t>
      </w:r>
      <w:r>
        <w:rPr>
          <w:rFonts w:eastAsia="Arial"/>
          <w:b/>
        </w:rPr>
        <w:t xml:space="preserve">: </w:t>
      </w:r>
      <w:r>
        <w:rPr>
          <w:rFonts w:eastAsia="Arial"/>
        </w:rPr>
        <w:t>traslada no plano o elemento segundo os valores indicados nos eixos X e Y.</w:t>
      </w:r>
    </w:p>
    <w:p w14:paraId="56FE9B1E" w14:textId="77777777" w:rsidR="003C0F70" w:rsidRDefault="003C0F70" w:rsidP="003C0F70">
      <w:pPr>
        <w:pStyle w:val="Prrafodelista"/>
        <w:numPr>
          <w:ilvl w:val="0"/>
          <w:numId w:val="46"/>
        </w:numPr>
        <w:rPr>
          <w:rFonts w:eastAsia="Arial"/>
        </w:rPr>
      </w:pPr>
      <w:r w:rsidRPr="009B5A75">
        <w:rPr>
          <w:rFonts w:eastAsia="Arial"/>
          <w:b/>
        </w:rPr>
        <w:t>translateX(x):</w:t>
      </w:r>
      <w:r w:rsidRPr="009B5A75">
        <w:rPr>
          <w:rFonts w:eastAsia="Arial"/>
        </w:rPr>
        <w:tab/>
      </w:r>
      <w:r>
        <w:rPr>
          <w:rFonts w:eastAsia="Arial"/>
        </w:rPr>
        <w:t>traslada o elemento só no eixo X.</w:t>
      </w:r>
    </w:p>
    <w:p w14:paraId="0091B288" w14:textId="77777777" w:rsidR="003C0F70" w:rsidRPr="009B5A75" w:rsidRDefault="003C0F70" w:rsidP="003C0F70">
      <w:pPr>
        <w:pStyle w:val="Prrafodelista"/>
        <w:numPr>
          <w:ilvl w:val="0"/>
          <w:numId w:val="46"/>
        </w:numPr>
        <w:rPr>
          <w:rFonts w:eastAsia="Arial"/>
        </w:rPr>
      </w:pPr>
      <w:r w:rsidRPr="009B5A75">
        <w:rPr>
          <w:rFonts w:eastAsia="Arial"/>
          <w:b/>
        </w:rPr>
        <w:t>translate</w:t>
      </w:r>
      <w:r>
        <w:rPr>
          <w:rFonts w:eastAsia="Arial"/>
          <w:b/>
        </w:rPr>
        <w:t>Y</w:t>
      </w:r>
      <w:r w:rsidRPr="009B5A75">
        <w:rPr>
          <w:rFonts w:eastAsia="Arial"/>
          <w:b/>
        </w:rPr>
        <w:t>(</w:t>
      </w:r>
      <w:r>
        <w:rPr>
          <w:rFonts w:eastAsia="Arial"/>
          <w:b/>
        </w:rPr>
        <w:t>y</w:t>
      </w:r>
      <w:r w:rsidRPr="009B5A75">
        <w:rPr>
          <w:rFonts w:eastAsia="Arial"/>
          <w:b/>
        </w:rPr>
        <w:t>):</w:t>
      </w:r>
      <w:r w:rsidRPr="009B5A75">
        <w:rPr>
          <w:rFonts w:eastAsia="Arial"/>
        </w:rPr>
        <w:tab/>
      </w:r>
      <w:r>
        <w:rPr>
          <w:rFonts w:eastAsia="Arial"/>
        </w:rPr>
        <w:t>traslada o elemento só no eixo Y.</w:t>
      </w:r>
    </w:p>
    <w:p w14:paraId="707ABCB5" w14:textId="77777777" w:rsidR="003C0F70" w:rsidRDefault="003C0F70" w:rsidP="003C0F70">
      <w:pPr>
        <w:pStyle w:val="Prrafodelista"/>
        <w:keepNext/>
        <w:ind w:left="1145" w:firstLine="0"/>
        <w:rPr>
          <w:rFonts w:eastAsia="Arial"/>
        </w:rPr>
      </w:pPr>
      <w:r>
        <w:rPr>
          <w:rFonts w:eastAsia="Arial"/>
        </w:rPr>
        <w:t xml:space="preserve">A continuación vemos un exemplo de aplicación das tres funcións anteriores sobre tres </w:t>
      </w:r>
      <w:r w:rsidRPr="003C0F70">
        <w:rPr>
          <w:rFonts w:ascii="Courier New" w:eastAsia="Arial" w:hAnsi="Courier New" w:cs="Courier New"/>
        </w:rPr>
        <w:t>div</w:t>
      </w:r>
      <w:r>
        <w:rPr>
          <w:rFonts w:eastAsia="Arial"/>
        </w:rPr>
        <w:t xml:space="preserve"> contidos nun mesmo documento HTML:</w:t>
      </w:r>
    </w:p>
    <w:p w14:paraId="2FA65987" w14:textId="77777777" w:rsidR="003C0F70" w:rsidRDefault="003C0F70" w:rsidP="003C0F70">
      <w:pPr>
        <w:pStyle w:val="Scripting"/>
        <w:keepNext/>
      </w:pPr>
      <w:r>
        <w:t>div {</w:t>
      </w:r>
    </w:p>
    <w:p w14:paraId="1BC5531B" w14:textId="77777777" w:rsidR="003C0F70" w:rsidRDefault="003C0F70" w:rsidP="003C0F70">
      <w:pPr>
        <w:pStyle w:val="Scripting"/>
        <w:keepNext/>
      </w:pPr>
      <w:r>
        <w:tab/>
        <w:t>background-image: url(lua.jpg);</w:t>
      </w:r>
    </w:p>
    <w:p w14:paraId="7C11FC16" w14:textId="77777777" w:rsidR="003C0F70" w:rsidRDefault="003C0F70" w:rsidP="003C0F70">
      <w:pPr>
        <w:pStyle w:val="Scripting"/>
        <w:keepNext/>
      </w:pPr>
      <w:r>
        <w:tab/>
        <w:t>background-size: cover;</w:t>
      </w:r>
    </w:p>
    <w:p w14:paraId="5900CA8E" w14:textId="77777777" w:rsidR="003C0F70" w:rsidRDefault="003C0F70" w:rsidP="003C0F70">
      <w:pPr>
        <w:pStyle w:val="Scripting"/>
        <w:keepNext/>
      </w:pPr>
      <w:r>
        <w:tab/>
        <w:t>width: 300px;</w:t>
      </w:r>
    </w:p>
    <w:p w14:paraId="0E679F74" w14:textId="77777777" w:rsidR="003C0F70" w:rsidRDefault="003C0F70" w:rsidP="003C0F70">
      <w:pPr>
        <w:pStyle w:val="Scripting"/>
        <w:keepNext/>
      </w:pPr>
      <w:r>
        <w:tab/>
        <w:t>height: 300px;</w:t>
      </w:r>
    </w:p>
    <w:p w14:paraId="385CCDE7" w14:textId="77777777" w:rsidR="003C0F70" w:rsidRDefault="003C0F70" w:rsidP="003C0F70">
      <w:pPr>
        <w:pStyle w:val="Scripting"/>
      </w:pPr>
      <w:r>
        <w:t>}</w:t>
      </w:r>
    </w:p>
    <w:p w14:paraId="5B53E990" w14:textId="77777777" w:rsidR="003C0F70" w:rsidRDefault="003C0F70" w:rsidP="003C0F70">
      <w:pPr>
        <w:pStyle w:val="Scripting"/>
      </w:pPr>
    </w:p>
    <w:p w14:paraId="3D342090" w14:textId="77777777" w:rsidR="003C0F70" w:rsidRDefault="003C0F70" w:rsidP="003C0F70">
      <w:pPr>
        <w:pStyle w:val="Scripting"/>
      </w:pPr>
      <w:r>
        <w:t>#cadro1:hover {</w:t>
      </w:r>
    </w:p>
    <w:p w14:paraId="13D219B2" w14:textId="77777777" w:rsidR="003C0F70" w:rsidRDefault="003C0F70" w:rsidP="003C0F70">
      <w:pPr>
        <w:pStyle w:val="Scripting"/>
      </w:pPr>
      <w:r>
        <w:tab/>
        <w:t>transform: translate(20px, 50px);</w:t>
      </w:r>
    </w:p>
    <w:p w14:paraId="7E306BEC" w14:textId="77777777" w:rsidR="003C0F70" w:rsidRDefault="003C0F70" w:rsidP="003C0F70">
      <w:pPr>
        <w:pStyle w:val="Scripting"/>
      </w:pPr>
      <w:r>
        <w:t>}</w:t>
      </w:r>
    </w:p>
    <w:p w14:paraId="22A927A9" w14:textId="77777777" w:rsidR="003C0F70" w:rsidRDefault="003C0F70" w:rsidP="003C0F70">
      <w:pPr>
        <w:pStyle w:val="Scripting"/>
      </w:pPr>
    </w:p>
    <w:p w14:paraId="4E6339AA" w14:textId="77777777" w:rsidR="003C0F70" w:rsidRDefault="003C0F70" w:rsidP="003C0F70">
      <w:pPr>
        <w:pStyle w:val="Scripting"/>
      </w:pPr>
      <w:r>
        <w:t>#cadro2:hover {</w:t>
      </w:r>
    </w:p>
    <w:p w14:paraId="4FA7FC3C" w14:textId="77777777" w:rsidR="003C0F70" w:rsidRDefault="003C0F70" w:rsidP="003C0F70">
      <w:pPr>
        <w:pStyle w:val="Scripting"/>
      </w:pPr>
      <w:r>
        <w:tab/>
        <w:t>transform: translateX(30px);</w:t>
      </w:r>
    </w:p>
    <w:p w14:paraId="7A845C97" w14:textId="77777777" w:rsidR="003C0F70" w:rsidRDefault="003C0F70" w:rsidP="003C0F70">
      <w:pPr>
        <w:pStyle w:val="Scripting"/>
      </w:pPr>
      <w:r>
        <w:t>}</w:t>
      </w:r>
    </w:p>
    <w:p w14:paraId="42E1020B" w14:textId="77777777" w:rsidR="003C0F70" w:rsidRDefault="003C0F70" w:rsidP="003C0F70">
      <w:pPr>
        <w:pStyle w:val="Scripting"/>
      </w:pPr>
    </w:p>
    <w:p w14:paraId="4D183D22" w14:textId="77777777" w:rsidR="003C0F70" w:rsidRDefault="003C0F70" w:rsidP="003C0F70">
      <w:pPr>
        <w:pStyle w:val="Scripting"/>
      </w:pPr>
      <w:r>
        <w:t>#cadro3:hover {</w:t>
      </w:r>
    </w:p>
    <w:p w14:paraId="35EE12BA" w14:textId="77777777" w:rsidR="003C0F70" w:rsidRDefault="003C0F70" w:rsidP="003C0F70">
      <w:pPr>
        <w:pStyle w:val="Scripting"/>
      </w:pPr>
      <w:r>
        <w:tab/>
        <w:t>transform: translateY(-80px);</w:t>
      </w:r>
    </w:p>
    <w:p w14:paraId="09512717" w14:textId="77777777" w:rsidR="003C0F70" w:rsidRPr="003C0F70" w:rsidRDefault="003C0F70" w:rsidP="003C0F70">
      <w:pPr>
        <w:pStyle w:val="Scripting"/>
      </w:pPr>
      <w:r>
        <w:t>}</w:t>
      </w:r>
    </w:p>
    <w:p w14:paraId="095555B5" w14:textId="77777777" w:rsidR="00807681" w:rsidRDefault="00807681" w:rsidP="00807681">
      <w:pPr>
        <w:pStyle w:val="Prrafodelista"/>
        <w:keepNext/>
        <w:numPr>
          <w:ilvl w:val="0"/>
          <w:numId w:val="46"/>
        </w:numPr>
        <w:rPr>
          <w:rFonts w:eastAsia="Arial"/>
        </w:rPr>
      </w:pPr>
      <w:r>
        <w:rPr>
          <w:rFonts w:eastAsia="Arial"/>
          <w:b/>
        </w:rPr>
        <w:t>translateZ(z</w:t>
      </w:r>
      <w:r w:rsidRPr="009B5A75">
        <w:rPr>
          <w:rFonts w:eastAsia="Arial"/>
          <w:b/>
        </w:rPr>
        <w:t>):</w:t>
      </w:r>
      <w:r w:rsidRPr="009B5A75">
        <w:rPr>
          <w:rFonts w:eastAsia="Arial"/>
        </w:rPr>
        <w:tab/>
      </w:r>
      <w:r>
        <w:rPr>
          <w:rFonts w:eastAsia="Arial"/>
        </w:rPr>
        <w:t xml:space="preserve">traslada o elemento só no eixo Z. No </w:t>
      </w:r>
      <w:hyperlink r:id="rId45" w:history="1">
        <w:r w:rsidRPr="00807681">
          <w:rPr>
            <w:rStyle w:val="Hipervnculo"/>
            <w:rFonts w:eastAsia="Arial"/>
            <w:b/>
          </w:rPr>
          <w:t>Titorial oficial de CSS de MDN Web Docs</w:t>
        </w:r>
      </w:hyperlink>
      <w:r>
        <w:rPr>
          <w:rFonts w:eastAsia="Arial"/>
        </w:rPr>
        <w:t xml:space="preserve"> atopamos diversos exemplo do seu uso.</w:t>
      </w:r>
    </w:p>
    <w:p w14:paraId="29C5A4A5" w14:textId="77777777" w:rsidR="00807681" w:rsidRPr="00691534" w:rsidRDefault="009B5A75" w:rsidP="008D709C">
      <w:pPr>
        <w:pStyle w:val="Prrafodelista"/>
        <w:numPr>
          <w:ilvl w:val="0"/>
          <w:numId w:val="46"/>
        </w:numPr>
        <w:ind w:firstLine="0"/>
        <w:rPr>
          <w:rFonts w:eastAsia="Arial"/>
        </w:rPr>
      </w:pPr>
      <w:r w:rsidRPr="00691534">
        <w:rPr>
          <w:rFonts w:eastAsia="Arial"/>
          <w:b/>
        </w:rPr>
        <w:t>translate3d(x,y,z):</w:t>
      </w:r>
      <w:r w:rsidRPr="00691534">
        <w:rPr>
          <w:rFonts w:eastAsia="Arial"/>
        </w:rPr>
        <w:t xml:space="preserve"> traslada no espazo o elemento segundo os valores indicados nos eixos X, Y e Z.</w:t>
      </w:r>
      <w:r w:rsidR="00691534" w:rsidRPr="00691534">
        <w:rPr>
          <w:rFonts w:eastAsia="Arial"/>
        </w:rPr>
        <w:t xml:space="preserve"> </w:t>
      </w:r>
      <w:r w:rsidR="00807681" w:rsidRPr="00691534">
        <w:rPr>
          <w:rFonts w:eastAsia="Arial"/>
        </w:rPr>
        <w:t xml:space="preserve">Unha vez máis, o </w:t>
      </w:r>
      <w:hyperlink r:id="rId46" w:history="1">
        <w:r w:rsidR="00807681" w:rsidRPr="00691534">
          <w:rPr>
            <w:rStyle w:val="Hipervnculo"/>
            <w:rFonts w:eastAsia="Arial"/>
            <w:b/>
          </w:rPr>
          <w:t>Titorial oficial de CSS de MDN Web Docs</w:t>
        </w:r>
      </w:hyperlink>
      <w:r w:rsidR="00807681" w:rsidRPr="00691534">
        <w:rPr>
          <w:rFonts w:eastAsia="Arial"/>
        </w:rPr>
        <w:t xml:space="preserve"> contén un exemplo axeitado para comprender o uso desta función.</w:t>
      </w:r>
    </w:p>
    <w:p w14:paraId="1E4A2802" w14:textId="77777777" w:rsidR="009B5A75" w:rsidRDefault="009B5A75" w:rsidP="009B5A75">
      <w:pPr>
        <w:pStyle w:val="Prrafodelista"/>
        <w:numPr>
          <w:ilvl w:val="0"/>
          <w:numId w:val="46"/>
        </w:numPr>
        <w:rPr>
          <w:rFonts w:eastAsia="Arial"/>
        </w:rPr>
      </w:pPr>
      <w:r w:rsidRPr="009B5A75">
        <w:rPr>
          <w:rFonts w:eastAsia="Arial"/>
          <w:b/>
        </w:rPr>
        <w:t>scale(x,y)</w:t>
      </w:r>
      <w:r>
        <w:rPr>
          <w:rFonts w:eastAsia="Arial"/>
        </w:rPr>
        <w:t>: escala o elemento no plano (con deformación) o indicado nos eixos X e Y.</w:t>
      </w:r>
    </w:p>
    <w:p w14:paraId="1DED94F1" w14:textId="77777777" w:rsidR="009B5A75" w:rsidRPr="009B5A75" w:rsidRDefault="009B5A75" w:rsidP="009B5A75">
      <w:pPr>
        <w:pStyle w:val="Prrafodelista"/>
        <w:numPr>
          <w:ilvl w:val="0"/>
          <w:numId w:val="46"/>
        </w:numPr>
        <w:rPr>
          <w:rFonts w:eastAsia="Arial"/>
        </w:rPr>
      </w:pPr>
      <w:r w:rsidRPr="009B5A75">
        <w:rPr>
          <w:rFonts w:eastAsia="Arial"/>
          <w:b/>
        </w:rPr>
        <w:t>scaleX(x):</w:t>
      </w:r>
      <w:r w:rsidR="009D6AA8">
        <w:rPr>
          <w:rFonts w:eastAsia="Arial"/>
        </w:rPr>
        <w:t xml:space="preserve"> escala o elemento só no eixo X (con deformación).</w:t>
      </w:r>
      <w:r w:rsidRPr="009B5A75">
        <w:rPr>
          <w:rFonts w:eastAsia="Arial"/>
        </w:rPr>
        <w:tab/>
      </w:r>
    </w:p>
    <w:p w14:paraId="3E77AE94" w14:textId="77777777" w:rsidR="009B5A75" w:rsidRDefault="009B5A75" w:rsidP="00691534">
      <w:pPr>
        <w:pStyle w:val="Prrafodelista"/>
        <w:keepNext/>
        <w:numPr>
          <w:ilvl w:val="0"/>
          <w:numId w:val="46"/>
        </w:numPr>
        <w:rPr>
          <w:rFonts w:eastAsia="Arial"/>
        </w:rPr>
      </w:pPr>
      <w:r w:rsidRPr="009B5A75">
        <w:rPr>
          <w:rFonts w:eastAsia="Arial"/>
          <w:b/>
        </w:rPr>
        <w:t>scale</w:t>
      </w:r>
      <w:r>
        <w:rPr>
          <w:rFonts w:eastAsia="Arial"/>
          <w:b/>
        </w:rPr>
        <w:t>Y</w:t>
      </w:r>
      <w:r w:rsidRPr="009B5A75">
        <w:rPr>
          <w:rFonts w:eastAsia="Arial"/>
          <w:b/>
        </w:rPr>
        <w:t>(</w:t>
      </w:r>
      <w:r>
        <w:rPr>
          <w:rFonts w:eastAsia="Arial"/>
          <w:b/>
        </w:rPr>
        <w:t>y</w:t>
      </w:r>
      <w:r w:rsidRPr="009B5A75">
        <w:rPr>
          <w:rFonts w:eastAsia="Arial"/>
          <w:b/>
        </w:rPr>
        <w:t>):</w:t>
      </w:r>
      <w:r w:rsidR="009D6AA8">
        <w:rPr>
          <w:rFonts w:eastAsia="Arial"/>
        </w:rPr>
        <w:t xml:space="preserve"> escala o elemento só no eixo Y (con deformación).</w:t>
      </w:r>
    </w:p>
    <w:p w14:paraId="1071331E" w14:textId="77777777" w:rsidR="009D6AA8" w:rsidRDefault="009D6AA8" w:rsidP="00691534">
      <w:pPr>
        <w:pStyle w:val="Prrafodelista"/>
        <w:keepNext/>
        <w:ind w:left="1145" w:firstLine="0"/>
        <w:rPr>
          <w:rFonts w:eastAsia="Arial"/>
        </w:rPr>
      </w:pPr>
      <w:r>
        <w:rPr>
          <w:rFonts w:eastAsia="Arial"/>
        </w:rPr>
        <w:t>Neste exemplo podemos ver a aplicación das tres funcións anteriores aos elementos dun documento HTML:</w:t>
      </w:r>
    </w:p>
    <w:p w14:paraId="61C2C716" w14:textId="77777777" w:rsidR="009D6AA8" w:rsidRDefault="009D6AA8" w:rsidP="00691534">
      <w:pPr>
        <w:pStyle w:val="Scripting"/>
        <w:keepNext/>
      </w:pPr>
      <w:r>
        <w:t>div {</w:t>
      </w:r>
    </w:p>
    <w:p w14:paraId="085C71E2" w14:textId="77777777" w:rsidR="009D6AA8" w:rsidRDefault="009D6AA8" w:rsidP="00691534">
      <w:pPr>
        <w:pStyle w:val="Scripting"/>
        <w:keepNext/>
      </w:pPr>
      <w:r>
        <w:tab/>
        <w:t>background-image: url(lua.jpg);</w:t>
      </w:r>
    </w:p>
    <w:p w14:paraId="5D89AB3D" w14:textId="77777777" w:rsidR="009D6AA8" w:rsidRDefault="009D6AA8" w:rsidP="00691534">
      <w:pPr>
        <w:pStyle w:val="Scripting"/>
        <w:keepNext/>
      </w:pPr>
      <w:r>
        <w:tab/>
        <w:t>background-size: cover;</w:t>
      </w:r>
    </w:p>
    <w:p w14:paraId="057B2F96" w14:textId="77777777" w:rsidR="009D6AA8" w:rsidRDefault="009D6AA8" w:rsidP="00691534">
      <w:pPr>
        <w:pStyle w:val="Scripting"/>
        <w:keepNext/>
      </w:pPr>
      <w:r>
        <w:tab/>
        <w:t>width: 300px;</w:t>
      </w:r>
    </w:p>
    <w:p w14:paraId="61DD3A99" w14:textId="77777777" w:rsidR="009D6AA8" w:rsidRDefault="009D6AA8" w:rsidP="00691534">
      <w:pPr>
        <w:pStyle w:val="Scripting"/>
        <w:keepNext/>
      </w:pPr>
      <w:r>
        <w:tab/>
        <w:t>height: 300px;</w:t>
      </w:r>
    </w:p>
    <w:p w14:paraId="7F1DE6C1" w14:textId="77777777" w:rsidR="009D6AA8" w:rsidRDefault="009D6AA8" w:rsidP="009D6AA8">
      <w:pPr>
        <w:pStyle w:val="Scripting"/>
      </w:pPr>
      <w:r>
        <w:t>}</w:t>
      </w:r>
    </w:p>
    <w:p w14:paraId="392A7EE3" w14:textId="77777777" w:rsidR="009D6AA8" w:rsidRDefault="009D6AA8" w:rsidP="009D6AA8">
      <w:pPr>
        <w:pStyle w:val="Scripting"/>
      </w:pPr>
    </w:p>
    <w:p w14:paraId="2E529F36" w14:textId="77777777" w:rsidR="009D6AA8" w:rsidRDefault="009D6AA8" w:rsidP="009D6AA8">
      <w:pPr>
        <w:pStyle w:val="Scripting"/>
      </w:pPr>
      <w:r>
        <w:lastRenderedPageBreak/>
        <w:t>#cadro1:hover {</w:t>
      </w:r>
    </w:p>
    <w:p w14:paraId="32B29ECE" w14:textId="77777777" w:rsidR="009D6AA8" w:rsidRDefault="009D6AA8" w:rsidP="009D6AA8">
      <w:pPr>
        <w:pStyle w:val="Scripting"/>
      </w:pPr>
      <w:r>
        <w:tab/>
        <w:t>transform: scale(0.8, 2);</w:t>
      </w:r>
    </w:p>
    <w:p w14:paraId="0983038E" w14:textId="77777777" w:rsidR="009D6AA8" w:rsidRDefault="009D6AA8" w:rsidP="009D6AA8">
      <w:pPr>
        <w:pStyle w:val="Scripting"/>
      </w:pPr>
      <w:r>
        <w:t>}</w:t>
      </w:r>
    </w:p>
    <w:p w14:paraId="022C1357" w14:textId="77777777" w:rsidR="009D6AA8" w:rsidRDefault="009D6AA8" w:rsidP="009D6AA8">
      <w:pPr>
        <w:pStyle w:val="Scripting"/>
      </w:pPr>
    </w:p>
    <w:p w14:paraId="6FEE9F48" w14:textId="77777777" w:rsidR="009D6AA8" w:rsidRDefault="009D6AA8" w:rsidP="009D6AA8">
      <w:pPr>
        <w:pStyle w:val="Scripting"/>
      </w:pPr>
      <w:r>
        <w:t>#cadro2:hover {</w:t>
      </w:r>
    </w:p>
    <w:p w14:paraId="30619395" w14:textId="77777777" w:rsidR="009D6AA8" w:rsidRDefault="009D6AA8" w:rsidP="009D6AA8">
      <w:pPr>
        <w:pStyle w:val="Scripting"/>
      </w:pPr>
      <w:r>
        <w:tab/>
        <w:t>transform: scaleX(3);</w:t>
      </w:r>
    </w:p>
    <w:p w14:paraId="2A678070" w14:textId="77777777" w:rsidR="009D6AA8" w:rsidRDefault="009D6AA8" w:rsidP="009D6AA8">
      <w:pPr>
        <w:pStyle w:val="Scripting"/>
      </w:pPr>
      <w:r>
        <w:t>}</w:t>
      </w:r>
    </w:p>
    <w:p w14:paraId="5FB72333" w14:textId="77777777" w:rsidR="009D6AA8" w:rsidRDefault="009D6AA8" w:rsidP="009D6AA8">
      <w:pPr>
        <w:pStyle w:val="Scripting"/>
      </w:pPr>
    </w:p>
    <w:p w14:paraId="0FCE458E" w14:textId="77777777" w:rsidR="009D6AA8" w:rsidRDefault="009D6AA8" w:rsidP="009D6AA8">
      <w:pPr>
        <w:pStyle w:val="Scripting"/>
      </w:pPr>
      <w:r>
        <w:t>#cadro3:hover {</w:t>
      </w:r>
    </w:p>
    <w:p w14:paraId="774F0CE2" w14:textId="77777777" w:rsidR="009D6AA8" w:rsidRDefault="009D6AA8" w:rsidP="009D6AA8">
      <w:pPr>
        <w:pStyle w:val="Scripting"/>
      </w:pPr>
      <w:r>
        <w:tab/>
        <w:t>transform: scaleY(0.5);</w:t>
      </w:r>
    </w:p>
    <w:p w14:paraId="2EAE3210" w14:textId="77777777" w:rsidR="009D6AA8" w:rsidRPr="009D6AA8" w:rsidRDefault="009D6AA8" w:rsidP="009D6AA8">
      <w:pPr>
        <w:pStyle w:val="Scripting"/>
      </w:pPr>
      <w:r>
        <w:t>}</w:t>
      </w:r>
    </w:p>
    <w:p w14:paraId="6BC3624E" w14:textId="77777777" w:rsidR="009B5A75" w:rsidRDefault="009B5A75" w:rsidP="009B5A75">
      <w:pPr>
        <w:pStyle w:val="Prrafodelista"/>
        <w:numPr>
          <w:ilvl w:val="0"/>
          <w:numId w:val="46"/>
        </w:numPr>
        <w:rPr>
          <w:rFonts w:eastAsia="Arial"/>
        </w:rPr>
      </w:pPr>
      <w:r w:rsidRPr="009B5A75">
        <w:rPr>
          <w:rFonts w:eastAsia="Arial"/>
          <w:b/>
        </w:rPr>
        <w:t>scale</w:t>
      </w:r>
      <w:r>
        <w:rPr>
          <w:rFonts w:eastAsia="Arial"/>
          <w:b/>
        </w:rPr>
        <w:t>Z</w:t>
      </w:r>
      <w:r w:rsidRPr="009B5A75">
        <w:rPr>
          <w:rFonts w:eastAsia="Arial"/>
          <w:b/>
        </w:rPr>
        <w:t>(</w:t>
      </w:r>
      <w:r>
        <w:rPr>
          <w:rFonts w:eastAsia="Arial"/>
          <w:b/>
        </w:rPr>
        <w:t>z</w:t>
      </w:r>
      <w:r w:rsidRPr="009B5A75">
        <w:rPr>
          <w:rFonts w:eastAsia="Arial"/>
          <w:b/>
        </w:rPr>
        <w:t>):</w:t>
      </w:r>
      <w:r>
        <w:rPr>
          <w:rFonts w:eastAsia="Arial"/>
        </w:rPr>
        <w:t xml:space="preserve"> escala o element</w:t>
      </w:r>
      <w:r w:rsidR="009D6AA8">
        <w:rPr>
          <w:rFonts w:eastAsia="Arial"/>
        </w:rPr>
        <w:t>o só no eixo Z (con deformación).</w:t>
      </w:r>
      <w:r w:rsidR="00691534">
        <w:rPr>
          <w:rFonts w:eastAsia="Arial"/>
        </w:rPr>
        <w:t xml:space="preserve"> Os exemplos do </w:t>
      </w:r>
      <w:hyperlink r:id="rId47" w:history="1">
        <w:r w:rsidR="00691534" w:rsidRPr="00691534">
          <w:rPr>
            <w:rStyle w:val="Hipervnculo"/>
            <w:rFonts w:eastAsia="Arial"/>
            <w:b/>
          </w:rPr>
          <w:t>Titorial oficial de CSS de MDN Web Docs</w:t>
        </w:r>
      </w:hyperlink>
      <w:r w:rsidR="00691534">
        <w:rPr>
          <w:rFonts w:eastAsia="Arial"/>
        </w:rPr>
        <w:t xml:space="preserve"> resultan prácticos para comprender a súa operativa.</w:t>
      </w:r>
    </w:p>
    <w:p w14:paraId="419F4A04" w14:textId="77777777" w:rsidR="00691534" w:rsidRPr="00105CD2" w:rsidRDefault="00B5579A" w:rsidP="00691534">
      <w:pPr>
        <w:pStyle w:val="Prrafodelista"/>
        <w:ind w:left="1145" w:firstLine="0"/>
        <w:jc w:val="left"/>
        <w:rPr>
          <w:rFonts w:eastAsia="Arial"/>
        </w:rPr>
      </w:pPr>
      <w:r w:rsidRPr="009B5A75">
        <w:rPr>
          <w:rFonts w:eastAsia="Arial"/>
          <w:b/>
        </w:rPr>
        <w:t>scale3d(x,y,z):</w:t>
      </w:r>
      <w:r>
        <w:rPr>
          <w:rFonts w:eastAsia="Arial"/>
        </w:rPr>
        <w:t xml:space="preserve"> escala o elemento no espazo (con deformación) o indicado nos eixos X, Y e Z.</w:t>
      </w:r>
      <w:r w:rsidR="00691534">
        <w:rPr>
          <w:rFonts w:eastAsia="Arial"/>
        </w:rPr>
        <w:t xml:space="preserve"> Obsérvese, coma nos casos anteriores referidos a función ámbito tridimensional, os exemplos de uso presentes no </w:t>
      </w:r>
      <w:hyperlink r:id="rId48" w:history="1">
        <w:r w:rsidR="00691534" w:rsidRPr="00105CD2">
          <w:rPr>
            <w:rStyle w:val="Hipervnculo"/>
            <w:rFonts w:eastAsia="Arial"/>
            <w:b/>
          </w:rPr>
          <w:t>Titorial oficial de CSS de MDN Web Docs</w:t>
        </w:r>
      </w:hyperlink>
      <w:r w:rsidR="00691534">
        <w:rPr>
          <w:rFonts w:eastAsia="Arial"/>
        </w:rPr>
        <w:t>.</w:t>
      </w:r>
    </w:p>
    <w:p w14:paraId="16E742B6" w14:textId="77777777" w:rsidR="009B5A75" w:rsidRDefault="00C52171" w:rsidP="009B5A75">
      <w:pPr>
        <w:pStyle w:val="Prrafodelista"/>
        <w:numPr>
          <w:ilvl w:val="0"/>
          <w:numId w:val="46"/>
        </w:numPr>
        <w:rPr>
          <w:rFonts w:eastAsia="Arial"/>
        </w:rPr>
      </w:pPr>
      <w:r>
        <w:rPr>
          <w:rFonts w:eastAsia="Arial"/>
          <w:b/>
        </w:rPr>
        <w:t>rotate(ángulo</w:t>
      </w:r>
      <w:r w:rsidR="009B5A75" w:rsidRPr="00C52171">
        <w:rPr>
          <w:rFonts w:eastAsia="Arial"/>
          <w:b/>
        </w:rPr>
        <w:t>)</w:t>
      </w:r>
      <w:r w:rsidRPr="00C52171">
        <w:rPr>
          <w:rFonts w:eastAsia="Arial"/>
          <w:b/>
        </w:rPr>
        <w:t>:</w:t>
      </w:r>
      <w:r>
        <w:rPr>
          <w:rFonts w:eastAsia="Arial"/>
          <w:b/>
        </w:rPr>
        <w:t xml:space="preserve"> </w:t>
      </w:r>
      <w:r>
        <w:rPr>
          <w:rFonts w:eastAsia="Arial"/>
        </w:rPr>
        <w:t>rota o elemento no plano sobre o seu centro de gravidade en base ao ángulo recibido coma parámetro.</w:t>
      </w:r>
    </w:p>
    <w:p w14:paraId="40F70FFE" w14:textId="77777777" w:rsidR="00911D0F" w:rsidRDefault="00911D0F" w:rsidP="00911D0F">
      <w:pPr>
        <w:pStyle w:val="Prrafodelista"/>
        <w:numPr>
          <w:ilvl w:val="0"/>
          <w:numId w:val="46"/>
        </w:numPr>
        <w:rPr>
          <w:rFonts w:eastAsia="Arial"/>
        </w:rPr>
      </w:pPr>
      <w:r w:rsidRPr="00C52171">
        <w:rPr>
          <w:rFonts w:eastAsia="Arial"/>
          <w:b/>
        </w:rPr>
        <w:t>rotateX(ángulo):</w:t>
      </w:r>
      <w:r>
        <w:rPr>
          <w:rFonts w:eastAsia="Arial"/>
        </w:rPr>
        <w:t xml:space="preserve"> rota en 3D en torno ao eixo X en base ao ángulo recibido coma parámetro.</w:t>
      </w:r>
    </w:p>
    <w:p w14:paraId="612D4EE0" w14:textId="77777777" w:rsidR="00911D0F" w:rsidRDefault="00911D0F" w:rsidP="00057AED">
      <w:pPr>
        <w:pStyle w:val="Prrafodelista"/>
        <w:keepNext/>
        <w:numPr>
          <w:ilvl w:val="0"/>
          <w:numId w:val="46"/>
        </w:numPr>
        <w:rPr>
          <w:rFonts w:eastAsia="Arial"/>
        </w:rPr>
      </w:pPr>
      <w:r w:rsidRPr="00C52171">
        <w:rPr>
          <w:rFonts w:eastAsia="Arial"/>
          <w:b/>
        </w:rPr>
        <w:t>rotate</w:t>
      </w:r>
      <w:r>
        <w:rPr>
          <w:rFonts w:eastAsia="Arial"/>
          <w:b/>
        </w:rPr>
        <w:t>Y</w:t>
      </w:r>
      <w:r w:rsidRPr="00C52171">
        <w:rPr>
          <w:rFonts w:eastAsia="Arial"/>
          <w:b/>
        </w:rPr>
        <w:t>(ángulo):</w:t>
      </w:r>
      <w:r>
        <w:rPr>
          <w:rFonts w:eastAsia="Arial"/>
        </w:rPr>
        <w:t xml:space="preserve"> rota en 3D en torno ao eixo Y en base ao ángulo recibido coma parámetro.</w:t>
      </w:r>
    </w:p>
    <w:p w14:paraId="2237CBC8" w14:textId="77777777" w:rsidR="00057AED" w:rsidRDefault="00057AED" w:rsidP="00057AED">
      <w:pPr>
        <w:pStyle w:val="Prrafodelista"/>
        <w:numPr>
          <w:ilvl w:val="0"/>
          <w:numId w:val="46"/>
        </w:numPr>
        <w:rPr>
          <w:rFonts w:eastAsia="Arial"/>
        </w:rPr>
      </w:pPr>
      <w:r>
        <w:rPr>
          <w:rFonts w:eastAsia="Arial"/>
          <w:b/>
        </w:rPr>
        <w:t>rotateZ</w:t>
      </w:r>
      <w:r w:rsidRPr="00C52171">
        <w:rPr>
          <w:rFonts w:eastAsia="Arial"/>
          <w:b/>
        </w:rPr>
        <w:t>(ángulo):</w:t>
      </w:r>
      <w:r>
        <w:rPr>
          <w:rFonts w:eastAsia="Arial"/>
        </w:rPr>
        <w:t xml:space="preserve"> rota en 3D en to</w:t>
      </w:r>
      <w:r w:rsidR="00FA10C4">
        <w:rPr>
          <w:rFonts w:eastAsia="Arial"/>
        </w:rPr>
        <w:t>rno ao eixo Z en base ao ángulo</w:t>
      </w:r>
      <w:r>
        <w:rPr>
          <w:rFonts w:eastAsia="Arial"/>
        </w:rPr>
        <w:t xml:space="preserve"> recibido coma parámetro. En páxinas bidimensionais (sen 3D) o seu comportamento é análogo a </w:t>
      </w:r>
      <w:r>
        <w:rPr>
          <w:rFonts w:eastAsia="Arial"/>
          <w:b/>
        </w:rPr>
        <w:t>rotate(ángulo)</w:t>
      </w:r>
      <w:r>
        <w:rPr>
          <w:rFonts w:eastAsia="Arial"/>
        </w:rPr>
        <w:t>.</w:t>
      </w:r>
    </w:p>
    <w:p w14:paraId="51917A6B" w14:textId="77777777" w:rsidR="009B5A75" w:rsidRPr="00057AED" w:rsidRDefault="009B5A75" w:rsidP="00057AED">
      <w:pPr>
        <w:pStyle w:val="Prrafodelista"/>
        <w:keepNext/>
        <w:numPr>
          <w:ilvl w:val="0"/>
          <w:numId w:val="46"/>
        </w:numPr>
        <w:rPr>
          <w:rFonts w:eastAsia="Arial"/>
          <w:b/>
        </w:rPr>
      </w:pPr>
      <w:r w:rsidRPr="00C52171">
        <w:rPr>
          <w:rFonts w:eastAsia="Arial"/>
          <w:b/>
        </w:rPr>
        <w:t>rotate3d(x,</w:t>
      </w:r>
      <w:r w:rsidR="00C52171" w:rsidRPr="00C52171">
        <w:rPr>
          <w:rFonts w:eastAsia="Arial"/>
          <w:b/>
        </w:rPr>
        <w:t xml:space="preserve"> </w:t>
      </w:r>
      <w:r w:rsidRPr="00C52171">
        <w:rPr>
          <w:rFonts w:eastAsia="Arial"/>
          <w:b/>
        </w:rPr>
        <w:t>y</w:t>
      </w:r>
      <w:r w:rsidR="00C52171" w:rsidRPr="00C52171">
        <w:rPr>
          <w:rFonts w:eastAsia="Arial"/>
          <w:b/>
        </w:rPr>
        <w:t>, z, ángulo):</w:t>
      </w:r>
      <w:r w:rsidR="00C52171">
        <w:rPr>
          <w:rFonts w:eastAsia="Arial"/>
          <w:b/>
        </w:rPr>
        <w:t xml:space="preserve"> </w:t>
      </w:r>
      <w:r w:rsidR="00C52171">
        <w:rPr>
          <w:rFonts w:eastAsia="Arial"/>
        </w:rPr>
        <w:t xml:space="preserve">rota o elemento no espazo sobre o seu centro de gravidade en base aos </w:t>
      </w:r>
      <w:r w:rsidR="00057AED">
        <w:rPr>
          <w:rFonts w:eastAsia="Arial"/>
        </w:rPr>
        <w:t>multiplicadores</w:t>
      </w:r>
      <w:r w:rsidR="00FA10C4">
        <w:rPr>
          <w:rFonts w:eastAsia="Arial"/>
        </w:rPr>
        <w:t xml:space="preserve"> nos eixos X, Y e Z e o ángulo</w:t>
      </w:r>
      <w:r w:rsidR="00057AED">
        <w:rPr>
          <w:rFonts w:eastAsia="Arial"/>
        </w:rPr>
        <w:t xml:space="preserve"> recibidos coma parámetros, é dicir, rotará tanto en cada eixo coma resulte de multiplicar o parámetro correspondente polo ángulo indicado.</w:t>
      </w:r>
    </w:p>
    <w:p w14:paraId="55122EA4" w14:textId="77777777" w:rsidR="00057AED" w:rsidRDefault="00057AED" w:rsidP="00057AED">
      <w:pPr>
        <w:pStyle w:val="Prrafodelista"/>
        <w:keepNext/>
        <w:ind w:left="1145" w:firstLine="0"/>
        <w:rPr>
          <w:rFonts w:eastAsia="Arial"/>
        </w:rPr>
      </w:pPr>
      <w:r>
        <w:rPr>
          <w:rFonts w:eastAsia="Arial"/>
        </w:rPr>
        <w:t>Neste exemplo, unha vez máis aplicado aos distintos div contidos nun mesmo documento HTML, podemos ver unha demostración de uso das tres últimas funcións de transformación descritas:</w:t>
      </w:r>
    </w:p>
    <w:p w14:paraId="35942644" w14:textId="77777777" w:rsidR="00057AED" w:rsidRDefault="00057AED" w:rsidP="00057AED">
      <w:pPr>
        <w:pStyle w:val="Scripting"/>
        <w:keepNext/>
      </w:pPr>
      <w:r>
        <w:t>div {</w:t>
      </w:r>
    </w:p>
    <w:p w14:paraId="0F8CCCA2" w14:textId="77777777" w:rsidR="00057AED" w:rsidRDefault="00057AED" w:rsidP="00057AED">
      <w:pPr>
        <w:pStyle w:val="Scripting"/>
        <w:keepNext/>
      </w:pPr>
      <w:r>
        <w:tab/>
        <w:t>background-image: url(lua.jpg);</w:t>
      </w:r>
    </w:p>
    <w:p w14:paraId="279312BC" w14:textId="77777777" w:rsidR="00057AED" w:rsidRDefault="00057AED" w:rsidP="00057AED">
      <w:pPr>
        <w:pStyle w:val="Scripting"/>
        <w:keepNext/>
      </w:pPr>
      <w:r>
        <w:tab/>
        <w:t>background-size: cover;</w:t>
      </w:r>
    </w:p>
    <w:p w14:paraId="50426C65" w14:textId="77777777" w:rsidR="00057AED" w:rsidRDefault="00057AED" w:rsidP="00057AED">
      <w:pPr>
        <w:pStyle w:val="Scripting"/>
        <w:keepNext/>
      </w:pPr>
      <w:r>
        <w:tab/>
        <w:t>width: 300px;</w:t>
      </w:r>
    </w:p>
    <w:p w14:paraId="1F453E14" w14:textId="77777777" w:rsidR="00057AED" w:rsidRDefault="00057AED" w:rsidP="00057AED">
      <w:pPr>
        <w:pStyle w:val="Scripting"/>
        <w:keepNext/>
      </w:pPr>
      <w:r>
        <w:tab/>
        <w:t>height: 300px;</w:t>
      </w:r>
    </w:p>
    <w:p w14:paraId="3E6B4182" w14:textId="77777777" w:rsidR="00057AED" w:rsidRDefault="00057AED" w:rsidP="00057AED">
      <w:pPr>
        <w:pStyle w:val="Scripting"/>
      </w:pPr>
      <w:r>
        <w:t>}</w:t>
      </w:r>
    </w:p>
    <w:p w14:paraId="33BCF391" w14:textId="77777777" w:rsidR="00057AED" w:rsidRDefault="00057AED" w:rsidP="00057AED">
      <w:pPr>
        <w:pStyle w:val="Scripting"/>
      </w:pPr>
    </w:p>
    <w:p w14:paraId="72D8C542" w14:textId="77777777" w:rsidR="00057AED" w:rsidRDefault="00057AED" w:rsidP="00057AED">
      <w:pPr>
        <w:pStyle w:val="Scripting"/>
      </w:pPr>
      <w:r>
        <w:t>#cadro1:hover {</w:t>
      </w:r>
    </w:p>
    <w:p w14:paraId="01146F0A" w14:textId="77777777" w:rsidR="00057AED" w:rsidRDefault="00057AED" w:rsidP="00057AED">
      <w:pPr>
        <w:pStyle w:val="Scripting"/>
      </w:pPr>
      <w:r>
        <w:tab/>
        <w:t>transform: rotate(0.2turn);</w:t>
      </w:r>
    </w:p>
    <w:p w14:paraId="07F48211" w14:textId="77777777" w:rsidR="00057AED" w:rsidRDefault="00057AED" w:rsidP="00057AED">
      <w:pPr>
        <w:pStyle w:val="Scripting"/>
      </w:pPr>
      <w:r>
        <w:t>}</w:t>
      </w:r>
    </w:p>
    <w:p w14:paraId="4A2E78D4" w14:textId="77777777" w:rsidR="00057AED" w:rsidRDefault="00057AED" w:rsidP="00057AED">
      <w:pPr>
        <w:pStyle w:val="Scripting"/>
      </w:pPr>
    </w:p>
    <w:p w14:paraId="73DE3A43" w14:textId="77777777" w:rsidR="00057AED" w:rsidRDefault="00057AED" w:rsidP="00057AED">
      <w:pPr>
        <w:pStyle w:val="Scripting"/>
      </w:pPr>
      <w:r>
        <w:t>#cadro2:hover {</w:t>
      </w:r>
    </w:p>
    <w:p w14:paraId="2F6E0B63" w14:textId="77777777" w:rsidR="00057AED" w:rsidRDefault="00057AED" w:rsidP="00057AED">
      <w:pPr>
        <w:pStyle w:val="Scripting"/>
      </w:pPr>
      <w:r>
        <w:tab/>
        <w:t>transform: rotateX(30deg);</w:t>
      </w:r>
    </w:p>
    <w:p w14:paraId="2BB78FEF" w14:textId="77777777" w:rsidR="00057AED" w:rsidRDefault="00057AED" w:rsidP="00057AED">
      <w:pPr>
        <w:pStyle w:val="Scripting"/>
      </w:pPr>
      <w:r>
        <w:t>}</w:t>
      </w:r>
    </w:p>
    <w:p w14:paraId="3C199BCA" w14:textId="77777777" w:rsidR="00057AED" w:rsidRDefault="00057AED" w:rsidP="00057AED">
      <w:pPr>
        <w:pStyle w:val="Scripting"/>
      </w:pPr>
    </w:p>
    <w:p w14:paraId="3D7A77AA" w14:textId="77777777" w:rsidR="00057AED" w:rsidRDefault="00057AED" w:rsidP="00057AED">
      <w:pPr>
        <w:pStyle w:val="Scripting"/>
      </w:pPr>
      <w:r>
        <w:t>#cadro3:hover {</w:t>
      </w:r>
    </w:p>
    <w:p w14:paraId="1E4D8216" w14:textId="77777777" w:rsidR="00057AED" w:rsidRDefault="00057AED" w:rsidP="00057AED">
      <w:pPr>
        <w:pStyle w:val="Scripting"/>
      </w:pPr>
      <w:r>
        <w:tab/>
        <w:t>transform: rotateY(0.6turn);</w:t>
      </w:r>
    </w:p>
    <w:p w14:paraId="1E844ADB" w14:textId="77777777" w:rsidR="00057AED" w:rsidRDefault="00057AED" w:rsidP="00057AED">
      <w:pPr>
        <w:pStyle w:val="Scripting"/>
      </w:pPr>
      <w:r>
        <w:lastRenderedPageBreak/>
        <w:t>}</w:t>
      </w:r>
    </w:p>
    <w:p w14:paraId="54386443" w14:textId="77777777" w:rsidR="00057AED" w:rsidRDefault="00057AED" w:rsidP="00057AED">
      <w:pPr>
        <w:pStyle w:val="Scripting"/>
      </w:pPr>
    </w:p>
    <w:p w14:paraId="126B3ABB" w14:textId="77777777" w:rsidR="00057AED" w:rsidRDefault="00057AED" w:rsidP="00057AED">
      <w:pPr>
        <w:pStyle w:val="Scripting"/>
      </w:pPr>
      <w:r>
        <w:t>#cadro4:hover {</w:t>
      </w:r>
    </w:p>
    <w:p w14:paraId="36B8C9FD" w14:textId="77777777" w:rsidR="00057AED" w:rsidRDefault="00057AED" w:rsidP="00057AED">
      <w:pPr>
        <w:pStyle w:val="Scripting"/>
      </w:pPr>
      <w:r>
        <w:tab/>
        <w:t>transform: rotate3d(2,1,-1,60deg);</w:t>
      </w:r>
    </w:p>
    <w:p w14:paraId="6A29AF45" w14:textId="77777777" w:rsidR="00057AED" w:rsidRDefault="00057AED" w:rsidP="00057AED">
      <w:pPr>
        <w:pStyle w:val="Scripting"/>
      </w:pPr>
      <w:r>
        <w:t>}</w:t>
      </w:r>
    </w:p>
    <w:p w14:paraId="5C35EB64" w14:textId="77777777" w:rsidR="009B5A75" w:rsidRPr="009B5A75" w:rsidRDefault="007C1DB2" w:rsidP="009B5A75">
      <w:pPr>
        <w:pStyle w:val="Prrafodelista"/>
        <w:numPr>
          <w:ilvl w:val="0"/>
          <w:numId w:val="46"/>
        </w:numPr>
        <w:rPr>
          <w:rFonts w:eastAsia="Arial"/>
        </w:rPr>
      </w:pPr>
      <w:r>
        <w:rPr>
          <w:rFonts w:eastAsia="Arial"/>
          <w:b/>
        </w:rPr>
        <w:t>skew(ánguloX, ánguloY</w:t>
      </w:r>
      <w:r w:rsidR="009B5A75" w:rsidRPr="007C1DB2">
        <w:rPr>
          <w:rFonts w:eastAsia="Arial"/>
          <w:b/>
        </w:rPr>
        <w:t>)</w:t>
      </w:r>
      <w:r>
        <w:rPr>
          <w:rFonts w:eastAsia="Arial"/>
          <w:b/>
        </w:rPr>
        <w:t xml:space="preserve">: </w:t>
      </w:r>
      <w:r>
        <w:rPr>
          <w:rFonts w:eastAsia="Arial"/>
        </w:rPr>
        <w:t>define unha deformación no plano a partires dos ángulos (sexaxesimais) indicados sobre os eixos X e Y.</w:t>
      </w:r>
    </w:p>
    <w:p w14:paraId="1B9448CD" w14:textId="77777777" w:rsidR="009B5A75" w:rsidRPr="009B5A75" w:rsidRDefault="007C1DB2" w:rsidP="009B5A75">
      <w:pPr>
        <w:pStyle w:val="Prrafodelista"/>
        <w:numPr>
          <w:ilvl w:val="0"/>
          <w:numId w:val="46"/>
        </w:numPr>
        <w:rPr>
          <w:rFonts w:eastAsia="Arial"/>
        </w:rPr>
      </w:pPr>
      <w:r w:rsidRPr="007C1DB2">
        <w:rPr>
          <w:rFonts w:eastAsia="Arial"/>
          <w:b/>
        </w:rPr>
        <w:t>skewX(ángulo):</w:t>
      </w:r>
      <w:r>
        <w:rPr>
          <w:rFonts w:eastAsia="Arial"/>
          <w:b/>
        </w:rPr>
        <w:t xml:space="preserve"> </w:t>
      </w:r>
      <w:r>
        <w:rPr>
          <w:rFonts w:eastAsia="Arial"/>
        </w:rPr>
        <w:t>define unha deformación so</w:t>
      </w:r>
      <w:r w:rsidR="00FA10C4">
        <w:rPr>
          <w:rFonts w:eastAsia="Arial"/>
        </w:rPr>
        <w:t xml:space="preserve">bre o eixo X en base ao ángulo </w:t>
      </w:r>
      <w:r>
        <w:rPr>
          <w:rFonts w:eastAsia="Arial"/>
        </w:rPr>
        <w:t>pasado coma parámetro.</w:t>
      </w:r>
    </w:p>
    <w:p w14:paraId="22B9A269" w14:textId="77777777" w:rsidR="007C1DB2" w:rsidRDefault="007C1DB2" w:rsidP="008E0A8F">
      <w:pPr>
        <w:pStyle w:val="Prrafodelista"/>
        <w:keepNext/>
        <w:numPr>
          <w:ilvl w:val="0"/>
          <w:numId w:val="46"/>
        </w:numPr>
        <w:rPr>
          <w:rFonts w:eastAsia="Arial"/>
        </w:rPr>
      </w:pPr>
      <w:r>
        <w:rPr>
          <w:rFonts w:eastAsia="Arial"/>
          <w:b/>
        </w:rPr>
        <w:t>skewY</w:t>
      </w:r>
      <w:r w:rsidRPr="007C1DB2">
        <w:rPr>
          <w:rFonts w:eastAsia="Arial"/>
          <w:b/>
        </w:rPr>
        <w:t>(ángulo):</w:t>
      </w:r>
      <w:r>
        <w:rPr>
          <w:rFonts w:eastAsia="Arial"/>
          <w:b/>
        </w:rPr>
        <w:t xml:space="preserve"> </w:t>
      </w:r>
      <w:r>
        <w:rPr>
          <w:rFonts w:eastAsia="Arial"/>
        </w:rPr>
        <w:t>define unha deformación so</w:t>
      </w:r>
      <w:r w:rsidR="00FA10C4">
        <w:rPr>
          <w:rFonts w:eastAsia="Arial"/>
        </w:rPr>
        <w:t xml:space="preserve">bre o eixo Y en base ao ángulo </w:t>
      </w:r>
      <w:r>
        <w:rPr>
          <w:rFonts w:eastAsia="Arial"/>
        </w:rPr>
        <w:t>pasado coma parámetro.</w:t>
      </w:r>
    </w:p>
    <w:p w14:paraId="469869FD" w14:textId="77777777" w:rsidR="008E0A8F" w:rsidRDefault="008E0A8F" w:rsidP="008E0A8F">
      <w:pPr>
        <w:pStyle w:val="Prrafodelista"/>
        <w:keepNext/>
        <w:ind w:left="1145" w:firstLine="0"/>
        <w:rPr>
          <w:rFonts w:eastAsia="Arial"/>
        </w:rPr>
      </w:pPr>
      <w:r>
        <w:rPr>
          <w:rFonts w:eastAsia="Arial"/>
        </w:rPr>
        <w:t>A continuación figura o código CSS correspondente ao exemplo de aplicación destas tres últimas funcións:</w:t>
      </w:r>
    </w:p>
    <w:p w14:paraId="6026F290" w14:textId="77777777" w:rsidR="008E0A8F" w:rsidRDefault="008E0A8F" w:rsidP="008E0A8F">
      <w:pPr>
        <w:pStyle w:val="Scripting"/>
        <w:keepNext/>
      </w:pPr>
      <w:r>
        <w:t>div {</w:t>
      </w:r>
    </w:p>
    <w:p w14:paraId="51346E7B" w14:textId="77777777" w:rsidR="008E0A8F" w:rsidRDefault="008E0A8F" w:rsidP="008E0A8F">
      <w:pPr>
        <w:pStyle w:val="Scripting"/>
        <w:keepNext/>
      </w:pPr>
      <w:r>
        <w:tab/>
        <w:t>background-image: url(lua.jpg);</w:t>
      </w:r>
    </w:p>
    <w:p w14:paraId="637F3B4D" w14:textId="77777777" w:rsidR="008E0A8F" w:rsidRDefault="008E0A8F" w:rsidP="008E0A8F">
      <w:pPr>
        <w:pStyle w:val="Scripting"/>
        <w:keepNext/>
      </w:pPr>
      <w:r>
        <w:tab/>
        <w:t>background-size: cover;</w:t>
      </w:r>
    </w:p>
    <w:p w14:paraId="2312D1EA" w14:textId="77777777" w:rsidR="008E0A8F" w:rsidRDefault="008E0A8F" w:rsidP="008E0A8F">
      <w:pPr>
        <w:pStyle w:val="Scripting"/>
        <w:keepNext/>
      </w:pPr>
      <w:r>
        <w:tab/>
        <w:t>width: 300px;</w:t>
      </w:r>
    </w:p>
    <w:p w14:paraId="240BC8CA" w14:textId="77777777" w:rsidR="008E0A8F" w:rsidRDefault="008E0A8F" w:rsidP="008E0A8F">
      <w:pPr>
        <w:pStyle w:val="Scripting"/>
        <w:keepNext/>
      </w:pPr>
      <w:r>
        <w:tab/>
        <w:t>height: 300px;</w:t>
      </w:r>
    </w:p>
    <w:p w14:paraId="7322AB7F" w14:textId="77777777" w:rsidR="008E0A8F" w:rsidRDefault="008E0A8F" w:rsidP="008E0A8F">
      <w:pPr>
        <w:pStyle w:val="Scripting"/>
      </w:pPr>
      <w:r>
        <w:t>}</w:t>
      </w:r>
    </w:p>
    <w:p w14:paraId="141A173C" w14:textId="77777777" w:rsidR="008E0A8F" w:rsidRDefault="008E0A8F" w:rsidP="008E0A8F">
      <w:pPr>
        <w:pStyle w:val="Scripting"/>
      </w:pPr>
    </w:p>
    <w:p w14:paraId="47FA0215" w14:textId="77777777" w:rsidR="008E0A8F" w:rsidRDefault="008E0A8F" w:rsidP="008E0A8F">
      <w:pPr>
        <w:pStyle w:val="Scripting"/>
      </w:pPr>
      <w:r>
        <w:t>#cadro1:hover {</w:t>
      </w:r>
    </w:p>
    <w:p w14:paraId="5D2EBCB0" w14:textId="77777777" w:rsidR="008E0A8F" w:rsidRDefault="008E0A8F" w:rsidP="008E0A8F">
      <w:pPr>
        <w:pStyle w:val="Scripting"/>
      </w:pPr>
      <w:r>
        <w:tab/>
        <w:t>transform: skew(0.2turn, 20deg);</w:t>
      </w:r>
    </w:p>
    <w:p w14:paraId="65099CB4" w14:textId="77777777" w:rsidR="008E0A8F" w:rsidRDefault="008E0A8F" w:rsidP="008E0A8F">
      <w:pPr>
        <w:pStyle w:val="Scripting"/>
      </w:pPr>
      <w:r>
        <w:t>}</w:t>
      </w:r>
    </w:p>
    <w:p w14:paraId="3CCD8D64" w14:textId="77777777" w:rsidR="008E0A8F" w:rsidRDefault="008E0A8F" w:rsidP="008E0A8F">
      <w:pPr>
        <w:pStyle w:val="Scripting"/>
      </w:pPr>
    </w:p>
    <w:p w14:paraId="34B613AA" w14:textId="77777777" w:rsidR="008E0A8F" w:rsidRDefault="008E0A8F" w:rsidP="008E0A8F">
      <w:pPr>
        <w:pStyle w:val="Scripting"/>
      </w:pPr>
      <w:r>
        <w:t>#cadro2:hover {</w:t>
      </w:r>
    </w:p>
    <w:p w14:paraId="481D2E89" w14:textId="77777777" w:rsidR="008E0A8F" w:rsidRDefault="008E0A8F" w:rsidP="008E0A8F">
      <w:pPr>
        <w:pStyle w:val="Scripting"/>
      </w:pPr>
      <w:r>
        <w:tab/>
        <w:t>transform: skewX(40deg);</w:t>
      </w:r>
    </w:p>
    <w:p w14:paraId="228F0614" w14:textId="77777777" w:rsidR="008E0A8F" w:rsidRDefault="008E0A8F" w:rsidP="008E0A8F">
      <w:pPr>
        <w:pStyle w:val="Scripting"/>
      </w:pPr>
      <w:r>
        <w:t>}</w:t>
      </w:r>
    </w:p>
    <w:p w14:paraId="63E8EB9B" w14:textId="77777777" w:rsidR="008E0A8F" w:rsidRDefault="008E0A8F" w:rsidP="008E0A8F">
      <w:pPr>
        <w:pStyle w:val="Scripting"/>
      </w:pPr>
    </w:p>
    <w:p w14:paraId="79A377F1" w14:textId="77777777" w:rsidR="008E0A8F" w:rsidRDefault="008E0A8F" w:rsidP="008E0A8F">
      <w:pPr>
        <w:pStyle w:val="Scripting"/>
      </w:pPr>
      <w:r>
        <w:t>#cadro3:hover {</w:t>
      </w:r>
    </w:p>
    <w:p w14:paraId="0F3D4234" w14:textId="77777777" w:rsidR="008E0A8F" w:rsidRDefault="008E0A8F" w:rsidP="008E0A8F">
      <w:pPr>
        <w:pStyle w:val="Scripting"/>
      </w:pPr>
      <w:r>
        <w:tab/>
        <w:t>transform: skewY(0.6turn);</w:t>
      </w:r>
    </w:p>
    <w:p w14:paraId="3C217CDD" w14:textId="77777777" w:rsidR="008E0A8F" w:rsidRPr="008E0A8F" w:rsidRDefault="008E0A8F" w:rsidP="008E0A8F">
      <w:pPr>
        <w:pStyle w:val="Scripting"/>
      </w:pPr>
      <w:r>
        <w:t>}</w:t>
      </w:r>
    </w:p>
    <w:p w14:paraId="6BBFF80F" w14:textId="77777777" w:rsidR="00842934" w:rsidRPr="00842934" w:rsidRDefault="00842934" w:rsidP="00842934">
      <w:pPr>
        <w:rPr>
          <w:rFonts w:eastAsia="Arial"/>
        </w:rPr>
      </w:pPr>
      <w:r>
        <w:rPr>
          <w:rFonts w:eastAsia="Arial"/>
        </w:rPr>
        <w:t>Asociadas tamén ao concepto de transformación atopamos outras propiedades que poden combinarse coas anteriores, como por exemplo:</w:t>
      </w:r>
    </w:p>
    <w:p w14:paraId="3E9C461E" w14:textId="77777777" w:rsidR="009B5A75" w:rsidRDefault="009B5A75" w:rsidP="00176484">
      <w:pPr>
        <w:pStyle w:val="Prrafodelista"/>
        <w:keepNext/>
        <w:numPr>
          <w:ilvl w:val="0"/>
          <w:numId w:val="46"/>
        </w:numPr>
        <w:rPr>
          <w:rFonts w:eastAsia="Arial"/>
        </w:rPr>
      </w:pPr>
      <w:r w:rsidRPr="00FA49A5">
        <w:rPr>
          <w:rFonts w:eastAsia="Arial"/>
          <w:b/>
        </w:rPr>
        <w:t>p</w:t>
      </w:r>
      <w:r w:rsidR="00842934">
        <w:rPr>
          <w:rFonts w:eastAsia="Arial"/>
          <w:b/>
        </w:rPr>
        <w:t>erspective</w:t>
      </w:r>
      <w:r w:rsidR="00FA49A5" w:rsidRPr="00FA49A5">
        <w:rPr>
          <w:rFonts w:eastAsia="Arial"/>
          <w:b/>
        </w:rPr>
        <w:t>:</w:t>
      </w:r>
      <w:r w:rsidR="00FA49A5">
        <w:rPr>
          <w:rFonts w:eastAsia="Arial"/>
        </w:rPr>
        <w:t xml:space="preserve"> permite determinar a distancia visual entre o usuario e o plano Z=0 no espazo. Iso vai posibilitar mudar a perspectiva que o usuario teña dos obxectos tridimensionais.</w:t>
      </w:r>
      <w:r w:rsidR="00FA49A5" w:rsidRPr="009B5A75">
        <w:rPr>
          <w:rFonts w:eastAsia="Arial"/>
        </w:rPr>
        <w:t xml:space="preserve"> </w:t>
      </w:r>
    </w:p>
    <w:p w14:paraId="0C3AD1AE" w14:textId="77777777" w:rsidR="00176484" w:rsidRDefault="00176484" w:rsidP="00176484">
      <w:pPr>
        <w:pStyle w:val="Prrafodelista"/>
        <w:keepNext/>
        <w:ind w:left="1145" w:firstLine="0"/>
        <w:rPr>
          <w:rFonts w:eastAsia="Arial"/>
        </w:rPr>
      </w:pPr>
      <w:r>
        <w:rPr>
          <w:rFonts w:eastAsia="Arial"/>
        </w:rPr>
        <w:t>O fragmento de código CSS que figura a continuación aplícase a un documento HTML con dous div, un deles contido dentro do outro:</w:t>
      </w:r>
    </w:p>
    <w:p w14:paraId="478ABF73" w14:textId="77777777" w:rsidR="00176484" w:rsidRDefault="00176484" w:rsidP="00176484">
      <w:pPr>
        <w:pStyle w:val="Scripting"/>
        <w:keepNext/>
      </w:pPr>
      <w:r>
        <w:t>#pai {</w:t>
      </w:r>
    </w:p>
    <w:p w14:paraId="30DF844E" w14:textId="77777777" w:rsidR="00176484" w:rsidRDefault="00176484" w:rsidP="00176484">
      <w:pPr>
        <w:pStyle w:val="Scripting"/>
        <w:keepNext/>
      </w:pPr>
      <w:r>
        <w:t xml:space="preserve">  height: 300px;</w:t>
      </w:r>
    </w:p>
    <w:p w14:paraId="09E382E6" w14:textId="77777777" w:rsidR="00176484" w:rsidRDefault="00176484" w:rsidP="00176484">
      <w:pPr>
        <w:pStyle w:val="Scripting"/>
        <w:keepNext/>
      </w:pPr>
      <w:r>
        <w:t xml:space="preserve">  width: 300px;</w:t>
      </w:r>
    </w:p>
    <w:p w14:paraId="78216DDE" w14:textId="77777777" w:rsidR="00176484" w:rsidRDefault="00176484" w:rsidP="00176484">
      <w:pPr>
        <w:pStyle w:val="Scripting"/>
        <w:keepNext/>
      </w:pPr>
      <w:r>
        <w:t xml:space="preserve">  margin: 200px;</w:t>
      </w:r>
    </w:p>
    <w:p w14:paraId="3580E652" w14:textId="77777777" w:rsidR="00176484" w:rsidRDefault="00176484" w:rsidP="00176484">
      <w:pPr>
        <w:pStyle w:val="Scripting"/>
        <w:keepNext/>
      </w:pPr>
      <w:r>
        <w:t xml:space="preserve">  border: 2px solid black;</w:t>
      </w:r>
    </w:p>
    <w:p w14:paraId="2D109741" w14:textId="77777777" w:rsidR="00176484" w:rsidRDefault="00176484" w:rsidP="00176484">
      <w:pPr>
        <w:pStyle w:val="Scripting"/>
        <w:keepNext/>
      </w:pPr>
      <w:r>
        <w:t xml:space="preserve">  perspective: 150px;</w:t>
      </w:r>
    </w:p>
    <w:p w14:paraId="70876CAE" w14:textId="77777777" w:rsidR="00176484" w:rsidRDefault="00176484" w:rsidP="00176484">
      <w:pPr>
        <w:pStyle w:val="Scripting"/>
      </w:pPr>
      <w:r>
        <w:t>}</w:t>
      </w:r>
    </w:p>
    <w:p w14:paraId="166147C6" w14:textId="77777777" w:rsidR="00176484" w:rsidRDefault="00176484" w:rsidP="00176484">
      <w:pPr>
        <w:pStyle w:val="Scripting"/>
      </w:pPr>
    </w:p>
    <w:p w14:paraId="2D0B3473" w14:textId="77777777" w:rsidR="00176484" w:rsidRDefault="00176484" w:rsidP="00176484">
      <w:pPr>
        <w:pStyle w:val="Scripting"/>
      </w:pPr>
      <w:r>
        <w:t>#fillo {</w:t>
      </w:r>
    </w:p>
    <w:p w14:paraId="21E7D820" w14:textId="77777777" w:rsidR="00176484" w:rsidRDefault="00176484" w:rsidP="00176484">
      <w:pPr>
        <w:pStyle w:val="Scripting"/>
      </w:pPr>
      <w:r>
        <w:t xml:space="preserve">  padding: 25%;</w:t>
      </w:r>
    </w:p>
    <w:p w14:paraId="565B0DE1" w14:textId="77777777" w:rsidR="00176484" w:rsidRDefault="00176484" w:rsidP="00176484">
      <w:pPr>
        <w:pStyle w:val="Scripting"/>
      </w:pPr>
      <w:r>
        <w:t xml:space="preserve">  border: 2px solid red;</w:t>
      </w:r>
    </w:p>
    <w:p w14:paraId="7E304ACC" w14:textId="77777777" w:rsidR="00176484" w:rsidRDefault="00176484" w:rsidP="00176484">
      <w:pPr>
        <w:pStyle w:val="Scripting"/>
      </w:pPr>
      <w:r>
        <w:lastRenderedPageBreak/>
        <w:t xml:space="preserve">  transform: rotateX(45deg);</w:t>
      </w:r>
    </w:p>
    <w:p w14:paraId="1DB2810D" w14:textId="77777777" w:rsidR="00176484" w:rsidRDefault="00176484" w:rsidP="00176484">
      <w:pPr>
        <w:pStyle w:val="Scripting"/>
      </w:pPr>
      <w:r>
        <w:t>}</w:t>
      </w:r>
    </w:p>
    <w:p w14:paraId="640D9CD2" w14:textId="77777777" w:rsidR="00176484" w:rsidRDefault="00176484" w:rsidP="00176484">
      <w:pPr>
        <w:pStyle w:val="Prrafodelista"/>
        <w:keepNext/>
        <w:ind w:left="1145" w:firstLine="0"/>
        <w:rPr>
          <w:rFonts w:eastAsia="Arial"/>
        </w:rPr>
      </w:pPr>
      <w:r>
        <w:rPr>
          <w:rFonts w:eastAsia="Arial"/>
        </w:rPr>
        <w:t>E producirá un resultado semellante ao que figura a continuación:</w:t>
      </w:r>
    </w:p>
    <w:p w14:paraId="794620F7" w14:textId="77777777" w:rsidR="00176484" w:rsidRDefault="00176484" w:rsidP="00176484">
      <w:pPr>
        <w:ind w:firstLine="0"/>
        <w:jc w:val="center"/>
        <w:rPr>
          <w:rFonts w:eastAsia="Arial"/>
        </w:rPr>
      </w:pPr>
      <w:r>
        <w:rPr>
          <w:noProof/>
          <w:lang w:eastAsia="gl-ES"/>
        </w:rPr>
        <w:drawing>
          <wp:inline distT="0" distB="0" distL="0" distR="0" wp14:anchorId="6BB2DD69" wp14:editId="47E4F3D0">
            <wp:extent cx="4320000" cy="30000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20000" cy="3000000"/>
                    </a:xfrm>
                    <a:prstGeom prst="rect">
                      <a:avLst/>
                    </a:prstGeom>
                  </pic:spPr>
                </pic:pic>
              </a:graphicData>
            </a:graphic>
          </wp:inline>
        </w:drawing>
      </w:r>
    </w:p>
    <w:p w14:paraId="126BAD87" w14:textId="77777777" w:rsidR="00842934" w:rsidRDefault="00842934" w:rsidP="00842934">
      <w:pPr>
        <w:pStyle w:val="Prrafodelista"/>
        <w:numPr>
          <w:ilvl w:val="0"/>
          <w:numId w:val="46"/>
        </w:numPr>
        <w:rPr>
          <w:rFonts w:eastAsia="Arial"/>
        </w:rPr>
      </w:pPr>
      <w:r>
        <w:rPr>
          <w:rFonts w:eastAsia="Arial"/>
          <w:b/>
        </w:rPr>
        <w:t>perspective-origin:</w:t>
      </w:r>
      <w:r>
        <w:rPr>
          <w:rFonts w:eastAsia="Arial"/>
        </w:rPr>
        <w:t xml:space="preserve"> complementa á propiedade anterior definindo o punto de vista do usuario, é dicir, dende onde está a verse o elemento nun contexto tridimensional. </w:t>
      </w:r>
      <w:r w:rsidR="009069C9">
        <w:rPr>
          <w:rFonts w:eastAsia="Arial"/>
        </w:rPr>
        <w:t xml:space="preserve">Pode recibir un valor (os habituais </w:t>
      </w:r>
      <w:r w:rsidR="009069C9">
        <w:rPr>
          <w:rFonts w:eastAsia="Arial"/>
          <w:i/>
        </w:rPr>
        <w:t xml:space="preserve">initial </w:t>
      </w:r>
      <w:r w:rsidR="009069C9">
        <w:rPr>
          <w:rFonts w:eastAsia="Arial"/>
        </w:rPr>
        <w:t xml:space="preserve">e </w:t>
      </w:r>
      <w:r w:rsidR="009069C9">
        <w:rPr>
          <w:rFonts w:eastAsia="Arial"/>
          <w:i/>
        </w:rPr>
        <w:t>inherit</w:t>
      </w:r>
      <w:r w:rsidR="009069C9">
        <w:rPr>
          <w:rFonts w:eastAsia="Arial"/>
        </w:rPr>
        <w:t xml:space="preserve">) ou </w:t>
      </w:r>
      <w:r>
        <w:rPr>
          <w:rFonts w:eastAsia="Arial"/>
        </w:rPr>
        <w:t>dous valores</w:t>
      </w:r>
      <w:r w:rsidR="009069C9">
        <w:rPr>
          <w:rFonts w:eastAsia="Arial"/>
        </w:rPr>
        <w:t>, en cuxo caso</w:t>
      </w:r>
      <w:r>
        <w:rPr>
          <w:rFonts w:eastAsia="Arial"/>
        </w:rPr>
        <w:t>:</w:t>
      </w:r>
    </w:p>
    <w:p w14:paraId="47ECC904" w14:textId="77777777" w:rsidR="00842934" w:rsidRPr="00842934" w:rsidRDefault="00842934" w:rsidP="00842934">
      <w:pPr>
        <w:pStyle w:val="Prrafodelista"/>
        <w:numPr>
          <w:ilvl w:val="1"/>
          <w:numId w:val="46"/>
        </w:numPr>
        <w:rPr>
          <w:rFonts w:eastAsia="Arial"/>
        </w:rPr>
      </w:pPr>
      <w:r>
        <w:rPr>
          <w:rFonts w:eastAsia="Arial"/>
        </w:rPr>
        <w:t>O primeiro valor representa o punto de vista na horizontal, e pode valer:</w:t>
      </w:r>
    </w:p>
    <w:p w14:paraId="61E88866" w14:textId="77777777" w:rsidR="00842934" w:rsidRDefault="00842934" w:rsidP="00842934">
      <w:pPr>
        <w:pStyle w:val="Prrafodelista"/>
        <w:numPr>
          <w:ilvl w:val="2"/>
          <w:numId w:val="46"/>
        </w:numPr>
        <w:rPr>
          <w:rFonts w:eastAsia="Arial"/>
        </w:rPr>
      </w:pPr>
      <w:r>
        <w:rPr>
          <w:rFonts w:eastAsia="Arial"/>
          <w:i/>
        </w:rPr>
        <w:t>left:</w:t>
      </w:r>
      <w:r>
        <w:rPr>
          <w:rFonts w:eastAsia="Arial"/>
        </w:rPr>
        <w:t xml:space="preserve"> o usuario observa dende a esquerda.</w:t>
      </w:r>
    </w:p>
    <w:p w14:paraId="30C5AB1D" w14:textId="77777777" w:rsidR="00842934" w:rsidRDefault="00842934" w:rsidP="00842934">
      <w:pPr>
        <w:pStyle w:val="Prrafodelista"/>
        <w:numPr>
          <w:ilvl w:val="2"/>
          <w:numId w:val="46"/>
        </w:numPr>
        <w:rPr>
          <w:rFonts w:eastAsia="Arial"/>
        </w:rPr>
      </w:pPr>
      <w:r>
        <w:rPr>
          <w:rFonts w:eastAsia="Arial"/>
          <w:i/>
        </w:rPr>
        <w:t>center:</w:t>
      </w:r>
      <w:r>
        <w:rPr>
          <w:rFonts w:eastAsia="Arial"/>
        </w:rPr>
        <w:t xml:space="preserve"> o usuario observa dende o centro.</w:t>
      </w:r>
    </w:p>
    <w:p w14:paraId="2A424D41" w14:textId="77777777" w:rsidR="00842934" w:rsidRDefault="00842934" w:rsidP="00842934">
      <w:pPr>
        <w:pStyle w:val="Prrafodelista"/>
        <w:numPr>
          <w:ilvl w:val="2"/>
          <w:numId w:val="46"/>
        </w:numPr>
        <w:rPr>
          <w:rFonts w:eastAsia="Arial"/>
        </w:rPr>
      </w:pPr>
      <w:r>
        <w:rPr>
          <w:rFonts w:eastAsia="Arial"/>
          <w:i/>
        </w:rPr>
        <w:t xml:space="preserve">right: </w:t>
      </w:r>
      <w:r>
        <w:rPr>
          <w:rFonts w:eastAsia="Arial"/>
        </w:rPr>
        <w:t>o usuario observa dende a dereita.</w:t>
      </w:r>
    </w:p>
    <w:p w14:paraId="4C9A88A9" w14:textId="77777777" w:rsidR="00842934" w:rsidRDefault="00842934" w:rsidP="00842934">
      <w:pPr>
        <w:pStyle w:val="Prrafodelista"/>
        <w:numPr>
          <w:ilvl w:val="2"/>
          <w:numId w:val="46"/>
        </w:numPr>
        <w:rPr>
          <w:rFonts w:eastAsia="Arial"/>
        </w:rPr>
      </w:pPr>
      <w:r>
        <w:rPr>
          <w:rFonts w:eastAsia="Arial"/>
          <w:i/>
        </w:rPr>
        <w:t>lonxitude:</w:t>
      </w:r>
      <w:r>
        <w:rPr>
          <w:rFonts w:eastAsia="Arial"/>
        </w:rPr>
        <w:t xml:space="preserve"> indícase en calquera das unidades de lonxitude propias de CSS.</w:t>
      </w:r>
    </w:p>
    <w:p w14:paraId="5F799143" w14:textId="77777777" w:rsidR="00842934" w:rsidRDefault="00842934" w:rsidP="00842934">
      <w:pPr>
        <w:pStyle w:val="Prrafodelista"/>
        <w:numPr>
          <w:ilvl w:val="2"/>
          <w:numId w:val="46"/>
        </w:numPr>
        <w:rPr>
          <w:rFonts w:eastAsia="Arial"/>
        </w:rPr>
      </w:pPr>
      <w:r>
        <w:rPr>
          <w:rFonts w:eastAsia="Arial"/>
          <w:i/>
        </w:rPr>
        <w:t xml:space="preserve">porcentaxe: </w:t>
      </w:r>
      <w:r>
        <w:rPr>
          <w:rFonts w:eastAsia="Arial"/>
        </w:rPr>
        <w:t>sendo o seu valor por defecto 50%.</w:t>
      </w:r>
    </w:p>
    <w:p w14:paraId="55C69752" w14:textId="77777777" w:rsidR="00842934" w:rsidRDefault="00842934" w:rsidP="00842934">
      <w:pPr>
        <w:pStyle w:val="Prrafodelista"/>
        <w:numPr>
          <w:ilvl w:val="1"/>
          <w:numId w:val="46"/>
        </w:numPr>
        <w:rPr>
          <w:rFonts w:eastAsia="Arial"/>
        </w:rPr>
      </w:pPr>
      <w:r>
        <w:rPr>
          <w:rFonts w:eastAsia="Arial"/>
        </w:rPr>
        <w:t>O segundo valor representa o punto de vista na vertical, podendo ser:</w:t>
      </w:r>
    </w:p>
    <w:p w14:paraId="3EA818C7" w14:textId="77777777" w:rsidR="00842934" w:rsidRDefault="00842934" w:rsidP="00842934">
      <w:pPr>
        <w:pStyle w:val="Prrafodelista"/>
        <w:numPr>
          <w:ilvl w:val="2"/>
          <w:numId w:val="46"/>
        </w:numPr>
        <w:rPr>
          <w:rFonts w:eastAsia="Arial"/>
        </w:rPr>
      </w:pPr>
      <w:r>
        <w:rPr>
          <w:rFonts w:eastAsia="Arial"/>
          <w:i/>
        </w:rPr>
        <w:t>top:</w:t>
      </w:r>
      <w:r>
        <w:rPr>
          <w:rFonts w:eastAsia="Arial"/>
        </w:rPr>
        <w:t xml:space="preserve"> o usuario observa dende arriba.</w:t>
      </w:r>
    </w:p>
    <w:p w14:paraId="51CB6B06" w14:textId="77777777" w:rsidR="00842934" w:rsidRDefault="00842934" w:rsidP="00842934">
      <w:pPr>
        <w:pStyle w:val="Prrafodelista"/>
        <w:numPr>
          <w:ilvl w:val="2"/>
          <w:numId w:val="46"/>
        </w:numPr>
        <w:rPr>
          <w:rFonts w:eastAsia="Arial"/>
        </w:rPr>
      </w:pPr>
      <w:r>
        <w:rPr>
          <w:rFonts w:eastAsia="Arial"/>
          <w:i/>
        </w:rPr>
        <w:t>center:</w:t>
      </w:r>
      <w:r>
        <w:rPr>
          <w:rFonts w:eastAsia="Arial"/>
        </w:rPr>
        <w:t xml:space="preserve"> o usuario observa dende o centro.</w:t>
      </w:r>
    </w:p>
    <w:p w14:paraId="03D5B221" w14:textId="77777777" w:rsidR="00842934" w:rsidRDefault="00842934" w:rsidP="00842934">
      <w:pPr>
        <w:pStyle w:val="Prrafodelista"/>
        <w:numPr>
          <w:ilvl w:val="2"/>
          <w:numId w:val="46"/>
        </w:numPr>
        <w:rPr>
          <w:rFonts w:eastAsia="Arial"/>
        </w:rPr>
      </w:pPr>
      <w:r>
        <w:rPr>
          <w:rFonts w:eastAsia="Arial"/>
          <w:i/>
        </w:rPr>
        <w:t xml:space="preserve">bottom: </w:t>
      </w:r>
      <w:r>
        <w:rPr>
          <w:rFonts w:eastAsia="Arial"/>
        </w:rPr>
        <w:t>o usuario observa dende abaixo.</w:t>
      </w:r>
    </w:p>
    <w:p w14:paraId="381F5383" w14:textId="77777777" w:rsidR="00842934" w:rsidRDefault="00842934" w:rsidP="00842934">
      <w:pPr>
        <w:pStyle w:val="Prrafodelista"/>
        <w:numPr>
          <w:ilvl w:val="2"/>
          <w:numId w:val="46"/>
        </w:numPr>
        <w:rPr>
          <w:rFonts w:eastAsia="Arial"/>
        </w:rPr>
      </w:pPr>
      <w:r>
        <w:rPr>
          <w:rFonts w:eastAsia="Arial"/>
          <w:i/>
        </w:rPr>
        <w:t>lonxitude:</w:t>
      </w:r>
      <w:r>
        <w:rPr>
          <w:rFonts w:eastAsia="Arial"/>
        </w:rPr>
        <w:t xml:space="preserve"> </w:t>
      </w:r>
      <w:r w:rsidR="00817C84">
        <w:rPr>
          <w:rFonts w:eastAsia="Arial"/>
        </w:rPr>
        <w:t>indicada</w:t>
      </w:r>
      <w:r>
        <w:rPr>
          <w:rFonts w:eastAsia="Arial"/>
        </w:rPr>
        <w:t xml:space="preserve"> en calquera das unidades de lonxitude propias de CSS.</w:t>
      </w:r>
    </w:p>
    <w:p w14:paraId="24D392EC" w14:textId="77777777" w:rsidR="00842934" w:rsidRDefault="00842934" w:rsidP="00842934">
      <w:pPr>
        <w:pStyle w:val="Prrafodelista"/>
        <w:numPr>
          <w:ilvl w:val="2"/>
          <w:numId w:val="46"/>
        </w:numPr>
        <w:rPr>
          <w:rFonts w:eastAsia="Arial"/>
        </w:rPr>
      </w:pPr>
      <w:r>
        <w:rPr>
          <w:rFonts w:eastAsia="Arial"/>
          <w:i/>
        </w:rPr>
        <w:t xml:space="preserve">porcentaxe: </w:t>
      </w:r>
      <w:r>
        <w:rPr>
          <w:rFonts w:eastAsia="Arial"/>
        </w:rPr>
        <w:t>sendo o seu valor por defecto 50%.</w:t>
      </w:r>
    </w:p>
    <w:p w14:paraId="63B82267" w14:textId="77777777" w:rsidR="009069C9" w:rsidRDefault="009069C9" w:rsidP="001403D0">
      <w:pPr>
        <w:pStyle w:val="Prrafodelista"/>
        <w:keepNext/>
        <w:ind w:left="1145" w:firstLine="0"/>
        <w:rPr>
          <w:rFonts w:eastAsia="Arial"/>
        </w:rPr>
      </w:pPr>
      <w:r>
        <w:rPr>
          <w:rFonts w:eastAsia="Arial"/>
        </w:rPr>
        <w:lastRenderedPageBreak/>
        <w:t xml:space="preserve">Velaquí algúns exemplos de aplicación desta propiedade </w:t>
      </w:r>
      <w:r w:rsidR="001403D0">
        <w:rPr>
          <w:rFonts w:eastAsia="Arial"/>
        </w:rPr>
        <w:t xml:space="preserve">partindo do exemplo anterior (supoñamos agora que temos tres </w:t>
      </w:r>
      <w:r w:rsidR="001403D0" w:rsidRPr="001403D0">
        <w:rPr>
          <w:rFonts w:ascii="Courier New" w:eastAsia="Arial" w:hAnsi="Courier New" w:cs="Courier New"/>
        </w:rPr>
        <w:t>div</w:t>
      </w:r>
      <w:r w:rsidR="001403D0">
        <w:rPr>
          <w:rFonts w:eastAsia="Arial"/>
        </w:rPr>
        <w:t xml:space="preserve"> con cadanseu </w:t>
      </w:r>
      <w:r w:rsidR="001403D0" w:rsidRPr="001403D0">
        <w:rPr>
          <w:rFonts w:ascii="Courier New" w:eastAsia="Arial" w:hAnsi="Courier New" w:cs="Courier New"/>
        </w:rPr>
        <w:t>div</w:t>
      </w:r>
      <w:r w:rsidR="001403D0">
        <w:rPr>
          <w:rFonts w:eastAsia="Arial"/>
        </w:rPr>
        <w:t xml:space="preserve"> fillo</w:t>
      </w:r>
      <w:r>
        <w:rPr>
          <w:rFonts w:eastAsia="Arial"/>
        </w:rPr>
        <w:t>:</w:t>
      </w:r>
    </w:p>
    <w:p w14:paraId="2A0CABE0" w14:textId="77777777" w:rsidR="001403D0" w:rsidRDefault="001403D0" w:rsidP="001403D0">
      <w:pPr>
        <w:pStyle w:val="Scripting"/>
        <w:keepNext/>
      </w:pPr>
      <w:r>
        <w:t>.pai {</w:t>
      </w:r>
    </w:p>
    <w:p w14:paraId="432A7DC7" w14:textId="77777777" w:rsidR="001403D0" w:rsidRDefault="001403D0" w:rsidP="001403D0">
      <w:pPr>
        <w:pStyle w:val="Scripting"/>
        <w:keepNext/>
      </w:pPr>
      <w:r>
        <w:t xml:space="preserve">  position: absolute;</w:t>
      </w:r>
    </w:p>
    <w:p w14:paraId="5028071F" w14:textId="77777777" w:rsidR="001403D0" w:rsidRDefault="001403D0" w:rsidP="001403D0">
      <w:pPr>
        <w:pStyle w:val="Scripting"/>
        <w:keepNext/>
      </w:pPr>
      <w:r>
        <w:t xml:space="preserve">  top: 100px;</w:t>
      </w:r>
    </w:p>
    <w:p w14:paraId="2AA60335" w14:textId="77777777" w:rsidR="001403D0" w:rsidRDefault="001403D0" w:rsidP="001403D0">
      <w:pPr>
        <w:pStyle w:val="Scripting"/>
        <w:keepNext/>
      </w:pPr>
      <w:r>
        <w:t xml:space="preserve">  height: 250px;</w:t>
      </w:r>
    </w:p>
    <w:p w14:paraId="3DD5E504" w14:textId="77777777" w:rsidR="001403D0" w:rsidRDefault="001403D0" w:rsidP="001403D0">
      <w:pPr>
        <w:pStyle w:val="Scripting"/>
        <w:keepNext/>
      </w:pPr>
      <w:r>
        <w:t xml:space="preserve">  width: 250px;</w:t>
      </w:r>
    </w:p>
    <w:p w14:paraId="51BF9F59" w14:textId="77777777" w:rsidR="001403D0" w:rsidRDefault="001403D0" w:rsidP="001403D0">
      <w:pPr>
        <w:pStyle w:val="Scripting"/>
        <w:keepNext/>
      </w:pPr>
      <w:r>
        <w:t xml:space="preserve">  border: 2px solid black;</w:t>
      </w:r>
    </w:p>
    <w:p w14:paraId="3F50EB74" w14:textId="77777777" w:rsidR="001403D0" w:rsidRDefault="001403D0" w:rsidP="001403D0">
      <w:pPr>
        <w:pStyle w:val="Scripting"/>
        <w:keepNext/>
      </w:pPr>
      <w:r>
        <w:t xml:space="preserve">  perspective: 150px;</w:t>
      </w:r>
    </w:p>
    <w:p w14:paraId="1E659DFB" w14:textId="77777777" w:rsidR="001403D0" w:rsidRDefault="001403D0" w:rsidP="001403D0">
      <w:pPr>
        <w:pStyle w:val="Scripting"/>
      </w:pPr>
      <w:r>
        <w:t>}</w:t>
      </w:r>
    </w:p>
    <w:p w14:paraId="3B6A5BAF" w14:textId="77777777" w:rsidR="001403D0" w:rsidRDefault="001403D0" w:rsidP="001403D0">
      <w:pPr>
        <w:pStyle w:val="Scripting"/>
      </w:pPr>
    </w:p>
    <w:p w14:paraId="7A4C1692" w14:textId="77777777" w:rsidR="001403D0" w:rsidRDefault="001403D0" w:rsidP="001403D0">
      <w:pPr>
        <w:pStyle w:val="Scripting"/>
      </w:pPr>
      <w:r>
        <w:t>#pai1 {</w:t>
      </w:r>
    </w:p>
    <w:p w14:paraId="540AE29D" w14:textId="77777777" w:rsidR="001403D0" w:rsidRDefault="001403D0" w:rsidP="001403D0">
      <w:pPr>
        <w:pStyle w:val="Scripting"/>
      </w:pPr>
      <w:r>
        <w:tab/>
        <w:t>left: 100px;</w:t>
      </w:r>
    </w:p>
    <w:p w14:paraId="40A47960" w14:textId="77777777" w:rsidR="001403D0" w:rsidRDefault="001403D0" w:rsidP="001403D0">
      <w:pPr>
        <w:pStyle w:val="Scripting"/>
      </w:pPr>
      <w:r>
        <w:tab/>
        <w:t>perspective-origin: left top;</w:t>
      </w:r>
    </w:p>
    <w:p w14:paraId="00D137A3" w14:textId="77777777" w:rsidR="001403D0" w:rsidRDefault="001403D0" w:rsidP="001403D0">
      <w:pPr>
        <w:pStyle w:val="Scripting"/>
      </w:pPr>
      <w:r>
        <w:t>}</w:t>
      </w:r>
    </w:p>
    <w:p w14:paraId="755020EF" w14:textId="77777777" w:rsidR="001403D0" w:rsidRDefault="001403D0" w:rsidP="001403D0">
      <w:pPr>
        <w:pStyle w:val="Scripting"/>
      </w:pPr>
    </w:p>
    <w:p w14:paraId="1E0C5DEC" w14:textId="77777777" w:rsidR="001403D0" w:rsidRDefault="001403D0" w:rsidP="001403D0">
      <w:pPr>
        <w:pStyle w:val="Scripting"/>
      </w:pPr>
      <w:r>
        <w:t>#pai2 {</w:t>
      </w:r>
    </w:p>
    <w:p w14:paraId="5B7BF7BB" w14:textId="77777777" w:rsidR="001403D0" w:rsidRDefault="001403D0" w:rsidP="001403D0">
      <w:pPr>
        <w:pStyle w:val="Scripting"/>
      </w:pPr>
      <w:r>
        <w:tab/>
        <w:t>left: 550px;</w:t>
      </w:r>
    </w:p>
    <w:p w14:paraId="3DDBA856" w14:textId="77777777" w:rsidR="001403D0" w:rsidRDefault="001403D0" w:rsidP="001403D0">
      <w:pPr>
        <w:pStyle w:val="Scripting"/>
      </w:pPr>
      <w:r>
        <w:tab/>
        <w:t>perspective-origin: center bottom;</w:t>
      </w:r>
    </w:p>
    <w:p w14:paraId="2ED5B832" w14:textId="77777777" w:rsidR="001403D0" w:rsidRDefault="001403D0" w:rsidP="001403D0">
      <w:pPr>
        <w:pStyle w:val="Scripting"/>
      </w:pPr>
      <w:r>
        <w:t>}</w:t>
      </w:r>
    </w:p>
    <w:p w14:paraId="58081E8B" w14:textId="77777777" w:rsidR="001403D0" w:rsidRDefault="001403D0" w:rsidP="001403D0">
      <w:pPr>
        <w:pStyle w:val="Scripting"/>
      </w:pPr>
    </w:p>
    <w:p w14:paraId="4A88A62B" w14:textId="77777777" w:rsidR="001403D0" w:rsidRDefault="001403D0" w:rsidP="001403D0">
      <w:pPr>
        <w:pStyle w:val="Scripting"/>
      </w:pPr>
      <w:r>
        <w:t>#pai3 {</w:t>
      </w:r>
    </w:p>
    <w:p w14:paraId="775B9A22" w14:textId="77777777" w:rsidR="001403D0" w:rsidRDefault="001403D0" w:rsidP="001403D0">
      <w:pPr>
        <w:pStyle w:val="Scripting"/>
      </w:pPr>
      <w:r>
        <w:tab/>
        <w:t>left: 1000px;</w:t>
      </w:r>
    </w:p>
    <w:p w14:paraId="1034F461" w14:textId="77777777" w:rsidR="001403D0" w:rsidRDefault="001403D0" w:rsidP="001403D0">
      <w:pPr>
        <w:pStyle w:val="Scripting"/>
      </w:pPr>
      <w:r>
        <w:tab/>
        <w:t>perspective-origin: 80px 30%;</w:t>
      </w:r>
    </w:p>
    <w:p w14:paraId="5A8FE19D" w14:textId="77777777" w:rsidR="001403D0" w:rsidRDefault="001403D0" w:rsidP="001403D0">
      <w:pPr>
        <w:pStyle w:val="Scripting"/>
      </w:pPr>
      <w:r>
        <w:t>}</w:t>
      </w:r>
    </w:p>
    <w:p w14:paraId="5CCF1C99" w14:textId="77777777" w:rsidR="001403D0" w:rsidRDefault="001403D0" w:rsidP="001403D0">
      <w:pPr>
        <w:pStyle w:val="Scripting"/>
      </w:pPr>
    </w:p>
    <w:p w14:paraId="10890E40" w14:textId="77777777" w:rsidR="001403D0" w:rsidRDefault="001403D0" w:rsidP="001403D0">
      <w:pPr>
        <w:pStyle w:val="Scripting"/>
      </w:pPr>
      <w:r>
        <w:t>.fillo {</w:t>
      </w:r>
    </w:p>
    <w:p w14:paraId="74F4599B" w14:textId="77777777" w:rsidR="001403D0" w:rsidRDefault="001403D0" w:rsidP="001403D0">
      <w:pPr>
        <w:pStyle w:val="Scripting"/>
      </w:pPr>
      <w:r>
        <w:t xml:space="preserve">  padding: 25%;</w:t>
      </w:r>
    </w:p>
    <w:p w14:paraId="5D1E7D87" w14:textId="77777777" w:rsidR="001403D0" w:rsidRDefault="001403D0" w:rsidP="001403D0">
      <w:pPr>
        <w:pStyle w:val="Scripting"/>
      </w:pPr>
      <w:r>
        <w:t xml:space="preserve">  border: 2px solid red;</w:t>
      </w:r>
    </w:p>
    <w:p w14:paraId="75C2855F" w14:textId="77777777" w:rsidR="001403D0" w:rsidRDefault="001403D0" w:rsidP="001403D0">
      <w:pPr>
        <w:pStyle w:val="Scripting"/>
      </w:pPr>
      <w:r>
        <w:t xml:space="preserve">  transform: rotateX(45deg);</w:t>
      </w:r>
    </w:p>
    <w:p w14:paraId="42838BD7" w14:textId="77777777" w:rsidR="001403D0" w:rsidRDefault="001403D0" w:rsidP="001403D0">
      <w:pPr>
        <w:pStyle w:val="Scripting"/>
      </w:pPr>
      <w:r>
        <w:t>}</w:t>
      </w:r>
    </w:p>
    <w:p w14:paraId="4B989A89" w14:textId="77777777" w:rsidR="009069C9" w:rsidRDefault="001403D0" w:rsidP="001403D0">
      <w:pPr>
        <w:pStyle w:val="Prrafodelista"/>
        <w:ind w:left="1145" w:firstLine="0"/>
        <w:rPr>
          <w:rFonts w:eastAsia="Arial"/>
        </w:rPr>
      </w:pPr>
      <w:r>
        <w:rPr>
          <w:rFonts w:eastAsia="Arial"/>
        </w:rPr>
        <w:t>Ficando o resultado semellante a isto:</w:t>
      </w:r>
    </w:p>
    <w:p w14:paraId="386D5508" w14:textId="77777777" w:rsidR="001403D0" w:rsidRPr="001403D0" w:rsidRDefault="001403D0" w:rsidP="001403D0">
      <w:pPr>
        <w:ind w:firstLine="0"/>
        <w:jc w:val="center"/>
        <w:rPr>
          <w:rFonts w:eastAsia="Arial"/>
        </w:rPr>
      </w:pPr>
      <w:r>
        <w:rPr>
          <w:noProof/>
          <w:lang w:eastAsia="gl-ES"/>
        </w:rPr>
        <w:drawing>
          <wp:inline distT="0" distB="0" distL="0" distR="0" wp14:anchorId="356A5758" wp14:editId="4BA58A35">
            <wp:extent cx="5759450" cy="124396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9450" cy="1243965"/>
                    </a:xfrm>
                    <a:prstGeom prst="rect">
                      <a:avLst/>
                    </a:prstGeom>
                  </pic:spPr>
                </pic:pic>
              </a:graphicData>
            </a:graphic>
          </wp:inline>
        </w:drawing>
      </w:r>
    </w:p>
    <w:p w14:paraId="5563F6E3" w14:textId="77777777" w:rsidR="00DA7220" w:rsidRDefault="00DA7220" w:rsidP="00817C84">
      <w:pPr>
        <w:pStyle w:val="Prrafodelista"/>
        <w:numPr>
          <w:ilvl w:val="0"/>
          <w:numId w:val="46"/>
        </w:numPr>
        <w:rPr>
          <w:rFonts w:eastAsia="Arial"/>
        </w:rPr>
      </w:pPr>
      <w:r>
        <w:rPr>
          <w:rFonts w:eastAsia="Arial"/>
          <w:b/>
        </w:rPr>
        <w:t xml:space="preserve">transform-origin: </w:t>
      </w:r>
      <w:r>
        <w:rPr>
          <w:rFonts w:eastAsia="Arial"/>
        </w:rPr>
        <w:t>esta propiedade posibilita cambiar a posición dos elementos transformados. Pode recibir dous ou tres valores:</w:t>
      </w:r>
    </w:p>
    <w:p w14:paraId="77033A47" w14:textId="77777777" w:rsidR="00842934" w:rsidRDefault="00DA7220" w:rsidP="00DA7220">
      <w:pPr>
        <w:pStyle w:val="Prrafodelista"/>
        <w:numPr>
          <w:ilvl w:val="1"/>
          <w:numId w:val="46"/>
        </w:numPr>
        <w:rPr>
          <w:rFonts w:eastAsia="Arial"/>
        </w:rPr>
      </w:pPr>
      <w:r w:rsidRPr="00DA7220">
        <w:rPr>
          <w:rFonts w:eastAsia="Arial"/>
        </w:rPr>
        <w:t>Dous valores:</w:t>
      </w:r>
    </w:p>
    <w:p w14:paraId="51DFB180" w14:textId="77777777" w:rsidR="00DA7220" w:rsidRDefault="00DA7220" w:rsidP="00DA7220">
      <w:pPr>
        <w:pStyle w:val="Prrafodelista"/>
        <w:numPr>
          <w:ilvl w:val="2"/>
          <w:numId w:val="46"/>
        </w:numPr>
        <w:rPr>
          <w:rFonts w:eastAsia="Arial"/>
        </w:rPr>
      </w:pPr>
      <w:r>
        <w:rPr>
          <w:rFonts w:eastAsia="Arial"/>
        </w:rPr>
        <w:t>O primeiro representa a transformación no eixo X, en forma de lonxitude ou porcentaxe (o seu valor por defecto é 50%).</w:t>
      </w:r>
    </w:p>
    <w:p w14:paraId="0DA95125" w14:textId="77777777" w:rsidR="00DA7220" w:rsidRPr="00DA7220" w:rsidRDefault="00DA7220" w:rsidP="00DA7220">
      <w:pPr>
        <w:pStyle w:val="Prrafodelista"/>
        <w:numPr>
          <w:ilvl w:val="2"/>
          <w:numId w:val="46"/>
        </w:numPr>
        <w:rPr>
          <w:rFonts w:eastAsia="Arial"/>
        </w:rPr>
      </w:pPr>
      <w:r>
        <w:rPr>
          <w:rFonts w:eastAsia="Arial"/>
        </w:rPr>
        <w:t>O segundo representa a transformación no eixo Y, en forma de lonxitude ou porcentaxe (o seu valor por defecto é 50%).</w:t>
      </w:r>
    </w:p>
    <w:p w14:paraId="339AC385" w14:textId="77777777" w:rsidR="00DA7220" w:rsidRPr="00DA7220" w:rsidRDefault="00DA7220" w:rsidP="00DA7220">
      <w:pPr>
        <w:pStyle w:val="Prrafodelista"/>
        <w:numPr>
          <w:ilvl w:val="1"/>
          <w:numId w:val="46"/>
        </w:numPr>
        <w:rPr>
          <w:rFonts w:eastAsia="Arial"/>
        </w:rPr>
      </w:pPr>
      <w:r>
        <w:rPr>
          <w:rFonts w:eastAsia="Arial"/>
        </w:rPr>
        <w:t>Tres valores: coincidindo os dous primeiros e engadindo un terceiro que representa a transformación no eixo X, en forma de lonxitude ou porcentaxe (o seu valor por defecto é 0).</w:t>
      </w:r>
    </w:p>
    <w:p w14:paraId="534B9F4E" w14:textId="77777777" w:rsidR="00DA7220" w:rsidRDefault="00DA7220" w:rsidP="00DA7220">
      <w:pPr>
        <w:pStyle w:val="Prrafodelista"/>
        <w:ind w:left="1145" w:firstLine="0"/>
        <w:rPr>
          <w:rFonts w:eastAsia="Arial"/>
        </w:rPr>
      </w:pPr>
      <w:r>
        <w:rPr>
          <w:rFonts w:eastAsia="Arial"/>
        </w:rPr>
        <w:lastRenderedPageBreak/>
        <w:t xml:space="preserve">O ideal para apreciar o comportamento desta propiedade é tomar unha mesma transformación e aplicarlle distintas orixes. Neste caso partimos do exemplo relativo á función </w:t>
      </w:r>
      <w:r>
        <w:rPr>
          <w:rFonts w:eastAsia="Arial"/>
          <w:b/>
        </w:rPr>
        <w:t>skew()</w:t>
      </w:r>
      <w:r>
        <w:rPr>
          <w:rFonts w:eastAsia="Arial"/>
        </w:rPr>
        <w:t>:</w:t>
      </w:r>
    </w:p>
    <w:p w14:paraId="172B52F2" w14:textId="77777777" w:rsidR="00DA7220" w:rsidRDefault="00DA7220" w:rsidP="00DA7220">
      <w:pPr>
        <w:pStyle w:val="Scripting"/>
      </w:pPr>
      <w:r>
        <w:t>div {</w:t>
      </w:r>
    </w:p>
    <w:p w14:paraId="7419DF0F" w14:textId="77777777" w:rsidR="00DA7220" w:rsidRDefault="00DA7220" w:rsidP="00DA7220">
      <w:pPr>
        <w:pStyle w:val="Scripting"/>
      </w:pPr>
      <w:r>
        <w:tab/>
        <w:t>background-image: url(lua.jpg);</w:t>
      </w:r>
    </w:p>
    <w:p w14:paraId="1F8F37CA" w14:textId="77777777" w:rsidR="00DA7220" w:rsidRDefault="00DA7220" w:rsidP="00DA7220">
      <w:pPr>
        <w:pStyle w:val="Scripting"/>
      </w:pPr>
      <w:r>
        <w:tab/>
        <w:t>background-size: cover;</w:t>
      </w:r>
    </w:p>
    <w:p w14:paraId="545C053E" w14:textId="77777777" w:rsidR="00DA7220" w:rsidRDefault="00DA7220" w:rsidP="00DA7220">
      <w:pPr>
        <w:pStyle w:val="Scripting"/>
      </w:pPr>
      <w:r>
        <w:tab/>
        <w:t>width: 300px;</w:t>
      </w:r>
    </w:p>
    <w:p w14:paraId="6941F297" w14:textId="77777777" w:rsidR="00DA7220" w:rsidRDefault="00DA7220" w:rsidP="00DA7220">
      <w:pPr>
        <w:pStyle w:val="Scripting"/>
      </w:pPr>
      <w:r>
        <w:tab/>
        <w:t>height: 300px;</w:t>
      </w:r>
    </w:p>
    <w:p w14:paraId="2204673F" w14:textId="77777777" w:rsidR="00DA7220" w:rsidRDefault="00DA7220" w:rsidP="00DA7220">
      <w:pPr>
        <w:pStyle w:val="Scripting"/>
      </w:pPr>
      <w:r>
        <w:t>}</w:t>
      </w:r>
    </w:p>
    <w:p w14:paraId="1DF98DF1" w14:textId="77777777" w:rsidR="00DA7220" w:rsidRDefault="00DA7220" w:rsidP="00DA7220">
      <w:pPr>
        <w:pStyle w:val="Scripting"/>
      </w:pPr>
    </w:p>
    <w:p w14:paraId="09C716EB" w14:textId="77777777" w:rsidR="00DA7220" w:rsidRDefault="00DA7220" w:rsidP="00DA7220">
      <w:pPr>
        <w:pStyle w:val="Scripting"/>
      </w:pPr>
      <w:r>
        <w:t>#cadro1:hover {</w:t>
      </w:r>
    </w:p>
    <w:p w14:paraId="35C6E9F9" w14:textId="77777777" w:rsidR="00DA7220" w:rsidRDefault="00DA7220" w:rsidP="00DA7220">
      <w:pPr>
        <w:pStyle w:val="Scripting"/>
      </w:pPr>
      <w:r>
        <w:tab/>
        <w:t>transform: skew(0.2turn, 20deg);</w:t>
      </w:r>
    </w:p>
    <w:p w14:paraId="2B0ABC91" w14:textId="77777777" w:rsidR="00DA7220" w:rsidRDefault="00DA7220" w:rsidP="00DA7220">
      <w:pPr>
        <w:pStyle w:val="Scripting"/>
      </w:pPr>
      <w:r>
        <w:tab/>
        <w:t>transform-origin: 50% 50%;</w:t>
      </w:r>
    </w:p>
    <w:p w14:paraId="55F0C89D" w14:textId="77777777" w:rsidR="00DA7220" w:rsidRDefault="00DA7220" w:rsidP="00DA7220">
      <w:pPr>
        <w:pStyle w:val="Scripting"/>
      </w:pPr>
      <w:r>
        <w:t>}</w:t>
      </w:r>
    </w:p>
    <w:p w14:paraId="114D02E2" w14:textId="77777777" w:rsidR="00DA7220" w:rsidRDefault="00DA7220" w:rsidP="00DA7220">
      <w:pPr>
        <w:pStyle w:val="Scripting"/>
      </w:pPr>
    </w:p>
    <w:p w14:paraId="52745564" w14:textId="77777777" w:rsidR="00DA7220" w:rsidRDefault="00DA7220" w:rsidP="00DA7220">
      <w:pPr>
        <w:pStyle w:val="Scripting"/>
      </w:pPr>
      <w:r>
        <w:t>#cadro2:hover {</w:t>
      </w:r>
    </w:p>
    <w:p w14:paraId="53FCCD7F" w14:textId="77777777" w:rsidR="00DA7220" w:rsidRDefault="00DA7220" w:rsidP="00DA7220">
      <w:pPr>
        <w:pStyle w:val="Scripting"/>
      </w:pPr>
      <w:r>
        <w:tab/>
        <w:t>transform: skew(0.2turn, 20deg);</w:t>
      </w:r>
    </w:p>
    <w:p w14:paraId="246457C1" w14:textId="77777777" w:rsidR="00DA7220" w:rsidRDefault="00DA7220" w:rsidP="00DA7220">
      <w:pPr>
        <w:pStyle w:val="Scripting"/>
      </w:pPr>
      <w:r>
        <w:tab/>
        <w:t>transform-origin: 20px 130px;</w:t>
      </w:r>
    </w:p>
    <w:p w14:paraId="3887600E" w14:textId="77777777" w:rsidR="00DA7220" w:rsidRDefault="00DA7220" w:rsidP="00DA7220">
      <w:pPr>
        <w:pStyle w:val="Scripting"/>
      </w:pPr>
      <w:r>
        <w:t>}</w:t>
      </w:r>
    </w:p>
    <w:p w14:paraId="3C7CC3DD" w14:textId="77777777" w:rsidR="00DA7220" w:rsidRDefault="00DA7220" w:rsidP="00DA7220">
      <w:pPr>
        <w:pStyle w:val="Scripting"/>
      </w:pPr>
    </w:p>
    <w:p w14:paraId="1972D9C4" w14:textId="77777777" w:rsidR="00DA7220" w:rsidRDefault="00DA7220" w:rsidP="00DA7220">
      <w:pPr>
        <w:pStyle w:val="Scripting"/>
      </w:pPr>
      <w:r>
        <w:t>#cadro3:hover {</w:t>
      </w:r>
    </w:p>
    <w:p w14:paraId="6618FDEE" w14:textId="77777777" w:rsidR="00DA7220" w:rsidRDefault="00DA7220" w:rsidP="00DA7220">
      <w:pPr>
        <w:pStyle w:val="Scripting"/>
      </w:pPr>
      <w:r>
        <w:tab/>
        <w:t>transform: skew(0.2turn, 20deg);</w:t>
      </w:r>
    </w:p>
    <w:p w14:paraId="67D28979" w14:textId="77777777" w:rsidR="00DA7220" w:rsidRDefault="00DA7220" w:rsidP="00DA7220">
      <w:pPr>
        <w:pStyle w:val="Scripting"/>
      </w:pPr>
      <w:r>
        <w:tab/>
        <w:t>transform-origin: 20% 80%;</w:t>
      </w:r>
    </w:p>
    <w:p w14:paraId="12F0C405" w14:textId="77777777" w:rsidR="00DA7220" w:rsidRDefault="00DA7220" w:rsidP="00DA7220">
      <w:pPr>
        <w:pStyle w:val="Scripting"/>
      </w:pPr>
      <w:r>
        <w:t>}</w:t>
      </w:r>
    </w:p>
    <w:p w14:paraId="399CBE39" w14:textId="77777777" w:rsidR="00DA7220" w:rsidRDefault="00DA7220" w:rsidP="00DA7220">
      <w:pPr>
        <w:pStyle w:val="Prrafodelista"/>
        <w:numPr>
          <w:ilvl w:val="0"/>
          <w:numId w:val="46"/>
        </w:numPr>
        <w:rPr>
          <w:rFonts w:eastAsia="Arial"/>
        </w:rPr>
      </w:pPr>
      <w:r>
        <w:rPr>
          <w:rFonts w:eastAsia="Arial"/>
          <w:b/>
        </w:rPr>
        <w:t>transform-style:</w:t>
      </w:r>
      <w:r>
        <w:rPr>
          <w:rFonts w:eastAsia="Arial"/>
        </w:rPr>
        <w:t xml:space="preserve"> determina se os elementos </w:t>
      </w:r>
      <w:r w:rsidR="00054DDF">
        <w:rPr>
          <w:rFonts w:eastAsia="Arial"/>
        </w:rPr>
        <w:t>fillos preservarán ou non a súa posición tridimensional. Admite, ademais dos valores típicos, estes dous:</w:t>
      </w:r>
    </w:p>
    <w:p w14:paraId="4D3A5258" w14:textId="77777777" w:rsidR="00054DDF" w:rsidRDefault="00054DDF" w:rsidP="00054DDF">
      <w:pPr>
        <w:pStyle w:val="Prrafodelista"/>
        <w:numPr>
          <w:ilvl w:val="1"/>
          <w:numId w:val="46"/>
        </w:numPr>
        <w:rPr>
          <w:rFonts w:eastAsia="Arial"/>
        </w:rPr>
      </w:pPr>
      <w:r>
        <w:rPr>
          <w:rFonts w:eastAsia="Arial"/>
          <w:i/>
        </w:rPr>
        <w:t>flat:</w:t>
      </w:r>
      <w:r>
        <w:rPr>
          <w:rFonts w:eastAsia="Arial"/>
          <w:b/>
        </w:rPr>
        <w:t xml:space="preserve"> </w:t>
      </w:r>
      <w:r>
        <w:rPr>
          <w:rFonts w:eastAsia="Arial"/>
        </w:rPr>
        <w:t>os elementos fillos non preservarán a posición tridimensional (é o valor por defecto).</w:t>
      </w:r>
    </w:p>
    <w:p w14:paraId="5175D84D" w14:textId="77777777" w:rsidR="00054DDF" w:rsidRDefault="00054DDF" w:rsidP="00054DDF">
      <w:pPr>
        <w:pStyle w:val="Prrafodelista"/>
        <w:numPr>
          <w:ilvl w:val="1"/>
          <w:numId w:val="46"/>
        </w:numPr>
        <w:rPr>
          <w:rFonts w:eastAsia="Arial"/>
        </w:rPr>
      </w:pPr>
      <w:r>
        <w:rPr>
          <w:rFonts w:eastAsia="Arial"/>
          <w:i/>
        </w:rPr>
        <w:t xml:space="preserve">preserve-3d: </w:t>
      </w:r>
      <w:r>
        <w:rPr>
          <w:rFonts w:eastAsia="Arial"/>
        </w:rPr>
        <w:t>os elementos fillos preservarán a posición tridimensional</w:t>
      </w:r>
      <w:r>
        <w:rPr>
          <w:rFonts w:eastAsia="Arial"/>
          <w:i/>
        </w:rPr>
        <w:t>.</w:t>
      </w:r>
    </w:p>
    <w:p w14:paraId="30F7F61D" w14:textId="77777777" w:rsidR="00054DDF" w:rsidRDefault="00054DDF" w:rsidP="00054DDF">
      <w:pPr>
        <w:pStyle w:val="Prrafodelista"/>
        <w:ind w:left="1145" w:firstLine="0"/>
        <w:rPr>
          <w:rFonts w:eastAsia="Arial"/>
        </w:rPr>
      </w:pPr>
      <w:r>
        <w:rPr>
          <w:rFonts w:eastAsia="Arial"/>
        </w:rPr>
        <w:t xml:space="preserve">O resultado de aplicar esta propiedade sobre obxectos tridimensionais podémolo apreciar no </w:t>
      </w:r>
      <w:hyperlink r:id="rId51" w:history="1">
        <w:r w:rsidRPr="00105CD2">
          <w:rPr>
            <w:rStyle w:val="Hipervnculo"/>
            <w:rFonts w:eastAsia="Arial"/>
            <w:b/>
          </w:rPr>
          <w:t>Titorial oficial de CSS de MDN Web Docs</w:t>
        </w:r>
      </w:hyperlink>
      <w:r>
        <w:rPr>
          <w:rFonts w:eastAsia="Arial"/>
        </w:rPr>
        <w:t>.</w:t>
      </w:r>
    </w:p>
    <w:p w14:paraId="33A97ED8" w14:textId="77777777" w:rsidR="00220D26" w:rsidRDefault="00220D26" w:rsidP="00220D26">
      <w:pPr>
        <w:pStyle w:val="Prrafodelista"/>
        <w:numPr>
          <w:ilvl w:val="0"/>
          <w:numId w:val="46"/>
        </w:numPr>
        <w:rPr>
          <w:rFonts w:eastAsia="Arial"/>
        </w:rPr>
      </w:pPr>
      <w:r>
        <w:rPr>
          <w:rFonts w:eastAsia="Arial"/>
          <w:b/>
        </w:rPr>
        <w:t xml:space="preserve">transform-box: </w:t>
      </w:r>
      <w:r>
        <w:rPr>
          <w:rFonts w:eastAsia="Arial"/>
        </w:rPr>
        <w:t xml:space="preserve">define a «caixa de referencia» á cal aplícanse as propiedades </w:t>
      </w:r>
      <w:r>
        <w:rPr>
          <w:rFonts w:eastAsia="Arial"/>
          <w:b/>
        </w:rPr>
        <w:t>transform</w:t>
      </w:r>
      <w:r>
        <w:rPr>
          <w:rFonts w:eastAsia="Arial"/>
        </w:rPr>
        <w:t xml:space="preserve"> e </w:t>
      </w:r>
      <w:r>
        <w:rPr>
          <w:rFonts w:eastAsia="Arial"/>
          <w:b/>
        </w:rPr>
        <w:t>transform-origin</w:t>
      </w:r>
      <w:r>
        <w:rPr>
          <w:rFonts w:eastAsia="Arial"/>
        </w:rPr>
        <w:t>, isto é, a súa área de actuación. Admite os valores seguintes:</w:t>
      </w:r>
    </w:p>
    <w:p w14:paraId="0873E2D0" w14:textId="77777777" w:rsidR="00220D26" w:rsidRPr="00220D26" w:rsidRDefault="00220D26" w:rsidP="00220D26">
      <w:pPr>
        <w:pStyle w:val="Prrafodelista"/>
        <w:numPr>
          <w:ilvl w:val="1"/>
          <w:numId w:val="46"/>
        </w:numPr>
        <w:rPr>
          <w:rFonts w:eastAsia="Arial"/>
          <w:i/>
        </w:rPr>
      </w:pPr>
      <w:r w:rsidRPr="00220D26">
        <w:rPr>
          <w:rFonts w:eastAsia="Arial"/>
          <w:i/>
        </w:rPr>
        <w:t>content-box</w:t>
      </w:r>
      <w:r>
        <w:rPr>
          <w:rFonts w:eastAsia="Arial"/>
          <w:i/>
        </w:rPr>
        <w:t>:</w:t>
      </w:r>
      <w:r>
        <w:rPr>
          <w:rFonts w:eastAsia="Arial"/>
        </w:rPr>
        <w:t xml:space="preserve"> a área de actuación é a caixa de contidos.</w:t>
      </w:r>
    </w:p>
    <w:p w14:paraId="60D0FDD5" w14:textId="77777777" w:rsidR="00220D26" w:rsidRPr="00220D26" w:rsidRDefault="00220D26" w:rsidP="00220D26">
      <w:pPr>
        <w:pStyle w:val="Prrafodelista"/>
        <w:numPr>
          <w:ilvl w:val="1"/>
          <w:numId w:val="46"/>
        </w:numPr>
        <w:rPr>
          <w:rFonts w:eastAsia="Arial"/>
          <w:i/>
        </w:rPr>
      </w:pPr>
      <w:r w:rsidRPr="00220D26">
        <w:rPr>
          <w:rFonts w:eastAsia="Arial"/>
          <w:i/>
        </w:rPr>
        <w:t>border-box</w:t>
      </w:r>
      <w:r>
        <w:rPr>
          <w:rFonts w:eastAsia="Arial"/>
          <w:i/>
        </w:rPr>
        <w:t>:</w:t>
      </w:r>
      <w:r>
        <w:rPr>
          <w:rFonts w:eastAsia="Arial"/>
        </w:rPr>
        <w:t xml:space="preserve"> a área de actuación é a caixa definida polos bordes.</w:t>
      </w:r>
    </w:p>
    <w:p w14:paraId="4CA6BE07" w14:textId="77777777" w:rsidR="00220D26" w:rsidRPr="00220D26" w:rsidRDefault="00220D26" w:rsidP="00220D26">
      <w:pPr>
        <w:pStyle w:val="Prrafodelista"/>
        <w:numPr>
          <w:ilvl w:val="1"/>
          <w:numId w:val="46"/>
        </w:numPr>
        <w:rPr>
          <w:rFonts w:eastAsia="Arial"/>
          <w:i/>
        </w:rPr>
      </w:pPr>
      <w:r w:rsidRPr="00220D26">
        <w:rPr>
          <w:rFonts w:eastAsia="Arial"/>
          <w:i/>
        </w:rPr>
        <w:t>fill-box</w:t>
      </w:r>
      <w:r>
        <w:rPr>
          <w:rFonts w:eastAsia="Arial"/>
          <w:i/>
        </w:rPr>
        <w:t>:</w:t>
      </w:r>
      <w:r>
        <w:rPr>
          <w:rFonts w:eastAsia="Arial"/>
        </w:rPr>
        <w:t xml:space="preserve"> a área de actuación é a caixa de enchemento, é dicir, aquela que contén a súa forma xeométrica.</w:t>
      </w:r>
    </w:p>
    <w:p w14:paraId="33D4F0BB" w14:textId="77777777" w:rsidR="00220D26" w:rsidRPr="00220D26" w:rsidRDefault="00220D26" w:rsidP="00220D26">
      <w:pPr>
        <w:pStyle w:val="Prrafodelista"/>
        <w:numPr>
          <w:ilvl w:val="1"/>
          <w:numId w:val="46"/>
        </w:numPr>
        <w:rPr>
          <w:rFonts w:eastAsia="Arial"/>
          <w:i/>
        </w:rPr>
      </w:pPr>
      <w:r w:rsidRPr="00220D26">
        <w:rPr>
          <w:rFonts w:eastAsia="Arial"/>
          <w:i/>
        </w:rPr>
        <w:t>stroke-box</w:t>
      </w:r>
      <w:r>
        <w:rPr>
          <w:rFonts w:eastAsia="Arial"/>
          <w:i/>
        </w:rPr>
        <w:t>:</w:t>
      </w:r>
      <w:r>
        <w:rPr>
          <w:rFonts w:eastAsia="Arial"/>
        </w:rPr>
        <w:t xml:space="preserve"> a área de actuación é a caixa que delimita a súa forma xeométrica (incluíndo os bordes).</w:t>
      </w:r>
    </w:p>
    <w:p w14:paraId="0B23F5C7" w14:textId="77777777" w:rsidR="00220D26" w:rsidRPr="00220D26" w:rsidRDefault="00220D26" w:rsidP="00220D26">
      <w:pPr>
        <w:pStyle w:val="Prrafodelista"/>
        <w:numPr>
          <w:ilvl w:val="1"/>
          <w:numId w:val="46"/>
        </w:numPr>
        <w:rPr>
          <w:rFonts w:eastAsia="Arial"/>
          <w:i/>
        </w:rPr>
      </w:pPr>
      <w:r w:rsidRPr="00220D26">
        <w:rPr>
          <w:rFonts w:eastAsia="Arial"/>
          <w:i/>
        </w:rPr>
        <w:t>view-box</w:t>
      </w:r>
      <w:r>
        <w:rPr>
          <w:rFonts w:eastAsia="Arial"/>
          <w:i/>
        </w:rPr>
        <w:t>:</w:t>
      </w:r>
      <w:r>
        <w:rPr>
          <w:rFonts w:eastAsia="Arial"/>
        </w:rPr>
        <w:t xml:space="preserve"> a área de actuación é o </w:t>
      </w:r>
      <w:r>
        <w:rPr>
          <w:rFonts w:eastAsia="Arial"/>
          <w:i/>
        </w:rPr>
        <w:t>viewport</w:t>
      </w:r>
      <w:r>
        <w:rPr>
          <w:rFonts w:eastAsia="Arial"/>
        </w:rPr>
        <w:t>, é dicir, a xanela do navegador.</w:t>
      </w:r>
    </w:p>
    <w:p w14:paraId="7D987D79" w14:textId="77777777" w:rsidR="00220D26" w:rsidRPr="00220D26" w:rsidRDefault="00220D26" w:rsidP="00220D26">
      <w:pPr>
        <w:pStyle w:val="Prrafodelista"/>
        <w:ind w:left="1145" w:firstLine="0"/>
        <w:rPr>
          <w:rFonts w:eastAsia="Arial"/>
        </w:rPr>
      </w:pPr>
      <w:r>
        <w:rPr>
          <w:rFonts w:eastAsia="Arial"/>
        </w:rPr>
        <w:t xml:space="preserve">O </w:t>
      </w:r>
      <w:hyperlink r:id="rId52" w:history="1">
        <w:r w:rsidRPr="00220D26">
          <w:rPr>
            <w:rStyle w:val="Hipervnculo"/>
            <w:rFonts w:eastAsia="Arial"/>
            <w:b/>
          </w:rPr>
          <w:t>Titorial oficial de CSS de Quackit</w:t>
        </w:r>
      </w:hyperlink>
      <w:r>
        <w:rPr>
          <w:rFonts w:eastAsia="Arial"/>
        </w:rPr>
        <w:t xml:space="preserve"> contén un bó exemplo de uso desta propiedade no cal podemos probar o resultado dos distintos valores da mesma.</w:t>
      </w:r>
    </w:p>
    <w:p w14:paraId="5E129546" w14:textId="77777777" w:rsidR="00054DDF" w:rsidRDefault="00906849" w:rsidP="00054DDF">
      <w:pPr>
        <w:pStyle w:val="Ttulo1"/>
        <w:rPr>
          <w:rFonts w:eastAsia="Arial"/>
        </w:rPr>
      </w:pPr>
      <w:bookmarkStart w:id="28" w:name="_Toc151050220"/>
      <w:r>
        <w:rPr>
          <w:rFonts w:eastAsia="Arial"/>
        </w:rPr>
        <w:lastRenderedPageBreak/>
        <w:t>Transicións</w:t>
      </w:r>
      <w:bookmarkEnd w:id="28"/>
    </w:p>
    <w:p w14:paraId="09F58443" w14:textId="77777777" w:rsidR="00E93937" w:rsidRDefault="00AD5976" w:rsidP="004F112F">
      <w:pPr>
        <w:rPr>
          <w:rFonts w:eastAsia="Arial"/>
        </w:rPr>
      </w:pPr>
      <w:r>
        <w:rPr>
          <w:rFonts w:eastAsia="Arial"/>
        </w:rPr>
        <w:t xml:space="preserve">As </w:t>
      </w:r>
      <w:r>
        <w:rPr>
          <w:rFonts w:eastAsia="Arial"/>
          <w:b/>
        </w:rPr>
        <w:t>transicións</w:t>
      </w:r>
      <w:r>
        <w:rPr>
          <w:rFonts w:eastAsia="Arial"/>
        </w:rPr>
        <w:t xml:space="preserve"> de CSS</w:t>
      </w:r>
      <w:r w:rsidR="009F24B5">
        <w:rPr>
          <w:rFonts w:eastAsia="Arial"/>
        </w:rPr>
        <w:t xml:space="preserve">, introducidas a través do módulo </w:t>
      </w:r>
      <w:r w:rsidR="009F24B5">
        <w:rPr>
          <w:rFonts w:eastAsia="Arial"/>
          <w:b/>
        </w:rPr>
        <w:t>CSS Transitions</w:t>
      </w:r>
      <w:r w:rsidR="009F24B5">
        <w:rPr>
          <w:rFonts w:eastAsia="Arial"/>
        </w:rPr>
        <w:t>,</w:t>
      </w:r>
      <w:r>
        <w:rPr>
          <w:rFonts w:eastAsia="Arial"/>
        </w:rPr>
        <w:t xml:space="preserve"> permítenos crear efectos visuais que ocorren de xeito gradual ao longo do tempo, en contraposición cos cambios bruscos que suceden cando empregamos transformacións ou </w:t>
      </w:r>
      <w:r>
        <w:rPr>
          <w:rFonts w:eastAsia="Arial"/>
          <w:i/>
        </w:rPr>
        <w:t>hover</w:t>
      </w:r>
      <w:r>
        <w:rPr>
          <w:rFonts w:eastAsia="Arial"/>
        </w:rPr>
        <w:t>, por exemplo, sen ningún tipo de suavizado.</w:t>
      </w:r>
      <w:r w:rsidR="004F112F">
        <w:rPr>
          <w:rFonts w:eastAsia="Arial"/>
        </w:rPr>
        <w:t xml:space="preserve"> </w:t>
      </w:r>
      <w:r w:rsidR="00E93937">
        <w:rPr>
          <w:rFonts w:eastAsia="Arial"/>
        </w:rPr>
        <w:t>A aplicacións de transicións ten efecto na maioría de propiedades que teñen a ver co aspecto visual dos elementos</w:t>
      </w:r>
      <w:r w:rsidR="004F112F">
        <w:rPr>
          <w:rFonts w:eastAsia="Arial"/>
        </w:rPr>
        <w:t>.</w:t>
      </w:r>
    </w:p>
    <w:p w14:paraId="2ADFAC0C" w14:textId="77777777" w:rsidR="006E2537" w:rsidRDefault="006E2537" w:rsidP="006E2537">
      <w:pPr>
        <w:pStyle w:val="Ttulo2"/>
        <w:rPr>
          <w:rFonts w:eastAsia="Arial"/>
        </w:rPr>
      </w:pPr>
      <w:bookmarkStart w:id="29" w:name="_Propiedades"/>
      <w:bookmarkEnd w:id="29"/>
      <w:r>
        <w:rPr>
          <w:rFonts w:eastAsia="Arial"/>
        </w:rPr>
        <w:t>Propiedades</w:t>
      </w:r>
    </w:p>
    <w:p w14:paraId="61D81A8E" w14:textId="77777777" w:rsidR="004F112F" w:rsidRDefault="004F112F" w:rsidP="004F112F">
      <w:pPr>
        <w:rPr>
          <w:rFonts w:eastAsia="Arial"/>
        </w:rPr>
      </w:pPr>
      <w:r>
        <w:rPr>
          <w:rFonts w:eastAsia="Arial"/>
        </w:rPr>
        <w:t>En CSS as transicións defínense a partir do seguinte xogo de propiedades:</w:t>
      </w:r>
    </w:p>
    <w:p w14:paraId="3A7F9D64" w14:textId="77777777" w:rsidR="004F112F" w:rsidRPr="008B6EBF" w:rsidRDefault="004F112F" w:rsidP="004F112F">
      <w:pPr>
        <w:pStyle w:val="Prrafodelista"/>
        <w:numPr>
          <w:ilvl w:val="0"/>
          <w:numId w:val="46"/>
        </w:numPr>
        <w:rPr>
          <w:rFonts w:eastAsia="Arial"/>
          <w:b/>
        </w:rPr>
      </w:pPr>
      <w:r w:rsidRPr="004F112F">
        <w:rPr>
          <w:rFonts w:eastAsia="Arial"/>
          <w:b/>
        </w:rPr>
        <w:t>transition-delay:</w:t>
      </w:r>
      <w:r w:rsidR="008B6EBF">
        <w:rPr>
          <w:rFonts w:eastAsia="Arial"/>
          <w:b/>
        </w:rPr>
        <w:t xml:space="preserve"> </w:t>
      </w:r>
      <w:r w:rsidR="008B6EBF">
        <w:rPr>
          <w:rFonts w:eastAsia="Arial"/>
        </w:rPr>
        <w:t xml:space="preserve">especifica a cantidade de tempo que se vai esperar entre a solicitude do cambio de estado e o comezo do efecto de transición. O seu valor por defecto é </w:t>
      </w:r>
      <w:r w:rsidR="008B6EBF">
        <w:rPr>
          <w:rFonts w:eastAsia="Arial"/>
          <w:i/>
        </w:rPr>
        <w:t>0s</w:t>
      </w:r>
      <w:r w:rsidR="008B6EBF">
        <w:rPr>
          <w:rFonts w:eastAsia="Arial"/>
        </w:rPr>
        <w:t>, o que implica que os efectos inician no intre exacto do evento que os desencadea namentres non indiquemos o contrario.</w:t>
      </w:r>
      <w:r w:rsidR="00E06A4D">
        <w:rPr>
          <w:rFonts w:eastAsia="Arial"/>
        </w:rPr>
        <w:t xml:space="preserve"> Esta propiedade admite múltiples valores separados por comas, no caso de que esteamos a aplicar retardos distintos a diferentes efectos.</w:t>
      </w:r>
    </w:p>
    <w:p w14:paraId="4CC5DD12" w14:textId="77777777" w:rsidR="008B6EBF" w:rsidRDefault="008B6EBF" w:rsidP="008B6EBF">
      <w:pPr>
        <w:pStyle w:val="Prrafodelista"/>
        <w:ind w:left="1145" w:firstLine="0"/>
        <w:rPr>
          <w:rFonts w:eastAsia="Arial"/>
        </w:rPr>
      </w:pPr>
      <w:r>
        <w:rPr>
          <w:rFonts w:eastAsia="Arial"/>
        </w:rPr>
        <w:t xml:space="preserve">Por exemplo, se aplicamos o seguinte código CSS a un documento HTML con tres </w:t>
      </w:r>
      <w:r w:rsidRPr="008B6EBF">
        <w:rPr>
          <w:rFonts w:ascii="Courier New" w:eastAsia="Arial" w:hAnsi="Courier New" w:cs="Courier New"/>
        </w:rPr>
        <w:t>div</w:t>
      </w:r>
      <w:r>
        <w:rPr>
          <w:rFonts w:eastAsia="Arial"/>
        </w:rPr>
        <w:t xml:space="preserve"> irmáns con cadanseu identificador:</w:t>
      </w:r>
    </w:p>
    <w:p w14:paraId="5DBEC9EA" w14:textId="77777777" w:rsidR="008B6EBF" w:rsidRDefault="008B6EBF" w:rsidP="008B6EBF">
      <w:pPr>
        <w:pStyle w:val="Scripting"/>
      </w:pPr>
      <w:r>
        <w:t>div {</w:t>
      </w:r>
    </w:p>
    <w:p w14:paraId="7B54EFB2" w14:textId="77777777" w:rsidR="008B6EBF" w:rsidRDefault="008B6EBF" w:rsidP="008B6EBF">
      <w:pPr>
        <w:pStyle w:val="Scripting"/>
      </w:pPr>
      <w:r>
        <w:tab/>
        <w:t>background-image: url('lua.jpg');</w:t>
      </w:r>
    </w:p>
    <w:p w14:paraId="047C69C4" w14:textId="77777777" w:rsidR="008B6EBF" w:rsidRDefault="008B6EBF" w:rsidP="008B6EBF">
      <w:pPr>
        <w:pStyle w:val="Scripting"/>
      </w:pPr>
      <w:r>
        <w:tab/>
        <w:t>background-size: cover;</w:t>
      </w:r>
    </w:p>
    <w:p w14:paraId="33F23F79" w14:textId="77777777" w:rsidR="008B6EBF" w:rsidRDefault="008B6EBF" w:rsidP="008B6EBF">
      <w:pPr>
        <w:pStyle w:val="Scripting"/>
      </w:pPr>
      <w:r>
        <w:tab/>
        <w:t>height: 300px;</w:t>
      </w:r>
    </w:p>
    <w:p w14:paraId="6F79D26E" w14:textId="77777777" w:rsidR="008B6EBF" w:rsidRDefault="008B6EBF" w:rsidP="008B6EBF">
      <w:pPr>
        <w:pStyle w:val="Scripting"/>
      </w:pPr>
      <w:r>
        <w:tab/>
        <w:t>width: 300px;</w:t>
      </w:r>
    </w:p>
    <w:p w14:paraId="2F8ABF1F" w14:textId="77777777" w:rsidR="008B6EBF" w:rsidRDefault="008B6EBF" w:rsidP="008B6EBF">
      <w:pPr>
        <w:pStyle w:val="Scripting"/>
      </w:pPr>
      <w:r>
        <w:tab/>
        <w:t>margin: 20px;</w:t>
      </w:r>
    </w:p>
    <w:p w14:paraId="78D2D728" w14:textId="77777777" w:rsidR="008B6EBF" w:rsidRDefault="008B6EBF" w:rsidP="008B6EBF">
      <w:pPr>
        <w:pStyle w:val="Scripting"/>
      </w:pPr>
      <w:r>
        <w:tab/>
        <w:t>display: inline-block;</w:t>
      </w:r>
    </w:p>
    <w:p w14:paraId="4B952400" w14:textId="77777777" w:rsidR="008B6EBF" w:rsidRDefault="008B6EBF" w:rsidP="008B6EBF">
      <w:pPr>
        <w:pStyle w:val="Scripting"/>
      </w:pPr>
      <w:r>
        <w:t>}</w:t>
      </w:r>
    </w:p>
    <w:p w14:paraId="3392E141" w14:textId="77777777" w:rsidR="008B6EBF" w:rsidRDefault="008B6EBF" w:rsidP="008B6EBF">
      <w:pPr>
        <w:pStyle w:val="Scripting"/>
      </w:pPr>
    </w:p>
    <w:p w14:paraId="24D83882" w14:textId="77777777" w:rsidR="008B6EBF" w:rsidRDefault="008B6EBF" w:rsidP="008B6EBF">
      <w:pPr>
        <w:pStyle w:val="Scripting"/>
      </w:pPr>
      <w:r>
        <w:t>#caixa1:hover {</w:t>
      </w:r>
    </w:p>
    <w:p w14:paraId="15FC880E" w14:textId="77777777" w:rsidR="008B6EBF" w:rsidRDefault="008B6EBF" w:rsidP="008B6EBF">
      <w:pPr>
        <w:pStyle w:val="Scripting"/>
      </w:pPr>
      <w:r>
        <w:tab/>
        <w:t>opacity: 0;</w:t>
      </w:r>
    </w:p>
    <w:p w14:paraId="13FC36BD" w14:textId="77777777" w:rsidR="008B6EBF" w:rsidRDefault="008B6EBF" w:rsidP="008B6EBF">
      <w:pPr>
        <w:pStyle w:val="Scripting"/>
      </w:pPr>
      <w:r>
        <w:tab/>
        <w:t>transition-delay: 500ms;</w:t>
      </w:r>
    </w:p>
    <w:p w14:paraId="4DCCA63C" w14:textId="77777777" w:rsidR="008B6EBF" w:rsidRDefault="008B6EBF" w:rsidP="008B6EBF">
      <w:pPr>
        <w:pStyle w:val="Scripting"/>
      </w:pPr>
      <w:r>
        <w:t>}</w:t>
      </w:r>
    </w:p>
    <w:p w14:paraId="3F1220C4" w14:textId="77777777" w:rsidR="008B6EBF" w:rsidRDefault="008B6EBF" w:rsidP="008B6EBF">
      <w:pPr>
        <w:pStyle w:val="Scripting"/>
      </w:pPr>
    </w:p>
    <w:p w14:paraId="357FD84B" w14:textId="77777777" w:rsidR="008B6EBF" w:rsidRDefault="008B6EBF" w:rsidP="006E2537">
      <w:pPr>
        <w:pStyle w:val="Scripting"/>
        <w:keepNext/>
      </w:pPr>
      <w:r>
        <w:t>#caixa2:hover {</w:t>
      </w:r>
    </w:p>
    <w:p w14:paraId="04998DF7" w14:textId="77777777" w:rsidR="008B6EBF" w:rsidRDefault="008B6EBF" w:rsidP="006E2537">
      <w:pPr>
        <w:pStyle w:val="Scripting"/>
        <w:keepNext/>
      </w:pPr>
      <w:r>
        <w:tab/>
        <w:t>opacity: 0;</w:t>
      </w:r>
    </w:p>
    <w:p w14:paraId="11E7F29B" w14:textId="77777777" w:rsidR="008B6EBF" w:rsidRDefault="008B6EBF" w:rsidP="006E2537">
      <w:pPr>
        <w:pStyle w:val="Scripting"/>
        <w:keepNext/>
      </w:pPr>
      <w:r>
        <w:tab/>
        <w:t>transition-delay: 2s;</w:t>
      </w:r>
    </w:p>
    <w:p w14:paraId="0A52EECA" w14:textId="77777777" w:rsidR="008B6EBF" w:rsidRDefault="008B6EBF" w:rsidP="008B6EBF">
      <w:pPr>
        <w:pStyle w:val="Scripting"/>
      </w:pPr>
      <w:r>
        <w:t>}</w:t>
      </w:r>
    </w:p>
    <w:p w14:paraId="2A9F83FD" w14:textId="77777777" w:rsidR="008B6EBF" w:rsidRDefault="008B6EBF" w:rsidP="008B6EBF">
      <w:pPr>
        <w:pStyle w:val="Scripting"/>
      </w:pPr>
    </w:p>
    <w:p w14:paraId="44975B20" w14:textId="77777777" w:rsidR="008B6EBF" w:rsidRDefault="008B6EBF" w:rsidP="008B6EBF">
      <w:pPr>
        <w:pStyle w:val="Scripting"/>
      </w:pPr>
      <w:r>
        <w:t>#caixa3:hover {</w:t>
      </w:r>
    </w:p>
    <w:p w14:paraId="7D8FA8C6" w14:textId="77777777" w:rsidR="008B6EBF" w:rsidRDefault="008B6EBF" w:rsidP="008B6EBF">
      <w:pPr>
        <w:pStyle w:val="Scripting"/>
      </w:pPr>
      <w:r>
        <w:tab/>
        <w:t>opacity: 0;</w:t>
      </w:r>
    </w:p>
    <w:p w14:paraId="0B4A9F15" w14:textId="77777777" w:rsidR="008B6EBF" w:rsidRDefault="008B6EBF" w:rsidP="008B6EBF">
      <w:pPr>
        <w:pStyle w:val="Scripting"/>
      </w:pPr>
      <w:r>
        <w:tab/>
        <w:t>transition-delay: 4s;</w:t>
      </w:r>
    </w:p>
    <w:p w14:paraId="48C59283" w14:textId="77777777" w:rsidR="008B6EBF" w:rsidRDefault="008B6EBF" w:rsidP="008B6EBF">
      <w:pPr>
        <w:pStyle w:val="Scripting"/>
      </w:pPr>
      <w:r>
        <w:t>}</w:t>
      </w:r>
    </w:p>
    <w:p w14:paraId="5E929A08" w14:textId="77777777" w:rsidR="008B6EBF" w:rsidRPr="008B6EBF" w:rsidRDefault="008B6EBF" w:rsidP="008B6EBF">
      <w:pPr>
        <w:pStyle w:val="Prrafodelista"/>
        <w:ind w:left="1145" w:firstLine="0"/>
        <w:rPr>
          <w:rFonts w:eastAsia="Arial"/>
        </w:rPr>
      </w:pPr>
      <w:r>
        <w:rPr>
          <w:rFonts w:eastAsia="Arial"/>
        </w:rPr>
        <w:t>Observaremos como os elementos van «desaparecendo» (asumindo unha transparencia total) ao cabo de 500ms, 2s e 4s respectivamente dende</w:t>
      </w:r>
      <w:r w:rsidR="007F241F">
        <w:rPr>
          <w:rFonts w:eastAsia="Arial"/>
        </w:rPr>
        <w:t xml:space="preserve"> o intre en</w:t>
      </w:r>
      <w:r>
        <w:rPr>
          <w:rFonts w:eastAsia="Arial"/>
        </w:rPr>
        <w:t xml:space="preserve"> que </w:t>
      </w:r>
      <w:r w:rsidR="007F241F">
        <w:rPr>
          <w:rFonts w:eastAsia="Arial"/>
        </w:rPr>
        <w:t>colocamos</w:t>
      </w:r>
      <w:r>
        <w:rPr>
          <w:rFonts w:eastAsia="Arial"/>
        </w:rPr>
        <w:t xml:space="preserve"> o cursor do rato </w:t>
      </w:r>
      <w:r w:rsidR="007F241F">
        <w:rPr>
          <w:rFonts w:eastAsia="Arial"/>
        </w:rPr>
        <w:t>en</w:t>
      </w:r>
      <w:r>
        <w:rPr>
          <w:rFonts w:eastAsia="Arial"/>
        </w:rPr>
        <w:t>riba deles.</w:t>
      </w:r>
    </w:p>
    <w:p w14:paraId="392C1B12" w14:textId="77777777" w:rsidR="004F112F" w:rsidRPr="0021739E" w:rsidRDefault="004F112F" w:rsidP="004F112F">
      <w:pPr>
        <w:pStyle w:val="Prrafodelista"/>
        <w:numPr>
          <w:ilvl w:val="0"/>
          <w:numId w:val="46"/>
        </w:numPr>
        <w:rPr>
          <w:rFonts w:eastAsia="Arial"/>
          <w:b/>
        </w:rPr>
      </w:pPr>
      <w:r w:rsidRPr="004F112F">
        <w:rPr>
          <w:rFonts w:eastAsia="Arial"/>
          <w:b/>
        </w:rPr>
        <w:t>transition-duration:</w:t>
      </w:r>
      <w:r w:rsidR="0021739E">
        <w:rPr>
          <w:rFonts w:eastAsia="Arial"/>
          <w:b/>
        </w:rPr>
        <w:t xml:space="preserve"> </w:t>
      </w:r>
      <w:r w:rsidR="0021739E">
        <w:rPr>
          <w:rFonts w:eastAsia="Arial"/>
        </w:rPr>
        <w:t xml:space="preserve">esta propiedade determina o tempo que tarda o efecto en completarse dende que é desencadeado. O seu valor por defecto é </w:t>
      </w:r>
      <w:r w:rsidR="0021739E">
        <w:rPr>
          <w:rFonts w:eastAsia="Arial"/>
          <w:i/>
        </w:rPr>
        <w:t>0s</w:t>
      </w:r>
      <w:r w:rsidR="0021739E">
        <w:rPr>
          <w:rFonts w:eastAsia="Arial"/>
        </w:rPr>
        <w:t xml:space="preserve">, o que implica </w:t>
      </w:r>
      <w:r w:rsidR="0021739E">
        <w:rPr>
          <w:rFonts w:eastAsia="Arial"/>
        </w:rPr>
        <w:lastRenderedPageBreak/>
        <w:t>que non se aprecia efecto ningún, senón que o cambio é instantáneo.</w:t>
      </w:r>
      <w:r w:rsidR="00E06A4D">
        <w:rPr>
          <w:rFonts w:eastAsia="Arial"/>
        </w:rPr>
        <w:t xml:space="preserve"> Do mesmo xeito ca anterior, esta propiedade admite múltiples valores separados por comas, a aplicar ás distintas duracións dos efectos implicados.</w:t>
      </w:r>
    </w:p>
    <w:p w14:paraId="6C17462C" w14:textId="77777777" w:rsidR="0021739E" w:rsidRDefault="0021739E" w:rsidP="0021739E">
      <w:pPr>
        <w:pStyle w:val="Prrafodelista"/>
        <w:ind w:left="1145" w:firstLine="0"/>
        <w:rPr>
          <w:rFonts w:eastAsia="Arial"/>
        </w:rPr>
      </w:pPr>
      <w:r w:rsidRPr="0021739E">
        <w:rPr>
          <w:rFonts w:eastAsia="Arial"/>
        </w:rPr>
        <w:t>Partindo do exemplo anterior</w:t>
      </w:r>
      <w:r>
        <w:rPr>
          <w:rFonts w:eastAsia="Arial"/>
        </w:rPr>
        <w:t>, tomamos o mesmo documento HTML e aplicámoslle o código CSS seguinte:</w:t>
      </w:r>
    </w:p>
    <w:p w14:paraId="53EBEE82" w14:textId="77777777" w:rsidR="0021739E" w:rsidRDefault="0021739E" w:rsidP="0021739E">
      <w:pPr>
        <w:pStyle w:val="Scripting"/>
      </w:pPr>
      <w:r>
        <w:t>div {</w:t>
      </w:r>
    </w:p>
    <w:p w14:paraId="1D29DA0E" w14:textId="77777777" w:rsidR="0021739E" w:rsidRDefault="0021739E" w:rsidP="0021739E">
      <w:pPr>
        <w:pStyle w:val="Scripting"/>
      </w:pPr>
      <w:r>
        <w:tab/>
        <w:t>background-image: url('lua.jpg');</w:t>
      </w:r>
    </w:p>
    <w:p w14:paraId="699F02FB" w14:textId="77777777" w:rsidR="0021739E" w:rsidRDefault="0021739E" w:rsidP="0021739E">
      <w:pPr>
        <w:pStyle w:val="Scripting"/>
      </w:pPr>
      <w:r>
        <w:tab/>
        <w:t>background-size: cover;</w:t>
      </w:r>
    </w:p>
    <w:p w14:paraId="1442445B" w14:textId="77777777" w:rsidR="0021739E" w:rsidRDefault="0021739E" w:rsidP="0021739E">
      <w:pPr>
        <w:pStyle w:val="Scripting"/>
      </w:pPr>
      <w:r>
        <w:tab/>
        <w:t>height: 300px;</w:t>
      </w:r>
    </w:p>
    <w:p w14:paraId="4D45237C" w14:textId="77777777" w:rsidR="0021739E" w:rsidRDefault="0021739E" w:rsidP="0021739E">
      <w:pPr>
        <w:pStyle w:val="Scripting"/>
      </w:pPr>
      <w:r>
        <w:tab/>
        <w:t>width: 300px;</w:t>
      </w:r>
    </w:p>
    <w:p w14:paraId="706F3060" w14:textId="77777777" w:rsidR="0021739E" w:rsidRDefault="0021739E" w:rsidP="0021739E">
      <w:pPr>
        <w:pStyle w:val="Scripting"/>
      </w:pPr>
      <w:r>
        <w:tab/>
        <w:t>margin: 20px;</w:t>
      </w:r>
    </w:p>
    <w:p w14:paraId="749FB507" w14:textId="77777777" w:rsidR="0021739E" w:rsidRDefault="0021739E" w:rsidP="0021739E">
      <w:pPr>
        <w:pStyle w:val="Scripting"/>
      </w:pPr>
      <w:r>
        <w:tab/>
        <w:t>display: inline-block;</w:t>
      </w:r>
    </w:p>
    <w:p w14:paraId="2DF0CBF3" w14:textId="77777777" w:rsidR="0021739E" w:rsidRDefault="0021739E" w:rsidP="0021739E">
      <w:pPr>
        <w:pStyle w:val="Scripting"/>
      </w:pPr>
      <w:r>
        <w:t>}</w:t>
      </w:r>
    </w:p>
    <w:p w14:paraId="09CCED3E" w14:textId="77777777" w:rsidR="0021739E" w:rsidRDefault="0021739E" w:rsidP="0021739E">
      <w:pPr>
        <w:pStyle w:val="Scripting"/>
      </w:pPr>
    </w:p>
    <w:p w14:paraId="15B60D56" w14:textId="77777777" w:rsidR="0021739E" w:rsidRDefault="0021739E" w:rsidP="0021739E">
      <w:pPr>
        <w:pStyle w:val="Scripting"/>
      </w:pPr>
      <w:r>
        <w:t>#caixa1:hover {</w:t>
      </w:r>
    </w:p>
    <w:p w14:paraId="042A5D5C" w14:textId="77777777" w:rsidR="0021739E" w:rsidRDefault="0021739E" w:rsidP="0021739E">
      <w:pPr>
        <w:pStyle w:val="Scripting"/>
      </w:pPr>
      <w:r>
        <w:tab/>
        <w:t>opacity: 0;</w:t>
      </w:r>
    </w:p>
    <w:p w14:paraId="684C3FFA" w14:textId="77777777" w:rsidR="0021739E" w:rsidRDefault="0021739E" w:rsidP="0021739E">
      <w:pPr>
        <w:pStyle w:val="Scripting"/>
      </w:pPr>
      <w:r>
        <w:tab/>
        <w:t>transition-duration: 100ms;</w:t>
      </w:r>
    </w:p>
    <w:p w14:paraId="503F4471" w14:textId="77777777" w:rsidR="0021739E" w:rsidRDefault="0021739E" w:rsidP="0021739E">
      <w:pPr>
        <w:pStyle w:val="Scripting"/>
      </w:pPr>
      <w:r>
        <w:t>}</w:t>
      </w:r>
    </w:p>
    <w:p w14:paraId="26318F19" w14:textId="77777777" w:rsidR="0021739E" w:rsidRDefault="0021739E" w:rsidP="0021739E">
      <w:pPr>
        <w:pStyle w:val="Scripting"/>
      </w:pPr>
    </w:p>
    <w:p w14:paraId="564B8913" w14:textId="77777777" w:rsidR="0021739E" w:rsidRDefault="0021739E" w:rsidP="0021739E">
      <w:pPr>
        <w:pStyle w:val="Scripting"/>
      </w:pPr>
      <w:r>
        <w:t>#caixa2:hover {</w:t>
      </w:r>
    </w:p>
    <w:p w14:paraId="2AD67352" w14:textId="77777777" w:rsidR="0021739E" w:rsidRDefault="0021739E" w:rsidP="0021739E">
      <w:pPr>
        <w:pStyle w:val="Scripting"/>
      </w:pPr>
      <w:r>
        <w:tab/>
        <w:t>opacity: 0;</w:t>
      </w:r>
    </w:p>
    <w:p w14:paraId="0012ED54" w14:textId="77777777" w:rsidR="0021739E" w:rsidRDefault="0021739E" w:rsidP="0021739E">
      <w:pPr>
        <w:pStyle w:val="Scripting"/>
      </w:pPr>
      <w:r>
        <w:tab/>
        <w:t>transition-duration: 1s;</w:t>
      </w:r>
    </w:p>
    <w:p w14:paraId="71276F80" w14:textId="77777777" w:rsidR="0021739E" w:rsidRDefault="0021739E" w:rsidP="0021739E">
      <w:pPr>
        <w:pStyle w:val="Scripting"/>
      </w:pPr>
      <w:r>
        <w:t>}</w:t>
      </w:r>
    </w:p>
    <w:p w14:paraId="10ED865A" w14:textId="77777777" w:rsidR="0021739E" w:rsidRDefault="0021739E" w:rsidP="0021739E">
      <w:pPr>
        <w:pStyle w:val="Scripting"/>
      </w:pPr>
    </w:p>
    <w:p w14:paraId="0347EDC3" w14:textId="77777777" w:rsidR="0021739E" w:rsidRDefault="0021739E" w:rsidP="0021739E">
      <w:pPr>
        <w:pStyle w:val="Scripting"/>
      </w:pPr>
      <w:r>
        <w:t>#caixa3:hover {</w:t>
      </w:r>
    </w:p>
    <w:p w14:paraId="7978F4C1" w14:textId="77777777" w:rsidR="0021739E" w:rsidRDefault="0021739E" w:rsidP="0021739E">
      <w:pPr>
        <w:pStyle w:val="Scripting"/>
      </w:pPr>
      <w:r>
        <w:tab/>
        <w:t>opacity: 0;</w:t>
      </w:r>
    </w:p>
    <w:p w14:paraId="305282AF" w14:textId="77777777" w:rsidR="0021739E" w:rsidRDefault="0021739E" w:rsidP="0021739E">
      <w:pPr>
        <w:pStyle w:val="Scripting"/>
      </w:pPr>
      <w:r>
        <w:tab/>
        <w:t>transition-duration: 2s;</w:t>
      </w:r>
    </w:p>
    <w:p w14:paraId="686C33A3" w14:textId="77777777" w:rsidR="0021739E" w:rsidRDefault="0021739E" w:rsidP="0021739E">
      <w:pPr>
        <w:pStyle w:val="Scripting"/>
      </w:pPr>
      <w:r>
        <w:t>}</w:t>
      </w:r>
    </w:p>
    <w:p w14:paraId="1A05D9AC" w14:textId="77777777" w:rsidR="0021739E" w:rsidRPr="0021739E" w:rsidRDefault="0021739E" w:rsidP="0021739E">
      <w:pPr>
        <w:rPr>
          <w:rFonts w:eastAsia="Arial"/>
        </w:rPr>
      </w:pPr>
      <w:r>
        <w:rPr>
          <w:rFonts w:eastAsia="Arial"/>
        </w:rPr>
        <w:t>O resultado, como apreciaremos se construímos o tal documento, será un mesmo efecto de transparencia</w:t>
      </w:r>
      <w:r w:rsidR="00287158">
        <w:rPr>
          <w:rFonts w:eastAsia="Arial"/>
        </w:rPr>
        <w:t xml:space="preserve"> ao pasar o rato por riba dos elementos, e</w:t>
      </w:r>
      <w:r>
        <w:rPr>
          <w:rFonts w:eastAsia="Arial"/>
        </w:rPr>
        <w:t xml:space="preserve"> aplicado a tres velocidades distintas, sucesivamente máis rápidas.</w:t>
      </w:r>
    </w:p>
    <w:p w14:paraId="6D7C4CB6" w14:textId="77777777" w:rsidR="004F112F" w:rsidRPr="00B96D6E" w:rsidRDefault="004F112F" w:rsidP="004F112F">
      <w:pPr>
        <w:pStyle w:val="Prrafodelista"/>
        <w:numPr>
          <w:ilvl w:val="0"/>
          <w:numId w:val="46"/>
        </w:numPr>
        <w:rPr>
          <w:rFonts w:eastAsia="Arial"/>
          <w:b/>
        </w:rPr>
      </w:pPr>
      <w:r w:rsidRPr="004F112F">
        <w:rPr>
          <w:rFonts w:eastAsia="Arial"/>
          <w:b/>
        </w:rPr>
        <w:t>transition-property:</w:t>
      </w:r>
      <w:r w:rsidR="00287158">
        <w:rPr>
          <w:rFonts w:eastAsia="Arial"/>
        </w:rPr>
        <w:t xml:space="preserve"> </w:t>
      </w:r>
      <w:r w:rsidR="00E06A4D">
        <w:rPr>
          <w:rFonts w:eastAsia="Arial"/>
        </w:rPr>
        <w:t>permite indicar o nome da propiedade ou propiedades ás cales o efecto de transición debe aplicarse.</w:t>
      </w:r>
      <w:r w:rsidR="00B96D6E">
        <w:rPr>
          <w:rFonts w:eastAsia="Arial"/>
        </w:rPr>
        <w:t xml:space="preserve"> Admite, polo tanto, múltiples valores, entre os que destacamos:</w:t>
      </w:r>
    </w:p>
    <w:p w14:paraId="5497C8EB" w14:textId="77777777" w:rsidR="00B96D6E" w:rsidRDefault="00B96D6E" w:rsidP="00B96D6E">
      <w:pPr>
        <w:pStyle w:val="Prrafodelista"/>
        <w:numPr>
          <w:ilvl w:val="1"/>
          <w:numId w:val="46"/>
        </w:numPr>
        <w:rPr>
          <w:rFonts w:eastAsia="Arial"/>
        </w:rPr>
      </w:pPr>
      <w:r w:rsidRPr="00B96D6E">
        <w:rPr>
          <w:rFonts w:eastAsia="Arial"/>
        </w:rPr>
        <w:t>List</w:t>
      </w:r>
      <w:r>
        <w:rPr>
          <w:rFonts w:eastAsia="Arial"/>
        </w:rPr>
        <w:t>axe das propiedades afectadas, separados por comas.</w:t>
      </w:r>
    </w:p>
    <w:p w14:paraId="5E03C14D" w14:textId="77777777" w:rsidR="00B96D6E" w:rsidRPr="00B96D6E" w:rsidRDefault="00B96D6E" w:rsidP="00B96D6E">
      <w:pPr>
        <w:pStyle w:val="Prrafodelista"/>
        <w:numPr>
          <w:ilvl w:val="1"/>
          <w:numId w:val="46"/>
        </w:numPr>
        <w:rPr>
          <w:rFonts w:eastAsia="Arial"/>
          <w:i/>
        </w:rPr>
      </w:pPr>
      <w:r>
        <w:rPr>
          <w:rFonts w:eastAsia="Arial"/>
          <w:i/>
        </w:rPr>
        <w:t>n</w:t>
      </w:r>
      <w:r w:rsidRPr="00B96D6E">
        <w:rPr>
          <w:rFonts w:eastAsia="Arial"/>
          <w:i/>
        </w:rPr>
        <w:t>one:</w:t>
      </w:r>
      <w:r>
        <w:rPr>
          <w:rFonts w:eastAsia="Arial"/>
          <w:i/>
        </w:rPr>
        <w:t xml:space="preserve"> </w:t>
      </w:r>
      <w:r>
        <w:rPr>
          <w:rFonts w:eastAsia="Arial"/>
        </w:rPr>
        <w:t>se non afecta a ningunha propiedade.</w:t>
      </w:r>
    </w:p>
    <w:p w14:paraId="511B9052" w14:textId="77777777" w:rsidR="00B96D6E" w:rsidRPr="00B96D6E" w:rsidRDefault="00B96D6E" w:rsidP="00B96D6E">
      <w:pPr>
        <w:pStyle w:val="Prrafodelista"/>
        <w:numPr>
          <w:ilvl w:val="1"/>
          <w:numId w:val="46"/>
        </w:numPr>
        <w:rPr>
          <w:rFonts w:eastAsia="Arial"/>
          <w:i/>
        </w:rPr>
      </w:pPr>
      <w:r>
        <w:rPr>
          <w:rFonts w:eastAsia="Arial"/>
          <w:i/>
        </w:rPr>
        <w:t>all:</w:t>
      </w:r>
      <w:r>
        <w:rPr>
          <w:rFonts w:eastAsia="Arial"/>
        </w:rPr>
        <w:t xml:space="preserve"> se afecta por igual a todas.</w:t>
      </w:r>
    </w:p>
    <w:p w14:paraId="297C8277" w14:textId="77777777" w:rsidR="00B96D6E" w:rsidRDefault="00B96D6E" w:rsidP="00B96D6E">
      <w:pPr>
        <w:pStyle w:val="Prrafodelista"/>
        <w:ind w:left="1145" w:firstLine="0"/>
        <w:rPr>
          <w:rFonts w:eastAsia="Arial"/>
        </w:rPr>
      </w:pPr>
      <w:r>
        <w:rPr>
          <w:rFonts w:eastAsia="Arial"/>
        </w:rPr>
        <w:t xml:space="preserve">O seguinte fragmento de código CSS aplícase a un único </w:t>
      </w:r>
      <w:r w:rsidRPr="00B96D6E">
        <w:rPr>
          <w:rFonts w:ascii="Courier New" w:eastAsia="Arial" w:hAnsi="Courier New" w:cs="Courier New"/>
        </w:rPr>
        <w:t>div</w:t>
      </w:r>
      <w:r>
        <w:rPr>
          <w:rFonts w:eastAsia="Arial"/>
        </w:rPr>
        <w:t>, combinando as tres propiedades anteriores para unha mellor comprensión do seu impacto combinado sobre múltiples propiedades en transformación:</w:t>
      </w:r>
    </w:p>
    <w:p w14:paraId="28A5DF8E" w14:textId="77777777" w:rsidR="00B96D6E" w:rsidRDefault="00B96D6E" w:rsidP="00B96D6E">
      <w:pPr>
        <w:pStyle w:val="Scripting"/>
      </w:pPr>
      <w:r>
        <w:t>div {</w:t>
      </w:r>
    </w:p>
    <w:p w14:paraId="7E7E19A2" w14:textId="77777777" w:rsidR="00B96D6E" w:rsidRDefault="00B96D6E" w:rsidP="00B96D6E">
      <w:pPr>
        <w:pStyle w:val="Scripting"/>
      </w:pPr>
      <w:r>
        <w:tab/>
        <w:t>background-image: url('lua.jpg');</w:t>
      </w:r>
    </w:p>
    <w:p w14:paraId="46AA4DE4" w14:textId="77777777" w:rsidR="00B96D6E" w:rsidRDefault="00B96D6E" w:rsidP="00B96D6E">
      <w:pPr>
        <w:pStyle w:val="Scripting"/>
      </w:pPr>
      <w:r>
        <w:tab/>
        <w:t>background-size: cover;</w:t>
      </w:r>
    </w:p>
    <w:p w14:paraId="0E7B0F5B" w14:textId="77777777" w:rsidR="00B96D6E" w:rsidRDefault="00B96D6E" w:rsidP="00B96D6E">
      <w:pPr>
        <w:pStyle w:val="Scripting"/>
      </w:pPr>
      <w:r>
        <w:tab/>
        <w:t>height: 300px;</w:t>
      </w:r>
    </w:p>
    <w:p w14:paraId="2208BC46" w14:textId="77777777" w:rsidR="00B96D6E" w:rsidRDefault="00B96D6E" w:rsidP="00B96D6E">
      <w:pPr>
        <w:pStyle w:val="Scripting"/>
      </w:pPr>
      <w:r>
        <w:tab/>
        <w:t>width: 300px;</w:t>
      </w:r>
    </w:p>
    <w:p w14:paraId="442B9555" w14:textId="77777777" w:rsidR="00B96D6E" w:rsidRDefault="00B96D6E" w:rsidP="00B96D6E">
      <w:pPr>
        <w:pStyle w:val="Scripting"/>
      </w:pPr>
      <w:r>
        <w:tab/>
        <w:t>margin: 20px;</w:t>
      </w:r>
    </w:p>
    <w:p w14:paraId="570CB7CB" w14:textId="77777777" w:rsidR="00B96D6E" w:rsidRDefault="00B96D6E" w:rsidP="00B96D6E">
      <w:pPr>
        <w:pStyle w:val="Scripting"/>
      </w:pPr>
      <w:r>
        <w:tab/>
        <w:t>display: inline-block;</w:t>
      </w:r>
    </w:p>
    <w:p w14:paraId="1DF3BF63" w14:textId="77777777" w:rsidR="00B96D6E" w:rsidRDefault="00B96D6E" w:rsidP="00B96D6E">
      <w:pPr>
        <w:pStyle w:val="Scripting"/>
      </w:pPr>
      <w:r>
        <w:t>}</w:t>
      </w:r>
    </w:p>
    <w:p w14:paraId="2B020E3C" w14:textId="77777777" w:rsidR="00B96D6E" w:rsidRDefault="00B96D6E" w:rsidP="00B96D6E">
      <w:pPr>
        <w:pStyle w:val="Scripting"/>
      </w:pPr>
    </w:p>
    <w:p w14:paraId="08E8E266" w14:textId="77777777" w:rsidR="00B96D6E" w:rsidRDefault="00B96D6E" w:rsidP="00B96D6E">
      <w:pPr>
        <w:pStyle w:val="Scripting"/>
      </w:pPr>
      <w:r>
        <w:lastRenderedPageBreak/>
        <w:t>#caixa:hover {</w:t>
      </w:r>
    </w:p>
    <w:p w14:paraId="69422B49" w14:textId="77777777" w:rsidR="00B96D6E" w:rsidRDefault="00B96D6E" w:rsidP="00B96D6E">
      <w:pPr>
        <w:pStyle w:val="Scripting"/>
      </w:pPr>
      <w:r>
        <w:tab/>
        <w:t>opacity: 0;</w:t>
      </w:r>
    </w:p>
    <w:p w14:paraId="2A836D42" w14:textId="77777777" w:rsidR="00B96D6E" w:rsidRDefault="00B96D6E" w:rsidP="00B96D6E">
      <w:pPr>
        <w:pStyle w:val="Scripting"/>
      </w:pPr>
      <w:r>
        <w:tab/>
        <w:t>height: 400px;</w:t>
      </w:r>
    </w:p>
    <w:p w14:paraId="0F03395F" w14:textId="77777777" w:rsidR="00B96D6E" w:rsidRDefault="00B96D6E" w:rsidP="00B96D6E">
      <w:pPr>
        <w:pStyle w:val="Scripting"/>
      </w:pPr>
      <w:r>
        <w:tab/>
        <w:t>width: 400px;</w:t>
      </w:r>
    </w:p>
    <w:p w14:paraId="09BCB46D" w14:textId="77777777" w:rsidR="00B96D6E" w:rsidRDefault="00B96D6E" w:rsidP="00B96D6E">
      <w:pPr>
        <w:pStyle w:val="Scripting"/>
      </w:pPr>
      <w:r>
        <w:tab/>
        <w:t>transition-delay: 0s, 0s, 0.5s;</w:t>
      </w:r>
    </w:p>
    <w:p w14:paraId="276274F1" w14:textId="77777777" w:rsidR="00B96D6E" w:rsidRDefault="00B96D6E" w:rsidP="00B96D6E">
      <w:pPr>
        <w:pStyle w:val="Scripting"/>
      </w:pPr>
      <w:r>
        <w:tab/>
        <w:t>transition-duration: 1s, 1s, 2s;</w:t>
      </w:r>
    </w:p>
    <w:p w14:paraId="072D1600" w14:textId="77777777" w:rsidR="00B96D6E" w:rsidRDefault="00B96D6E" w:rsidP="00B96D6E">
      <w:pPr>
        <w:pStyle w:val="Scripting"/>
      </w:pPr>
      <w:r>
        <w:tab/>
        <w:t>transition-property: height, width, opacity;</w:t>
      </w:r>
    </w:p>
    <w:p w14:paraId="67B1A64F" w14:textId="77777777" w:rsidR="00B96D6E" w:rsidRDefault="00B96D6E" w:rsidP="00B96D6E">
      <w:pPr>
        <w:pStyle w:val="Scripting"/>
      </w:pPr>
      <w:r>
        <w:t>}</w:t>
      </w:r>
    </w:p>
    <w:p w14:paraId="25461A43" w14:textId="77777777" w:rsidR="00B96D6E" w:rsidRPr="00B96D6E" w:rsidRDefault="00B96D6E" w:rsidP="00B96D6E">
      <w:pPr>
        <w:pStyle w:val="Prrafodelista"/>
        <w:ind w:left="1145" w:firstLine="0"/>
        <w:rPr>
          <w:rFonts w:eastAsia="Arial"/>
        </w:rPr>
      </w:pPr>
      <w:r>
        <w:rPr>
          <w:rFonts w:eastAsia="Arial"/>
        </w:rPr>
        <w:t xml:space="preserve">O resultado, polo tanto, será un </w:t>
      </w:r>
      <w:r w:rsidRPr="00B96D6E">
        <w:rPr>
          <w:rFonts w:ascii="Courier New" w:eastAsia="Arial" w:hAnsi="Courier New" w:cs="Courier New"/>
        </w:rPr>
        <w:t>div</w:t>
      </w:r>
      <w:r>
        <w:rPr>
          <w:rFonts w:eastAsia="Arial"/>
        </w:rPr>
        <w:t xml:space="preserve"> que, sen retardo, mudará de dimensións durante 1 segundo e que, ao cabo de medio segundo, tornará completamente transparente de xeito gradual ao longo de 2 segundos.</w:t>
      </w:r>
    </w:p>
    <w:p w14:paraId="0D6A55F5" w14:textId="77777777" w:rsidR="004F112F" w:rsidRPr="001958B8" w:rsidRDefault="004F112F" w:rsidP="004F112F">
      <w:pPr>
        <w:pStyle w:val="Prrafodelista"/>
        <w:numPr>
          <w:ilvl w:val="0"/>
          <w:numId w:val="46"/>
        </w:numPr>
        <w:rPr>
          <w:rFonts w:eastAsia="Arial"/>
          <w:b/>
        </w:rPr>
      </w:pPr>
      <w:r w:rsidRPr="004F112F">
        <w:rPr>
          <w:rFonts w:eastAsia="Arial"/>
          <w:b/>
        </w:rPr>
        <w:t>transition-timing-function:</w:t>
      </w:r>
      <w:r w:rsidR="001958B8">
        <w:rPr>
          <w:rFonts w:eastAsia="Arial"/>
          <w:b/>
        </w:rPr>
        <w:t xml:space="preserve"> </w:t>
      </w:r>
      <w:r w:rsidR="001958B8">
        <w:rPr>
          <w:rFonts w:eastAsia="Arial"/>
        </w:rPr>
        <w:t>sinala a función do tempo que seguirá o efecto, isto é, o xeito en que se desenvolverá o mesmo ao transcorrer a súa duración. Admite múltiples valores separados por comas (para múltiples efectos) e, cada un deles, pode posuír un dos seguintes valores:</w:t>
      </w:r>
    </w:p>
    <w:p w14:paraId="437054C5" w14:textId="77777777" w:rsidR="001958B8" w:rsidRPr="004B1964" w:rsidRDefault="004B1964" w:rsidP="001958B8">
      <w:pPr>
        <w:pStyle w:val="Prrafodelista"/>
        <w:numPr>
          <w:ilvl w:val="1"/>
          <w:numId w:val="46"/>
        </w:numPr>
        <w:rPr>
          <w:rFonts w:eastAsia="Arial"/>
          <w:i/>
        </w:rPr>
      </w:pPr>
      <w:r>
        <w:rPr>
          <w:rFonts w:eastAsia="Arial"/>
          <w:i/>
        </w:rPr>
        <w:t>ease:</w:t>
      </w:r>
      <w:r>
        <w:rPr>
          <w:rFonts w:eastAsia="Arial"/>
        </w:rPr>
        <w:t xml:space="preserve"> é o valor por defecto. Consiste en acelerar o efecto cara á metade da transición, suavizando contra o final.</w:t>
      </w:r>
    </w:p>
    <w:p w14:paraId="4770EF52" w14:textId="77777777" w:rsidR="004B1964" w:rsidRPr="004B1964" w:rsidRDefault="004B1964" w:rsidP="001958B8">
      <w:pPr>
        <w:pStyle w:val="Prrafodelista"/>
        <w:numPr>
          <w:ilvl w:val="1"/>
          <w:numId w:val="46"/>
        </w:numPr>
        <w:rPr>
          <w:rFonts w:eastAsia="Arial"/>
          <w:i/>
        </w:rPr>
      </w:pPr>
      <w:r>
        <w:rPr>
          <w:rFonts w:eastAsia="Arial"/>
          <w:i/>
        </w:rPr>
        <w:t>linear:</w:t>
      </w:r>
      <w:r>
        <w:rPr>
          <w:rFonts w:eastAsia="Arial"/>
        </w:rPr>
        <w:t xml:space="preserve"> a transición prodúcese linearmente, isto é, con velocidade constante a través do tempo.</w:t>
      </w:r>
    </w:p>
    <w:p w14:paraId="5299E9E4" w14:textId="77777777" w:rsidR="004B1964" w:rsidRPr="004B1964" w:rsidRDefault="004B1964" w:rsidP="001958B8">
      <w:pPr>
        <w:pStyle w:val="Prrafodelista"/>
        <w:numPr>
          <w:ilvl w:val="1"/>
          <w:numId w:val="46"/>
        </w:numPr>
        <w:rPr>
          <w:rFonts w:eastAsia="Arial"/>
          <w:i/>
        </w:rPr>
      </w:pPr>
      <w:r>
        <w:rPr>
          <w:rFonts w:eastAsia="Arial"/>
          <w:i/>
        </w:rPr>
        <w:t xml:space="preserve">ease-in: </w:t>
      </w:r>
      <w:r>
        <w:rPr>
          <w:rFonts w:eastAsia="Arial"/>
        </w:rPr>
        <w:t>a transición inicia a modo acelerando conforme avanza o tempo.</w:t>
      </w:r>
    </w:p>
    <w:p w14:paraId="75AEA624" w14:textId="77777777" w:rsidR="004B1964" w:rsidRPr="004B1964" w:rsidRDefault="004B1964" w:rsidP="001958B8">
      <w:pPr>
        <w:pStyle w:val="Prrafodelista"/>
        <w:numPr>
          <w:ilvl w:val="1"/>
          <w:numId w:val="46"/>
        </w:numPr>
        <w:rPr>
          <w:rFonts w:eastAsia="Arial"/>
          <w:i/>
        </w:rPr>
      </w:pPr>
      <w:r>
        <w:rPr>
          <w:rFonts w:eastAsia="Arial"/>
          <w:i/>
        </w:rPr>
        <w:t>ease-out:</w:t>
      </w:r>
      <w:r>
        <w:rPr>
          <w:rFonts w:eastAsia="Arial"/>
        </w:rPr>
        <w:t xml:space="preserve"> a transición inicia rápido e vai aminorando ao longo do tempo.</w:t>
      </w:r>
    </w:p>
    <w:p w14:paraId="4828BCDF" w14:textId="77777777" w:rsidR="004B1964" w:rsidRPr="004B1964" w:rsidRDefault="004B1964" w:rsidP="001958B8">
      <w:pPr>
        <w:pStyle w:val="Prrafodelista"/>
        <w:numPr>
          <w:ilvl w:val="1"/>
          <w:numId w:val="46"/>
        </w:numPr>
        <w:rPr>
          <w:rFonts w:eastAsia="Arial"/>
          <w:i/>
        </w:rPr>
      </w:pPr>
      <w:r>
        <w:rPr>
          <w:rFonts w:eastAsia="Arial"/>
          <w:i/>
        </w:rPr>
        <w:t xml:space="preserve">ease-in-out: </w:t>
      </w:r>
      <w:r>
        <w:rPr>
          <w:rFonts w:eastAsia="Arial"/>
        </w:rPr>
        <w:t>o efecto inicia a modo, acelera contra a metade e decelera novamente conforme vai rematar.</w:t>
      </w:r>
    </w:p>
    <w:p w14:paraId="5DE29259" w14:textId="77777777" w:rsidR="004B1964" w:rsidRPr="004B1964" w:rsidRDefault="004B1964" w:rsidP="001958B8">
      <w:pPr>
        <w:pStyle w:val="Prrafodelista"/>
        <w:numPr>
          <w:ilvl w:val="1"/>
          <w:numId w:val="46"/>
        </w:numPr>
        <w:rPr>
          <w:rFonts w:eastAsia="Arial"/>
          <w:i/>
        </w:rPr>
      </w:pPr>
      <w:r>
        <w:rPr>
          <w:rFonts w:eastAsia="Arial"/>
          <w:i/>
        </w:rPr>
        <w:t>cubic-bezier(p1, p2, p3, p4):</w:t>
      </w:r>
      <w:r>
        <w:rPr>
          <w:rFonts w:eastAsia="Arial"/>
        </w:rPr>
        <w:t xml:space="preserve"> determina a curva de Bezier cúbica que seguirá o efecto, onde os parámetros p1 e p3 terán un valor entre 0 e 1, podendo p2 e p4 tomar calquera valor real.</w:t>
      </w:r>
    </w:p>
    <w:p w14:paraId="58154A48" w14:textId="77777777" w:rsidR="00DD0E4D" w:rsidRPr="00DD0E4D" w:rsidRDefault="004B1964" w:rsidP="001958B8">
      <w:pPr>
        <w:pStyle w:val="Prrafodelista"/>
        <w:numPr>
          <w:ilvl w:val="1"/>
          <w:numId w:val="46"/>
        </w:numPr>
        <w:rPr>
          <w:rFonts w:eastAsia="Arial"/>
          <w:i/>
        </w:rPr>
      </w:pPr>
      <w:r>
        <w:rPr>
          <w:rFonts w:eastAsia="Arial"/>
          <w:i/>
        </w:rPr>
        <w:t>steps(n, tipo_de_salto):</w:t>
      </w:r>
      <w:r>
        <w:rPr>
          <w:rFonts w:eastAsia="Arial"/>
        </w:rPr>
        <w:t xml:space="preserve"> a transición desenvólvese </w:t>
      </w:r>
      <w:r w:rsidR="00DD0E4D">
        <w:rPr>
          <w:rFonts w:eastAsia="Arial"/>
        </w:rPr>
        <w:t xml:space="preserve">ao longo de n pasos, deténdose durante a mesma cantidade de tempo entre paso e paso. A maiores, o parámetro </w:t>
      </w:r>
      <w:r w:rsidR="00DD0E4D">
        <w:rPr>
          <w:rFonts w:eastAsia="Arial"/>
          <w:i/>
        </w:rPr>
        <w:t>tipo_de_salto</w:t>
      </w:r>
      <w:r w:rsidR="00DD0E4D">
        <w:rPr>
          <w:rFonts w:eastAsia="Arial"/>
        </w:rPr>
        <w:t xml:space="preserve"> determina o comportamento deses pasos e pausas, podendo valer:</w:t>
      </w:r>
    </w:p>
    <w:p w14:paraId="43CF7FDA" w14:textId="77777777" w:rsidR="00DD0E4D" w:rsidRPr="009A0A81" w:rsidRDefault="00DD0E4D" w:rsidP="00DD0E4D">
      <w:pPr>
        <w:pStyle w:val="Prrafodelista"/>
        <w:numPr>
          <w:ilvl w:val="2"/>
          <w:numId w:val="46"/>
        </w:numPr>
        <w:rPr>
          <w:rFonts w:eastAsia="Arial"/>
          <w:i/>
        </w:rPr>
      </w:pPr>
      <w:r>
        <w:rPr>
          <w:rFonts w:eastAsia="Arial"/>
          <w:i/>
        </w:rPr>
        <w:t>jump-start</w:t>
      </w:r>
      <w:r w:rsidR="009A0A81">
        <w:rPr>
          <w:rFonts w:eastAsia="Arial"/>
        </w:rPr>
        <w:t xml:space="preserve"> ou </w:t>
      </w:r>
      <w:r w:rsidR="009A0A81">
        <w:rPr>
          <w:rFonts w:eastAsia="Arial"/>
          <w:i/>
        </w:rPr>
        <w:t>start</w:t>
      </w:r>
      <w:r>
        <w:rPr>
          <w:rFonts w:eastAsia="Arial"/>
          <w:i/>
        </w:rPr>
        <w:t>:</w:t>
      </w:r>
      <w:r>
        <w:rPr>
          <w:rFonts w:eastAsia="Arial"/>
        </w:rPr>
        <w:t xml:space="preserve"> </w:t>
      </w:r>
      <w:r w:rsidR="009A0A81">
        <w:rPr>
          <w:rFonts w:eastAsia="Arial"/>
        </w:rPr>
        <w:t>o primeiro salto prodúcese tan pronto inicia a transición.</w:t>
      </w:r>
    </w:p>
    <w:p w14:paraId="0A68A3EB" w14:textId="77777777" w:rsidR="009A0A81" w:rsidRPr="009A0A81" w:rsidRDefault="009A0A81" w:rsidP="00DD0E4D">
      <w:pPr>
        <w:pStyle w:val="Prrafodelista"/>
        <w:numPr>
          <w:ilvl w:val="2"/>
          <w:numId w:val="46"/>
        </w:numPr>
        <w:rPr>
          <w:rFonts w:eastAsia="Arial"/>
          <w:i/>
        </w:rPr>
      </w:pPr>
      <w:r>
        <w:rPr>
          <w:rFonts w:eastAsia="Arial"/>
          <w:i/>
        </w:rPr>
        <w:t xml:space="preserve">jump-end </w:t>
      </w:r>
      <w:r>
        <w:rPr>
          <w:rFonts w:eastAsia="Arial"/>
        </w:rPr>
        <w:t xml:space="preserve">ou </w:t>
      </w:r>
      <w:r>
        <w:rPr>
          <w:rFonts w:eastAsia="Arial"/>
          <w:i/>
        </w:rPr>
        <w:t xml:space="preserve">end: </w:t>
      </w:r>
      <w:r>
        <w:rPr>
          <w:rFonts w:eastAsia="Arial"/>
        </w:rPr>
        <w:t>o último salto prodúcese cando remata a transición.</w:t>
      </w:r>
    </w:p>
    <w:p w14:paraId="6B651A0D" w14:textId="77777777" w:rsidR="009A0A81" w:rsidRDefault="009A0A81" w:rsidP="00DD0E4D">
      <w:pPr>
        <w:pStyle w:val="Prrafodelista"/>
        <w:numPr>
          <w:ilvl w:val="2"/>
          <w:numId w:val="46"/>
        </w:numPr>
        <w:rPr>
          <w:rFonts w:eastAsia="Arial"/>
        </w:rPr>
      </w:pPr>
      <w:r>
        <w:rPr>
          <w:rFonts w:eastAsia="Arial"/>
          <w:i/>
        </w:rPr>
        <w:t>jump-none:</w:t>
      </w:r>
      <w:r w:rsidRPr="009A0A81">
        <w:rPr>
          <w:rFonts w:eastAsia="Arial"/>
        </w:rPr>
        <w:t xml:space="preserve"> non hai </w:t>
      </w:r>
      <w:r w:rsidR="004B51B1">
        <w:rPr>
          <w:rFonts w:eastAsia="Arial"/>
        </w:rPr>
        <w:t>pausas</w:t>
      </w:r>
      <w:r w:rsidRPr="009A0A81">
        <w:rPr>
          <w:rFonts w:eastAsia="Arial"/>
        </w:rPr>
        <w:t xml:space="preserve"> nos extremos, senón </w:t>
      </w:r>
      <w:r>
        <w:rPr>
          <w:rFonts w:eastAsia="Arial"/>
        </w:rPr>
        <w:t xml:space="preserve">que o primeiro paso comeza coa transición tal e coma o último remata con ela. Hai, polo tanto, unha </w:t>
      </w:r>
      <w:r w:rsidRPr="004B51B1">
        <w:rPr>
          <w:rFonts w:eastAsia="Arial"/>
          <w:u w:val="single"/>
        </w:rPr>
        <w:t>pausa</w:t>
      </w:r>
      <w:r>
        <w:rPr>
          <w:rFonts w:eastAsia="Arial"/>
        </w:rPr>
        <w:t xml:space="preserve"> de 1/n da duración do efecto entre cada par de pasos.</w:t>
      </w:r>
    </w:p>
    <w:p w14:paraId="20A560F5" w14:textId="77777777" w:rsidR="009A0A81" w:rsidRPr="009A0A81" w:rsidRDefault="009A0A81" w:rsidP="00DD0E4D">
      <w:pPr>
        <w:pStyle w:val="Prrafodelista"/>
        <w:numPr>
          <w:ilvl w:val="2"/>
          <w:numId w:val="46"/>
        </w:numPr>
        <w:rPr>
          <w:rFonts w:eastAsia="Arial"/>
          <w:i/>
        </w:rPr>
      </w:pPr>
      <w:r w:rsidRPr="009A0A81">
        <w:rPr>
          <w:rFonts w:eastAsia="Arial"/>
          <w:i/>
        </w:rPr>
        <w:t>jump-both:</w:t>
      </w:r>
      <w:r>
        <w:rPr>
          <w:rFonts w:eastAsia="Arial"/>
        </w:rPr>
        <w:t xml:space="preserve"> inclúe pausas antes do primeiro paso e despois do último.</w:t>
      </w:r>
    </w:p>
    <w:p w14:paraId="038550C7" w14:textId="77777777" w:rsidR="009A0A81" w:rsidRPr="008011CF" w:rsidRDefault="008011CF" w:rsidP="009A0A81">
      <w:pPr>
        <w:pStyle w:val="Prrafodelista"/>
        <w:numPr>
          <w:ilvl w:val="1"/>
          <w:numId w:val="46"/>
        </w:numPr>
        <w:rPr>
          <w:rFonts w:eastAsia="Arial"/>
          <w:i/>
        </w:rPr>
      </w:pPr>
      <w:r>
        <w:rPr>
          <w:rFonts w:eastAsia="Arial"/>
          <w:i/>
        </w:rPr>
        <w:t>step-start:</w:t>
      </w:r>
      <w:r>
        <w:rPr>
          <w:rFonts w:eastAsia="Arial"/>
        </w:rPr>
        <w:t xml:space="preserve"> equivale a </w:t>
      </w:r>
      <w:r w:rsidRPr="008011CF">
        <w:rPr>
          <w:rFonts w:ascii="Courier New" w:eastAsia="Arial" w:hAnsi="Courier New" w:cs="Courier New"/>
          <w:b/>
        </w:rPr>
        <w:t>steps(1, jump-start)</w:t>
      </w:r>
      <w:r w:rsidRPr="008011CF">
        <w:rPr>
          <w:rFonts w:eastAsia="Arial" w:cs="Courier New"/>
        </w:rPr>
        <w:t>.</w:t>
      </w:r>
    </w:p>
    <w:p w14:paraId="2C78977E" w14:textId="77777777" w:rsidR="008011CF" w:rsidRPr="008011CF" w:rsidRDefault="008011CF" w:rsidP="008011CF">
      <w:pPr>
        <w:pStyle w:val="Prrafodelista"/>
        <w:numPr>
          <w:ilvl w:val="1"/>
          <w:numId w:val="46"/>
        </w:numPr>
        <w:rPr>
          <w:rFonts w:eastAsia="Arial"/>
          <w:i/>
        </w:rPr>
      </w:pPr>
      <w:r>
        <w:rPr>
          <w:rFonts w:eastAsia="Arial"/>
          <w:i/>
        </w:rPr>
        <w:t>step-end:</w:t>
      </w:r>
      <w:r>
        <w:rPr>
          <w:rFonts w:eastAsia="Arial"/>
        </w:rPr>
        <w:t xml:space="preserve"> equivale a </w:t>
      </w:r>
      <w:r w:rsidRPr="008011CF">
        <w:rPr>
          <w:rFonts w:ascii="Courier New" w:eastAsia="Arial" w:hAnsi="Courier New" w:cs="Courier New"/>
          <w:b/>
        </w:rPr>
        <w:t>steps(1, jump-end)</w:t>
      </w:r>
      <w:r>
        <w:rPr>
          <w:rFonts w:eastAsia="Arial"/>
        </w:rPr>
        <w:t>.</w:t>
      </w:r>
    </w:p>
    <w:p w14:paraId="29589544" w14:textId="77777777" w:rsidR="008011CF" w:rsidRDefault="00AC441D" w:rsidP="00AC441D">
      <w:pPr>
        <w:pStyle w:val="Prrafodelista"/>
        <w:ind w:left="1145" w:firstLine="0"/>
        <w:rPr>
          <w:rFonts w:eastAsia="Arial"/>
        </w:rPr>
      </w:pPr>
      <w:r>
        <w:rPr>
          <w:rFonts w:eastAsia="Arial"/>
        </w:rPr>
        <w:lastRenderedPageBreak/>
        <w:t xml:space="preserve">Podemos aplicar o exemplo CSS seguinte a un documento HTML con dez </w:t>
      </w:r>
      <w:r w:rsidRPr="00AC441D">
        <w:rPr>
          <w:rFonts w:ascii="Courier New" w:eastAsia="Arial" w:hAnsi="Courier New" w:cs="Courier New"/>
        </w:rPr>
        <w:t>div</w:t>
      </w:r>
      <w:r>
        <w:rPr>
          <w:rFonts w:eastAsia="Arial"/>
        </w:rPr>
        <w:t>, cada un con cadanseu identificador, para comprobar o funcionamento das distintas funcións de tempo para animar os efectos de transición:</w:t>
      </w:r>
    </w:p>
    <w:p w14:paraId="46631909" w14:textId="77777777" w:rsidR="00AC441D" w:rsidRDefault="00AC441D" w:rsidP="00AC441D">
      <w:pPr>
        <w:pStyle w:val="Scripting"/>
      </w:pPr>
      <w:r>
        <w:t>div {</w:t>
      </w:r>
    </w:p>
    <w:p w14:paraId="62C4451C" w14:textId="77777777" w:rsidR="00AC441D" w:rsidRDefault="00AC441D" w:rsidP="00AC441D">
      <w:pPr>
        <w:pStyle w:val="Scripting"/>
      </w:pPr>
      <w:r>
        <w:tab/>
        <w:t>background-color: #9999ff;</w:t>
      </w:r>
    </w:p>
    <w:p w14:paraId="1E9C3105" w14:textId="77777777" w:rsidR="00AC441D" w:rsidRDefault="00AC441D" w:rsidP="00AC441D">
      <w:pPr>
        <w:pStyle w:val="Scripting"/>
      </w:pPr>
      <w:r>
        <w:tab/>
        <w:t>height: 100px;</w:t>
      </w:r>
    </w:p>
    <w:p w14:paraId="69114B3B" w14:textId="77777777" w:rsidR="00AC441D" w:rsidRDefault="00AC441D" w:rsidP="00AC441D">
      <w:pPr>
        <w:pStyle w:val="Scripting"/>
      </w:pPr>
      <w:r>
        <w:tab/>
        <w:t>width: 100px;</w:t>
      </w:r>
    </w:p>
    <w:p w14:paraId="577FFC09" w14:textId="77777777" w:rsidR="00AC441D" w:rsidRDefault="00AC441D" w:rsidP="00AC441D">
      <w:pPr>
        <w:pStyle w:val="Scripting"/>
      </w:pPr>
      <w:r>
        <w:tab/>
        <w:t>margin: 10px;</w:t>
      </w:r>
    </w:p>
    <w:p w14:paraId="63F4CACC" w14:textId="77777777" w:rsidR="00AC441D" w:rsidRDefault="00AC441D" w:rsidP="00AC441D">
      <w:pPr>
        <w:pStyle w:val="Scripting"/>
      </w:pPr>
      <w:r>
        <w:tab/>
        <w:t>display: inline-block;</w:t>
      </w:r>
    </w:p>
    <w:p w14:paraId="4114D2AB" w14:textId="77777777" w:rsidR="00AC441D" w:rsidRDefault="00AC441D" w:rsidP="00AC441D">
      <w:pPr>
        <w:pStyle w:val="Scripting"/>
      </w:pPr>
      <w:r>
        <w:tab/>
        <w:t>font-size: 8pt;</w:t>
      </w:r>
    </w:p>
    <w:p w14:paraId="56E2CCCD" w14:textId="77777777" w:rsidR="00AC441D" w:rsidRDefault="00AC441D" w:rsidP="00AC441D">
      <w:pPr>
        <w:pStyle w:val="Scripting"/>
      </w:pPr>
      <w:r>
        <w:tab/>
        <w:t>text-align: center;</w:t>
      </w:r>
    </w:p>
    <w:p w14:paraId="55D7B6C7" w14:textId="77777777" w:rsidR="00AC441D" w:rsidRDefault="00AC441D" w:rsidP="00AC441D">
      <w:pPr>
        <w:pStyle w:val="Scripting"/>
      </w:pPr>
      <w:r>
        <w:t>}</w:t>
      </w:r>
    </w:p>
    <w:p w14:paraId="4F8BD61F" w14:textId="77777777" w:rsidR="00AC441D" w:rsidRDefault="00AC441D" w:rsidP="00AC441D">
      <w:pPr>
        <w:pStyle w:val="Scripting"/>
      </w:pPr>
    </w:p>
    <w:p w14:paraId="42A23755" w14:textId="77777777" w:rsidR="00AC441D" w:rsidRDefault="00AC441D" w:rsidP="00AC441D">
      <w:pPr>
        <w:pStyle w:val="Scripting"/>
      </w:pPr>
      <w:r>
        <w:t>#caixa1:hover {</w:t>
      </w:r>
    </w:p>
    <w:p w14:paraId="64318A13" w14:textId="77777777" w:rsidR="00AC441D" w:rsidRDefault="00AC441D" w:rsidP="00AC441D">
      <w:pPr>
        <w:pStyle w:val="Scripting"/>
      </w:pPr>
      <w:r>
        <w:tab/>
        <w:t>background-color: #3333cc;</w:t>
      </w:r>
    </w:p>
    <w:p w14:paraId="5B8ADEB5" w14:textId="77777777" w:rsidR="00AC441D" w:rsidRDefault="00AC441D" w:rsidP="00AC441D">
      <w:pPr>
        <w:pStyle w:val="Scripting"/>
      </w:pPr>
      <w:r>
        <w:tab/>
        <w:t>height: 200px;</w:t>
      </w:r>
    </w:p>
    <w:p w14:paraId="798E9D7E" w14:textId="77777777" w:rsidR="00AC441D" w:rsidRDefault="00AC441D" w:rsidP="00AC441D">
      <w:pPr>
        <w:pStyle w:val="Scripting"/>
      </w:pPr>
      <w:r>
        <w:tab/>
        <w:t>transition-duration: 1s;</w:t>
      </w:r>
    </w:p>
    <w:p w14:paraId="6F3CDF82" w14:textId="77777777" w:rsidR="00AC441D" w:rsidRDefault="00AC441D" w:rsidP="00AC441D">
      <w:pPr>
        <w:pStyle w:val="Scripting"/>
      </w:pPr>
      <w:r>
        <w:tab/>
        <w:t>transition-timing-function: ease;</w:t>
      </w:r>
    </w:p>
    <w:p w14:paraId="0D577E6F" w14:textId="77777777" w:rsidR="00AC441D" w:rsidRDefault="00AC441D" w:rsidP="00AC441D">
      <w:pPr>
        <w:pStyle w:val="Scripting"/>
      </w:pPr>
      <w:r>
        <w:t>}</w:t>
      </w:r>
    </w:p>
    <w:p w14:paraId="709A13B4" w14:textId="77777777" w:rsidR="00AC441D" w:rsidRDefault="00AC441D" w:rsidP="00AC441D">
      <w:pPr>
        <w:pStyle w:val="Scripting"/>
      </w:pPr>
    </w:p>
    <w:p w14:paraId="61F2E71C" w14:textId="77777777" w:rsidR="006E2537" w:rsidRDefault="00AC441D" w:rsidP="006E2537">
      <w:pPr>
        <w:pStyle w:val="Scripting"/>
        <w:keepNext/>
      </w:pPr>
      <w:r>
        <w:t>#caixa2:hover {</w:t>
      </w:r>
    </w:p>
    <w:p w14:paraId="3E990DCA" w14:textId="77777777" w:rsidR="00AC441D" w:rsidRDefault="00AC441D" w:rsidP="006E2537">
      <w:pPr>
        <w:pStyle w:val="Scripting"/>
        <w:keepNext/>
      </w:pPr>
      <w:r>
        <w:tab/>
        <w:t>background-color: #3333cc;</w:t>
      </w:r>
    </w:p>
    <w:p w14:paraId="10B2D873" w14:textId="77777777" w:rsidR="00AC441D" w:rsidRDefault="00AC441D" w:rsidP="006E2537">
      <w:pPr>
        <w:pStyle w:val="Scripting"/>
        <w:keepNext/>
      </w:pPr>
      <w:r>
        <w:tab/>
        <w:t>height: 200px;</w:t>
      </w:r>
    </w:p>
    <w:p w14:paraId="382673FE" w14:textId="77777777" w:rsidR="00AC441D" w:rsidRDefault="00AC441D" w:rsidP="006E2537">
      <w:pPr>
        <w:pStyle w:val="Scripting"/>
        <w:keepNext/>
      </w:pPr>
      <w:r>
        <w:tab/>
        <w:t>transition-duration: 1s;</w:t>
      </w:r>
    </w:p>
    <w:p w14:paraId="363CA44D" w14:textId="77777777" w:rsidR="00AC441D" w:rsidRDefault="00AC441D" w:rsidP="006E2537">
      <w:pPr>
        <w:pStyle w:val="Scripting"/>
        <w:keepNext/>
      </w:pPr>
      <w:r>
        <w:tab/>
        <w:t>transition-timing-function: linear;</w:t>
      </w:r>
    </w:p>
    <w:p w14:paraId="4F77ED52" w14:textId="77777777" w:rsidR="00AC441D" w:rsidRDefault="00AC441D" w:rsidP="00AC441D">
      <w:pPr>
        <w:pStyle w:val="Scripting"/>
      </w:pPr>
      <w:r>
        <w:t>}</w:t>
      </w:r>
    </w:p>
    <w:p w14:paraId="46D84A57" w14:textId="77777777" w:rsidR="00AC441D" w:rsidRDefault="00AC441D" w:rsidP="00AC441D">
      <w:pPr>
        <w:pStyle w:val="Scripting"/>
      </w:pPr>
    </w:p>
    <w:p w14:paraId="72A8C67E" w14:textId="77777777" w:rsidR="00AC441D" w:rsidRDefault="00AC441D" w:rsidP="00AC441D">
      <w:pPr>
        <w:pStyle w:val="Scripting"/>
      </w:pPr>
      <w:r>
        <w:t>#caixa3:hover {</w:t>
      </w:r>
    </w:p>
    <w:p w14:paraId="4FD3B646" w14:textId="77777777" w:rsidR="00AC441D" w:rsidRDefault="00AC441D" w:rsidP="00AC441D">
      <w:pPr>
        <w:pStyle w:val="Scripting"/>
      </w:pPr>
      <w:r>
        <w:tab/>
        <w:t>background-color: #3333cc;</w:t>
      </w:r>
    </w:p>
    <w:p w14:paraId="080487DB" w14:textId="77777777" w:rsidR="00AC441D" w:rsidRDefault="00AC441D" w:rsidP="00AC441D">
      <w:pPr>
        <w:pStyle w:val="Scripting"/>
      </w:pPr>
      <w:r>
        <w:tab/>
        <w:t>height: 200px;</w:t>
      </w:r>
    </w:p>
    <w:p w14:paraId="30DC89AB" w14:textId="77777777" w:rsidR="00AC441D" w:rsidRDefault="00AC441D" w:rsidP="00AC441D">
      <w:pPr>
        <w:pStyle w:val="Scripting"/>
      </w:pPr>
      <w:r>
        <w:tab/>
        <w:t>transition-duration: 1s;</w:t>
      </w:r>
    </w:p>
    <w:p w14:paraId="179A25F0" w14:textId="77777777" w:rsidR="00AC441D" w:rsidRDefault="00AC441D" w:rsidP="00AC441D">
      <w:pPr>
        <w:pStyle w:val="Scripting"/>
      </w:pPr>
      <w:r>
        <w:tab/>
        <w:t>transition-timing-function: ease-in;</w:t>
      </w:r>
    </w:p>
    <w:p w14:paraId="0FAE203D" w14:textId="77777777" w:rsidR="00AC441D" w:rsidRDefault="00AC441D" w:rsidP="00AC441D">
      <w:pPr>
        <w:pStyle w:val="Scripting"/>
      </w:pPr>
      <w:r>
        <w:t>}</w:t>
      </w:r>
    </w:p>
    <w:p w14:paraId="2617728B" w14:textId="77777777" w:rsidR="00AC441D" w:rsidRDefault="00AC441D" w:rsidP="00AC441D">
      <w:pPr>
        <w:pStyle w:val="Scripting"/>
      </w:pPr>
    </w:p>
    <w:p w14:paraId="6C9202AE" w14:textId="77777777" w:rsidR="00AC441D" w:rsidRDefault="00AC441D" w:rsidP="00AC441D">
      <w:pPr>
        <w:pStyle w:val="Scripting"/>
      </w:pPr>
      <w:r>
        <w:t>#caixa4:hover {</w:t>
      </w:r>
    </w:p>
    <w:p w14:paraId="387DB24A" w14:textId="77777777" w:rsidR="00AC441D" w:rsidRDefault="00AC441D" w:rsidP="00AC441D">
      <w:pPr>
        <w:pStyle w:val="Scripting"/>
      </w:pPr>
      <w:r>
        <w:tab/>
        <w:t>background-color: #3333cc;</w:t>
      </w:r>
    </w:p>
    <w:p w14:paraId="492D9C12" w14:textId="77777777" w:rsidR="00AC441D" w:rsidRDefault="00AC441D" w:rsidP="00AC441D">
      <w:pPr>
        <w:pStyle w:val="Scripting"/>
      </w:pPr>
      <w:r>
        <w:tab/>
        <w:t>height: 200px;</w:t>
      </w:r>
    </w:p>
    <w:p w14:paraId="75C93A8C" w14:textId="77777777" w:rsidR="00AC441D" w:rsidRDefault="00AC441D" w:rsidP="00AC441D">
      <w:pPr>
        <w:pStyle w:val="Scripting"/>
      </w:pPr>
      <w:r>
        <w:tab/>
        <w:t>transition-duration: 1s;</w:t>
      </w:r>
    </w:p>
    <w:p w14:paraId="43D80F29" w14:textId="77777777" w:rsidR="00AC441D" w:rsidRDefault="00AC441D" w:rsidP="00AC441D">
      <w:pPr>
        <w:pStyle w:val="Scripting"/>
      </w:pPr>
      <w:r>
        <w:tab/>
        <w:t>transition-timing-function: ease-out;</w:t>
      </w:r>
    </w:p>
    <w:p w14:paraId="52CA6CF0" w14:textId="77777777" w:rsidR="00AC441D" w:rsidRDefault="00AC441D" w:rsidP="00AC441D">
      <w:pPr>
        <w:pStyle w:val="Scripting"/>
      </w:pPr>
      <w:r>
        <w:t>}</w:t>
      </w:r>
    </w:p>
    <w:p w14:paraId="3AC2133F" w14:textId="77777777" w:rsidR="00AC441D" w:rsidRDefault="00AC441D" w:rsidP="00AC441D">
      <w:pPr>
        <w:pStyle w:val="Scripting"/>
      </w:pPr>
    </w:p>
    <w:p w14:paraId="42692C7B" w14:textId="77777777" w:rsidR="00AC441D" w:rsidRDefault="00AC441D" w:rsidP="00AC441D">
      <w:pPr>
        <w:pStyle w:val="Scripting"/>
      </w:pPr>
      <w:r>
        <w:t>#caixa5:hover {</w:t>
      </w:r>
    </w:p>
    <w:p w14:paraId="57DC474B" w14:textId="77777777" w:rsidR="00AC441D" w:rsidRDefault="00AC441D" w:rsidP="00AC441D">
      <w:pPr>
        <w:pStyle w:val="Scripting"/>
      </w:pPr>
      <w:r>
        <w:tab/>
        <w:t>background-color: #3333cc;</w:t>
      </w:r>
    </w:p>
    <w:p w14:paraId="38A7F591" w14:textId="77777777" w:rsidR="00AC441D" w:rsidRDefault="00AC441D" w:rsidP="00AC441D">
      <w:pPr>
        <w:pStyle w:val="Scripting"/>
      </w:pPr>
      <w:r>
        <w:tab/>
        <w:t>height: 200px;</w:t>
      </w:r>
    </w:p>
    <w:p w14:paraId="1E84960B" w14:textId="77777777" w:rsidR="00AC441D" w:rsidRDefault="00AC441D" w:rsidP="00AC441D">
      <w:pPr>
        <w:pStyle w:val="Scripting"/>
      </w:pPr>
      <w:r>
        <w:tab/>
        <w:t>transition-duration: 1s;</w:t>
      </w:r>
    </w:p>
    <w:p w14:paraId="5F7CD9B8" w14:textId="77777777" w:rsidR="00AC441D" w:rsidRDefault="00AC441D" w:rsidP="00AC441D">
      <w:pPr>
        <w:pStyle w:val="Scripting"/>
      </w:pPr>
      <w:r>
        <w:tab/>
        <w:t>transition-timing-function: ease-in-out;</w:t>
      </w:r>
    </w:p>
    <w:p w14:paraId="53B94AC0" w14:textId="77777777" w:rsidR="00AC441D" w:rsidRDefault="00AC441D" w:rsidP="00AC441D">
      <w:pPr>
        <w:pStyle w:val="Scripting"/>
      </w:pPr>
      <w:r>
        <w:t>}</w:t>
      </w:r>
    </w:p>
    <w:p w14:paraId="0675789A" w14:textId="77777777" w:rsidR="00AC441D" w:rsidRDefault="00AC441D" w:rsidP="00AC441D">
      <w:pPr>
        <w:pStyle w:val="Scripting"/>
      </w:pPr>
    </w:p>
    <w:p w14:paraId="63A05F0B" w14:textId="77777777" w:rsidR="00AC441D" w:rsidRDefault="00AC441D" w:rsidP="00AC441D">
      <w:pPr>
        <w:pStyle w:val="Scripting"/>
      </w:pPr>
      <w:r>
        <w:t>#caixa6:hover {</w:t>
      </w:r>
    </w:p>
    <w:p w14:paraId="1A6B248E" w14:textId="77777777" w:rsidR="00AC441D" w:rsidRDefault="00AC441D" w:rsidP="00AC441D">
      <w:pPr>
        <w:pStyle w:val="Scripting"/>
      </w:pPr>
      <w:r>
        <w:tab/>
        <w:t>background-color: #3333cc;</w:t>
      </w:r>
    </w:p>
    <w:p w14:paraId="1B662338" w14:textId="77777777" w:rsidR="00AC441D" w:rsidRDefault="00AC441D" w:rsidP="00AC441D">
      <w:pPr>
        <w:pStyle w:val="Scripting"/>
      </w:pPr>
      <w:r>
        <w:tab/>
        <w:t>height: 200px;</w:t>
      </w:r>
    </w:p>
    <w:p w14:paraId="3861E7B2" w14:textId="77777777" w:rsidR="00AC441D" w:rsidRDefault="00AC441D" w:rsidP="00AC441D">
      <w:pPr>
        <w:pStyle w:val="Scripting"/>
      </w:pPr>
      <w:r>
        <w:tab/>
        <w:t>transition-duration: 1s;</w:t>
      </w:r>
    </w:p>
    <w:p w14:paraId="1F027507" w14:textId="77777777" w:rsidR="00AC441D" w:rsidRDefault="00AC441D" w:rsidP="00AC441D">
      <w:pPr>
        <w:pStyle w:val="Scripting"/>
      </w:pPr>
      <w:r>
        <w:tab/>
        <w:t>transition-timing-function: cubic-bezier(0.2,-2,0.8,2);</w:t>
      </w:r>
    </w:p>
    <w:p w14:paraId="3C504D75" w14:textId="77777777" w:rsidR="00AC441D" w:rsidRDefault="00AC441D" w:rsidP="00AC441D">
      <w:pPr>
        <w:pStyle w:val="Scripting"/>
      </w:pPr>
      <w:r>
        <w:t>}</w:t>
      </w:r>
    </w:p>
    <w:p w14:paraId="6FB85904" w14:textId="77777777" w:rsidR="00AC441D" w:rsidRDefault="00AC441D" w:rsidP="00AC441D">
      <w:pPr>
        <w:pStyle w:val="Scripting"/>
      </w:pPr>
    </w:p>
    <w:p w14:paraId="0E3BF4A7" w14:textId="77777777" w:rsidR="00AC441D" w:rsidRDefault="00AC441D" w:rsidP="00AC441D">
      <w:pPr>
        <w:pStyle w:val="Scripting"/>
      </w:pPr>
      <w:r>
        <w:t>#caixa7:hover {</w:t>
      </w:r>
    </w:p>
    <w:p w14:paraId="2D256A6F" w14:textId="77777777" w:rsidR="00AC441D" w:rsidRDefault="00AC441D" w:rsidP="00AC441D">
      <w:pPr>
        <w:pStyle w:val="Scripting"/>
      </w:pPr>
      <w:r>
        <w:tab/>
        <w:t>background-color: #3333cc;</w:t>
      </w:r>
    </w:p>
    <w:p w14:paraId="0F70EDE8" w14:textId="77777777" w:rsidR="00AC441D" w:rsidRDefault="00AC441D" w:rsidP="00AC441D">
      <w:pPr>
        <w:pStyle w:val="Scripting"/>
      </w:pPr>
      <w:r>
        <w:tab/>
        <w:t>height: 200px;</w:t>
      </w:r>
    </w:p>
    <w:p w14:paraId="7A639EFD" w14:textId="77777777" w:rsidR="00AC441D" w:rsidRDefault="00AC441D" w:rsidP="00AC441D">
      <w:pPr>
        <w:pStyle w:val="Scripting"/>
      </w:pPr>
      <w:r>
        <w:tab/>
        <w:t>transition-duration: 1s;</w:t>
      </w:r>
    </w:p>
    <w:p w14:paraId="5AD75B93" w14:textId="77777777" w:rsidR="00AC441D" w:rsidRDefault="00AC441D" w:rsidP="00AC441D">
      <w:pPr>
        <w:pStyle w:val="Scripting"/>
      </w:pPr>
      <w:r>
        <w:tab/>
        <w:t>transition-timing-function: steps(5,jump-start);</w:t>
      </w:r>
    </w:p>
    <w:p w14:paraId="12E1066C" w14:textId="77777777" w:rsidR="00AC441D" w:rsidRDefault="00AC441D" w:rsidP="00AC441D">
      <w:pPr>
        <w:pStyle w:val="Scripting"/>
      </w:pPr>
      <w:r>
        <w:t>}</w:t>
      </w:r>
    </w:p>
    <w:p w14:paraId="5DC025EA" w14:textId="77777777" w:rsidR="00AC441D" w:rsidRDefault="00AC441D" w:rsidP="00AC441D">
      <w:pPr>
        <w:pStyle w:val="Scripting"/>
      </w:pPr>
    </w:p>
    <w:p w14:paraId="2F7B6331" w14:textId="77777777" w:rsidR="00AC441D" w:rsidRDefault="00AC441D" w:rsidP="00AC441D">
      <w:pPr>
        <w:pStyle w:val="Scripting"/>
      </w:pPr>
      <w:r>
        <w:t>#caixa8:hover {</w:t>
      </w:r>
    </w:p>
    <w:p w14:paraId="2B9918D5" w14:textId="77777777" w:rsidR="00AC441D" w:rsidRDefault="00AC441D" w:rsidP="00AC441D">
      <w:pPr>
        <w:pStyle w:val="Scripting"/>
      </w:pPr>
      <w:r>
        <w:tab/>
        <w:t>background-color: #3333cc;</w:t>
      </w:r>
    </w:p>
    <w:p w14:paraId="2B5A688A" w14:textId="77777777" w:rsidR="00AC441D" w:rsidRDefault="00AC441D" w:rsidP="00AC441D">
      <w:pPr>
        <w:pStyle w:val="Scripting"/>
      </w:pPr>
      <w:r>
        <w:lastRenderedPageBreak/>
        <w:tab/>
        <w:t>height: 200px;</w:t>
      </w:r>
    </w:p>
    <w:p w14:paraId="466942B6" w14:textId="77777777" w:rsidR="00AC441D" w:rsidRDefault="00AC441D" w:rsidP="00AC441D">
      <w:pPr>
        <w:pStyle w:val="Scripting"/>
      </w:pPr>
      <w:r>
        <w:tab/>
        <w:t>transition-duration: 1s;</w:t>
      </w:r>
    </w:p>
    <w:p w14:paraId="4F310C05" w14:textId="77777777" w:rsidR="00AC441D" w:rsidRDefault="00AC441D" w:rsidP="00AC441D">
      <w:pPr>
        <w:pStyle w:val="Scripting"/>
      </w:pPr>
      <w:r>
        <w:tab/>
        <w:t>transition-timing-function: steps(5,jump-end);</w:t>
      </w:r>
    </w:p>
    <w:p w14:paraId="27A6F5BB" w14:textId="77777777" w:rsidR="00AC441D" w:rsidRDefault="00AC441D" w:rsidP="00AC441D">
      <w:pPr>
        <w:pStyle w:val="Scripting"/>
      </w:pPr>
      <w:r>
        <w:t>}</w:t>
      </w:r>
    </w:p>
    <w:p w14:paraId="4B2DDF93" w14:textId="77777777" w:rsidR="00AC441D" w:rsidRDefault="00AC441D" w:rsidP="00AC441D">
      <w:pPr>
        <w:pStyle w:val="Scripting"/>
      </w:pPr>
    </w:p>
    <w:p w14:paraId="39E6DFAC" w14:textId="77777777" w:rsidR="00AC441D" w:rsidRDefault="00AC441D" w:rsidP="006E2537">
      <w:pPr>
        <w:pStyle w:val="Scripting"/>
        <w:keepNext/>
      </w:pPr>
      <w:r>
        <w:t>#caixa9:hover {</w:t>
      </w:r>
    </w:p>
    <w:p w14:paraId="691F9815" w14:textId="77777777" w:rsidR="00AC441D" w:rsidRDefault="00AC441D" w:rsidP="006E2537">
      <w:pPr>
        <w:pStyle w:val="Scripting"/>
        <w:keepNext/>
      </w:pPr>
      <w:r>
        <w:tab/>
        <w:t>background-color: #3333cc;</w:t>
      </w:r>
    </w:p>
    <w:p w14:paraId="7C1A4C38" w14:textId="77777777" w:rsidR="006E2537" w:rsidRDefault="00AC441D" w:rsidP="006E2537">
      <w:pPr>
        <w:pStyle w:val="Scripting"/>
        <w:keepNext/>
      </w:pPr>
      <w:r>
        <w:tab/>
        <w:t>height: 200px;</w:t>
      </w:r>
    </w:p>
    <w:p w14:paraId="17EB0472" w14:textId="77777777" w:rsidR="00AC441D" w:rsidRDefault="00AC441D" w:rsidP="006E2537">
      <w:pPr>
        <w:pStyle w:val="Scripting"/>
        <w:keepNext/>
      </w:pPr>
      <w:r>
        <w:tab/>
        <w:t>transition-duration: 1s;</w:t>
      </w:r>
    </w:p>
    <w:p w14:paraId="2E1645E2" w14:textId="77777777" w:rsidR="006E2537" w:rsidRDefault="00AC441D" w:rsidP="006E2537">
      <w:pPr>
        <w:pStyle w:val="Scripting"/>
        <w:keepNext/>
      </w:pPr>
      <w:r>
        <w:tab/>
        <w:t>transition-timing-function: steps(5,jump-none);</w:t>
      </w:r>
    </w:p>
    <w:p w14:paraId="2783B8FC" w14:textId="77777777" w:rsidR="00AC441D" w:rsidRDefault="00AC441D" w:rsidP="006E2537">
      <w:pPr>
        <w:pStyle w:val="Scripting"/>
        <w:keepNext/>
      </w:pPr>
      <w:r>
        <w:t>}</w:t>
      </w:r>
    </w:p>
    <w:p w14:paraId="035C52C6" w14:textId="77777777" w:rsidR="00AC441D" w:rsidRDefault="00AC441D" w:rsidP="00AC441D">
      <w:pPr>
        <w:pStyle w:val="Scripting"/>
      </w:pPr>
    </w:p>
    <w:p w14:paraId="07E02464" w14:textId="77777777" w:rsidR="00AC441D" w:rsidRDefault="00AC441D" w:rsidP="00AC441D">
      <w:pPr>
        <w:pStyle w:val="Scripting"/>
        <w:keepNext/>
      </w:pPr>
      <w:r>
        <w:t>#caixa10:hover {</w:t>
      </w:r>
    </w:p>
    <w:p w14:paraId="3CE0B51E" w14:textId="77777777" w:rsidR="00AC441D" w:rsidRDefault="00AC441D" w:rsidP="00AC441D">
      <w:pPr>
        <w:pStyle w:val="Scripting"/>
        <w:keepNext/>
      </w:pPr>
      <w:r>
        <w:tab/>
        <w:t>background-color: #3333cc;</w:t>
      </w:r>
    </w:p>
    <w:p w14:paraId="139120DC" w14:textId="77777777" w:rsidR="00AC441D" w:rsidRDefault="00AC441D" w:rsidP="00AC441D">
      <w:pPr>
        <w:pStyle w:val="Scripting"/>
        <w:keepNext/>
      </w:pPr>
      <w:r>
        <w:tab/>
        <w:t>height: 200px;</w:t>
      </w:r>
    </w:p>
    <w:p w14:paraId="41A64D0C" w14:textId="77777777" w:rsidR="00AC441D" w:rsidRDefault="00AC441D" w:rsidP="00AC441D">
      <w:pPr>
        <w:pStyle w:val="Scripting"/>
        <w:keepNext/>
      </w:pPr>
      <w:r>
        <w:tab/>
        <w:t>transition-duration: 1s;</w:t>
      </w:r>
    </w:p>
    <w:p w14:paraId="23E696E2" w14:textId="77777777" w:rsidR="00AC441D" w:rsidRDefault="00AC441D" w:rsidP="00AC441D">
      <w:pPr>
        <w:pStyle w:val="Scripting"/>
        <w:keepNext/>
      </w:pPr>
      <w:r>
        <w:tab/>
        <w:t>transition-timing-function: steps(5,jump-both);</w:t>
      </w:r>
    </w:p>
    <w:p w14:paraId="6037278D" w14:textId="77777777" w:rsidR="00AC441D" w:rsidRPr="009A0A81" w:rsidRDefault="00AC441D" w:rsidP="00AC441D">
      <w:pPr>
        <w:pStyle w:val="Scripting"/>
      </w:pPr>
      <w:r>
        <w:t>}</w:t>
      </w:r>
    </w:p>
    <w:p w14:paraId="3EF5490E" w14:textId="77777777" w:rsidR="004A3F73" w:rsidRPr="004A3F73" w:rsidRDefault="004A3F73" w:rsidP="004A3F73">
      <w:pPr>
        <w:pStyle w:val="Prrafodelista"/>
        <w:ind w:left="1145" w:firstLine="0"/>
        <w:rPr>
          <w:rFonts w:eastAsia="Arial"/>
        </w:rPr>
      </w:pPr>
      <w:r w:rsidRPr="004A3F73">
        <w:rPr>
          <w:rFonts w:eastAsia="Arial"/>
        </w:rPr>
        <w:t>Para</w:t>
      </w:r>
      <w:r>
        <w:rPr>
          <w:rFonts w:eastAsia="Arial"/>
        </w:rPr>
        <w:t xml:space="preserve"> o traballo con curvas Bezier personalizadas é recomendable a emprega de xeradores de curvas como o que podemos atopar en </w:t>
      </w:r>
      <w:hyperlink r:id="rId53" w:history="1">
        <w:r>
          <w:rPr>
            <w:rStyle w:val="Hipervnculo"/>
            <w:rFonts w:eastAsia="Arial"/>
            <w:b/>
          </w:rPr>
          <w:t>Cubic Bezier.com</w:t>
        </w:r>
      </w:hyperlink>
      <w:r>
        <w:rPr>
          <w:rFonts w:eastAsia="Arial"/>
        </w:rPr>
        <w:t>.</w:t>
      </w:r>
    </w:p>
    <w:p w14:paraId="63006916" w14:textId="77777777" w:rsidR="008B6EBF" w:rsidRPr="00650BE4" w:rsidRDefault="008B6EBF" w:rsidP="008B6EBF">
      <w:pPr>
        <w:pStyle w:val="Prrafodelista"/>
        <w:numPr>
          <w:ilvl w:val="0"/>
          <w:numId w:val="46"/>
        </w:numPr>
        <w:rPr>
          <w:rFonts w:eastAsia="Arial"/>
          <w:b/>
        </w:rPr>
      </w:pPr>
      <w:r w:rsidRPr="004F112F">
        <w:rPr>
          <w:rFonts w:eastAsia="Arial"/>
          <w:b/>
        </w:rPr>
        <w:t>transition:</w:t>
      </w:r>
      <w:r>
        <w:rPr>
          <w:rFonts w:eastAsia="Arial"/>
          <w:b/>
        </w:rPr>
        <w:t xml:space="preserve"> </w:t>
      </w:r>
      <w:r>
        <w:rPr>
          <w:rFonts w:eastAsia="Arial"/>
        </w:rPr>
        <w:t xml:space="preserve">actúa coma </w:t>
      </w:r>
      <w:r>
        <w:rPr>
          <w:rFonts w:eastAsia="Arial"/>
          <w:i/>
        </w:rPr>
        <w:t>shorthand</w:t>
      </w:r>
      <w:r>
        <w:rPr>
          <w:rFonts w:eastAsia="Arial"/>
        </w:rPr>
        <w:t xml:space="preserve"> do resto, permitindo definir as características das transicións a través dunha única propiedade.</w:t>
      </w:r>
      <w:r w:rsidR="00650BE4">
        <w:rPr>
          <w:rFonts w:eastAsia="Arial"/>
        </w:rPr>
        <w:t xml:space="preserve"> Recibe, pois, catro valores que representan ás catro propiedades anteriormente vistas:</w:t>
      </w:r>
    </w:p>
    <w:p w14:paraId="21CC6A61" w14:textId="77777777" w:rsidR="00650BE4" w:rsidRDefault="00650BE4" w:rsidP="00650BE4">
      <w:pPr>
        <w:pStyle w:val="Prrafodelista"/>
        <w:numPr>
          <w:ilvl w:val="1"/>
          <w:numId w:val="46"/>
        </w:numPr>
        <w:rPr>
          <w:rFonts w:eastAsia="Arial"/>
        </w:rPr>
      </w:pPr>
      <w:r>
        <w:rPr>
          <w:rFonts w:eastAsia="Arial"/>
        </w:rPr>
        <w:t xml:space="preserve">Primeiro valor: correspondente a </w:t>
      </w:r>
      <w:r>
        <w:rPr>
          <w:rFonts w:eastAsia="Arial"/>
          <w:b/>
        </w:rPr>
        <w:t>transition-property</w:t>
      </w:r>
      <w:r>
        <w:rPr>
          <w:rFonts w:eastAsia="Arial"/>
        </w:rPr>
        <w:t>.</w:t>
      </w:r>
    </w:p>
    <w:p w14:paraId="3A19C89B" w14:textId="77777777" w:rsidR="00650BE4" w:rsidRDefault="00650BE4" w:rsidP="00650BE4">
      <w:pPr>
        <w:pStyle w:val="Prrafodelista"/>
        <w:numPr>
          <w:ilvl w:val="1"/>
          <w:numId w:val="46"/>
        </w:numPr>
        <w:rPr>
          <w:rFonts w:eastAsia="Arial"/>
        </w:rPr>
      </w:pPr>
      <w:r>
        <w:rPr>
          <w:rFonts w:eastAsia="Arial"/>
        </w:rPr>
        <w:t xml:space="preserve">Segundo valor: correspondente a </w:t>
      </w:r>
      <w:r>
        <w:rPr>
          <w:rFonts w:eastAsia="Arial"/>
          <w:b/>
        </w:rPr>
        <w:t>transition-duration</w:t>
      </w:r>
      <w:r>
        <w:rPr>
          <w:rFonts w:eastAsia="Arial"/>
        </w:rPr>
        <w:t>.</w:t>
      </w:r>
    </w:p>
    <w:p w14:paraId="0A31B316" w14:textId="77777777" w:rsidR="00650BE4" w:rsidRDefault="00650BE4" w:rsidP="00650BE4">
      <w:pPr>
        <w:pStyle w:val="Prrafodelista"/>
        <w:numPr>
          <w:ilvl w:val="1"/>
          <w:numId w:val="46"/>
        </w:numPr>
        <w:rPr>
          <w:rFonts w:eastAsia="Arial"/>
        </w:rPr>
      </w:pPr>
      <w:r>
        <w:rPr>
          <w:rFonts w:eastAsia="Arial"/>
        </w:rPr>
        <w:t xml:space="preserve">Terceiro valor: correspondente a </w:t>
      </w:r>
      <w:r>
        <w:rPr>
          <w:rFonts w:eastAsia="Arial"/>
          <w:b/>
        </w:rPr>
        <w:t>transition-timing-function</w:t>
      </w:r>
      <w:r>
        <w:rPr>
          <w:rFonts w:eastAsia="Arial"/>
        </w:rPr>
        <w:t>.</w:t>
      </w:r>
    </w:p>
    <w:p w14:paraId="2FAFFF20" w14:textId="77777777" w:rsidR="00650BE4" w:rsidRDefault="00650BE4" w:rsidP="00650BE4">
      <w:pPr>
        <w:pStyle w:val="Prrafodelista"/>
        <w:numPr>
          <w:ilvl w:val="1"/>
          <w:numId w:val="46"/>
        </w:numPr>
        <w:rPr>
          <w:rFonts w:eastAsia="Arial"/>
        </w:rPr>
      </w:pPr>
      <w:r>
        <w:rPr>
          <w:rFonts w:eastAsia="Arial"/>
        </w:rPr>
        <w:t xml:space="preserve">Cuarto valor: correspondente a </w:t>
      </w:r>
      <w:r>
        <w:rPr>
          <w:rFonts w:eastAsia="Arial"/>
          <w:b/>
        </w:rPr>
        <w:t>transition-delay</w:t>
      </w:r>
      <w:r>
        <w:rPr>
          <w:rFonts w:eastAsia="Arial"/>
        </w:rPr>
        <w:t>.</w:t>
      </w:r>
    </w:p>
    <w:p w14:paraId="0DDB47F1" w14:textId="77777777" w:rsidR="00650BE4" w:rsidRDefault="00650BE4" w:rsidP="00650BE4">
      <w:pPr>
        <w:pStyle w:val="Prrafodelista"/>
        <w:ind w:left="1145" w:firstLine="0"/>
        <w:rPr>
          <w:rFonts w:eastAsia="Arial"/>
        </w:rPr>
      </w:pPr>
      <w:r>
        <w:rPr>
          <w:rFonts w:eastAsia="Arial"/>
        </w:rPr>
        <w:t>E, ao igual ca nos casos anteriores, admite separar os conxuntos mediante comas para afectar a distintas propiedades.</w:t>
      </w:r>
    </w:p>
    <w:p w14:paraId="3063AFCF" w14:textId="77777777" w:rsidR="00F86077" w:rsidRDefault="00F86077" w:rsidP="00650BE4">
      <w:pPr>
        <w:pStyle w:val="Prrafodelista"/>
        <w:ind w:left="1145" w:firstLine="0"/>
        <w:rPr>
          <w:rFonts w:eastAsia="Arial"/>
        </w:rPr>
      </w:pPr>
      <w:r>
        <w:rPr>
          <w:rFonts w:eastAsia="Arial"/>
        </w:rPr>
        <w:t xml:space="preserve">Vemos, seguidamente, un exemplo CSS de aplicación de múltiples transicións en </w:t>
      </w:r>
      <w:r>
        <w:rPr>
          <w:rFonts w:eastAsia="Arial"/>
          <w:i/>
        </w:rPr>
        <w:t>shorthand</w:t>
      </w:r>
      <w:r>
        <w:rPr>
          <w:rFonts w:eastAsia="Arial"/>
        </w:rPr>
        <w:t>, a un mesmo div:</w:t>
      </w:r>
    </w:p>
    <w:p w14:paraId="7B5C6812" w14:textId="77777777" w:rsidR="00F86077" w:rsidRDefault="00F86077" w:rsidP="00F86077">
      <w:pPr>
        <w:pStyle w:val="Scripting"/>
      </w:pPr>
      <w:r>
        <w:t>div {</w:t>
      </w:r>
    </w:p>
    <w:p w14:paraId="23116C82" w14:textId="77777777" w:rsidR="00F86077" w:rsidRDefault="00F86077" w:rsidP="00F86077">
      <w:pPr>
        <w:pStyle w:val="Scripting"/>
      </w:pPr>
      <w:r>
        <w:tab/>
        <w:t>margin-top: 10px;</w:t>
      </w:r>
    </w:p>
    <w:p w14:paraId="6E7C7557" w14:textId="77777777" w:rsidR="00F86077" w:rsidRDefault="00F86077" w:rsidP="00F86077">
      <w:pPr>
        <w:pStyle w:val="Scripting"/>
      </w:pPr>
      <w:r>
        <w:tab/>
        <w:t>margin-left: 100px;</w:t>
      </w:r>
    </w:p>
    <w:p w14:paraId="37AE7AB3" w14:textId="77777777" w:rsidR="00F86077" w:rsidRDefault="00F86077" w:rsidP="00F86077">
      <w:pPr>
        <w:pStyle w:val="Scripting"/>
      </w:pPr>
      <w:r>
        <w:tab/>
        <w:t>background-color: #9999ff;</w:t>
      </w:r>
    </w:p>
    <w:p w14:paraId="3BA5F4AD" w14:textId="77777777" w:rsidR="00F86077" w:rsidRDefault="00F86077" w:rsidP="00F86077">
      <w:pPr>
        <w:pStyle w:val="Scripting"/>
      </w:pPr>
      <w:r>
        <w:tab/>
        <w:t>border: 4px solid black;</w:t>
      </w:r>
    </w:p>
    <w:p w14:paraId="68A86DE8" w14:textId="77777777" w:rsidR="00F86077" w:rsidRDefault="00F86077" w:rsidP="00F86077">
      <w:pPr>
        <w:pStyle w:val="Scripting"/>
      </w:pPr>
      <w:r>
        <w:tab/>
        <w:t>height: 200px;</w:t>
      </w:r>
    </w:p>
    <w:p w14:paraId="208D4E0D" w14:textId="77777777" w:rsidR="00F86077" w:rsidRDefault="00F86077" w:rsidP="00F86077">
      <w:pPr>
        <w:pStyle w:val="Scripting"/>
      </w:pPr>
      <w:r>
        <w:tab/>
        <w:t>width: 200px;</w:t>
      </w:r>
    </w:p>
    <w:p w14:paraId="67F80A5C" w14:textId="77777777" w:rsidR="00F86077" w:rsidRDefault="00F86077" w:rsidP="00F86077">
      <w:pPr>
        <w:pStyle w:val="Scripting"/>
      </w:pPr>
      <w:r>
        <w:t>}</w:t>
      </w:r>
    </w:p>
    <w:p w14:paraId="31B249C2" w14:textId="77777777" w:rsidR="00F86077" w:rsidRDefault="00F86077" w:rsidP="00F86077">
      <w:pPr>
        <w:pStyle w:val="Scripting"/>
      </w:pPr>
    </w:p>
    <w:p w14:paraId="1FC46541" w14:textId="77777777" w:rsidR="00F86077" w:rsidRDefault="00F86077" w:rsidP="006E2537">
      <w:pPr>
        <w:pStyle w:val="Scripting"/>
        <w:keepNext/>
      </w:pPr>
      <w:r>
        <w:t>#caixa {</w:t>
      </w:r>
    </w:p>
    <w:p w14:paraId="4C6D36EB" w14:textId="77777777" w:rsidR="00F86077" w:rsidRDefault="00F86077" w:rsidP="006E2537">
      <w:pPr>
        <w:pStyle w:val="Scripting"/>
        <w:keepNext/>
      </w:pPr>
      <w:r>
        <w:tab/>
        <w:t>background-color: #3333cc;</w:t>
      </w:r>
    </w:p>
    <w:p w14:paraId="14E0BA14" w14:textId="77777777" w:rsidR="00F86077" w:rsidRDefault="00F86077" w:rsidP="006E2537">
      <w:pPr>
        <w:pStyle w:val="Scripting"/>
        <w:keepNext/>
      </w:pPr>
      <w:r>
        <w:tab/>
        <w:t>border-color: red;</w:t>
      </w:r>
    </w:p>
    <w:p w14:paraId="0C4F498A" w14:textId="77777777" w:rsidR="00F86077" w:rsidRDefault="00F86077" w:rsidP="006E2537">
      <w:pPr>
        <w:pStyle w:val="Scripting"/>
        <w:keepNext/>
      </w:pPr>
      <w:r>
        <w:tab/>
        <w:t>margin-top: 250px;</w:t>
      </w:r>
    </w:p>
    <w:p w14:paraId="58C4F66B" w14:textId="77777777" w:rsidR="00F86077" w:rsidRDefault="00F86077" w:rsidP="006E2537">
      <w:pPr>
        <w:pStyle w:val="Scripting"/>
        <w:keepNext/>
      </w:pPr>
      <w:r>
        <w:tab/>
        <w:t>margin-left: 400px;</w:t>
      </w:r>
    </w:p>
    <w:p w14:paraId="172E450F" w14:textId="77777777" w:rsidR="00F86077" w:rsidRDefault="00F86077" w:rsidP="006E2537">
      <w:pPr>
        <w:pStyle w:val="Scripting"/>
        <w:keepNext/>
      </w:pPr>
      <w:r>
        <w:tab/>
        <w:t>opacity: 0.7;</w:t>
      </w:r>
    </w:p>
    <w:p w14:paraId="651C1049" w14:textId="77777777" w:rsidR="00F86077" w:rsidRDefault="00F86077" w:rsidP="006E2537">
      <w:pPr>
        <w:pStyle w:val="Scripting"/>
        <w:keepNext/>
      </w:pPr>
      <w:r>
        <w:tab/>
        <w:t>transform: rotate(30deg);</w:t>
      </w:r>
    </w:p>
    <w:p w14:paraId="00A9B76F" w14:textId="77777777" w:rsidR="00F86077" w:rsidRDefault="00F86077" w:rsidP="006E2537">
      <w:pPr>
        <w:pStyle w:val="Scripting"/>
        <w:keepNext/>
      </w:pPr>
      <w:r>
        <w:tab/>
        <w:t>transition: background-color 2s linear 500ms,</w:t>
      </w:r>
    </w:p>
    <w:p w14:paraId="09EEDAEB" w14:textId="77777777" w:rsidR="00F86077" w:rsidRDefault="00F86077" w:rsidP="006E2537">
      <w:pPr>
        <w:pStyle w:val="Scripting"/>
        <w:keepNext/>
      </w:pPr>
      <w:r>
        <w:tab/>
      </w:r>
      <w:r>
        <w:tab/>
      </w:r>
      <w:r>
        <w:tab/>
      </w:r>
      <w:r>
        <w:tab/>
        <w:t>border-color 1s ease-in 2.5s,</w:t>
      </w:r>
    </w:p>
    <w:p w14:paraId="2B5128B0" w14:textId="77777777" w:rsidR="00F86077" w:rsidRDefault="00F86077" w:rsidP="006E2537">
      <w:pPr>
        <w:pStyle w:val="Scripting"/>
        <w:keepNext/>
      </w:pPr>
      <w:r>
        <w:tab/>
      </w:r>
      <w:r>
        <w:tab/>
      </w:r>
      <w:r>
        <w:tab/>
      </w:r>
      <w:r>
        <w:tab/>
        <w:t>margin-top 3s steps(8, jump-none) 3.5s,</w:t>
      </w:r>
    </w:p>
    <w:p w14:paraId="6392B992" w14:textId="77777777" w:rsidR="006E2537" w:rsidRDefault="00F86077" w:rsidP="006E2537">
      <w:pPr>
        <w:pStyle w:val="Scripting"/>
        <w:keepNext/>
      </w:pPr>
      <w:r>
        <w:tab/>
      </w:r>
      <w:r>
        <w:tab/>
      </w:r>
      <w:r>
        <w:tab/>
      </w:r>
      <w:r>
        <w:tab/>
        <w:t>transform 1.5s cubic-bezier(0.2,-2,0.8,2) 6.5s,</w:t>
      </w:r>
    </w:p>
    <w:p w14:paraId="0EE5FF21" w14:textId="77777777" w:rsidR="00F86077" w:rsidRDefault="00F86077" w:rsidP="006E2537">
      <w:pPr>
        <w:pStyle w:val="Scripting"/>
        <w:keepNext/>
      </w:pPr>
      <w:r>
        <w:tab/>
      </w:r>
      <w:r>
        <w:tab/>
      </w:r>
      <w:r>
        <w:tab/>
      </w:r>
      <w:r>
        <w:tab/>
        <w:t>opacity 2s ease-out 8s,</w:t>
      </w:r>
    </w:p>
    <w:p w14:paraId="28795222" w14:textId="77777777" w:rsidR="00F86077" w:rsidRDefault="00F86077" w:rsidP="006E2537">
      <w:pPr>
        <w:pStyle w:val="Scripting"/>
        <w:keepNext/>
      </w:pPr>
      <w:r>
        <w:tab/>
      </w:r>
      <w:r>
        <w:tab/>
      </w:r>
      <w:r>
        <w:tab/>
      </w:r>
      <w:r>
        <w:tab/>
        <w:t>margin-left 4s ease-in-out 6s;</w:t>
      </w:r>
    </w:p>
    <w:p w14:paraId="51509E38" w14:textId="77777777" w:rsidR="00F86077" w:rsidRPr="00F86077" w:rsidRDefault="00F86077" w:rsidP="00F86077">
      <w:pPr>
        <w:pStyle w:val="Scripting"/>
      </w:pPr>
      <w:r>
        <w:t>}</w:t>
      </w:r>
    </w:p>
    <w:p w14:paraId="1CD2A935" w14:textId="77777777" w:rsidR="008B6EBF" w:rsidRDefault="002A1B9A" w:rsidP="002A1B9A">
      <w:pPr>
        <w:pStyle w:val="Ttulo1"/>
        <w:rPr>
          <w:rFonts w:eastAsia="Arial"/>
        </w:rPr>
      </w:pPr>
      <w:bookmarkStart w:id="30" w:name="_Toc151050221"/>
      <w:r>
        <w:rPr>
          <w:rFonts w:eastAsia="Arial"/>
        </w:rPr>
        <w:lastRenderedPageBreak/>
        <w:t>Animacións</w:t>
      </w:r>
      <w:bookmarkEnd w:id="30"/>
    </w:p>
    <w:p w14:paraId="58B20814" w14:textId="77777777" w:rsidR="002A1B9A" w:rsidRDefault="009F24B5" w:rsidP="002A1B9A">
      <w:pPr>
        <w:rPr>
          <w:rFonts w:eastAsia="Arial"/>
        </w:rPr>
      </w:pPr>
      <w:r>
        <w:rPr>
          <w:rFonts w:eastAsia="Arial"/>
        </w:rPr>
        <w:t xml:space="preserve">Para </w:t>
      </w:r>
      <w:r w:rsidR="00EB5F97">
        <w:rPr>
          <w:rFonts w:eastAsia="Arial"/>
        </w:rPr>
        <w:t>resolver</w:t>
      </w:r>
      <w:r>
        <w:rPr>
          <w:rFonts w:eastAsia="Arial"/>
        </w:rPr>
        <w:t xml:space="preserve"> certas limitacións das transicións, como o feito de só poder afectar a distintas propiedades por nome, pero non por valor (o que impide, por exemplo, actuar sobre múltiples transformacións en base á función empregada), resolveuse incorporar máis un módulo ao estándar, o chamado</w:t>
      </w:r>
      <w:r>
        <w:rPr>
          <w:rFonts w:eastAsia="Arial"/>
          <w:b/>
        </w:rPr>
        <w:t xml:space="preserve"> CSS Animations</w:t>
      </w:r>
      <w:r>
        <w:rPr>
          <w:rFonts w:eastAsia="Arial"/>
        </w:rPr>
        <w:t xml:space="preserve">, e con el un novo tipo de propiedades: as </w:t>
      </w:r>
      <w:r>
        <w:rPr>
          <w:rFonts w:eastAsia="Arial"/>
          <w:b/>
        </w:rPr>
        <w:t>animacións</w:t>
      </w:r>
      <w:r>
        <w:rPr>
          <w:rFonts w:eastAsia="Arial"/>
        </w:rPr>
        <w:t>.</w:t>
      </w:r>
    </w:p>
    <w:p w14:paraId="40ECDF73" w14:textId="77777777" w:rsidR="006E2537" w:rsidRDefault="006E2537" w:rsidP="002A1B9A">
      <w:pPr>
        <w:rPr>
          <w:rFonts w:eastAsia="Arial"/>
        </w:rPr>
      </w:pPr>
      <w:r>
        <w:rPr>
          <w:rFonts w:eastAsia="Arial"/>
        </w:rPr>
        <w:t>Para crear animacións precisamos dúas compoñentes:</w:t>
      </w:r>
    </w:p>
    <w:p w14:paraId="5A45261A" w14:textId="77777777" w:rsidR="006E2537" w:rsidRDefault="006E2537" w:rsidP="006E2537">
      <w:pPr>
        <w:pStyle w:val="Prrafodelista"/>
        <w:numPr>
          <w:ilvl w:val="0"/>
          <w:numId w:val="46"/>
        </w:numPr>
        <w:rPr>
          <w:rFonts w:eastAsia="Arial"/>
        </w:rPr>
      </w:pPr>
      <w:r>
        <w:rPr>
          <w:rFonts w:eastAsia="Arial"/>
        </w:rPr>
        <w:t xml:space="preserve">Unha definición do efecto, realizada en base ás propiedades específicas do módulo e </w:t>
      </w:r>
      <w:r w:rsidR="004A3F73">
        <w:rPr>
          <w:rFonts w:eastAsia="Arial"/>
        </w:rPr>
        <w:t>a un conxunto de</w:t>
      </w:r>
      <w:r>
        <w:rPr>
          <w:rFonts w:eastAsia="Arial"/>
        </w:rPr>
        <w:t xml:space="preserve"> </w:t>
      </w:r>
      <w:r>
        <w:rPr>
          <w:rFonts w:eastAsia="Arial"/>
          <w:i/>
        </w:rPr>
        <w:t>keyframe</w:t>
      </w:r>
      <w:r w:rsidR="004A3F73">
        <w:rPr>
          <w:rFonts w:eastAsia="Arial"/>
          <w:i/>
        </w:rPr>
        <w:t>s</w:t>
      </w:r>
      <w:r>
        <w:rPr>
          <w:rFonts w:eastAsia="Arial"/>
        </w:rPr>
        <w:t>, é dicir, unha secuencia de puntos que definirá a nosa animación.</w:t>
      </w:r>
    </w:p>
    <w:p w14:paraId="29D39FCB" w14:textId="77777777" w:rsidR="006E2537" w:rsidRDefault="006E2537" w:rsidP="006E2537">
      <w:pPr>
        <w:pStyle w:val="Prrafodelista"/>
        <w:numPr>
          <w:ilvl w:val="0"/>
          <w:numId w:val="46"/>
        </w:numPr>
        <w:rPr>
          <w:rFonts w:eastAsia="Arial"/>
        </w:rPr>
      </w:pPr>
      <w:r>
        <w:rPr>
          <w:rFonts w:eastAsia="Arial"/>
        </w:rPr>
        <w:t>Unha chamada á animación dende o elemento que será obxecto da mesma.</w:t>
      </w:r>
    </w:p>
    <w:p w14:paraId="36A5FB40" w14:textId="77777777" w:rsidR="006E2537" w:rsidRDefault="00ED3051" w:rsidP="00ED3051">
      <w:pPr>
        <w:pStyle w:val="Ttulo2"/>
        <w:rPr>
          <w:rFonts w:eastAsia="Arial"/>
        </w:rPr>
      </w:pPr>
      <w:r>
        <w:rPr>
          <w:rFonts w:eastAsia="Arial"/>
        </w:rPr>
        <w:t>Propiedades</w:t>
      </w:r>
    </w:p>
    <w:p w14:paraId="18A48B30" w14:textId="77777777" w:rsidR="00ED3051" w:rsidRDefault="00ED3051" w:rsidP="00ED3051">
      <w:pPr>
        <w:rPr>
          <w:rFonts w:eastAsia="Arial"/>
        </w:rPr>
      </w:pPr>
      <w:r>
        <w:rPr>
          <w:rFonts w:eastAsia="Arial"/>
        </w:rPr>
        <w:t xml:space="preserve">A continuación veremos as propiedades mediante as cales, en combinación </w:t>
      </w:r>
      <w:r w:rsidR="004A3F73">
        <w:rPr>
          <w:rFonts w:eastAsia="Arial"/>
        </w:rPr>
        <w:t>coas</w:t>
      </w:r>
      <w:r>
        <w:rPr>
          <w:rFonts w:eastAsia="Arial"/>
        </w:rPr>
        <w:t xml:space="preserve"> </w:t>
      </w:r>
      <w:r>
        <w:rPr>
          <w:rFonts w:eastAsia="Arial"/>
          <w:i/>
        </w:rPr>
        <w:t>keyframe</w:t>
      </w:r>
      <w:r w:rsidR="004A3F73">
        <w:rPr>
          <w:rFonts w:eastAsia="Arial"/>
          <w:i/>
        </w:rPr>
        <w:t>s</w:t>
      </w:r>
      <w:r>
        <w:rPr>
          <w:rFonts w:eastAsia="Arial"/>
        </w:rPr>
        <w:t>, podemos definir unha animación vía CSS</w:t>
      </w:r>
      <w:r w:rsidR="002F3E15">
        <w:rPr>
          <w:rFonts w:eastAsia="Arial"/>
        </w:rPr>
        <w:t>. No canto de incluír un exemplo específico de cada unha, coma en casos anteriores, introduciremos un exemplo global no remate do apartado, xa que estas propiedades compréndense mellor cando colaboran para xerar un mesmo efecto. As propiedades relativas ás animacións son as seguintes</w:t>
      </w:r>
      <w:r>
        <w:rPr>
          <w:rFonts w:eastAsia="Arial"/>
        </w:rPr>
        <w:t>:</w:t>
      </w:r>
    </w:p>
    <w:p w14:paraId="7B7C681B" w14:textId="77777777" w:rsidR="00ED3051" w:rsidRPr="004A3F73" w:rsidRDefault="00ED3051" w:rsidP="00ED3051">
      <w:pPr>
        <w:pStyle w:val="Prrafodelista"/>
        <w:numPr>
          <w:ilvl w:val="0"/>
          <w:numId w:val="47"/>
        </w:numPr>
        <w:rPr>
          <w:rFonts w:eastAsia="Arial"/>
          <w:b/>
        </w:rPr>
      </w:pPr>
      <w:r w:rsidRPr="00ED3051">
        <w:rPr>
          <w:rFonts w:eastAsia="Arial"/>
          <w:b/>
        </w:rPr>
        <w:t>animation-name:</w:t>
      </w:r>
      <w:r>
        <w:rPr>
          <w:rFonts w:eastAsia="Arial"/>
        </w:rPr>
        <w:t xml:space="preserve"> especifica o nome da animación</w:t>
      </w:r>
      <w:r w:rsidR="00020093">
        <w:rPr>
          <w:rFonts w:eastAsia="Arial"/>
        </w:rPr>
        <w:t xml:space="preserve"> que usaremos</w:t>
      </w:r>
      <w:r>
        <w:rPr>
          <w:rFonts w:eastAsia="Arial"/>
        </w:rPr>
        <w:t>, o cal ser</w:t>
      </w:r>
      <w:r w:rsidR="004A3F73">
        <w:rPr>
          <w:rFonts w:eastAsia="Arial"/>
        </w:rPr>
        <w:t>á empregado para identificala na</w:t>
      </w:r>
      <w:r>
        <w:rPr>
          <w:rFonts w:eastAsia="Arial"/>
        </w:rPr>
        <w:t xml:space="preserve"> correspondente</w:t>
      </w:r>
      <w:r w:rsidR="004A3F73">
        <w:rPr>
          <w:rFonts w:eastAsia="Arial"/>
        </w:rPr>
        <w:t xml:space="preserve"> secuencia de</w:t>
      </w:r>
      <w:r>
        <w:rPr>
          <w:rFonts w:eastAsia="Arial"/>
        </w:rPr>
        <w:t xml:space="preserve"> </w:t>
      </w:r>
      <w:r>
        <w:rPr>
          <w:rFonts w:eastAsia="Arial"/>
          <w:i/>
        </w:rPr>
        <w:t>keyframe</w:t>
      </w:r>
      <w:r w:rsidR="004A3F73">
        <w:rPr>
          <w:rFonts w:eastAsia="Arial"/>
          <w:i/>
        </w:rPr>
        <w:t>s</w:t>
      </w:r>
      <w:r>
        <w:rPr>
          <w:rFonts w:eastAsia="Arial"/>
        </w:rPr>
        <w:t>.</w:t>
      </w:r>
    </w:p>
    <w:p w14:paraId="6EB2D26F" w14:textId="77777777" w:rsidR="004A3F73" w:rsidRDefault="004A3F73" w:rsidP="004A3F73">
      <w:pPr>
        <w:pStyle w:val="Prrafodelista"/>
        <w:keepNext/>
        <w:ind w:left="1145" w:firstLine="0"/>
        <w:rPr>
          <w:rFonts w:eastAsia="Arial"/>
        </w:rPr>
      </w:pPr>
      <w:r w:rsidRPr="004A3F73">
        <w:rPr>
          <w:rFonts w:eastAsia="Arial"/>
        </w:rPr>
        <w:t>A conti</w:t>
      </w:r>
      <w:r>
        <w:rPr>
          <w:rFonts w:eastAsia="Arial"/>
        </w:rPr>
        <w:t xml:space="preserve">nuación un exemplo simplificado da súa sintaxe, representando o uso dunha secuencia de </w:t>
      </w:r>
      <w:r>
        <w:rPr>
          <w:rFonts w:eastAsia="Arial"/>
          <w:i/>
        </w:rPr>
        <w:t>keyframes</w:t>
      </w:r>
      <w:r>
        <w:rPr>
          <w:rFonts w:eastAsia="Arial"/>
        </w:rPr>
        <w:t xml:space="preserve"> chamada «movemento»:</w:t>
      </w:r>
    </w:p>
    <w:p w14:paraId="5D3FEBA0" w14:textId="77777777" w:rsidR="004A3F73" w:rsidRPr="004A3F73" w:rsidRDefault="004A3F73" w:rsidP="004A3F73">
      <w:pPr>
        <w:pStyle w:val="Scripting"/>
      </w:pPr>
      <w:r>
        <w:t>animation-name: movemento;</w:t>
      </w:r>
    </w:p>
    <w:p w14:paraId="783F4A57" w14:textId="77777777" w:rsidR="004A3F73" w:rsidRPr="004A3F73" w:rsidRDefault="00ED3051" w:rsidP="004A3F73">
      <w:pPr>
        <w:pStyle w:val="Prrafodelista"/>
        <w:keepNext/>
        <w:numPr>
          <w:ilvl w:val="0"/>
          <w:numId w:val="47"/>
        </w:numPr>
        <w:ind w:left="1139" w:hanging="357"/>
        <w:rPr>
          <w:rFonts w:eastAsia="Arial"/>
          <w:b/>
        </w:rPr>
      </w:pPr>
      <w:r w:rsidRPr="00ED3051">
        <w:rPr>
          <w:rFonts w:eastAsia="Arial"/>
          <w:b/>
        </w:rPr>
        <w:t>animation-duration:</w:t>
      </w:r>
      <w:r>
        <w:rPr>
          <w:rFonts w:eastAsia="Arial"/>
          <w:b/>
        </w:rPr>
        <w:t xml:space="preserve"> </w:t>
      </w:r>
      <w:r>
        <w:rPr>
          <w:rFonts w:eastAsia="Arial"/>
        </w:rPr>
        <w:t>determina a duración (en unidades de tempo) de cada ciclo da animación.</w:t>
      </w:r>
    </w:p>
    <w:p w14:paraId="2F13D70E" w14:textId="77777777" w:rsidR="00ED3051" w:rsidRPr="004A3F73" w:rsidRDefault="004A3F73" w:rsidP="004A3F73">
      <w:pPr>
        <w:pStyle w:val="Prrafodelista"/>
        <w:keepNext/>
        <w:ind w:left="1139" w:firstLine="0"/>
        <w:rPr>
          <w:rFonts w:eastAsia="Arial"/>
          <w:b/>
        </w:rPr>
      </w:pPr>
      <w:r>
        <w:rPr>
          <w:rFonts w:eastAsia="Arial"/>
        </w:rPr>
        <w:t>Velaquí temos un fragmento de código definindo un ciclo de animación cunha duración de 7 segundos:</w:t>
      </w:r>
    </w:p>
    <w:p w14:paraId="272DF9D9" w14:textId="77777777" w:rsidR="004A3F73" w:rsidRPr="00ED3051" w:rsidRDefault="004A3F73" w:rsidP="004A3F73">
      <w:pPr>
        <w:pStyle w:val="Scripting"/>
      </w:pPr>
      <w:r>
        <w:t>animation-duration: 7s;</w:t>
      </w:r>
    </w:p>
    <w:p w14:paraId="29D6B16E" w14:textId="77777777" w:rsidR="00ED3051" w:rsidRPr="004A3F73" w:rsidRDefault="00ED3051" w:rsidP="004A3F73">
      <w:pPr>
        <w:pStyle w:val="Prrafodelista"/>
        <w:keepNext/>
        <w:numPr>
          <w:ilvl w:val="0"/>
          <w:numId w:val="47"/>
        </w:numPr>
        <w:ind w:left="1139" w:hanging="357"/>
        <w:rPr>
          <w:rFonts w:eastAsia="Arial"/>
          <w:b/>
        </w:rPr>
      </w:pPr>
      <w:r w:rsidRPr="00ED3051">
        <w:rPr>
          <w:rFonts w:eastAsia="Arial"/>
          <w:b/>
        </w:rPr>
        <w:lastRenderedPageBreak/>
        <w:t>animation-timing-function:</w:t>
      </w:r>
      <w:r>
        <w:rPr>
          <w:rFonts w:eastAsia="Arial"/>
          <w:b/>
        </w:rPr>
        <w:t xml:space="preserve"> </w:t>
      </w:r>
      <w:r>
        <w:rPr>
          <w:rFonts w:eastAsia="Arial"/>
        </w:rPr>
        <w:t xml:space="preserve">análogo ao que ocorre coa propiedade </w:t>
      </w:r>
      <w:hyperlink w:anchor="_Propiedades" w:history="1">
        <w:r w:rsidRPr="002F3E15">
          <w:rPr>
            <w:rStyle w:val="Hipervnculo"/>
            <w:rFonts w:eastAsia="Arial"/>
            <w:b/>
          </w:rPr>
          <w:t>transition-timing-function</w:t>
        </w:r>
      </w:hyperlink>
      <w:r>
        <w:rPr>
          <w:rFonts w:eastAsia="Arial"/>
        </w:rPr>
        <w:t xml:space="preserve"> no contexto das transicións, esta propiedade define a función do tempo que seguirá o efecto de animación. Admite os mesmos análogos que aquela, polo que xa non nos estenderemos aquí en enumeralos.</w:t>
      </w:r>
      <w:r w:rsidR="004A3F73">
        <w:rPr>
          <w:rFonts w:eastAsia="Arial"/>
        </w:rPr>
        <w:t xml:space="preserve"> </w:t>
      </w:r>
    </w:p>
    <w:p w14:paraId="2C619A42" w14:textId="77777777" w:rsidR="004A3F73" w:rsidRDefault="004A3F73" w:rsidP="004A3F73">
      <w:pPr>
        <w:pStyle w:val="Prrafodelista"/>
        <w:keepNext/>
        <w:ind w:left="1139" w:firstLine="0"/>
        <w:rPr>
          <w:rFonts w:eastAsia="Arial"/>
        </w:rPr>
      </w:pPr>
      <w:r w:rsidRPr="004A3F73">
        <w:rPr>
          <w:rFonts w:eastAsia="Arial"/>
        </w:rPr>
        <w:t xml:space="preserve">De </w:t>
      </w:r>
      <w:r>
        <w:rPr>
          <w:rFonts w:eastAsia="Arial"/>
        </w:rPr>
        <w:t xml:space="preserve">seguido, e coma nos casos anteriores, un exemplo de uso desta propiedade, neste caso, con valor </w:t>
      </w:r>
      <w:r w:rsidRPr="004A3F73">
        <w:rPr>
          <w:rFonts w:ascii="Courier New" w:eastAsia="Arial" w:hAnsi="Courier New" w:cs="Courier New"/>
        </w:rPr>
        <w:t>ease-in</w:t>
      </w:r>
      <w:r>
        <w:rPr>
          <w:rFonts w:eastAsia="Arial"/>
        </w:rPr>
        <w:t>:</w:t>
      </w:r>
    </w:p>
    <w:p w14:paraId="3767B2E3" w14:textId="77777777" w:rsidR="004A3F73" w:rsidRDefault="004A3F73" w:rsidP="004A3F73">
      <w:pPr>
        <w:pStyle w:val="Scripting"/>
      </w:pPr>
      <w:r>
        <w:t>animation-timing-function: ease-in;</w:t>
      </w:r>
    </w:p>
    <w:p w14:paraId="2046914C" w14:textId="77777777" w:rsidR="00ED3051" w:rsidRPr="004A3F73" w:rsidRDefault="00ED3051" w:rsidP="004A3F73">
      <w:pPr>
        <w:pStyle w:val="Prrafodelista"/>
        <w:keepNext/>
        <w:numPr>
          <w:ilvl w:val="0"/>
          <w:numId w:val="47"/>
        </w:numPr>
        <w:ind w:left="1139" w:hanging="357"/>
        <w:rPr>
          <w:rFonts w:eastAsia="Arial"/>
          <w:b/>
        </w:rPr>
      </w:pPr>
      <w:r w:rsidRPr="00ED3051">
        <w:rPr>
          <w:rFonts w:eastAsia="Arial"/>
          <w:b/>
        </w:rPr>
        <w:t>animation-delay:</w:t>
      </w:r>
      <w:r w:rsidR="002F3E15">
        <w:rPr>
          <w:rFonts w:eastAsia="Arial"/>
          <w:b/>
        </w:rPr>
        <w:t xml:space="preserve"> </w:t>
      </w:r>
      <w:r w:rsidR="002F3E15">
        <w:rPr>
          <w:rFonts w:eastAsia="Arial"/>
        </w:rPr>
        <w:t>sinala o retardo (en unidades de tempo) que terá o arrinque do efecto dende que se produza o seu evento desencadedor.</w:t>
      </w:r>
    </w:p>
    <w:p w14:paraId="4E40DA7D" w14:textId="77777777" w:rsidR="004A3F73" w:rsidRDefault="004A3F73" w:rsidP="004A3F73">
      <w:pPr>
        <w:pStyle w:val="Prrafodelista"/>
        <w:keepNext/>
        <w:ind w:left="1139" w:firstLine="0"/>
        <w:rPr>
          <w:rFonts w:eastAsia="Arial"/>
        </w:rPr>
      </w:pPr>
      <w:r w:rsidRPr="004A3F73">
        <w:rPr>
          <w:rFonts w:eastAsia="Arial"/>
        </w:rPr>
        <w:t xml:space="preserve">Eis, </w:t>
      </w:r>
      <w:r>
        <w:rPr>
          <w:rFonts w:eastAsia="Arial"/>
        </w:rPr>
        <w:t>un exemplo do seu uso, para definir un retardo de 800 milisegundos no inicio da animación:</w:t>
      </w:r>
    </w:p>
    <w:p w14:paraId="290ACAFF" w14:textId="77777777" w:rsidR="004A3F73" w:rsidRPr="004A3F73" w:rsidRDefault="004A3F73" w:rsidP="004A3F73">
      <w:pPr>
        <w:pStyle w:val="Scripting"/>
      </w:pPr>
      <w:r>
        <w:t>animation-delay: 0.8s;</w:t>
      </w:r>
    </w:p>
    <w:p w14:paraId="1E1A6D75" w14:textId="77777777" w:rsidR="00FA10C4" w:rsidRPr="00FA10C4" w:rsidRDefault="00ED3051" w:rsidP="00FA10C4">
      <w:pPr>
        <w:pStyle w:val="Prrafodelista"/>
        <w:keepNext/>
        <w:numPr>
          <w:ilvl w:val="0"/>
          <w:numId w:val="47"/>
        </w:numPr>
        <w:ind w:left="1139" w:hanging="357"/>
        <w:rPr>
          <w:rFonts w:eastAsia="Arial"/>
          <w:b/>
        </w:rPr>
      </w:pPr>
      <w:r w:rsidRPr="00ED3051">
        <w:rPr>
          <w:rFonts w:eastAsia="Arial"/>
          <w:b/>
        </w:rPr>
        <w:t>animation-iteration-count:</w:t>
      </w:r>
      <w:r w:rsidR="002F3E15">
        <w:rPr>
          <w:rFonts w:eastAsia="Arial"/>
          <w:b/>
        </w:rPr>
        <w:t xml:space="preserve"> </w:t>
      </w:r>
      <w:r w:rsidR="002F3E15">
        <w:rPr>
          <w:rFonts w:eastAsia="Arial"/>
        </w:rPr>
        <w:t xml:space="preserve">define o número de ciclos (repeticións) da animación a realizar. </w:t>
      </w:r>
      <w:r w:rsidR="00FA10C4">
        <w:rPr>
          <w:rFonts w:eastAsia="Arial"/>
        </w:rPr>
        <w:t>Pode recibir coma valor unha das seguintes cousas:</w:t>
      </w:r>
    </w:p>
    <w:p w14:paraId="76E5ECA7" w14:textId="77777777" w:rsidR="00ED3051" w:rsidRPr="00FA10C4" w:rsidRDefault="00FA10C4" w:rsidP="00FA10C4">
      <w:pPr>
        <w:pStyle w:val="Prrafodelista"/>
        <w:keepNext/>
        <w:numPr>
          <w:ilvl w:val="1"/>
          <w:numId w:val="47"/>
        </w:numPr>
        <w:rPr>
          <w:rFonts w:eastAsia="Arial"/>
          <w:b/>
        </w:rPr>
      </w:pPr>
      <w:r>
        <w:rPr>
          <w:rFonts w:eastAsia="Arial"/>
        </w:rPr>
        <w:t>U</w:t>
      </w:r>
      <w:r w:rsidR="002F3E15">
        <w:rPr>
          <w:rFonts w:eastAsia="Arial"/>
        </w:rPr>
        <w:t>n número natural sen unidades asociadas.</w:t>
      </w:r>
    </w:p>
    <w:p w14:paraId="6DB4C9FC" w14:textId="77777777" w:rsidR="00FA10C4" w:rsidRPr="00FA10C4" w:rsidRDefault="00FA10C4" w:rsidP="00FA10C4">
      <w:pPr>
        <w:pStyle w:val="Prrafodelista"/>
        <w:keepNext/>
        <w:numPr>
          <w:ilvl w:val="1"/>
          <w:numId w:val="47"/>
        </w:numPr>
        <w:rPr>
          <w:rFonts w:eastAsia="Arial"/>
          <w:b/>
        </w:rPr>
      </w:pPr>
      <w:r>
        <w:rPr>
          <w:rFonts w:eastAsia="Arial"/>
          <w:i/>
        </w:rPr>
        <w:t>infinite:</w:t>
      </w:r>
      <w:r>
        <w:rPr>
          <w:rFonts w:eastAsia="Arial"/>
        </w:rPr>
        <w:t xml:space="preserve"> para indicar que a animación repetirá indefinidamente.</w:t>
      </w:r>
    </w:p>
    <w:p w14:paraId="4BB5CA8C" w14:textId="77777777" w:rsidR="00FA10C4" w:rsidRDefault="00FA10C4" w:rsidP="00FA10C4">
      <w:pPr>
        <w:pStyle w:val="Prrafodelista"/>
        <w:keepNext/>
        <w:ind w:left="1145" w:firstLine="0"/>
        <w:rPr>
          <w:rFonts w:eastAsia="Arial"/>
        </w:rPr>
      </w:pPr>
      <w:r>
        <w:rPr>
          <w:rFonts w:eastAsia="Arial"/>
        </w:rPr>
        <w:t>A seguinte liña de código CSS amosa o uso desta propiedade para definir unha animación que repite 5 veces denantes parar:</w:t>
      </w:r>
    </w:p>
    <w:p w14:paraId="18283C65" w14:textId="77777777" w:rsidR="004A3F73" w:rsidRPr="004A3F73" w:rsidRDefault="00FA10C4" w:rsidP="00FA10C4">
      <w:pPr>
        <w:pStyle w:val="Scripting"/>
      </w:pPr>
      <w:r>
        <w:t>animation-iteration-count: 5;</w:t>
      </w:r>
    </w:p>
    <w:p w14:paraId="5AA1B8DE" w14:textId="77777777" w:rsidR="00ED3051" w:rsidRPr="002F3E15" w:rsidRDefault="00ED3051" w:rsidP="00ED3051">
      <w:pPr>
        <w:pStyle w:val="Prrafodelista"/>
        <w:numPr>
          <w:ilvl w:val="0"/>
          <w:numId w:val="47"/>
        </w:numPr>
        <w:rPr>
          <w:rFonts w:eastAsia="Arial"/>
          <w:b/>
        </w:rPr>
      </w:pPr>
      <w:r w:rsidRPr="00ED3051">
        <w:rPr>
          <w:rFonts w:eastAsia="Arial"/>
          <w:b/>
        </w:rPr>
        <w:t>animation-direction:</w:t>
      </w:r>
      <w:r w:rsidR="002F3E15">
        <w:rPr>
          <w:rFonts w:eastAsia="Arial"/>
          <w:b/>
        </w:rPr>
        <w:t xml:space="preserve"> </w:t>
      </w:r>
      <w:r w:rsidR="002F3E15">
        <w:rPr>
          <w:rFonts w:eastAsia="Arial"/>
        </w:rPr>
        <w:t>permite establecer o sentido (no tempo) no que se desenvolve a animación. Admite os seguintes valores:</w:t>
      </w:r>
    </w:p>
    <w:p w14:paraId="093E161C" w14:textId="77777777" w:rsidR="002F3E15" w:rsidRDefault="002F3E15" w:rsidP="002F3E15">
      <w:pPr>
        <w:pStyle w:val="Prrafodelista"/>
        <w:numPr>
          <w:ilvl w:val="1"/>
          <w:numId w:val="47"/>
        </w:numPr>
        <w:rPr>
          <w:rFonts w:eastAsia="Arial"/>
        </w:rPr>
      </w:pPr>
      <w:r w:rsidRPr="002F3E15">
        <w:rPr>
          <w:rFonts w:eastAsia="Arial"/>
          <w:i/>
        </w:rPr>
        <w:t>normal:</w:t>
      </w:r>
      <w:r>
        <w:rPr>
          <w:rFonts w:eastAsia="Arial"/>
        </w:rPr>
        <w:t xml:space="preserve"> a animación desenvólvese normalmente, isto é, cara adiante no tempo (é o valor por defecto).</w:t>
      </w:r>
    </w:p>
    <w:p w14:paraId="2DE2F482" w14:textId="77777777" w:rsidR="002F3E15" w:rsidRDefault="002F3E15" w:rsidP="002F3E15">
      <w:pPr>
        <w:pStyle w:val="Prrafodelista"/>
        <w:numPr>
          <w:ilvl w:val="1"/>
          <w:numId w:val="47"/>
        </w:numPr>
        <w:rPr>
          <w:rFonts w:eastAsia="Arial"/>
        </w:rPr>
      </w:pPr>
      <w:r>
        <w:rPr>
          <w:rFonts w:eastAsia="Arial"/>
          <w:i/>
        </w:rPr>
        <w:t>r</w:t>
      </w:r>
      <w:r w:rsidRPr="002F3E15">
        <w:rPr>
          <w:rFonts w:eastAsia="Arial"/>
          <w:i/>
        </w:rPr>
        <w:t>everse:</w:t>
      </w:r>
      <w:r w:rsidRPr="002F3E15">
        <w:rPr>
          <w:rFonts w:eastAsia="Arial"/>
        </w:rPr>
        <w:tab/>
      </w:r>
      <w:r>
        <w:rPr>
          <w:rFonts w:eastAsia="Arial"/>
        </w:rPr>
        <w:t>a animación desenvólvese «marcha atrás» no tempo.</w:t>
      </w:r>
    </w:p>
    <w:p w14:paraId="76CAEBE0" w14:textId="77777777" w:rsidR="002F3E15" w:rsidRPr="002F3E15" w:rsidRDefault="002F3E15" w:rsidP="002F3E15">
      <w:pPr>
        <w:pStyle w:val="Prrafodelista"/>
        <w:numPr>
          <w:ilvl w:val="1"/>
          <w:numId w:val="47"/>
        </w:numPr>
        <w:rPr>
          <w:rFonts w:eastAsia="Arial"/>
        </w:rPr>
      </w:pPr>
      <w:r w:rsidRPr="002F3E15">
        <w:rPr>
          <w:rFonts w:eastAsia="Arial"/>
          <w:i/>
        </w:rPr>
        <w:t>alternate:</w:t>
      </w:r>
      <w:r>
        <w:rPr>
          <w:rFonts w:eastAsia="Arial"/>
        </w:rPr>
        <w:t xml:space="preserve"> a animación reprodúcese primeiro cara adiante e despois cara atrás.</w:t>
      </w:r>
    </w:p>
    <w:p w14:paraId="61C7E99B" w14:textId="77777777" w:rsidR="002F3E15" w:rsidRDefault="002F3E15" w:rsidP="006B6CE2">
      <w:pPr>
        <w:pStyle w:val="Prrafodelista"/>
        <w:keepNext/>
        <w:numPr>
          <w:ilvl w:val="1"/>
          <w:numId w:val="47"/>
        </w:numPr>
        <w:rPr>
          <w:rFonts w:eastAsia="Arial"/>
        </w:rPr>
      </w:pPr>
      <w:r w:rsidRPr="002F3E15">
        <w:rPr>
          <w:rFonts w:eastAsia="Arial"/>
          <w:i/>
        </w:rPr>
        <w:t>alternate-reverse:</w:t>
      </w:r>
      <w:r>
        <w:rPr>
          <w:rFonts w:eastAsia="Arial"/>
        </w:rPr>
        <w:t xml:space="preserve"> a animación reprodúcese primeiro cara atrás e logo cara adiante.</w:t>
      </w:r>
    </w:p>
    <w:p w14:paraId="4D59DB9D" w14:textId="77777777" w:rsidR="006B6CE2" w:rsidRDefault="006B6CE2" w:rsidP="006B6CE2">
      <w:pPr>
        <w:pStyle w:val="Prrafodelista"/>
        <w:keepNext/>
        <w:ind w:left="1145" w:firstLine="0"/>
        <w:rPr>
          <w:rFonts w:eastAsia="Arial"/>
        </w:rPr>
      </w:pPr>
      <w:r>
        <w:rPr>
          <w:rFonts w:eastAsia="Arial"/>
        </w:rPr>
        <w:t>Aquí temos un exemp</w:t>
      </w:r>
      <w:r w:rsidR="00E817DD">
        <w:rPr>
          <w:rFonts w:eastAsia="Arial"/>
        </w:rPr>
        <w:t>l</w:t>
      </w:r>
      <w:r>
        <w:rPr>
          <w:rFonts w:eastAsia="Arial"/>
        </w:rPr>
        <w:t>o de uso desta propiedade implicando que a animación vai desenvolverse de atrás cara adiante no tempo:</w:t>
      </w:r>
    </w:p>
    <w:p w14:paraId="0B4AFCFD" w14:textId="77777777" w:rsidR="006B6CE2" w:rsidRPr="002F3E15" w:rsidRDefault="006B6CE2" w:rsidP="006B6CE2">
      <w:pPr>
        <w:pStyle w:val="Scripting"/>
      </w:pPr>
      <w:r>
        <w:t>animation-direction: reverse;</w:t>
      </w:r>
    </w:p>
    <w:p w14:paraId="56D83F6A" w14:textId="77777777" w:rsidR="00ED3051" w:rsidRPr="00960D09" w:rsidRDefault="00ED3051" w:rsidP="00ED3051">
      <w:pPr>
        <w:pStyle w:val="Prrafodelista"/>
        <w:numPr>
          <w:ilvl w:val="0"/>
          <w:numId w:val="47"/>
        </w:numPr>
        <w:rPr>
          <w:rFonts w:eastAsia="Arial"/>
          <w:b/>
        </w:rPr>
      </w:pPr>
      <w:r w:rsidRPr="00ED3051">
        <w:rPr>
          <w:rFonts w:eastAsia="Arial"/>
          <w:b/>
        </w:rPr>
        <w:lastRenderedPageBreak/>
        <w:t>animation-fill-mode:</w:t>
      </w:r>
      <w:r w:rsidR="00960D09">
        <w:rPr>
          <w:rFonts w:eastAsia="Arial"/>
          <w:b/>
        </w:rPr>
        <w:t xml:space="preserve"> </w:t>
      </w:r>
      <w:r w:rsidR="00DD70D4">
        <w:rPr>
          <w:rFonts w:eastAsia="Arial"/>
        </w:rPr>
        <w:t>especifica o estilo que aplicará a animación ao elemento obxectivo da mesma denantes e despois de ser executada.</w:t>
      </w:r>
      <w:r w:rsidR="00960D09">
        <w:rPr>
          <w:rFonts w:eastAsia="Arial"/>
        </w:rPr>
        <w:t xml:space="preserve"> Pode tomar os seguintes valores:</w:t>
      </w:r>
    </w:p>
    <w:p w14:paraId="4105A69D" w14:textId="77777777" w:rsidR="00960D09" w:rsidRPr="00960D09" w:rsidRDefault="00960D09" w:rsidP="00960D09">
      <w:pPr>
        <w:pStyle w:val="Prrafodelista"/>
        <w:numPr>
          <w:ilvl w:val="1"/>
          <w:numId w:val="47"/>
        </w:numPr>
        <w:rPr>
          <w:rFonts w:eastAsia="Arial"/>
          <w:b/>
        </w:rPr>
      </w:pPr>
      <w:r>
        <w:rPr>
          <w:rFonts w:eastAsia="Arial"/>
          <w:i/>
        </w:rPr>
        <w:t>none:</w:t>
      </w:r>
      <w:r>
        <w:rPr>
          <w:rFonts w:eastAsia="Arial"/>
        </w:rPr>
        <w:t xml:space="preserve"> non aplica ningún estilo adicional (é o valor por defecto da propiedade)</w:t>
      </w:r>
      <w:r w:rsidR="00DD70D4">
        <w:rPr>
          <w:rFonts w:eastAsia="Arial"/>
        </w:rPr>
        <w:t>, senón que o estilo virá determinado polo resto de regras CSS aplicadas ao elemento</w:t>
      </w:r>
      <w:r>
        <w:rPr>
          <w:rFonts w:eastAsia="Arial"/>
        </w:rPr>
        <w:t>.</w:t>
      </w:r>
    </w:p>
    <w:p w14:paraId="10D5BE76" w14:textId="77777777" w:rsidR="00960D09" w:rsidRPr="00960D09" w:rsidRDefault="00960D09" w:rsidP="00960D09">
      <w:pPr>
        <w:pStyle w:val="Prrafodelista"/>
        <w:numPr>
          <w:ilvl w:val="1"/>
          <w:numId w:val="47"/>
        </w:numPr>
        <w:rPr>
          <w:rFonts w:eastAsia="Arial"/>
          <w:b/>
        </w:rPr>
      </w:pPr>
      <w:r>
        <w:rPr>
          <w:rFonts w:eastAsia="Arial"/>
          <w:i/>
        </w:rPr>
        <w:t>forwards:</w:t>
      </w:r>
      <w:r>
        <w:rPr>
          <w:rFonts w:eastAsia="Arial"/>
        </w:rPr>
        <w:t xml:space="preserve"> o elemento terá coma estilo o correspondente ao último </w:t>
      </w:r>
      <w:r>
        <w:rPr>
          <w:rFonts w:eastAsia="Arial"/>
          <w:i/>
        </w:rPr>
        <w:t>keyframe</w:t>
      </w:r>
      <w:r>
        <w:rPr>
          <w:rFonts w:eastAsia="Arial"/>
        </w:rPr>
        <w:t xml:space="preserve"> (o cal vai depender do valor da</w:t>
      </w:r>
      <w:r w:rsidR="00DD70D4">
        <w:rPr>
          <w:rFonts w:eastAsia="Arial"/>
        </w:rPr>
        <w:t>s</w:t>
      </w:r>
      <w:r>
        <w:rPr>
          <w:rFonts w:eastAsia="Arial"/>
        </w:rPr>
        <w:t xml:space="preserve"> propiedade</w:t>
      </w:r>
      <w:r w:rsidR="00DD70D4">
        <w:rPr>
          <w:rFonts w:eastAsia="Arial"/>
        </w:rPr>
        <w:t>s</w:t>
      </w:r>
      <w:r>
        <w:rPr>
          <w:rFonts w:eastAsia="Arial"/>
        </w:rPr>
        <w:t xml:space="preserve"> </w:t>
      </w:r>
      <w:r>
        <w:rPr>
          <w:rFonts w:eastAsia="Arial"/>
          <w:b/>
        </w:rPr>
        <w:t>animation-direction</w:t>
      </w:r>
      <w:r w:rsidR="00DD70D4">
        <w:rPr>
          <w:rFonts w:eastAsia="Arial"/>
          <w:b/>
        </w:rPr>
        <w:t xml:space="preserve"> </w:t>
      </w:r>
      <w:r w:rsidR="00DD70D4">
        <w:rPr>
          <w:rFonts w:eastAsia="Arial"/>
        </w:rPr>
        <w:t xml:space="preserve">e </w:t>
      </w:r>
      <w:r w:rsidR="00DD70D4">
        <w:rPr>
          <w:rFonts w:eastAsia="Arial"/>
          <w:b/>
        </w:rPr>
        <w:t>animation-iteration-count</w:t>
      </w:r>
      <w:r w:rsidR="00DD70D4">
        <w:rPr>
          <w:rStyle w:val="Refdenotaalpie"/>
          <w:rFonts w:eastAsia="Arial"/>
          <w:b/>
        </w:rPr>
        <w:footnoteReference w:id="23"/>
      </w:r>
      <w:r>
        <w:rPr>
          <w:rFonts w:eastAsia="Arial"/>
        </w:rPr>
        <w:t>).</w:t>
      </w:r>
    </w:p>
    <w:p w14:paraId="72F87E25" w14:textId="77777777" w:rsidR="00960D09" w:rsidRPr="00DD70D4" w:rsidRDefault="00960D09" w:rsidP="00960D09">
      <w:pPr>
        <w:pStyle w:val="Prrafodelista"/>
        <w:numPr>
          <w:ilvl w:val="1"/>
          <w:numId w:val="47"/>
        </w:numPr>
        <w:rPr>
          <w:rFonts w:eastAsia="Arial"/>
          <w:b/>
        </w:rPr>
      </w:pPr>
      <w:r>
        <w:rPr>
          <w:rFonts w:eastAsia="Arial"/>
          <w:i/>
        </w:rPr>
        <w:t>backwards:</w:t>
      </w:r>
      <w:r>
        <w:rPr>
          <w:rFonts w:eastAsia="Arial"/>
        </w:rPr>
        <w:t xml:space="preserve"> o elemento terá coma estilo o correspondente ao primeiro </w:t>
      </w:r>
      <w:r>
        <w:rPr>
          <w:rFonts w:eastAsia="Arial"/>
          <w:i/>
        </w:rPr>
        <w:t>keyframe</w:t>
      </w:r>
      <w:r w:rsidR="00DD70D4">
        <w:rPr>
          <w:rFonts w:eastAsia="Arial"/>
          <w:i/>
        </w:rPr>
        <w:t xml:space="preserve"> </w:t>
      </w:r>
      <w:r>
        <w:rPr>
          <w:rFonts w:eastAsia="Arial"/>
        </w:rPr>
        <w:t xml:space="preserve">e reteráo durante toda a duración do retardo (determinado por </w:t>
      </w:r>
      <w:r>
        <w:rPr>
          <w:rFonts w:eastAsia="Arial"/>
          <w:b/>
        </w:rPr>
        <w:t>animation-delay</w:t>
      </w:r>
      <w:r>
        <w:rPr>
          <w:rFonts w:eastAsia="Arial"/>
        </w:rPr>
        <w:t>).</w:t>
      </w:r>
      <w:r w:rsidR="00DD70D4">
        <w:rPr>
          <w:rFonts w:eastAsia="Arial"/>
        </w:rPr>
        <w:t xml:space="preserve"> O primeiro </w:t>
      </w:r>
      <w:r w:rsidR="00DD70D4">
        <w:rPr>
          <w:rFonts w:eastAsia="Arial"/>
          <w:i/>
        </w:rPr>
        <w:t>keyframe</w:t>
      </w:r>
      <w:r w:rsidR="00DD70D4">
        <w:rPr>
          <w:rFonts w:eastAsia="Arial"/>
        </w:rPr>
        <w:t xml:space="preserve"> vai depender do valor da propiedade </w:t>
      </w:r>
      <w:r w:rsidR="00DD70D4" w:rsidRPr="00DD70D4">
        <w:rPr>
          <w:rFonts w:eastAsia="Arial"/>
          <w:b/>
        </w:rPr>
        <w:t>animation-direction</w:t>
      </w:r>
      <w:r w:rsidR="00DD70D4">
        <w:rPr>
          <w:rFonts w:eastAsia="Arial"/>
        </w:rPr>
        <w:t>:</w:t>
      </w:r>
    </w:p>
    <w:p w14:paraId="420C4402" w14:textId="77777777" w:rsidR="00DD70D4" w:rsidRPr="00DD70D4" w:rsidRDefault="00DD70D4" w:rsidP="00DD70D4">
      <w:pPr>
        <w:pStyle w:val="Prrafodelista"/>
        <w:numPr>
          <w:ilvl w:val="2"/>
          <w:numId w:val="47"/>
        </w:numPr>
        <w:rPr>
          <w:rFonts w:eastAsia="Arial"/>
          <w:b/>
        </w:rPr>
      </w:pPr>
      <w:r>
        <w:rPr>
          <w:rFonts w:eastAsia="Arial"/>
        </w:rPr>
        <w:t xml:space="preserve">Se o valor é </w:t>
      </w:r>
      <w:r w:rsidRPr="00DD70D4">
        <w:rPr>
          <w:rFonts w:eastAsia="Arial"/>
          <w:i/>
        </w:rPr>
        <w:t xml:space="preserve">normal </w:t>
      </w:r>
      <w:r>
        <w:rPr>
          <w:rFonts w:eastAsia="Arial"/>
        </w:rPr>
        <w:t xml:space="preserve">ou </w:t>
      </w:r>
      <w:r w:rsidRPr="00DD70D4">
        <w:rPr>
          <w:rFonts w:eastAsia="Arial"/>
          <w:i/>
        </w:rPr>
        <w:t>alternate</w:t>
      </w:r>
      <w:r>
        <w:rPr>
          <w:rFonts w:eastAsia="Arial"/>
        </w:rPr>
        <w:t xml:space="preserve">: o estilo corresponderá co establecido no frame </w:t>
      </w:r>
      <w:r w:rsidRPr="00DD70D4">
        <w:rPr>
          <w:rFonts w:eastAsia="Arial"/>
          <w:i/>
        </w:rPr>
        <w:t xml:space="preserve">0% </w:t>
      </w:r>
      <w:r>
        <w:rPr>
          <w:rFonts w:eastAsia="Arial"/>
        </w:rPr>
        <w:t xml:space="preserve">ou en </w:t>
      </w:r>
      <w:r w:rsidRPr="00DD70D4">
        <w:rPr>
          <w:rFonts w:eastAsia="Arial"/>
          <w:i/>
        </w:rPr>
        <w:t>from</w:t>
      </w:r>
      <w:r>
        <w:rPr>
          <w:rFonts w:eastAsia="Arial"/>
        </w:rPr>
        <w:t>.</w:t>
      </w:r>
    </w:p>
    <w:p w14:paraId="6B99D039" w14:textId="77777777" w:rsidR="00DD70D4" w:rsidRPr="00960D09" w:rsidRDefault="00DD70D4" w:rsidP="00DD70D4">
      <w:pPr>
        <w:pStyle w:val="Prrafodelista"/>
        <w:numPr>
          <w:ilvl w:val="2"/>
          <w:numId w:val="47"/>
        </w:numPr>
        <w:rPr>
          <w:rFonts w:eastAsia="Arial"/>
          <w:b/>
        </w:rPr>
      </w:pPr>
      <w:r>
        <w:rPr>
          <w:rFonts w:eastAsia="Arial"/>
        </w:rPr>
        <w:t xml:space="preserve">Se o valor é </w:t>
      </w:r>
      <w:r w:rsidRPr="00DD70D4">
        <w:rPr>
          <w:rFonts w:eastAsia="Arial"/>
          <w:i/>
        </w:rPr>
        <w:t xml:space="preserve">reverse </w:t>
      </w:r>
      <w:r>
        <w:rPr>
          <w:rFonts w:eastAsia="Arial"/>
        </w:rPr>
        <w:t xml:space="preserve">ou </w:t>
      </w:r>
      <w:r w:rsidRPr="00DD70D4">
        <w:rPr>
          <w:rFonts w:eastAsia="Arial"/>
          <w:i/>
        </w:rPr>
        <w:t>alternate-reverse</w:t>
      </w:r>
      <w:r>
        <w:rPr>
          <w:rFonts w:eastAsia="Arial"/>
        </w:rPr>
        <w:t xml:space="preserve">: o estilo corresponderá co establecido no frame </w:t>
      </w:r>
      <w:r w:rsidRPr="00DD70D4">
        <w:rPr>
          <w:rFonts w:eastAsia="Arial"/>
          <w:i/>
        </w:rPr>
        <w:t xml:space="preserve">100% </w:t>
      </w:r>
      <w:r>
        <w:rPr>
          <w:rFonts w:eastAsia="Arial"/>
        </w:rPr>
        <w:t xml:space="preserve">ou en </w:t>
      </w:r>
      <w:r w:rsidRPr="00DD70D4">
        <w:rPr>
          <w:rFonts w:eastAsia="Arial"/>
          <w:i/>
        </w:rPr>
        <w:t>to</w:t>
      </w:r>
      <w:r>
        <w:rPr>
          <w:rFonts w:eastAsia="Arial"/>
        </w:rPr>
        <w:t>.</w:t>
      </w:r>
    </w:p>
    <w:p w14:paraId="06D61033" w14:textId="77777777" w:rsidR="00960D09" w:rsidRPr="006B6CE2" w:rsidRDefault="00960D09" w:rsidP="006B6CE2">
      <w:pPr>
        <w:pStyle w:val="Prrafodelista"/>
        <w:keepNext/>
        <w:numPr>
          <w:ilvl w:val="1"/>
          <w:numId w:val="47"/>
        </w:numPr>
        <w:ind w:left="1860" w:hanging="357"/>
        <w:rPr>
          <w:rFonts w:eastAsia="Arial"/>
          <w:b/>
        </w:rPr>
      </w:pPr>
      <w:r>
        <w:rPr>
          <w:rFonts w:eastAsia="Arial"/>
          <w:i/>
        </w:rPr>
        <w:t>both:</w:t>
      </w:r>
      <w:r>
        <w:rPr>
          <w:rFonts w:eastAsia="Arial"/>
        </w:rPr>
        <w:t xml:space="preserve"> o elemento terá un estilo correspondente ás características comúns de </w:t>
      </w:r>
      <w:r>
        <w:rPr>
          <w:rFonts w:eastAsia="Arial"/>
          <w:i/>
        </w:rPr>
        <w:t>forwards</w:t>
      </w:r>
      <w:r>
        <w:rPr>
          <w:rFonts w:eastAsia="Arial"/>
        </w:rPr>
        <w:t xml:space="preserve"> e </w:t>
      </w:r>
      <w:r>
        <w:rPr>
          <w:rFonts w:eastAsia="Arial"/>
          <w:i/>
        </w:rPr>
        <w:t>backwards</w:t>
      </w:r>
      <w:r>
        <w:rPr>
          <w:rFonts w:eastAsia="Arial"/>
        </w:rPr>
        <w:t>.</w:t>
      </w:r>
    </w:p>
    <w:p w14:paraId="5D3820CF" w14:textId="77777777" w:rsidR="006B6CE2" w:rsidRPr="006B6CE2" w:rsidRDefault="006B6CE2" w:rsidP="006B6CE2">
      <w:pPr>
        <w:pStyle w:val="Prrafodelista"/>
        <w:keepNext/>
        <w:ind w:left="1145" w:firstLine="0"/>
        <w:rPr>
          <w:rFonts w:eastAsia="Arial"/>
        </w:rPr>
      </w:pPr>
      <w:r>
        <w:rPr>
          <w:rFonts w:eastAsia="Arial"/>
        </w:rPr>
        <w:t xml:space="preserve">Propoñémos un exemplo para ilustrar a emprega desta propiedade, neste caso con valor </w:t>
      </w:r>
      <w:r w:rsidRPr="006B6CE2">
        <w:rPr>
          <w:rFonts w:eastAsia="Arial"/>
          <w:i/>
        </w:rPr>
        <w:t>backwards</w:t>
      </w:r>
      <w:r>
        <w:rPr>
          <w:rFonts w:eastAsia="Arial"/>
        </w:rPr>
        <w:t>:</w:t>
      </w:r>
    </w:p>
    <w:p w14:paraId="4D4F8C73" w14:textId="77777777" w:rsidR="006B6CE2" w:rsidRPr="00ED3051" w:rsidRDefault="006B6CE2" w:rsidP="006B6CE2">
      <w:pPr>
        <w:pStyle w:val="Scripting"/>
      </w:pPr>
      <w:r>
        <w:t>animation-fill-mode: backwards;</w:t>
      </w:r>
    </w:p>
    <w:p w14:paraId="7FCBFD27" w14:textId="77777777" w:rsidR="00ED3051" w:rsidRPr="005C41C2" w:rsidRDefault="00ED3051" w:rsidP="00ED3051">
      <w:pPr>
        <w:pStyle w:val="Prrafodelista"/>
        <w:numPr>
          <w:ilvl w:val="0"/>
          <w:numId w:val="47"/>
        </w:numPr>
        <w:rPr>
          <w:rFonts w:eastAsia="Arial"/>
          <w:b/>
        </w:rPr>
      </w:pPr>
      <w:r w:rsidRPr="00ED3051">
        <w:rPr>
          <w:rFonts w:eastAsia="Arial"/>
          <w:b/>
        </w:rPr>
        <w:t>animation-play-state:</w:t>
      </w:r>
      <w:r w:rsidR="00960D09">
        <w:rPr>
          <w:rFonts w:eastAsia="Arial"/>
          <w:b/>
        </w:rPr>
        <w:t xml:space="preserve"> </w:t>
      </w:r>
      <w:r w:rsidR="00960D09">
        <w:rPr>
          <w:rFonts w:eastAsia="Arial"/>
        </w:rPr>
        <w:t>esta propiedade permite indicar o estado actual de reprodución da animación</w:t>
      </w:r>
      <w:r w:rsidR="00960D09">
        <w:rPr>
          <w:rStyle w:val="Refdenotaalpie"/>
          <w:rFonts w:eastAsia="Arial"/>
        </w:rPr>
        <w:footnoteReference w:id="24"/>
      </w:r>
      <w:r w:rsidR="00960D09">
        <w:rPr>
          <w:rFonts w:eastAsia="Arial"/>
        </w:rPr>
        <w:t>.</w:t>
      </w:r>
      <w:r w:rsidR="005C41C2">
        <w:rPr>
          <w:rFonts w:eastAsia="Arial"/>
        </w:rPr>
        <w:t xml:space="preserve"> Admite, ademais dos valores comúns típicos, os dous seguintes:</w:t>
      </w:r>
    </w:p>
    <w:p w14:paraId="4FBBB827" w14:textId="77777777" w:rsidR="005C41C2" w:rsidRPr="005C41C2" w:rsidRDefault="005C41C2" w:rsidP="005C41C2">
      <w:pPr>
        <w:pStyle w:val="Prrafodelista"/>
        <w:numPr>
          <w:ilvl w:val="1"/>
          <w:numId w:val="47"/>
        </w:numPr>
        <w:rPr>
          <w:rFonts w:eastAsia="Arial"/>
          <w:b/>
        </w:rPr>
      </w:pPr>
      <w:r>
        <w:rPr>
          <w:rFonts w:eastAsia="Arial"/>
          <w:i/>
        </w:rPr>
        <w:t>running:</w:t>
      </w:r>
      <w:r>
        <w:rPr>
          <w:rFonts w:eastAsia="Arial"/>
        </w:rPr>
        <w:t xml:space="preserve"> implica que a animación está activa, é dicir, que vai executarse cando lle corresponda (é o valor por defecto).</w:t>
      </w:r>
    </w:p>
    <w:p w14:paraId="6F949B17" w14:textId="77777777" w:rsidR="005C41C2" w:rsidRPr="006B6CE2" w:rsidRDefault="005C41C2" w:rsidP="005C41C2">
      <w:pPr>
        <w:pStyle w:val="Prrafodelista"/>
        <w:numPr>
          <w:ilvl w:val="1"/>
          <w:numId w:val="47"/>
        </w:numPr>
        <w:rPr>
          <w:rFonts w:eastAsia="Arial"/>
          <w:b/>
        </w:rPr>
      </w:pPr>
      <w:r>
        <w:rPr>
          <w:rFonts w:eastAsia="Arial"/>
          <w:i/>
        </w:rPr>
        <w:t xml:space="preserve">paused: </w:t>
      </w:r>
      <w:r>
        <w:rPr>
          <w:rFonts w:eastAsia="Arial"/>
        </w:rPr>
        <w:t>a animación está pausada, isto é, non vai executarse.</w:t>
      </w:r>
    </w:p>
    <w:p w14:paraId="330EA2EA" w14:textId="77777777" w:rsidR="006B6CE2" w:rsidRDefault="006B6CE2" w:rsidP="006B6CE2">
      <w:pPr>
        <w:pStyle w:val="Prrafodelista"/>
        <w:keepNext/>
        <w:ind w:left="1145" w:firstLine="0"/>
        <w:rPr>
          <w:rFonts w:eastAsia="Arial"/>
        </w:rPr>
      </w:pPr>
      <w:r w:rsidRPr="006B6CE2">
        <w:rPr>
          <w:rFonts w:eastAsia="Arial"/>
        </w:rPr>
        <w:lastRenderedPageBreak/>
        <w:t>Aínda</w:t>
      </w:r>
      <w:r>
        <w:rPr>
          <w:rFonts w:eastAsia="Arial"/>
        </w:rPr>
        <w:t xml:space="preserve"> que, polo xeral, non imos dar especial uso a esta propiedade (dada a súa particularidade), amosamos igualmente un exemplo de uso da mesma, neste caso indicando que a animación está activa:</w:t>
      </w:r>
    </w:p>
    <w:p w14:paraId="538CB1AA" w14:textId="77777777" w:rsidR="006B6CE2" w:rsidRPr="006B6CE2" w:rsidRDefault="006B6CE2" w:rsidP="006B6CE2">
      <w:pPr>
        <w:pStyle w:val="Scripting"/>
      </w:pPr>
      <w:r>
        <w:t>animation-play-state: running;</w:t>
      </w:r>
    </w:p>
    <w:p w14:paraId="5788AB9C" w14:textId="77777777" w:rsidR="00ED3051" w:rsidRPr="00890CBB" w:rsidRDefault="00ED3051" w:rsidP="005C41C2">
      <w:pPr>
        <w:pStyle w:val="Prrafodelista"/>
        <w:keepNext/>
        <w:numPr>
          <w:ilvl w:val="0"/>
          <w:numId w:val="47"/>
        </w:numPr>
        <w:ind w:left="1139" w:hanging="357"/>
        <w:rPr>
          <w:rFonts w:eastAsia="Arial"/>
          <w:b/>
        </w:rPr>
      </w:pPr>
      <w:r w:rsidRPr="00ED3051">
        <w:rPr>
          <w:rFonts w:eastAsia="Arial"/>
          <w:b/>
        </w:rPr>
        <w:t>animation:</w:t>
      </w:r>
      <w:r w:rsidR="005C41C2">
        <w:rPr>
          <w:rFonts w:eastAsia="Arial"/>
          <w:b/>
        </w:rPr>
        <w:t xml:space="preserve"> </w:t>
      </w:r>
      <w:r w:rsidR="005C41C2">
        <w:rPr>
          <w:rFonts w:eastAsia="Arial"/>
        </w:rPr>
        <w:t xml:space="preserve">esta propiedade actúa coma </w:t>
      </w:r>
      <w:r w:rsidR="005C41C2">
        <w:rPr>
          <w:rFonts w:eastAsia="Arial"/>
          <w:i/>
        </w:rPr>
        <w:t>shorthand</w:t>
      </w:r>
      <w:r w:rsidR="00890CBB">
        <w:rPr>
          <w:rFonts w:eastAsia="Arial"/>
        </w:rPr>
        <w:t xml:space="preserve"> das anteriores. Recibe, polo tanto, oito valores consecutivos (na mesma orde na que foron tratados) separados por espazos en branco:</w:t>
      </w:r>
    </w:p>
    <w:p w14:paraId="312C6C3F" w14:textId="77777777" w:rsidR="00890CBB" w:rsidRPr="002C2549" w:rsidRDefault="00890CBB" w:rsidP="00890CBB">
      <w:pPr>
        <w:pStyle w:val="Prrafodelista"/>
        <w:keepNext/>
        <w:numPr>
          <w:ilvl w:val="1"/>
          <w:numId w:val="47"/>
        </w:numPr>
        <w:rPr>
          <w:rFonts w:eastAsia="Arial"/>
        </w:rPr>
      </w:pPr>
      <w:r>
        <w:rPr>
          <w:rFonts w:eastAsia="Arial"/>
          <w:i/>
        </w:rPr>
        <w:t>Nome da animación.</w:t>
      </w:r>
    </w:p>
    <w:p w14:paraId="104167EF" w14:textId="77777777" w:rsidR="002C2549" w:rsidRPr="00890CBB" w:rsidRDefault="002C2549" w:rsidP="00890CBB">
      <w:pPr>
        <w:pStyle w:val="Prrafodelista"/>
        <w:keepNext/>
        <w:numPr>
          <w:ilvl w:val="1"/>
          <w:numId w:val="47"/>
        </w:numPr>
        <w:rPr>
          <w:rFonts w:eastAsia="Arial"/>
        </w:rPr>
      </w:pPr>
      <w:r>
        <w:rPr>
          <w:rFonts w:eastAsia="Arial"/>
          <w:i/>
        </w:rPr>
        <w:t>Duración.</w:t>
      </w:r>
    </w:p>
    <w:p w14:paraId="383CF465" w14:textId="77777777" w:rsidR="00890CBB" w:rsidRPr="00890CBB" w:rsidRDefault="00890CBB" w:rsidP="00890CBB">
      <w:pPr>
        <w:pStyle w:val="Prrafodelista"/>
        <w:keepNext/>
        <w:numPr>
          <w:ilvl w:val="1"/>
          <w:numId w:val="47"/>
        </w:numPr>
        <w:rPr>
          <w:rFonts w:eastAsia="Arial"/>
        </w:rPr>
      </w:pPr>
      <w:r>
        <w:rPr>
          <w:rFonts w:eastAsia="Arial"/>
          <w:i/>
        </w:rPr>
        <w:t>Función do tempo.</w:t>
      </w:r>
    </w:p>
    <w:p w14:paraId="1578A5DA" w14:textId="77777777" w:rsidR="00890CBB" w:rsidRPr="00890CBB" w:rsidRDefault="00890CBB" w:rsidP="00890CBB">
      <w:pPr>
        <w:pStyle w:val="Prrafodelista"/>
        <w:keepNext/>
        <w:numPr>
          <w:ilvl w:val="1"/>
          <w:numId w:val="47"/>
        </w:numPr>
        <w:rPr>
          <w:rFonts w:eastAsia="Arial"/>
        </w:rPr>
      </w:pPr>
      <w:r>
        <w:rPr>
          <w:rFonts w:eastAsia="Arial"/>
          <w:i/>
        </w:rPr>
        <w:t>Retardo.</w:t>
      </w:r>
    </w:p>
    <w:p w14:paraId="507F69E5" w14:textId="77777777" w:rsidR="00890CBB" w:rsidRPr="00890CBB" w:rsidRDefault="00890CBB" w:rsidP="00890CBB">
      <w:pPr>
        <w:pStyle w:val="Prrafodelista"/>
        <w:keepNext/>
        <w:numPr>
          <w:ilvl w:val="1"/>
          <w:numId w:val="47"/>
        </w:numPr>
        <w:rPr>
          <w:rFonts w:eastAsia="Arial"/>
        </w:rPr>
      </w:pPr>
      <w:r>
        <w:rPr>
          <w:rFonts w:eastAsia="Arial"/>
          <w:i/>
        </w:rPr>
        <w:t>Iteracións.</w:t>
      </w:r>
    </w:p>
    <w:p w14:paraId="430E5DE4" w14:textId="77777777" w:rsidR="00890CBB" w:rsidRPr="00890CBB" w:rsidRDefault="00890CBB" w:rsidP="00890CBB">
      <w:pPr>
        <w:pStyle w:val="Prrafodelista"/>
        <w:keepNext/>
        <w:numPr>
          <w:ilvl w:val="1"/>
          <w:numId w:val="47"/>
        </w:numPr>
        <w:rPr>
          <w:rFonts w:eastAsia="Arial"/>
        </w:rPr>
      </w:pPr>
      <w:r>
        <w:rPr>
          <w:rFonts w:eastAsia="Arial"/>
          <w:i/>
        </w:rPr>
        <w:t>Sentido no tempo.</w:t>
      </w:r>
    </w:p>
    <w:p w14:paraId="1934DCA8" w14:textId="77777777" w:rsidR="00890CBB" w:rsidRPr="00890CBB" w:rsidRDefault="00890CBB" w:rsidP="00890CBB">
      <w:pPr>
        <w:pStyle w:val="Prrafodelista"/>
        <w:keepNext/>
        <w:numPr>
          <w:ilvl w:val="1"/>
          <w:numId w:val="47"/>
        </w:numPr>
        <w:rPr>
          <w:rFonts w:eastAsia="Arial"/>
        </w:rPr>
      </w:pPr>
      <w:r>
        <w:rPr>
          <w:rFonts w:eastAsia="Arial"/>
          <w:i/>
        </w:rPr>
        <w:t>Estilo namentres non executa.</w:t>
      </w:r>
    </w:p>
    <w:p w14:paraId="1C01D0EE" w14:textId="77777777" w:rsidR="00890CBB" w:rsidRPr="006B6CE2" w:rsidRDefault="00890CBB" w:rsidP="00890CBB">
      <w:pPr>
        <w:pStyle w:val="Prrafodelista"/>
        <w:keepNext/>
        <w:numPr>
          <w:ilvl w:val="1"/>
          <w:numId w:val="47"/>
        </w:numPr>
        <w:rPr>
          <w:rFonts w:eastAsia="Arial"/>
        </w:rPr>
      </w:pPr>
      <w:r>
        <w:rPr>
          <w:rFonts w:eastAsia="Arial"/>
          <w:i/>
        </w:rPr>
        <w:t>Estado de reprodución.</w:t>
      </w:r>
    </w:p>
    <w:p w14:paraId="0CB90146" w14:textId="77777777" w:rsidR="006B6CE2" w:rsidRDefault="006B6CE2" w:rsidP="006B6CE2">
      <w:pPr>
        <w:pStyle w:val="Prrafodelista"/>
        <w:keepNext/>
        <w:ind w:left="1145" w:firstLine="0"/>
        <w:rPr>
          <w:rFonts w:eastAsia="Arial"/>
        </w:rPr>
      </w:pPr>
      <w:r>
        <w:rPr>
          <w:rFonts w:eastAsia="Arial"/>
        </w:rPr>
        <w:t>O exemplo que figura a continuación é equivalente ao establecido nos exemplos propostos para as oito propiedades anteriores:</w:t>
      </w:r>
    </w:p>
    <w:p w14:paraId="3072807F" w14:textId="77777777" w:rsidR="006B6CE2" w:rsidRPr="006B6CE2" w:rsidRDefault="006B6CE2" w:rsidP="006B6CE2">
      <w:pPr>
        <w:pStyle w:val="Scripting"/>
      </w:pPr>
      <w:r>
        <w:t>animation: movemento 7s ease-in 0.8s 5 reverse backwards running;</w:t>
      </w:r>
    </w:p>
    <w:p w14:paraId="33B8461A" w14:textId="77777777" w:rsidR="00890CBB" w:rsidRDefault="00890CBB" w:rsidP="00890CBB">
      <w:pPr>
        <w:pStyle w:val="Ttulo2"/>
        <w:rPr>
          <w:rFonts w:eastAsia="Arial"/>
          <w:i/>
        </w:rPr>
      </w:pPr>
      <w:r>
        <w:rPr>
          <w:rFonts w:eastAsia="Arial"/>
          <w:i/>
        </w:rPr>
        <w:t>Keyframes</w:t>
      </w:r>
    </w:p>
    <w:p w14:paraId="3F66359A" w14:textId="77777777" w:rsidR="00890CBB" w:rsidRDefault="00890CBB" w:rsidP="00890CBB">
      <w:pPr>
        <w:rPr>
          <w:rFonts w:eastAsia="Arial"/>
        </w:rPr>
      </w:pPr>
      <w:r>
        <w:rPr>
          <w:rFonts w:eastAsia="Arial"/>
        </w:rPr>
        <w:t>A re</w:t>
      </w:r>
      <w:r w:rsidR="004A3F73">
        <w:rPr>
          <w:rFonts w:eastAsia="Arial"/>
        </w:rPr>
        <w:t xml:space="preserve">gra </w:t>
      </w:r>
      <w:r w:rsidR="004A3F73">
        <w:rPr>
          <w:rFonts w:eastAsia="Arial"/>
          <w:i/>
        </w:rPr>
        <w:t>keyframes</w:t>
      </w:r>
      <w:r w:rsidR="004A3F73">
        <w:rPr>
          <w:rFonts w:eastAsia="Arial"/>
        </w:rPr>
        <w:t xml:space="preserve"> de CSS permítenos especificar os pasos que tomará a nosa animaci</w:t>
      </w:r>
      <w:r w:rsidR="006C27C2">
        <w:rPr>
          <w:rFonts w:eastAsia="Arial"/>
        </w:rPr>
        <w:t xml:space="preserve">ón definindo o estilo correspondente a cada un deles. Con este fin empréganse as palabras claves </w:t>
      </w:r>
      <w:r w:rsidR="006C27C2">
        <w:rPr>
          <w:rFonts w:eastAsia="Arial"/>
          <w:i/>
        </w:rPr>
        <w:t>from</w:t>
      </w:r>
      <w:r w:rsidR="006C27C2">
        <w:rPr>
          <w:rFonts w:eastAsia="Arial"/>
        </w:rPr>
        <w:t xml:space="preserve"> (para representar o estilo do paso inicial) e </w:t>
      </w:r>
      <w:r w:rsidR="006C27C2">
        <w:rPr>
          <w:rFonts w:eastAsia="Arial"/>
          <w:i/>
        </w:rPr>
        <w:t>to</w:t>
      </w:r>
      <w:r w:rsidR="006C27C2">
        <w:rPr>
          <w:rFonts w:eastAsia="Arial"/>
        </w:rPr>
        <w:t xml:space="preserve"> (para representar o estilo do paso final), as cales poden levar outros pasos intercalados representados pola porcentaxe de animación ocorrida até o inicio dos mesmos.</w:t>
      </w:r>
    </w:p>
    <w:p w14:paraId="4F232CD6" w14:textId="77777777" w:rsidR="00E1198F" w:rsidRDefault="00E1198F" w:rsidP="00890CBB">
      <w:pPr>
        <w:rPr>
          <w:rFonts w:eastAsia="Arial"/>
        </w:rPr>
      </w:pPr>
      <w:r>
        <w:rPr>
          <w:rFonts w:eastAsia="Arial"/>
        </w:rPr>
        <w:t>A regra toma a seguinte sintaxe xeral:</w:t>
      </w:r>
    </w:p>
    <w:p w14:paraId="137BEA0F" w14:textId="77777777" w:rsidR="00E1198F" w:rsidRDefault="00E1198F" w:rsidP="00E1198F">
      <w:pPr>
        <w:pStyle w:val="Scripting"/>
      </w:pPr>
      <w:r>
        <w:t>@keyframes nome_da_secuencia {</w:t>
      </w:r>
    </w:p>
    <w:p w14:paraId="13CEEC89" w14:textId="77777777" w:rsidR="00E1198F" w:rsidRDefault="00E1198F" w:rsidP="00E1198F">
      <w:pPr>
        <w:pStyle w:val="Scripting"/>
      </w:pPr>
      <w:r>
        <w:t xml:space="preserve">  from {</w:t>
      </w:r>
    </w:p>
    <w:p w14:paraId="04550842" w14:textId="77777777" w:rsidR="00E1198F" w:rsidRDefault="00E1198F" w:rsidP="00E1198F">
      <w:pPr>
        <w:pStyle w:val="Scripting"/>
      </w:pPr>
      <w:r>
        <w:t xml:space="preserve">    estilo1</w:t>
      </w:r>
    </w:p>
    <w:p w14:paraId="4D2A8033" w14:textId="77777777" w:rsidR="00E1198F" w:rsidRDefault="00E1198F" w:rsidP="00E1198F">
      <w:pPr>
        <w:pStyle w:val="Scripting"/>
      </w:pPr>
      <w:r>
        <w:t xml:space="preserve">  }</w:t>
      </w:r>
    </w:p>
    <w:p w14:paraId="72851584" w14:textId="77777777" w:rsidR="00E1198F" w:rsidRDefault="00E1198F" w:rsidP="00E1198F">
      <w:pPr>
        <w:pStyle w:val="Scripting"/>
      </w:pPr>
      <w:r>
        <w:t xml:space="preserve">  porcentaxe1 {</w:t>
      </w:r>
    </w:p>
    <w:p w14:paraId="769765DB" w14:textId="77777777" w:rsidR="00E1198F" w:rsidRDefault="00E1198F" w:rsidP="00E1198F">
      <w:pPr>
        <w:pStyle w:val="Scripting"/>
      </w:pPr>
      <w:r>
        <w:t xml:space="preserve">    estilo2</w:t>
      </w:r>
    </w:p>
    <w:p w14:paraId="292B7AF8" w14:textId="77777777" w:rsidR="00E1198F" w:rsidRDefault="00E1198F" w:rsidP="00E1198F">
      <w:pPr>
        <w:pStyle w:val="Scripting"/>
      </w:pPr>
      <w:r>
        <w:t xml:space="preserve">  }</w:t>
      </w:r>
    </w:p>
    <w:p w14:paraId="0419520A" w14:textId="77777777" w:rsidR="00E1198F" w:rsidRDefault="00E1198F" w:rsidP="00E1198F">
      <w:pPr>
        <w:pStyle w:val="Scripting"/>
      </w:pPr>
      <w:r>
        <w:t xml:space="preserve">  …</w:t>
      </w:r>
    </w:p>
    <w:p w14:paraId="5A6D0A38" w14:textId="77777777" w:rsidR="00E1198F" w:rsidRDefault="00E1198F" w:rsidP="00E1198F">
      <w:pPr>
        <w:pStyle w:val="Scripting"/>
      </w:pPr>
      <w:r>
        <w:t xml:space="preserve">  porcentaxen {</w:t>
      </w:r>
    </w:p>
    <w:p w14:paraId="242DF637" w14:textId="77777777" w:rsidR="00E1198F" w:rsidRDefault="00E1198F" w:rsidP="00E1198F">
      <w:pPr>
        <w:pStyle w:val="Scripting"/>
      </w:pPr>
      <w:r>
        <w:t xml:space="preserve">    estilon</w:t>
      </w:r>
    </w:p>
    <w:p w14:paraId="124B56BA" w14:textId="77777777" w:rsidR="00E1198F" w:rsidRDefault="00E1198F" w:rsidP="00E1198F">
      <w:pPr>
        <w:pStyle w:val="Scripting"/>
      </w:pPr>
      <w:r>
        <w:t xml:space="preserve">  }</w:t>
      </w:r>
    </w:p>
    <w:p w14:paraId="6F4AE0A1" w14:textId="77777777" w:rsidR="00E1198F" w:rsidRDefault="00E1198F" w:rsidP="00E1198F">
      <w:pPr>
        <w:pStyle w:val="Scripting"/>
      </w:pPr>
      <w:r>
        <w:t xml:space="preserve">  to {</w:t>
      </w:r>
    </w:p>
    <w:p w14:paraId="26987022" w14:textId="77777777" w:rsidR="00E1198F" w:rsidRDefault="00E1198F" w:rsidP="00E1198F">
      <w:pPr>
        <w:pStyle w:val="Scripting"/>
      </w:pPr>
      <w:r>
        <w:t xml:space="preserve">    estilo(n+1)</w:t>
      </w:r>
    </w:p>
    <w:p w14:paraId="411294B4" w14:textId="77777777" w:rsidR="00E1198F" w:rsidRDefault="00E1198F" w:rsidP="00E1198F">
      <w:pPr>
        <w:pStyle w:val="Scripting"/>
      </w:pPr>
      <w:r>
        <w:t xml:space="preserve">  }</w:t>
      </w:r>
    </w:p>
    <w:p w14:paraId="00DF9AC1" w14:textId="77777777" w:rsidR="00E1198F" w:rsidRDefault="00E1198F" w:rsidP="00E1198F">
      <w:pPr>
        <w:pStyle w:val="Scripting"/>
      </w:pPr>
      <w:r>
        <w:lastRenderedPageBreak/>
        <w:t>}</w:t>
      </w:r>
    </w:p>
    <w:p w14:paraId="1D409E08" w14:textId="77777777" w:rsidR="006C27C2" w:rsidRDefault="006C27C2" w:rsidP="00872F96">
      <w:pPr>
        <w:keepNext/>
        <w:rPr>
          <w:rFonts w:eastAsia="Arial"/>
        </w:rPr>
      </w:pPr>
      <w:r>
        <w:rPr>
          <w:rFonts w:eastAsia="Arial"/>
        </w:rPr>
        <w:t xml:space="preserve">Vexamos, pois, un exemplo dunha animación que muda </w:t>
      </w:r>
      <w:r w:rsidR="00E1198F">
        <w:rPr>
          <w:rFonts w:eastAsia="Arial"/>
        </w:rPr>
        <w:t>diversas características</w:t>
      </w:r>
      <w:r>
        <w:rPr>
          <w:rFonts w:eastAsia="Arial"/>
        </w:rPr>
        <w:t xml:space="preserve"> dun </w:t>
      </w:r>
      <w:r w:rsidR="00E1198F" w:rsidRPr="00E1198F">
        <w:rPr>
          <w:rFonts w:ascii="Courier New" w:eastAsia="Arial" w:hAnsi="Courier New" w:cs="Courier New"/>
        </w:rPr>
        <w:t>div</w:t>
      </w:r>
      <w:r>
        <w:rPr>
          <w:rFonts w:eastAsia="Arial"/>
        </w:rPr>
        <w:t xml:space="preserve"> en 5 pasos:</w:t>
      </w:r>
    </w:p>
    <w:p w14:paraId="52FB4A0F" w14:textId="77777777" w:rsidR="00872F96" w:rsidRDefault="00872F96" w:rsidP="00872F96">
      <w:pPr>
        <w:pStyle w:val="Scripting"/>
      </w:pPr>
      <w:r>
        <w:t>div {</w:t>
      </w:r>
    </w:p>
    <w:p w14:paraId="0D550CCA" w14:textId="77777777" w:rsidR="00872F96" w:rsidRDefault="00872F96" w:rsidP="00872F96">
      <w:pPr>
        <w:pStyle w:val="Scripting"/>
      </w:pPr>
      <w:r>
        <w:tab/>
        <w:t>margin-top: 100px;</w:t>
      </w:r>
    </w:p>
    <w:p w14:paraId="12D84966" w14:textId="77777777" w:rsidR="00872F96" w:rsidRDefault="00872F96" w:rsidP="00872F96">
      <w:pPr>
        <w:pStyle w:val="Scripting"/>
      </w:pPr>
      <w:r>
        <w:tab/>
        <w:t>margin-left: 100px;</w:t>
      </w:r>
    </w:p>
    <w:p w14:paraId="0E848162" w14:textId="77777777" w:rsidR="00872F96" w:rsidRDefault="00872F96" w:rsidP="00872F96">
      <w:pPr>
        <w:pStyle w:val="Scripting"/>
      </w:pPr>
      <w:r>
        <w:tab/>
        <w:t>background-color: #9999ff;</w:t>
      </w:r>
    </w:p>
    <w:p w14:paraId="0C645057" w14:textId="77777777" w:rsidR="00872F96" w:rsidRDefault="00872F96" w:rsidP="00872F96">
      <w:pPr>
        <w:pStyle w:val="Scripting"/>
      </w:pPr>
      <w:r>
        <w:tab/>
        <w:t>border: 4px solid black;</w:t>
      </w:r>
    </w:p>
    <w:p w14:paraId="7F6AD4DF" w14:textId="77777777" w:rsidR="00872F96" w:rsidRDefault="00872F96" w:rsidP="00872F96">
      <w:pPr>
        <w:pStyle w:val="Scripting"/>
      </w:pPr>
      <w:r>
        <w:tab/>
        <w:t>height: 200px;</w:t>
      </w:r>
    </w:p>
    <w:p w14:paraId="407562DA" w14:textId="77777777" w:rsidR="00872F96" w:rsidRDefault="00872F96" w:rsidP="00872F96">
      <w:pPr>
        <w:pStyle w:val="Scripting"/>
      </w:pPr>
      <w:r>
        <w:tab/>
        <w:t>width: 200px;</w:t>
      </w:r>
    </w:p>
    <w:p w14:paraId="725E1823" w14:textId="77777777" w:rsidR="00872F96" w:rsidRDefault="00872F96" w:rsidP="00872F96">
      <w:pPr>
        <w:pStyle w:val="Scripting"/>
      </w:pPr>
      <w:r>
        <w:tab/>
        <w:t>animation-name: anima_exemplo;</w:t>
      </w:r>
    </w:p>
    <w:p w14:paraId="1ED0F9D7" w14:textId="77777777" w:rsidR="00872F96" w:rsidRDefault="00872F96" w:rsidP="00872F96">
      <w:pPr>
        <w:pStyle w:val="Scripting"/>
      </w:pPr>
      <w:r>
        <w:tab/>
        <w:t>animation-duration: 10s;</w:t>
      </w:r>
    </w:p>
    <w:p w14:paraId="520D8226" w14:textId="77777777" w:rsidR="00872F96" w:rsidRDefault="00872F96" w:rsidP="00872F96">
      <w:pPr>
        <w:pStyle w:val="Scripting"/>
      </w:pPr>
      <w:r>
        <w:tab/>
        <w:t>animation-timing-function: ease-in;</w:t>
      </w:r>
    </w:p>
    <w:p w14:paraId="6B46CBDC" w14:textId="77777777" w:rsidR="00872F96" w:rsidRDefault="00872F96" w:rsidP="00872F96">
      <w:pPr>
        <w:pStyle w:val="Scripting"/>
      </w:pPr>
      <w:r>
        <w:tab/>
        <w:t>animation-delay: 1s;</w:t>
      </w:r>
    </w:p>
    <w:p w14:paraId="1607B1E2" w14:textId="77777777" w:rsidR="00872F96" w:rsidRDefault="00872F96" w:rsidP="00872F96">
      <w:pPr>
        <w:pStyle w:val="Scripting"/>
      </w:pPr>
      <w:r>
        <w:tab/>
        <w:t>animation-iteration-count: infinite;</w:t>
      </w:r>
    </w:p>
    <w:p w14:paraId="403FE16D" w14:textId="77777777" w:rsidR="00872F96" w:rsidRDefault="00872F96" w:rsidP="00872F96">
      <w:pPr>
        <w:pStyle w:val="Scripting"/>
      </w:pPr>
      <w:r>
        <w:tab/>
        <w:t>animation-direction: alternate-reverse;</w:t>
      </w:r>
    </w:p>
    <w:p w14:paraId="6DB7E085" w14:textId="77777777" w:rsidR="00872F96" w:rsidRDefault="00872F96" w:rsidP="00872F96">
      <w:pPr>
        <w:pStyle w:val="Scripting"/>
      </w:pPr>
      <w:r>
        <w:tab/>
        <w:t>animation-fill-mode: none;</w:t>
      </w:r>
    </w:p>
    <w:p w14:paraId="422D4AEC" w14:textId="77777777" w:rsidR="00872F96" w:rsidRDefault="00872F96" w:rsidP="00872F96">
      <w:pPr>
        <w:pStyle w:val="Scripting"/>
      </w:pPr>
      <w:r>
        <w:tab/>
        <w:t>animation-play-state: running;</w:t>
      </w:r>
    </w:p>
    <w:p w14:paraId="5EA01C45" w14:textId="77777777" w:rsidR="00872F96" w:rsidRDefault="00872F96" w:rsidP="00872F96">
      <w:pPr>
        <w:pStyle w:val="Scripting"/>
      </w:pPr>
      <w:r>
        <w:t>}</w:t>
      </w:r>
    </w:p>
    <w:p w14:paraId="3F69696B" w14:textId="77777777" w:rsidR="00872F96" w:rsidRDefault="00872F96" w:rsidP="00872F96">
      <w:pPr>
        <w:pStyle w:val="Scripting"/>
      </w:pPr>
    </w:p>
    <w:p w14:paraId="49FE0C5B" w14:textId="77777777" w:rsidR="00872F96" w:rsidRDefault="00872F96" w:rsidP="00872F96">
      <w:pPr>
        <w:pStyle w:val="Scripting"/>
      </w:pPr>
      <w:r>
        <w:t>@keyframes anima_exemplo {</w:t>
      </w:r>
    </w:p>
    <w:p w14:paraId="322CDAC6" w14:textId="77777777" w:rsidR="00872F96" w:rsidRDefault="00872F96" w:rsidP="00872F96">
      <w:pPr>
        <w:pStyle w:val="Scripting"/>
      </w:pPr>
      <w:r>
        <w:tab/>
        <w:t>from {</w:t>
      </w:r>
    </w:p>
    <w:p w14:paraId="7DD19DFD" w14:textId="77777777" w:rsidR="00872F96" w:rsidRDefault="00872F96" w:rsidP="00872F96">
      <w:pPr>
        <w:pStyle w:val="Scripting"/>
      </w:pPr>
      <w:r>
        <w:tab/>
      </w:r>
      <w:r>
        <w:tab/>
        <w:t>background-color: #00ff99;</w:t>
      </w:r>
    </w:p>
    <w:p w14:paraId="6DA6FEB9" w14:textId="77777777" w:rsidR="00872F96" w:rsidRDefault="00872F96" w:rsidP="00872F96">
      <w:pPr>
        <w:pStyle w:val="Scripting"/>
      </w:pPr>
      <w:r>
        <w:tab/>
      </w:r>
      <w:r>
        <w:tab/>
        <w:t>height: 250px;</w:t>
      </w:r>
    </w:p>
    <w:p w14:paraId="3A86FD50" w14:textId="77777777" w:rsidR="00872F96" w:rsidRDefault="00872F96" w:rsidP="00872F96">
      <w:pPr>
        <w:pStyle w:val="Scripting"/>
      </w:pPr>
      <w:r>
        <w:tab/>
      </w:r>
      <w:r>
        <w:tab/>
        <w:t>margin-left: 150px;</w:t>
      </w:r>
    </w:p>
    <w:p w14:paraId="67B0B483" w14:textId="77777777" w:rsidR="00872F96" w:rsidRDefault="00872F96" w:rsidP="00872F96">
      <w:pPr>
        <w:pStyle w:val="Scripting"/>
      </w:pPr>
      <w:r>
        <w:tab/>
        <w:t>}</w:t>
      </w:r>
    </w:p>
    <w:p w14:paraId="0109E640" w14:textId="77777777" w:rsidR="00872F96" w:rsidRDefault="00872F96" w:rsidP="00872F96">
      <w:pPr>
        <w:pStyle w:val="Scripting"/>
      </w:pPr>
      <w:r>
        <w:tab/>
        <w:t>25% {</w:t>
      </w:r>
    </w:p>
    <w:p w14:paraId="73D2E4DC" w14:textId="77777777" w:rsidR="00872F96" w:rsidRDefault="00872F96" w:rsidP="00872F96">
      <w:pPr>
        <w:pStyle w:val="Scripting"/>
      </w:pPr>
      <w:r>
        <w:tab/>
      </w:r>
      <w:r>
        <w:tab/>
        <w:t>background-color: #cc6699;</w:t>
      </w:r>
    </w:p>
    <w:p w14:paraId="7CA2D44A" w14:textId="77777777" w:rsidR="00872F96" w:rsidRDefault="00872F96" w:rsidP="00872F96">
      <w:pPr>
        <w:pStyle w:val="Scripting"/>
      </w:pPr>
      <w:r>
        <w:tab/>
      </w:r>
      <w:r>
        <w:tab/>
        <w:t>width: 250px;</w:t>
      </w:r>
    </w:p>
    <w:p w14:paraId="0DB716BE" w14:textId="77777777" w:rsidR="00872F96" w:rsidRDefault="00872F96" w:rsidP="00872F96">
      <w:pPr>
        <w:pStyle w:val="Scripting"/>
      </w:pPr>
      <w:r>
        <w:tab/>
      </w:r>
      <w:r>
        <w:tab/>
        <w:t>margin-top: 400px;</w:t>
      </w:r>
    </w:p>
    <w:p w14:paraId="43F0343D" w14:textId="77777777" w:rsidR="00872F96" w:rsidRDefault="00872F96" w:rsidP="00872F96">
      <w:pPr>
        <w:pStyle w:val="Scripting"/>
      </w:pPr>
      <w:r>
        <w:tab/>
        <w:t>}</w:t>
      </w:r>
    </w:p>
    <w:p w14:paraId="7110F15B" w14:textId="77777777" w:rsidR="00872F96" w:rsidRDefault="00872F96" w:rsidP="00872F96">
      <w:pPr>
        <w:pStyle w:val="Scripting"/>
      </w:pPr>
      <w:r>
        <w:tab/>
        <w:t>50% {</w:t>
      </w:r>
    </w:p>
    <w:p w14:paraId="32083129" w14:textId="77777777" w:rsidR="00872F96" w:rsidRDefault="00872F96" w:rsidP="00872F96">
      <w:pPr>
        <w:pStyle w:val="Scripting"/>
      </w:pPr>
      <w:r>
        <w:tab/>
      </w:r>
      <w:r>
        <w:tab/>
        <w:t>background-color: #ffff66;</w:t>
      </w:r>
    </w:p>
    <w:p w14:paraId="7F52CA88" w14:textId="77777777" w:rsidR="00872F96" w:rsidRDefault="00872F96" w:rsidP="00872F96">
      <w:pPr>
        <w:pStyle w:val="Scripting"/>
      </w:pPr>
      <w:r>
        <w:tab/>
      </w:r>
      <w:r>
        <w:tab/>
        <w:t>height: 400px;</w:t>
      </w:r>
    </w:p>
    <w:p w14:paraId="2630BF0A" w14:textId="77777777" w:rsidR="00872F96" w:rsidRDefault="00872F96" w:rsidP="00872F96">
      <w:pPr>
        <w:pStyle w:val="Scripting"/>
      </w:pPr>
      <w:r>
        <w:tab/>
      </w:r>
      <w:r>
        <w:tab/>
        <w:t>width: 400px;</w:t>
      </w:r>
    </w:p>
    <w:p w14:paraId="371DB162" w14:textId="77777777" w:rsidR="00872F96" w:rsidRDefault="00872F96" w:rsidP="00872F96">
      <w:pPr>
        <w:pStyle w:val="Scripting"/>
      </w:pPr>
      <w:r>
        <w:tab/>
      </w:r>
      <w:r>
        <w:tab/>
        <w:t>margin-left: 600px;</w:t>
      </w:r>
    </w:p>
    <w:p w14:paraId="092AD2C6" w14:textId="77777777" w:rsidR="00872F96" w:rsidRDefault="00872F96" w:rsidP="00872F96">
      <w:pPr>
        <w:pStyle w:val="Scripting"/>
      </w:pPr>
      <w:r>
        <w:tab/>
        <w:t>}</w:t>
      </w:r>
    </w:p>
    <w:p w14:paraId="4AE4A50F" w14:textId="77777777" w:rsidR="00872F96" w:rsidRDefault="00872F96" w:rsidP="00872F96">
      <w:pPr>
        <w:pStyle w:val="Scripting"/>
      </w:pPr>
      <w:r>
        <w:tab/>
        <w:t>75% {</w:t>
      </w:r>
    </w:p>
    <w:p w14:paraId="409D13F4" w14:textId="77777777" w:rsidR="00872F96" w:rsidRDefault="00872F96" w:rsidP="00872F96">
      <w:pPr>
        <w:pStyle w:val="Scripting"/>
      </w:pPr>
      <w:r>
        <w:tab/>
      </w:r>
      <w:r>
        <w:tab/>
        <w:t>background-color: #996633;</w:t>
      </w:r>
    </w:p>
    <w:p w14:paraId="651359DF" w14:textId="77777777" w:rsidR="00872F96" w:rsidRDefault="00872F96" w:rsidP="00872F96">
      <w:pPr>
        <w:pStyle w:val="Scripting"/>
      </w:pPr>
      <w:r>
        <w:tab/>
      </w:r>
      <w:r>
        <w:tab/>
        <w:t>width: 100px;</w:t>
      </w:r>
    </w:p>
    <w:p w14:paraId="326B9EDF" w14:textId="77777777" w:rsidR="00872F96" w:rsidRDefault="00872F96" w:rsidP="00872F96">
      <w:pPr>
        <w:pStyle w:val="Scripting"/>
      </w:pPr>
      <w:r>
        <w:tab/>
      </w:r>
      <w:r>
        <w:tab/>
        <w:t>margin-top: 450px;</w:t>
      </w:r>
    </w:p>
    <w:p w14:paraId="65BAA933" w14:textId="77777777" w:rsidR="00872F96" w:rsidRDefault="00872F96" w:rsidP="00872F96">
      <w:pPr>
        <w:pStyle w:val="Scripting"/>
      </w:pPr>
      <w:r>
        <w:tab/>
        <w:t>}</w:t>
      </w:r>
    </w:p>
    <w:p w14:paraId="44FA01B6" w14:textId="77777777" w:rsidR="00872F96" w:rsidRDefault="00872F96" w:rsidP="00872F96">
      <w:pPr>
        <w:pStyle w:val="Scripting"/>
      </w:pPr>
      <w:r>
        <w:tab/>
        <w:t>to {</w:t>
      </w:r>
    </w:p>
    <w:p w14:paraId="46208A71" w14:textId="77777777" w:rsidR="00872F96" w:rsidRDefault="00872F96" w:rsidP="00872F96">
      <w:pPr>
        <w:pStyle w:val="Scripting"/>
      </w:pPr>
      <w:r>
        <w:tab/>
      </w:r>
      <w:r>
        <w:tab/>
        <w:t>background-color: #6666ff;</w:t>
      </w:r>
    </w:p>
    <w:p w14:paraId="696BFD65" w14:textId="77777777" w:rsidR="00872F96" w:rsidRDefault="00872F96" w:rsidP="00872F96">
      <w:pPr>
        <w:pStyle w:val="Scripting"/>
      </w:pPr>
      <w:r>
        <w:tab/>
      </w:r>
      <w:r>
        <w:tab/>
        <w:t>height: 200px;</w:t>
      </w:r>
    </w:p>
    <w:p w14:paraId="6EE4FE8E" w14:textId="77777777" w:rsidR="00872F96" w:rsidRDefault="00872F96" w:rsidP="00872F96">
      <w:pPr>
        <w:pStyle w:val="Scripting"/>
      </w:pPr>
      <w:r>
        <w:tab/>
      </w:r>
      <w:r>
        <w:tab/>
        <w:t>width: 200px;</w:t>
      </w:r>
    </w:p>
    <w:p w14:paraId="620678E2" w14:textId="77777777" w:rsidR="00872F96" w:rsidRDefault="00872F96" w:rsidP="00872F96">
      <w:pPr>
        <w:pStyle w:val="Scripting"/>
      </w:pPr>
      <w:r>
        <w:tab/>
      </w:r>
      <w:r>
        <w:tab/>
        <w:t>margin-top: 100px;</w:t>
      </w:r>
    </w:p>
    <w:p w14:paraId="2D585423" w14:textId="77777777" w:rsidR="00872F96" w:rsidRDefault="00872F96" w:rsidP="00872F96">
      <w:pPr>
        <w:pStyle w:val="Scripting"/>
      </w:pPr>
      <w:r>
        <w:tab/>
      </w:r>
      <w:r>
        <w:tab/>
        <w:t>margin-left: 100px;</w:t>
      </w:r>
    </w:p>
    <w:p w14:paraId="30A09AFB" w14:textId="77777777" w:rsidR="00872F96" w:rsidRDefault="00872F96" w:rsidP="00872F96">
      <w:pPr>
        <w:pStyle w:val="Scripting"/>
      </w:pPr>
      <w:r>
        <w:tab/>
      </w:r>
      <w:r>
        <w:tab/>
      </w:r>
    </w:p>
    <w:p w14:paraId="1C6667FA" w14:textId="77777777" w:rsidR="00872F96" w:rsidRDefault="00872F96" w:rsidP="00872F96">
      <w:pPr>
        <w:pStyle w:val="Scripting"/>
      </w:pPr>
      <w:r>
        <w:tab/>
        <w:t>}</w:t>
      </w:r>
    </w:p>
    <w:p w14:paraId="1FAF9EAA" w14:textId="77777777" w:rsidR="006C27C2" w:rsidRPr="00872F96" w:rsidRDefault="00872F96" w:rsidP="00872F96">
      <w:pPr>
        <w:pStyle w:val="Scripting"/>
      </w:pPr>
      <w:r>
        <w:t>}</w:t>
      </w:r>
    </w:p>
    <w:p w14:paraId="2F66A61E" w14:textId="77777777" w:rsidR="00D75303" w:rsidRDefault="00D75303" w:rsidP="00D75303">
      <w:pPr>
        <w:pStyle w:val="Captulo"/>
        <w:rPr>
          <w:rFonts w:eastAsia="Arial"/>
        </w:rPr>
      </w:pPr>
      <w:bookmarkStart w:id="31" w:name="_Toc151050222"/>
      <w:r>
        <w:rPr>
          <w:rFonts w:eastAsia="Arial"/>
        </w:rPr>
        <w:lastRenderedPageBreak/>
        <w:t>Bibliografía</w:t>
      </w:r>
      <w:bookmarkEnd w:id="31"/>
    </w:p>
    <w:p w14:paraId="0FFF95E2" w14:textId="77777777" w:rsidR="00F61787" w:rsidRDefault="00F61787" w:rsidP="00A2389A">
      <w:pPr>
        <w:pStyle w:val="Prrafodelista"/>
        <w:numPr>
          <w:ilvl w:val="0"/>
          <w:numId w:val="8"/>
        </w:numPr>
        <w:jc w:val="left"/>
        <w:rPr>
          <w:rFonts w:eastAsia="Arial"/>
        </w:rPr>
      </w:pPr>
      <w:r w:rsidRPr="00A2389A">
        <w:rPr>
          <w:rFonts w:eastAsia="Arial"/>
        </w:rPr>
        <w:t xml:space="preserve">Chow, M., </w:t>
      </w:r>
      <w:r>
        <w:rPr>
          <w:rFonts w:eastAsia="Arial"/>
        </w:rPr>
        <w:t>(</w:t>
      </w:r>
      <w:r w:rsidRPr="00A2389A">
        <w:rPr>
          <w:rFonts w:eastAsia="Arial"/>
        </w:rPr>
        <w:t>2019</w:t>
      </w:r>
      <w:r>
        <w:rPr>
          <w:rFonts w:eastAsia="Arial"/>
        </w:rPr>
        <w:t>)</w:t>
      </w:r>
      <w:r w:rsidRPr="00A2389A">
        <w:rPr>
          <w:rFonts w:eastAsia="Arial"/>
        </w:rPr>
        <w:t xml:space="preserve">. </w:t>
      </w:r>
      <w:r w:rsidRPr="00B24A26">
        <w:rPr>
          <w:rFonts w:eastAsia="Arial"/>
          <w:i/>
        </w:rPr>
        <w:t>COMP 20: Web Programming - Document Object Model (DOM)</w:t>
      </w:r>
      <w:r w:rsidRPr="00A2389A">
        <w:rPr>
          <w:rFonts w:eastAsia="Arial"/>
        </w:rPr>
        <w:t xml:space="preserve">. [online] </w:t>
      </w:r>
      <w:r>
        <w:rPr>
          <w:rFonts w:eastAsia="Arial"/>
        </w:rPr>
        <w:t>Dispoñible en</w:t>
      </w:r>
      <w:r w:rsidRPr="00A2389A">
        <w:rPr>
          <w:rFonts w:eastAsia="Arial"/>
        </w:rPr>
        <w:t xml:space="preserve">: </w:t>
      </w:r>
      <w:hyperlink r:id="rId54" w:history="1">
        <w:r w:rsidRPr="0087385D">
          <w:rPr>
            <w:rStyle w:val="Hipervnculo"/>
            <w:rFonts w:eastAsia="Arial"/>
          </w:rPr>
          <w:t>https://tuftsdev.github.io/WebProgramming/notes/dom.html</w:t>
        </w:r>
      </w:hyperlink>
      <w:r>
        <w:rPr>
          <w:rFonts w:eastAsia="Arial"/>
        </w:rPr>
        <w:t xml:space="preserve"> </w:t>
      </w:r>
      <w:r w:rsidRPr="00A2389A">
        <w:rPr>
          <w:rFonts w:eastAsia="Arial"/>
        </w:rPr>
        <w:t>[</w:t>
      </w:r>
      <w:r>
        <w:rPr>
          <w:rFonts w:eastAsia="Arial"/>
        </w:rPr>
        <w:t>Accedido o</w:t>
      </w:r>
      <w:r w:rsidRPr="00A2389A">
        <w:rPr>
          <w:rFonts w:eastAsia="Arial"/>
        </w:rPr>
        <w:t xml:space="preserve"> 2</w:t>
      </w:r>
      <w:r>
        <w:rPr>
          <w:rFonts w:eastAsia="Arial"/>
        </w:rPr>
        <w:t>0</w:t>
      </w:r>
      <w:r w:rsidRPr="00A2389A">
        <w:rPr>
          <w:rFonts w:eastAsia="Arial"/>
        </w:rPr>
        <w:t xml:space="preserve"> </w:t>
      </w:r>
      <w:r>
        <w:rPr>
          <w:rFonts w:eastAsia="Arial"/>
        </w:rPr>
        <w:t>outubro de</w:t>
      </w:r>
      <w:r w:rsidRPr="00A2389A">
        <w:rPr>
          <w:rFonts w:eastAsia="Arial"/>
        </w:rPr>
        <w:t xml:space="preserve"> 2020].</w:t>
      </w:r>
    </w:p>
    <w:p w14:paraId="5B25AF6E" w14:textId="77777777" w:rsidR="00BC33D6" w:rsidRPr="00BC33D6" w:rsidRDefault="00BC33D6" w:rsidP="00BC33D6">
      <w:pPr>
        <w:pStyle w:val="Prrafodelista"/>
        <w:numPr>
          <w:ilvl w:val="0"/>
          <w:numId w:val="8"/>
        </w:numPr>
        <w:jc w:val="left"/>
        <w:rPr>
          <w:rFonts w:eastAsia="Arial"/>
        </w:rPr>
      </w:pPr>
      <w:r>
        <w:rPr>
          <w:rFonts w:eastAsia="Arial"/>
          <w:i/>
        </w:rPr>
        <w:t>CSS</w:t>
      </w:r>
      <w:r>
        <w:rPr>
          <w:rFonts w:eastAsia="Arial"/>
        </w:rPr>
        <w:t xml:space="preserve">. (2021). Dispoñible en: </w:t>
      </w:r>
      <w:hyperlink r:id="rId55" w:history="1">
        <w:r w:rsidRPr="00EB05C4">
          <w:rPr>
            <w:rStyle w:val="Hipervnculo"/>
            <w:rFonts w:eastAsia="Arial"/>
          </w:rPr>
          <w:t>https://www.quackit.com/css/</w:t>
        </w:r>
      </w:hyperlink>
      <w:r>
        <w:rPr>
          <w:rFonts w:eastAsia="Arial"/>
        </w:rPr>
        <w:t xml:space="preserve"> [Accedido o 19 de xaneiro de 2021].</w:t>
      </w:r>
    </w:p>
    <w:p w14:paraId="4FC7EEDE" w14:textId="77777777" w:rsidR="00F61787" w:rsidRDefault="00F61787" w:rsidP="00F61787">
      <w:pPr>
        <w:pStyle w:val="Prrafodelista"/>
        <w:numPr>
          <w:ilvl w:val="0"/>
          <w:numId w:val="8"/>
        </w:numPr>
        <w:jc w:val="left"/>
        <w:rPr>
          <w:rFonts w:eastAsia="Arial"/>
        </w:rPr>
      </w:pPr>
      <w:r w:rsidRPr="00F61787">
        <w:rPr>
          <w:rFonts w:eastAsia="Arial"/>
          <w:i/>
        </w:rPr>
        <w:t>CSS Reference</w:t>
      </w:r>
      <w:r w:rsidRPr="00F61787">
        <w:rPr>
          <w:rFonts w:eastAsia="Arial"/>
        </w:rPr>
        <w:t xml:space="preserve">. (2020). </w:t>
      </w:r>
      <w:r>
        <w:rPr>
          <w:rFonts w:eastAsia="Arial"/>
        </w:rPr>
        <w:t xml:space="preserve">Dispoñible en: </w:t>
      </w:r>
      <w:hyperlink r:id="rId56" w:history="1">
        <w:r w:rsidRPr="0087385D">
          <w:rPr>
            <w:rStyle w:val="Hipervnculo"/>
            <w:rFonts w:eastAsia="Arial"/>
          </w:rPr>
          <w:t>https://www.w3schools.com/cssref/</w:t>
        </w:r>
      </w:hyperlink>
      <w:r>
        <w:rPr>
          <w:rFonts w:eastAsia="Arial"/>
        </w:rPr>
        <w:t xml:space="preserve"> [Accedido o 18 de novembro de 2020].</w:t>
      </w:r>
    </w:p>
    <w:p w14:paraId="4423A7AB" w14:textId="77777777" w:rsidR="00856ECD" w:rsidRDefault="00856ECD" w:rsidP="00856ECD">
      <w:pPr>
        <w:pStyle w:val="Prrafodelista"/>
        <w:numPr>
          <w:ilvl w:val="0"/>
          <w:numId w:val="8"/>
        </w:numPr>
        <w:jc w:val="left"/>
        <w:rPr>
          <w:rFonts w:eastAsia="Arial"/>
        </w:rPr>
      </w:pPr>
      <w:r w:rsidRPr="00F61787">
        <w:rPr>
          <w:rFonts w:eastAsia="Arial"/>
          <w:i/>
        </w:rPr>
        <w:t xml:space="preserve">CSS </w:t>
      </w:r>
      <w:r>
        <w:rPr>
          <w:rFonts w:eastAsia="Arial"/>
          <w:i/>
        </w:rPr>
        <w:t>Tricks</w:t>
      </w:r>
      <w:r w:rsidRPr="00F61787">
        <w:rPr>
          <w:rFonts w:eastAsia="Arial"/>
        </w:rPr>
        <w:t>. (202</w:t>
      </w:r>
      <w:r>
        <w:rPr>
          <w:rFonts w:eastAsia="Arial"/>
        </w:rPr>
        <w:t>1</w:t>
      </w:r>
      <w:r w:rsidRPr="00F61787">
        <w:rPr>
          <w:rFonts w:eastAsia="Arial"/>
        </w:rPr>
        <w:t xml:space="preserve">). </w:t>
      </w:r>
      <w:r>
        <w:rPr>
          <w:rFonts w:eastAsia="Arial"/>
        </w:rPr>
        <w:t xml:space="preserve">Dispoñible en: </w:t>
      </w:r>
      <w:hyperlink r:id="rId57" w:history="1">
        <w:r w:rsidRPr="00B33A6C">
          <w:rPr>
            <w:rStyle w:val="Hipervnculo"/>
            <w:rFonts w:eastAsia="Arial"/>
          </w:rPr>
          <w:t>https://www.css-tricks.com/</w:t>
        </w:r>
      </w:hyperlink>
      <w:r>
        <w:rPr>
          <w:rFonts w:eastAsia="Arial"/>
        </w:rPr>
        <w:t xml:space="preserve"> [Accedido o 9 de xaneiro de 2021].</w:t>
      </w:r>
    </w:p>
    <w:p w14:paraId="26E42FFA" w14:textId="77777777" w:rsidR="00F61787" w:rsidRPr="00D75303" w:rsidRDefault="00F61787" w:rsidP="00F61787">
      <w:pPr>
        <w:pStyle w:val="Prrafodelista"/>
        <w:numPr>
          <w:ilvl w:val="0"/>
          <w:numId w:val="8"/>
        </w:numPr>
        <w:jc w:val="left"/>
        <w:rPr>
          <w:rFonts w:eastAsia="Arial"/>
        </w:rPr>
      </w:pPr>
      <w:r w:rsidRPr="00F61787">
        <w:rPr>
          <w:rFonts w:eastAsia="Arial"/>
          <w:i/>
        </w:rPr>
        <w:t>Referencia de la API Web</w:t>
      </w:r>
      <w:r w:rsidRPr="00F61787">
        <w:rPr>
          <w:rFonts w:eastAsia="Arial"/>
        </w:rPr>
        <w:t xml:space="preserve">. (2020). </w:t>
      </w:r>
      <w:r>
        <w:rPr>
          <w:rFonts w:eastAsia="Arial"/>
        </w:rPr>
        <w:t xml:space="preserve">Dispoñible en: </w:t>
      </w:r>
      <w:hyperlink r:id="rId58" w:history="1">
        <w:r w:rsidRPr="0087385D">
          <w:rPr>
            <w:rStyle w:val="Hipervnculo"/>
            <w:rFonts w:eastAsia="Arial"/>
          </w:rPr>
          <w:t>https://developer.mozilla.org/es/docs/Web/API</w:t>
        </w:r>
      </w:hyperlink>
      <w:r>
        <w:rPr>
          <w:rFonts w:eastAsia="Arial"/>
        </w:rPr>
        <w:t xml:space="preserve"> [Accedido o 18 de novembro de 2020].</w:t>
      </w:r>
    </w:p>
    <w:p w14:paraId="1B115008" w14:textId="77777777" w:rsidR="00F61787" w:rsidRDefault="00F61787" w:rsidP="00D75303">
      <w:pPr>
        <w:pStyle w:val="Prrafodelista"/>
        <w:numPr>
          <w:ilvl w:val="0"/>
          <w:numId w:val="8"/>
        </w:numPr>
        <w:rPr>
          <w:rFonts w:eastAsia="Arial"/>
        </w:rPr>
      </w:pPr>
      <w:r w:rsidRPr="00D75303">
        <w:rPr>
          <w:rFonts w:eastAsia="Arial"/>
        </w:rPr>
        <w:t xml:space="preserve">Remoaldo, P. (2011). </w:t>
      </w:r>
      <w:r w:rsidRPr="00D75303">
        <w:rPr>
          <w:rFonts w:eastAsia="Arial"/>
          <w:i/>
        </w:rPr>
        <w:t>CSS3</w:t>
      </w:r>
      <w:r w:rsidRPr="00D75303">
        <w:rPr>
          <w:rFonts w:eastAsia="Arial"/>
        </w:rPr>
        <w:t xml:space="preserve"> (1</w:t>
      </w:r>
      <w:r>
        <w:rPr>
          <w:rFonts w:eastAsia="Arial"/>
        </w:rPr>
        <w:t>ª ed.</w:t>
      </w:r>
      <w:r w:rsidRPr="00D75303">
        <w:rPr>
          <w:rFonts w:eastAsia="Arial"/>
        </w:rPr>
        <w:t>). Lisboa: FCA.</w:t>
      </w:r>
    </w:p>
    <w:p w14:paraId="0237FDF4" w14:textId="77777777" w:rsidR="00D75303" w:rsidRDefault="00D75303" w:rsidP="00D75303">
      <w:pPr>
        <w:rPr>
          <w:szCs w:val="20"/>
        </w:rPr>
      </w:pPr>
    </w:p>
    <w:p w14:paraId="39163236" w14:textId="77777777" w:rsidR="00842B9F" w:rsidRPr="00AD72B2" w:rsidRDefault="00842B9F" w:rsidP="00CC1024">
      <w:pPr>
        <w:spacing w:line="200" w:lineRule="exact"/>
        <w:sectPr w:rsidR="00842B9F" w:rsidRPr="00AD72B2" w:rsidSect="008F591B">
          <w:headerReference w:type="default" r:id="rId59"/>
          <w:type w:val="oddPage"/>
          <w:pgSz w:w="11906" w:h="16838"/>
          <w:pgMar w:top="1134" w:right="1418" w:bottom="1134" w:left="1418" w:header="709" w:footer="709" w:gutter="0"/>
          <w:pgNumType w:start="0"/>
          <w:cols w:space="708"/>
          <w:docGrid w:linePitch="360"/>
        </w:sectPr>
      </w:pPr>
      <w:bookmarkStart w:id="32" w:name="page18"/>
      <w:bookmarkEnd w:id="32"/>
    </w:p>
    <w:p w14:paraId="239120C8" w14:textId="77777777" w:rsidR="00827467" w:rsidRPr="00AD72B2" w:rsidRDefault="00827467" w:rsidP="00827467">
      <w:pPr>
        <w:pStyle w:val="Bloques"/>
      </w:pPr>
      <w:r w:rsidRPr="00AD72B2">
        <w:lastRenderedPageBreak/>
        <w:t>Índice</w:t>
      </w:r>
    </w:p>
    <w:p w14:paraId="2272B94A" w14:textId="05CFEAEA" w:rsidR="00C966DF" w:rsidRDefault="00827467">
      <w:pPr>
        <w:pStyle w:val="TDC1"/>
        <w:rPr>
          <w:rFonts w:eastAsiaTheme="minorEastAsia" w:cstheme="minorBidi"/>
          <w:b w:val="0"/>
          <w:caps w:val="0"/>
          <w:color w:val="auto"/>
          <w:kern w:val="2"/>
          <w:sz w:val="22"/>
          <w:szCs w:val="22"/>
          <w:lang w:val="es-ES"/>
          <w14:ligatures w14:val="standardContextual"/>
        </w:rPr>
      </w:pPr>
      <w:r w:rsidRPr="00AD72B2">
        <w:fldChar w:fldCharType="begin"/>
      </w:r>
      <w:r w:rsidRPr="00AD72B2">
        <w:instrText xml:space="preserve"> TOC \h \z \t "Título 1;2;Capítulo;1" </w:instrText>
      </w:r>
      <w:r w:rsidRPr="00AD72B2">
        <w:fldChar w:fldCharType="separate"/>
      </w:r>
      <w:hyperlink w:anchor="_Toc151050193" w:history="1">
        <w:r w:rsidR="00C966DF" w:rsidRPr="00EE5D51">
          <w:rPr>
            <w:rStyle w:val="Hipervnculo"/>
          </w:rPr>
          <w:t>Introdución</w:t>
        </w:r>
        <w:r w:rsidR="00C966DF">
          <w:rPr>
            <w:webHidden/>
          </w:rPr>
          <w:tab/>
        </w:r>
        <w:r w:rsidR="00C966DF">
          <w:rPr>
            <w:webHidden/>
          </w:rPr>
          <w:fldChar w:fldCharType="begin"/>
        </w:r>
        <w:r w:rsidR="00C966DF">
          <w:rPr>
            <w:webHidden/>
          </w:rPr>
          <w:instrText xml:space="preserve"> PAGEREF _Toc151050193 \h </w:instrText>
        </w:r>
        <w:r w:rsidR="00C966DF">
          <w:rPr>
            <w:webHidden/>
          </w:rPr>
        </w:r>
        <w:r w:rsidR="00C966DF">
          <w:rPr>
            <w:webHidden/>
          </w:rPr>
          <w:fldChar w:fldCharType="separate"/>
        </w:r>
        <w:r w:rsidR="00411849">
          <w:rPr>
            <w:webHidden/>
          </w:rPr>
          <w:t>1</w:t>
        </w:r>
        <w:r w:rsidR="00C966DF">
          <w:rPr>
            <w:webHidden/>
          </w:rPr>
          <w:fldChar w:fldCharType="end"/>
        </w:r>
      </w:hyperlink>
    </w:p>
    <w:p w14:paraId="263B15EA" w14:textId="195545EA"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94" w:history="1">
        <w:r w:rsidR="00C966DF" w:rsidRPr="00EE5D51">
          <w:rPr>
            <w:rStyle w:val="Hipervnculo"/>
            <w:rFonts w:eastAsia="Arial"/>
            <w:noProof/>
          </w:rPr>
          <w:t>CSS3</w:t>
        </w:r>
        <w:r w:rsidR="00C966DF">
          <w:rPr>
            <w:noProof/>
            <w:webHidden/>
          </w:rPr>
          <w:tab/>
        </w:r>
        <w:r w:rsidR="00C966DF">
          <w:rPr>
            <w:noProof/>
            <w:webHidden/>
          </w:rPr>
          <w:fldChar w:fldCharType="begin"/>
        </w:r>
        <w:r w:rsidR="00C966DF">
          <w:rPr>
            <w:noProof/>
            <w:webHidden/>
          </w:rPr>
          <w:instrText xml:space="preserve"> PAGEREF _Toc151050194 \h </w:instrText>
        </w:r>
        <w:r w:rsidR="00C966DF">
          <w:rPr>
            <w:noProof/>
            <w:webHidden/>
          </w:rPr>
        </w:r>
        <w:r w:rsidR="00C966DF">
          <w:rPr>
            <w:noProof/>
            <w:webHidden/>
          </w:rPr>
          <w:fldChar w:fldCharType="separate"/>
        </w:r>
        <w:r w:rsidR="00411849">
          <w:rPr>
            <w:noProof/>
            <w:webHidden/>
          </w:rPr>
          <w:t>1</w:t>
        </w:r>
        <w:r w:rsidR="00C966DF">
          <w:rPr>
            <w:noProof/>
            <w:webHidden/>
          </w:rPr>
          <w:fldChar w:fldCharType="end"/>
        </w:r>
      </w:hyperlink>
    </w:p>
    <w:p w14:paraId="43C4772B" w14:textId="69301CC8"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95" w:history="1">
        <w:r w:rsidR="00C966DF" w:rsidRPr="00EE5D51">
          <w:rPr>
            <w:rStyle w:val="Hipervnculo"/>
            <w:rFonts w:eastAsia="Arial"/>
            <w:noProof/>
          </w:rPr>
          <w:t>HTML5 e CSS3</w:t>
        </w:r>
        <w:r w:rsidR="00C966DF">
          <w:rPr>
            <w:noProof/>
            <w:webHidden/>
          </w:rPr>
          <w:tab/>
        </w:r>
        <w:r w:rsidR="00C966DF">
          <w:rPr>
            <w:noProof/>
            <w:webHidden/>
          </w:rPr>
          <w:fldChar w:fldCharType="begin"/>
        </w:r>
        <w:r w:rsidR="00C966DF">
          <w:rPr>
            <w:noProof/>
            <w:webHidden/>
          </w:rPr>
          <w:instrText xml:space="preserve"> PAGEREF _Toc151050195 \h </w:instrText>
        </w:r>
        <w:r w:rsidR="00C966DF">
          <w:rPr>
            <w:noProof/>
            <w:webHidden/>
          </w:rPr>
        </w:r>
        <w:r w:rsidR="00C966DF">
          <w:rPr>
            <w:noProof/>
            <w:webHidden/>
          </w:rPr>
          <w:fldChar w:fldCharType="separate"/>
        </w:r>
        <w:r w:rsidR="00411849">
          <w:rPr>
            <w:noProof/>
            <w:webHidden/>
          </w:rPr>
          <w:t>1</w:t>
        </w:r>
        <w:r w:rsidR="00C966DF">
          <w:rPr>
            <w:noProof/>
            <w:webHidden/>
          </w:rPr>
          <w:fldChar w:fldCharType="end"/>
        </w:r>
      </w:hyperlink>
    </w:p>
    <w:p w14:paraId="631C7932" w14:textId="562F0A15"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96" w:history="1">
        <w:r w:rsidR="00C966DF" w:rsidRPr="00EE5D51">
          <w:rPr>
            <w:rStyle w:val="Hipervnculo"/>
            <w:rFonts w:eastAsia="Arial"/>
            <w:noProof/>
          </w:rPr>
          <w:t>Retrocompatibilidade</w:t>
        </w:r>
        <w:r w:rsidR="00C966DF">
          <w:rPr>
            <w:noProof/>
            <w:webHidden/>
          </w:rPr>
          <w:tab/>
        </w:r>
        <w:r w:rsidR="00C966DF">
          <w:rPr>
            <w:noProof/>
            <w:webHidden/>
          </w:rPr>
          <w:fldChar w:fldCharType="begin"/>
        </w:r>
        <w:r w:rsidR="00C966DF">
          <w:rPr>
            <w:noProof/>
            <w:webHidden/>
          </w:rPr>
          <w:instrText xml:space="preserve"> PAGEREF _Toc151050196 \h </w:instrText>
        </w:r>
        <w:r w:rsidR="00C966DF">
          <w:rPr>
            <w:noProof/>
            <w:webHidden/>
          </w:rPr>
        </w:r>
        <w:r w:rsidR="00C966DF">
          <w:rPr>
            <w:noProof/>
            <w:webHidden/>
          </w:rPr>
          <w:fldChar w:fldCharType="separate"/>
        </w:r>
        <w:r w:rsidR="00411849">
          <w:rPr>
            <w:noProof/>
            <w:webHidden/>
          </w:rPr>
          <w:t>2</w:t>
        </w:r>
        <w:r w:rsidR="00C966DF">
          <w:rPr>
            <w:noProof/>
            <w:webHidden/>
          </w:rPr>
          <w:fldChar w:fldCharType="end"/>
        </w:r>
      </w:hyperlink>
    </w:p>
    <w:p w14:paraId="5662656E" w14:textId="2AC8CDE3"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97" w:history="1">
        <w:r w:rsidR="00C966DF" w:rsidRPr="00EE5D51">
          <w:rPr>
            <w:rStyle w:val="Hipervnculo"/>
            <w:rFonts w:eastAsia="Arial"/>
            <w:noProof/>
          </w:rPr>
          <w:t>Combinando CSS3 e HTML5</w:t>
        </w:r>
        <w:r w:rsidR="00C966DF">
          <w:rPr>
            <w:noProof/>
            <w:webHidden/>
          </w:rPr>
          <w:tab/>
        </w:r>
        <w:r w:rsidR="00C966DF">
          <w:rPr>
            <w:noProof/>
            <w:webHidden/>
          </w:rPr>
          <w:fldChar w:fldCharType="begin"/>
        </w:r>
        <w:r w:rsidR="00C966DF">
          <w:rPr>
            <w:noProof/>
            <w:webHidden/>
          </w:rPr>
          <w:instrText xml:space="preserve"> PAGEREF _Toc151050197 \h </w:instrText>
        </w:r>
        <w:r w:rsidR="00C966DF">
          <w:rPr>
            <w:noProof/>
            <w:webHidden/>
          </w:rPr>
        </w:r>
        <w:r w:rsidR="00C966DF">
          <w:rPr>
            <w:noProof/>
            <w:webHidden/>
          </w:rPr>
          <w:fldChar w:fldCharType="separate"/>
        </w:r>
        <w:r w:rsidR="00411849">
          <w:rPr>
            <w:noProof/>
            <w:webHidden/>
          </w:rPr>
          <w:t>3</w:t>
        </w:r>
        <w:r w:rsidR="00C966DF">
          <w:rPr>
            <w:noProof/>
            <w:webHidden/>
          </w:rPr>
          <w:fldChar w:fldCharType="end"/>
        </w:r>
      </w:hyperlink>
    </w:p>
    <w:p w14:paraId="17DA06E1" w14:textId="3A0F5D44" w:rsidR="00C966DF" w:rsidRDefault="00000000">
      <w:pPr>
        <w:pStyle w:val="TDC1"/>
        <w:rPr>
          <w:rFonts w:eastAsiaTheme="minorEastAsia" w:cstheme="minorBidi"/>
          <w:b w:val="0"/>
          <w:caps w:val="0"/>
          <w:color w:val="auto"/>
          <w:kern w:val="2"/>
          <w:sz w:val="22"/>
          <w:szCs w:val="22"/>
          <w:lang w:val="es-ES"/>
          <w14:ligatures w14:val="standardContextual"/>
        </w:rPr>
      </w:pPr>
      <w:hyperlink w:anchor="_Toc151050198" w:history="1">
        <w:r w:rsidR="00C966DF" w:rsidRPr="00EE5D51">
          <w:rPr>
            <w:rStyle w:val="Hipervnculo"/>
            <w:rFonts w:eastAsia="Arial"/>
          </w:rPr>
          <w:t>Selectores</w:t>
        </w:r>
        <w:r w:rsidR="00C966DF">
          <w:rPr>
            <w:webHidden/>
          </w:rPr>
          <w:tab/>
        </w:r>
        <w:r w:rsidR="00C966DF">
          <w:rPr>
            <w:webHidden/>
          </w:rPr>
          <w:fldChar w:fldCharType="begin"/>
        </w:r>
        <w:r w:rsidR="00C966DF">
          <w:rPr>
            <w:webHidden/>
          </w:rPr>
          <w:instrText xml:space="preserve"> PAGEREF _Toc151050198 \h </w:instrText>
        </w:r>
        <w:r w:rsidR="00C966DF">
          <w:rPr>
            <w:webHidden/>
          </w:rPr>
        </w:r>
        <w:r w:rsidR="00C966DF">
          <w:rPr>
            <w:webHidden/>
          </w:rPr>
          <w:fldChar w:fldCharType="separate"/>
        </w:r>
        <w:r w:rsidR="00411849">
          <w:rPr>
            <w:webHidden/>
          </w:rPr>
          <w:t>4</w:t>
        </w:r>
        <w:r w:rsidR="00C966DF">
          <w:rPr>
            <w:webHidden/>
          </w:rPr>
          <w:fldChar w:fldCharType="end"/>
        </w:r>
      </w:hyperlink>
    </w:p>
    <w:p w14:paraId="22469804" w14:textId="2FE03FB8"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99" w:history="1">
        <w:r w:rsidR="00C966DF" w:rsidRPr="00EE5D51">
          <w:rPr>
            <w:rStyle w:val="Hipervnculo"/>
            <w:rFonts w:eastAsia="Arial"/>
            <w:noProof/>
          </w:rPr>
          <w:t>Selectores simples</w:t>
        </w:r>
        <w:r w:rsidR="00C966DF">
          <w:rPr>
            <w:noProof/>
            <w:webHidden/>
          </w:rPr>
          <w:tab/>
        </w:r>
        <w:r w:rsidR="00C966DF">
          <w:rPr>
            <w:noProof/>
            <w:webHidden/>
          </w:rPr>
          <w:fldChar w:fldCharType="begin"/>
        </w:r>
        <w:r w:rsidR="00C966DF">
          <w:rPr>
            <w:noProof/>
            <w:webHidden/>
          </w:rPr>
          <w:instrText xml:space="preserve"> PAGEREF _Toc151050199 \h </w:instrText>
        </w:r>
        <w:r w:rsidR="00C966DF">
          <w:rPr>
            <w:noProof/>
            <w:webHidden/>
          </w:rPr>
        </w:r>
        <w:r w:rsidR="00C966DF">
          <w:rPr>
            <w:noProof/>
            <w:webHidden/>
          </w:rPr>
          <w:fldChar w:fldCharType="separate"/>
        </w:r>
        <w:r w:rsidR="00411849">
          <w:rPr>
            <w:noProof/>
            <w:webHidden/>
          </w:rPr>
          <w:t>5</w:t>
        </w:r>
        <w:r w:rsidR="00C966DF">
          <w:rPr>
            <w:noProof/>
            <w:webHidden/>
          </w:rPr>
          <w:fldChar w:fldCharType="end"/>
        </w:r>
      </w:hyperlink>
    </w:p>
    <w:p w14:paraId="0942A6BA" w14:textId="1E6A4A25"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0" w:history="1">
        <w:r w:rsidR="00C966DF" w:rsidRPr="00EE5D51">
          <w:rPr>
            <w:rStyle w:val="Hipervnculo"/>
            <w:rFonts w:eastAsia="Arial"/>
            <w:noProof/>
          </w:rPr>
          <w:t>Clases múltiples</w:t>
        </w:r>
        <w:r w:rsidR="00C966DF">
          <w:rPr>
            <w:noProof/>
            <w:webHidden/>
          </w:rPr>
          <w:tab/>
        </w:r>
        <w:r w:rsidR="00C966DF">
          <w:rPr>
            <w:noProof/>
            <w:webHidden/>
          </w:rPr>
          <w:fldChar w:fldCharType="begin"/>
        </w:r>
        <w:r w:rsidR="00C966DF">
          <w:rPr>
            <w:noProof/>
            <w:webHidden/>
          </w:rPr>
          <w:instrText xml:space="preserve"> PAGEREF _Toc151050200 \h </w:instrText>
        </w:r>
        <w:r w:rsidR="00C966DF">
          <w:rPr>
            <w:noProof/>
            <w:webHidden/>
          </w:rPr>
        </w:r>
        <w:r w:rsidR="00C966DF">
          <w:rPr>
            <w:noProof/>
            <w:webHidden/>
          </w:rPr>
          <w:fldChar w:fldCharType="separate"/>
        </w:r>
        <w:r w:rsidR="00411849">
          <w:rPr>
            <w:noProof/>
            <w:webHidden/>
          </w:rPr>
          <w:t>6</w:t>
        </w:r>
        <w:r w:rsidR="00C966DF">
          <w:rPr>
            <w:noProof/>
            <w:webHidden/>
          </w:rPr>
          <w:fldChar w:fldCharType="end"/>
        </w:r>
      </w:hyperlink>
    </w:p>
    <w:p w14:paraId="5D02D5CE" w14:textId="3B1CAF5D"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1" w:history="1">
        <w:r w:rsidR="00C966DF" w:rsidRPr="00EE5D51">
          <w:rPr>
            <w:rStyle w:val="Hipervnculo"/>
            <w:noProof/>
          </w:rPr>
          <w:t>Identificadores múltiples</w:t>
        </w:r>
        <w:r w:rsidR="00C966DF">
          <w:rPr>
            <w:noProof/>
            <w:webHidden/>
          </w:rPr>
          <w:tab/>
        </w:r>
        <w:r w:rsidR="00C966DF">
          <w:rPr>
            <w:noProof/>
            <w:webHidden/>
          </w:rPr>
          <w:fldChar w:fldCharType="begin"/>
        </w:r>
        <w:r w:rsidR="00C966DF">
          <w:rPr>
            <w:noProof/>
            <w:webHidden/>
          </w:rPr>
          <w:instrText xml:space="preserve"> PAGEREF _Toc151050201 \h </w:instrText>
        </w:r>
        <w:r w:rsidR="00C966DF">
          <w:rPr>
            <w:noProof/>
            <w:webHidden/>
          </w:rPr>
        </w:r>
        <w:r w:rsidR="00C966DF">
          <w:rPr>
            <w:noProof/>
            <w:webHidden/>
          </w:rPr>
          <w:fldChar w:fldCharType="separate"/>
        </w:r>
        <w:r w:rsidR="00411849">
          <w:rPr>
            <w:noProof/>
            <w:webHidden/>
          </w:rPr>
          <w:t>7</w:t>
        </w:r>
        <w:r w:rsidR="00C966DF">
          <w:rPr>
            <w:noProof/>
            <w:webHidden/>
          </w:rPr>
          <w:fldChar w:fldCharType="end"/>
        </w:r>
      </w:hyperlink>
    </w:p>
    <w:p w14:paraId="50D12E6E" w14:textId="15E132A0"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2" w:history="1">
        <w:r w:rsidR="00C966DF" w:rsidRPr="00EE5D51">
          <w:rPr>
            <w:rStyle w:val="Hipervnculo"/>
            <w:noProof/>
          </w:rPr>
          <w:t>Selector universal</w:t>
        </w:r>
        <w:r w:rsidR="00C966DF">
          <w:rPr>
            <w:noProof/>
            <w:webHidden/>
          </w:rPr>
          <w:tab/>
        </w:r>
        <w:r w:rsidR="00C966DF">
          <w:rPr>
            <w:noProof/>
            <w:webHidden/>
          </w:rPr>
          <w:fldChar w:fldCharType="begin"/>
        </w:r>
        <w:r w:rsidR="00C966DF">
          <w:rPr>
            <w:noProof/>
            <w:webHidden/>
          </w:rPr>
          <w:instrText xml:space="preserve"> PAGEREF _Toc151050202 \h </w:instrText>
        </w:r>
        <w:r w:rsidR="00C966DF">
          <w:rPr>
            <w:noProof/>
            <w:webHidden/>
          </w:rPr>
        </w:r>
        <w:r w:rsidR="00C966DF">
          <w:rPr>
            <w:noProof/>
            <w:webHidden/>
          </w:rPr>
          <w:fldChar w:fldCharType="separate"/>
        </w:r>
        <w:r w:rsidR="00411849">
          <w:rPr>
            <w:noProof/>
            <w:webHidden/>
          </w:rPr>
          <w:t>8</w:t>
        </w:r>
        <w:r w:rsidR="00C966DF">
          <w:rPr>
            <w:noProof/>
            <w:webHidden/>
          </w:rPr>
          <w:fldChar w:fldCharType="end"/>
        </w:r>
      </w:hyperlink>
    </w:p>
    <w:p w14:paraId="03EF0FB3" w14:textId="2AD892D6"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3" w:history="1">
        <w:r w:rsidR="00C966DF" w:rsidRPr="00EE5D51">
          <w:rPr>
            <w:rStyle w:val="Hipervnculo"/>
            <w:noProof/>
          </w:rPr>
          <w:t>Combinadores</w:t>
        </w:r>
        <w:r w:rsidR="00C966DF">
          <w:rPr>
            <w:noProof/>
            <w:webHidden/>
          </w:rPr>
          <w:tab/>
        </w:r>
        <w:r w:rsidR="00C966DF">
          <w:rPr>
            <w:noProof/>
            <w:webHidden/>
          </w:rPr>
          <w:fldChar w:fldCharType="begin"/>
        </w:r>
        <w:r w:rsidR="00C966DF">
          <w:rPr>
            <w:noProof/>
            <w:webHidden/>
          </w:rPr>
          <w:instrText xml:space="preserve"> PAGEREF _Toc151050203 \h </w:instrText>
        </w:r>
        <w:r w:rsidR="00C966DF">
          <w:rPr>
            <w:noProof/>
            <w:webHidden/>
          </w:rPr>
        </w:r>
        <w:r w:rsidR="00C966DF">
          <w:rPr>
            <w:noProof/>
            <w:webHidden/>
          </w:rPr>
          <w:fldChar w:fldCharType="separate"/>
        </w:r>
        <w:r w:rsidR="00411849">
          <w:rPr>
            <w:noProof/>
            <w:webHidden/>
          </w:rPr>
          <w:t>9</w:t>
        </w:r>
        <w:r w:rsidR="00C966DF">
          <w:rPr>
            <w:noProof/>
            <w:webHidden/>
          </w:rPr>
          <w:fldChar w:fldCharType="end"/>
        </w:r>
      </w:hyperlink>
    </w:p>
    <w:p w14:paraId="053A026C" w14:textId="1AF1A964"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4" w:history="1">
        <w:r w:rsidR="00C966DF" w:rsidRPr="00EE5D51">
          <w:rPr>
            <w:rStyle w:val="Hipervnculo"/>
            <w:rFonts w:eastAsia="Arial"/>
            <w:noProof/>
          </w:rPr>
          <w:t>Selectores de atributos</w:t>
        </w:r>
        <w:r w:rsidR="00C966DF">
          <w:rPr>
            <w:noProof/>
            <w:webHidden/>
          </w:rPr>
          <w:tab/>
        </w:r>
        <w:r w:rsidR="00C966DF">
          <w:rPr>
            <w:noProof/>
            <w:webHidden/>
          </w:rPr>
          <w:fldChar w:fldCharType="begin"/>
        </w:r>
        <w:r w:rsidR="00C966DF">
          <w:rPr>
            <w:noProof/>
            <w:webHidden/>
          </w:rPr>
          <w:instrText xml:space="preserve"> PAGEREF _Toc151050204 \h </w:instrText>
        </w:r>
        <w:r w:rsidR="00C966DF">
          <w:rPr>
            <w:noProof/>
            <w:webHidden/>
          </w:rPr>
        </w:r>
        <w:r w:rsidR="00C966DF">
          <w:rPr>
            <w:noProof/>
            <w:webHidden/>
          </w:rPr>
          <w:fldChar w:fldCharType="separate"/>
        </w:r>
        <w:r w:rsidR="00411849">
          <w:rPr>
            <w:noProof/>
            <w:webHidden/>
          </w:rPr>
          <w:t>10</w:t>
        </w:r>
        <w:r w:rsidR="00C966DF">
          <w:rPr>
            <w:noProof/>
            <w:webHidden/>
          </w:rPr>
          <w:fldChar w:fldCharType="end"/>
        </w:r>
      </w:hyperlink>
    </w:p>
    <w:p w14:paraId="1D7BAC26" w14:textId="39802B75"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5" w:history="1">
        <w:r w:rsidR="00C966DF" w:rsidRPr="00EE5D51">
          <w:rPr>
            <w:rStyle w:val="Hipervnculo"/>
            <w:rFonts w:eastAsia="Arial"/>
            <w:noProof/>
          </w:rPr>
          <w:t>Pseudoclases</w:t>
        </w:r>
        <w:r w:rsidR="00C966DF">
          <w:rPr>
            <w:noProof/>
            <w:webHidden/>
          </w:rPr>
          <w:tab/>
        </w:r>
        <w:r w:rsidR="00C966DF">
          <w:rPr>
            <w:noProof/>
            <w:webHidden/>
          </w:rPr>
          <w:fldChar w:fldCharType="begin"/>
        </w:r>
        <w:r w:rsidR="00C966DF">
          <w:rPr>
            <w:noProof/>
            <w:webHidden/>
          </w:rPr>
          <w:instrText xml:space="preserve"> PAGEREF _Toc151050205 \h </w:instrText>
        </w:r>
        <w:r w:rsidR="00C966DF">
          <w:rPr>
            <w:noProof/>
            <w:webHidden/>
          </w:rPr>
        </w:r>
        <w:r w:rsidR="00C966DF">
          <w:rPr>
            <w:noProof/>
            <w:webHidden/>
          </w:rPr>
          <w:fldChar w:fldCharType="separate"/>
        </w:r>
        <w:r w:rsidR="00411849">
          <w:rPr>
            <w:noProof/>
            <w:webHidden/>
          </w:rPr>
          <w:t>12</w:t>
        </w:r>
        <w:r w:rsidR="00C966DF">
          <w:rPr>
            <w:noProof/>
            <w:webHidden/>
          </w:rPr>
          <w:fldChar w:fldCharType="end"/>
        </w:r>
      </w:hyperlink>
    </w:p>
    <w:p w14:paraId="2C87E926" w14:textId="4F0281D1" w:rsidR="00C966DF" w:rsidRDefault="00000000">
      <w:pPr>
        <w:pStyle w:val="TDC1"/>
        <w:rPr>
          <w:rFonts w:eastAsiaTheme="minorEastAsia" w:cstheme="minorBidi"/>
          <w:b w:val="0"/>
          <w:caps w:val="0"/>
          <w:color w:val="auto"/>
          <w:kern w:val="2"/>
          <w:sz w:val="22"/>
          <w:szCs w:val="22"/>
          <w:lang w:val="es-ES"/>
          <w14:ligatures w14:val="standardContextual"/>
        </w:rPr>
      </w:pPr>
      <w:hyperlink w:anchor="_Toc151050206" w:history="1">
        <w:r w:rsidR="00C966DF" w:rsidRPr="00EE5D51">
          <w:rPr>
            <w:rStyle w:val="Hipervnculo"/>
            <w:rFonts w:eastAsia="Arial"/>
          </w:rPr>
          <w:t>Textos</w:t>
        </w:r>
        <w:r w:rsidR="00C966DF">
          <w:rPr>
            <w:webHidden/>
          </w:rPr>
          <w:tab/>
        </w:r>
        <w:r w:rsidR="00C966DF">
          <w:rPr>
            <w:webHidden/>
          </w:rPr>
          <w:fldChar w:fldCharType="begin"/>
        </w:r>
        <w:r w:rsidR="00C966DF">
          <w:rPr>
            <w:webHidden/>
          </w:rPr>
          <w:instrText xml:space="preserve"> PAGEREF _Toc151050206 \h </w:instrText>
        </w:r>
        <w:r w:rsidR="00C966DF">
          <w:rPr>
            <w:webHidden/>
          </w:rPr>
        </w:r>
        <w:r w:rsidR="00C966DF">
          <w:rPr>
            <w:webHidden/>
          </w:rPr>
          <w:fldChar w:fldCharType="separate"/>
        </w:r>
        <w:r w:rsidR="00411849">
          <w:rPr>
            <w:webHidden/>
          </w:rPr>
          <w:t>14</w:t>
        </w:r>
        <w:r w:rsidR="00C966DF">
          <w:rPr>
            <w:webHidden/>
          </w:rPr>
          <w:fldChar w:fldCharType="end"/>
        </w:r>
      </w:hyperlink>
    </w:p>
    <w:p w14:paraId="75082B3F" w14:textId="2AFCCB2B"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7" w:history="1">
        <w:r w:rsidR="00C966DF" w:rsidRPr="00EE5D51">
          <w:rPr>
            <w:rStyle w:val="Hipervnculo"/>
            <w:rFonts w:eastAsia="Arial"/>
            <w:noProof/>
          </w:rPr>
          <w:t>Propiedades básicas</w:t>
        </w:r>
        <w:r w:rsidR="00C966DF">
          <w:rPr>
            <w:noProof/>
            <w:webHidden/>
          </w:rPr>
          <w:tab/>
        </w:r>
        <w:r w:rsidR="00C966DF">
          <w:rPr>
            <w:noProof/>
            <w:webHidden/>
          </w:rPr>
          <w:fldChar w:fldCharType="begin"/>
        </w:r>
        <w:r w:rsidR="00C966DF">
          <w:rPr>
            <w:noProof/>
            <w:webHidden/>
          </w:rPr>
          <w:instrText xml:space="preserve"> PAGEREF _Toc151050207 \h </w:instrText>
        </w:r>
        <w:r w:rsidR="00C966DF">
          <w:rPr>
            <w:noProof/>
            <w:webHidden/>
          </w:rPr>
        </w:r>
        <w:r w:rsidR="00C966DF">
          <w:rPr>
            <w:noProof/>
            <w:webHidden/>
          </w:rPr>
          <w:fldChar w:fldCharType="separate"/>
        </w:r>
        <w:r w:rsidR="00411849">
          <w:rPr>
            <w:noProof/>
            <w:webHidden/>
          </w:rPr>
          <w:t>14</w:t>
        </w:r>
        <w:r w:rsidR="00C966DF">
          <w:rPr>
            <w:noProof/>
            <w:webHidden/>
          </w:rPr>
          <w:fldChar w:fldCharType="end"/>
        </w:r>
      </w:hyperlink>
    </w:p>
    <w:p w14:paraId="557004EC" w14:textId="2352BCEC"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08" w:history="1">
        <w:r w:rsidR="00C966DF" w:rsidRPr="00EE5D51">
          <w:rPr>
            <w:rStyle w:val="Hipervnculo"/>
            <w:rFonts w:eastAsia="Arial"/>
            <w:noProof/>
          </w:rPr>
          <w:t>Empregar fontes propias</w:t>
        </w:r>
        <w:r w:rsidR="00C966DF">
          <w:rPr>
            <w:noProof/>
            <w:webHidden/>
          </w:rPr>
          <w:tab/>
        </w:r>
        <w:r w:rsidR="00C966DF">
          <w:rPr>
            <w:noProof/>
            <w:webHidden/>
          </w:rPr>
          <w:fldChar w:fldCharType="begin"/>
        </w:r>
        <w:r w:rsidR="00C966DF">
          <w:rPr>
            <w:noProof/>
            <w:webHidden/>
          </w:rPr>
          <w:instrText xml:space="preserve"> PAGEREF _Toc151050208 \h </w:instrText>
        </w:r>
        <w:r w:rsidR="00C966DF">
          <w:rPr>
            <w:noProof/>
            <w:webHidden/>
          </w:rPr>
        </w:r>
        <w:r w:rsidR="00C966DF">
          <w:rPr>
            <w:noProof/>
            <w:webHidden/>
          </w:rPr>
          <w:fldChar w:fldCharType="separate"/>
        </w:r>
        <w:r w:rsidR="00411849">
          <w:rPr>
            <w:noProof/>
            <w:webHidden/>
          </w:rPr>
          <w:t>21</w:t>
        </w:r>
        <w:r w:rsidR="00C966DF">
          <w:rPr>
            <w:noProof/>
            <w:webHidden/>
          </w:rPr>
          <w:fldChar w:fldCharType="end"/>
        </w:r>
      </w:hyperlink>
    </w:p>
    <w:p w14:paraId="4579C772" w14:textId="3802B68B" w:rsidR="00C966DF" w:rsidRDefault="00000000">
      <w:pPr>
        <w:pStyle w:val="TDC1"/>
        <w:rPr>
          <w:rFonts w:eastAsiaTheme="minorEastAsia" w:cstheme="minorBidi"/>
          <w:b w:val="0"/>
          <w:caps w:val="0"/>
          <w:color w:val="auto"/>
          <w:kern w:val="2"/>
          <w:sz w:val="22"/>
          <w:szCs w:val="22"/>
          <w:lang w:val="es-ES"/>
          <w14:ligatures w14:val="standardContextual"/>
        </w:rPr>
      </w:pPr>
      <w:hyperlink w:anchor="_Toc151050209" w:history="1">
        <w:r w:rsidR="00C966DF" w:rsidRPr="00EE5D51">
          <w:rPr>
            <w:rStyle w:val="Hipervnculo"/>
          </w:rPr>
          <w:t>Cores, fondos e degradados</w:t>
        </w:r>
        <w:r w:rsidR="00C966DF">
          <w:rPr>
            <w:webHidden/>
          </w:rPr>
          <w:tab/>
        </w:r>
        <w:r w:rsidR="00C966DF">
          <w:rPr>
            <w:webHidden/>
          </w:rPr>
          <w:fldChar w:fldCharType="begin"/>
        </w:r>
        <w:r w:rsidR="00C966DF">
          <w:rPr>
            <w:webHidden/>
          </w:rPr>
          <w:instrText xml:space="preserve"> PAGEREF _Toc151050209 \h </w:instrText>
        </w:r>
        <w:r w:rsidR="00C966DF">
          <w:rPr>
            <w:webHidden/>
          </w:rPr>
        </w:r>
        <w:r w:rsidR="00C966DF">
          <w:rPr>
            <w:webHidden/>
          </w:rPr>
          <w:fldChar w:fldCharType="separate"/>
        </w:r>
        <w:r w:rsidR="00411849">
          <w:rPr>
            <w:webHidden/>
          </w:rPr>
          <w:t>23</w:t>
        </w:r>
        <w:r w:rsidR="00C966DF">
          <w:rPr>
            <w:webHidden/>
          </w:rPr>
          <w:fldChar w:fldCharType="end"/>
        </w:r>
      </w:hyperlink>
    </w:p>
    <w:p w14:paraId="6BE547F6" w14:textId="36F9FB55"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10" w:history="1">
        <w:r w:rsidR="00C966DF" w:rsidRPr="00EE5D51">
          <w:rPr>
            <w:rStyle w:val="Hipervnculo"/>
            <w:rFonts w:eastAsia="Arial"/>
            <w:noProof/>
          </w:rPr>
          <w:t>Describindo cores</w:t>
        </w:r>
        <w:r w:rsidR="00C966DF">
          <w:rPr>
            <w:noProof/>
            <w:webHidden/>
          </w:rPr>
          <w:tab/>
        </w:r>
        <w:r w:rsidR="00C966DF">
          <w:rPr>
            <w:noProof/>
            <w:webHidden/>
          </w:rPr>
          <w:fldChar w:fldCharType="begin"/>
        </w:r>
        <w:r w:rsidR="00C966DF">
          <w:rPr>
            <w:noProof/>
            <w:webHidden/>
          </w:rPr>
          <w:instrText xml:space="preserve"> PAGEREF _Toc151050210 \h </w:instrText>
        </w:r>
        <w:r w:rsidR="00C966DF">
          <w:rPr>
            <w:noProof/>
            <w:webHidden/>
          </w:rPr>
        </w:r>
        <w:r w:rsidR="00C966DF">
          <w:rPr>
            <w:noProof/>
            <w:webHidden/>
          </w:rPr>
          <w:fldChar w:fldCharType="separate"/>
        </w:r>
        <w:r w:rsidR="00411849">
          <w:rPr>
            <w:noProof/>
            <w:webHidden/>
          </w:rPr>
          <w:t>23</w:t>
        </w:r>
        <w:r w:rsidR="00C966DF">
          <w:rPr>
            <w:noProof/>
            <w:webHidden/>
          </w:rPr>
          <w:fldChar w:fldCharType="end"/>
        </w:r>
      </w:hyperlink>
    </w:p>
    <w:p w14:paraId="5606A99E" w14:textId="3E94A6C6"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11" w:history="1">
        <w:r w:rsidR="00C966DF" w:rsidRPr="00EE5D51">
          <w:rPr>
            <w:rStyle w:val="Hipervnculo"/>
            <w:rFonts w:eastAsia="Arial"/>
            <w:noProof/>
          </w:rPr>
          <w:t>Propiedades básicas</w:t>
        </w:r>
        <w:r w:rsidR="00C966DF">
          <w:rPr>
            <w:noProof/>
            <w:webHidden/>
          </w:rPr>
          <w:tab/>
        </w:r>
        <w:r w:rsidR="00C966DF">
          <w:rPr>
            <w:noProof/>
            <w:webHidden/>
          </w:rPr>
          <w:fldChar w:fldCharType="begin"/>
        </w:r>
        <w:r w:rsidR="00C966DF">
          <w:rPr>
            <w:noProof/>
            <w:webHidden/>
          </w:rPr>
          <w:instrText xml:space="preserve"> PAGEREF _Toc151050211 \h </w:instrText>
        </w:r>
        <w:r w:rsidR="00C966DF">
          <w:rPr>
            <w:noProof/>
            <w:webHidden/>
          </w:rPr>
        </w:r>
        <w:r w:rsidR="00C966DF">
          <w:rPr>
            <w:noProof/>
            <w:webHidden/>
          </w:rPr>
          <w:fldChar w:fldCharType="separate"/>
        </w:r>
        <w:r w:rsidR="00411849">
          <w:rPr>
            <w:noProof/>
            <w:webHidden/>
          </w:rPr>
          <w:t>26</w:t>
        </w:r>
        <w:r w:rsidR="00C966DF">
          <w:rPr>
            <w:noProof/>
            <w:webHidden/>
          </w:rPr>
          <w:fldChar w:fldCharType="end"/>
        </w:r>
      </w:hyperlink>
    </w:p>
    <w:p w14:paraId="58A5F8F9" w14:textId="03238F50" w:rsidR="00C966DF" w:rsidRDefault="00000000">
      <w:pPr>
        <w:pStyle w:val="TDC1"/>
        <w:rPr>
          <w:rFonts w:eastAsiaTheme="minorEastAsia" w:cstheme="minorBidi"/>
          <w:b w:val="0"/>
          <w:caps w:val="0"/>
          <w:color w:val="auto"/>
          <w:kern w:val="2"/>
          <w:sz w:val="22"/>
          <w:szCs w:val="22"/>
          <w:lang w:val="es-ES"/>
          <w14:ligatures w14:val="standardContextual"/>
        </w:rPr>
      </w:pPr>
      <w:hyperlink w:anchor="_Toc151050212" w:history="1">
        <w:r w:rsidR="00C966DF" w:rsidRPr="00EE5D51">
          <w:rPr>
            <w:rStyle w:val="Hipervnculo"/>
            <w:rFonts w:eastAsia="Arial"/>
          </w:rPr>
          <w:t>Bordes e sombras</w:t>
        </w:r>
        <w:r w:rsidR="00C966DF">
          <w:rPr>
            <w:webHidden/>
          </w:rPr>
          <w:tab/>
        </w:r>
        <w:r w:rsidR="00C966DF">
          <w:rPr>
            <w:webHidden/>
          </w:rPr>
          <w:fldChar w:fldCharType="begin"/>
        </w:r>
        <w:r w:rsidR="00C966DF">
          <w:rPr>
            <w:webHidden/>
          </w:rPr>
          <w:instrText xml:space="preserve"> PAGEREF _Toc151050212 \h </w:instrText>
        </w:r>
        <w:r w:rsidR="00C966DF">
          <w:rPr>
            <w:webHidden/>
          </w:rPr>
        </w:r>
        <w:r w:rsidR="00C966DF">
          <w:rPr>
            <w:webHidden/>
          </w:rPr>
          <w:fldChar w:fldCharType="separate"/>
        </w:r>
        <w:r w:rsidR="00411849">
          <w:rPr>
            <w:webHidden/>
          </w:rPr>
          <w:t>41</w:t>
        </w:r>
        <w:r w:rsidR="00C966DF">
          <w:rPr>
            <w:webHidden/>
          </w:rPr>
          <w:fldChar w:fldCharType="end"/>
        </w:r>
      </w:hyperlink>
    </w:p>
    <w:p w14:paraId="724D5BD8" w14:textId="06AEEBB0"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13" w:history="1">
        <w:r w:rsidR="00C966DF" w:rsidRPr="00EE5D51">
          <w:rPr>
            <w:rStyle w:val="Hipervnculo"/>
            <w:rFonts w:eastAsia="Arial"/>
            <w:noProof/>
          </w:rPr>
          <w:t>Bordes</w:t>
        </w:r>
        <w:r w:rsidR="00C966DF">
          <w:rPr>
            <w:noProof/>
            <w:webHidden/>
          </w:rPr>
          <w:tab/>
        </w:r>
        <w:r w:rsidR="00C966DF">
          <w:rPr>
            <w:noProof/>
            <w:webHidden/>
          </w:rPr>
          <w:fldChar w:fldCharType="begin"/>
        </w:r>
        <w:r w:rsidR="00C966DF">
          <w:rPr>
            <w:noProof/>
            <w:webHidden/>
          </w:rPr>
          <w:instrText xml:space="preserve"> PAGEREF _Toc151050213 \h </w:instrText>
        </w:r>
        <w:r w:rsidR="00C966DF">
          <w:rPr>
            <w:noProof/>
            <w:webHidden/>
          </w:rPr>
        </w:r>
        <w:r w:rsidR="00C966DF">
          <w:rPr>
            <w:noProof/>
            <w:webHidden/>
          </w:rPr>
          <w:fldChar w:fldCharType="separate"/>
        </w:r>
        <w:r w:rsidR="00411849">
          <w:rPr>
            <w:noProof/>
            <w:webHidden/>
          </w:rPr>
          <w:t>41</w:t>
        </w:r>
        <w:r w:rsidR="00C966DF">
          <w:rPr>
            <w:noProof/>
            <w:webHidden/>
          </w:rPr>
          <w:fldChar w:fldCharType="end"/>
        </w:r>
      </w:hyperlink>
    </w:p>
    <w:p w14:paraId="1CC9632F" w14:textId="7EF84B0B" w:rsidR="00C966DF" w:rsidRDefault="00000000">
      <w:pPr>
        <w:pStyle w:val="TDC1"/>
        <w:rPr>
          <w:rFonts w:eastAsiaTheme="minorEastAsia" w:cstheme="minorBidi"/>
          <w:b w:val="0"/>
          <w:caps w:val="0"/>
          <w:color w:val="auto"/>
          <w:kern w:val="2"/>
          <w:sz w:val="22"/>
          <w:szCs w:val="22"/>
          <w:lang w:val="es-ES"/>
          <w14:ligatures w14:val="standardContextual"/>
        </w:rPr>
      </w:pPr>
      <w:hyperlink w:anchor="_Toc151050214" w:history="1">
        <w:r w:rsidR="00C966DF" w:rsidRPr="00EE5D51">
          <w:rPr>
            <w:rStyle w:val="Hipervnculo"/>
            <w:rFonts w:eastAsia="Arial"/>
          </w:rPr>
          <w:t>Layouts</w:t>
        </w:r>
        <w:r w:rsidR="00C966DF">
          <w:rPr>
            <w:webHidden/>
          </w:rPr>
          <w:tab/>
        </w:r>
        <w:r w:rsidR="00C966DF">
          <w:rPr>
            <w:webHidden/>
          </w:rPr>
          <w:fldChar w:fldCharType="begin"/>
        </w:r>
        <w:r w:rsidR="00C966DF">
          <w:rPr>
            <w:webHidden/>
          </w:rPr>
          <w:instrText xml:space="preserve"> PAGEREF _Toc151050214 \h </w:instrText>
        </w:r>
        <w:r w:rsidR="00C966DF">
          <w:rPr>
            <w:webHidden/>
          </w:rPr>
        </w:r>
        <w:r w:rsidR="00C966DF">
          <w:rPr>
            <w:webHidden/>
          </w:rPr>
          <w:fldChar w:fldCharType="separate"/>
        </w:r>
        <w:r w:rsidR="00411849">
          <w:rPr>
            <w:webHidden/>
          </w:rPr>
          <w:t>46</w:t>
        </w:r>
        <w:r w:rsidR="00C966DF">
          <w:rPr>
            <w:webHidden/>
          </w:rPr>
          <w:fldChar w:fldCharType="end"/>
        </w:r>
      </w:hyperlink>
    </w:p>
    <w:p w14:paraId="74EEC355" w14:textId="10C72E01"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15" w:history="1">
        <w:r w:rsidR="00C966DF" w:rsidRPr="00EE5D51">
          <w:rPr>
            <w:rStyle w:val="Hipervnculo"/>
            <w:rFonts w:eastAsia="Arial"/>
            <w:noProof/>
          </w:rPr>
          <w:t>Columnas</w:t>
        </w:r>
        <w:r w:rsidR="00C966DF">
          <w:rPr>
            <w:noProof/>
            <w:webHidden/>
          </w:rPr>
          <w:tab/>
        </w:r>
        <w:r w:rsidR="00C966DF">
          <w:rPr>
            <w:noProof/>
            <w:webHidden/>
          </w:rPr>
          <w:fldChar w:fldCharType="begin"/>
        </w:r>
        <w:r w:rsidR="00C966DF">
          <w:rPr>
            <w:noProof/>
            <w:webHidden/>
          </w:rPr>
          <w:instrText xml:space="preserve"> PAGEREF _Toc151050215 \h </w:instrText>
        </w:r>
        <w:r w:rsidR="00C966DF">
          <w:rPr>
            <w:noProof/>
            <w:webHidden/>
          </w:rPr>
        </w:r>
        <w:r w:rsidR="00C966DF">
          <w:rPr>
            <w:noProof/>
            <w:webHidden/>
          </w:rPr>
          <w:fldChar w:fldCharType="separate"/>
        </w:r>
        <w:r w:rsidR="00411849">
          <w:rPr>
            <w:noProof/>
            <w:webHidden/>
          </w:rPr>
          <w:t>46</w:t>
        </w:r>
        <w:r w:rsidR="00C966DF">
          <w:rPr>
            <w:noProof/>
            <w:webHidden/>
          </w:rPr>
          <w:fldChar w:fldCharType="end"/>
        </w:r>
      </w:hyperlink>
    </w:p>
    <w:p w14:paraId="06C89C1A" w14:textId="60FFACF1"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16" w:history="1">
        <w:r w:rsidR="00C966DF" w:rsidRPr="00EE5D51">
          <w:rPr>
            <w:rStyle w:val="Hipervnculo"/>
            <w:rFonts w:eastAsia="Arial"/>
            <w:noProof/>
          </w:rPr>
          <w:t xml:space="preserve">Outros </w:t>
        </w:r>
        <w:r w:rsidR="00C966DF" w:rsidRPr="00EE5D51">
          <w:rPr>
            <w:rStyle w:val="Hipervnculo"/>
            <w:rFonts w:eastAsia="Arial"/>
            <w:i/>
            <w:noProof/>
          </w:rPr>
          <w:t>layouts</w:t>
        </w:r>
        <w:r w:rsidR="00C966DF">
          <w:rPr>
            <w:noProof/>
            <w:webHidden/>
          </w:rPr>
          <w:tab/>
        </w:r>
        <w:r w:rsidR="00C966DF">
          <w:rPr>
            <w:noProof/>
            <w:webHidden/>
          </w:rPr>
          <w:fldChar w:fldCharType="begin"/>
        </w:r>
        <w:r w:rsidR="00C966DF">
          <w:rPr>
            <w:noProof/>
            <w:webHidden/>
          </w:rPr>
          <w:instrText xml:space="preserve"> PAGEREF _Toc151050216 \h </w:instrText>
        </w:r>
        <w:r w:rsidR="00C966DF">
          <w:rPr>
            <w:noProof/>
            <w:webHidden/>
          </w:rPr>
        </w:r>
        <w:r w:rsidR="00C966DF">
          <w:rPr>
            <w:noProof/>
            <w:webHidden/>
          </w:rPr>
          <w:fldChar w:fldCharType="separate"/>
        </w:r>
        <w:r w:rsidR="00411849">
          <w:rPr>
            <w:noProof/>
            <w:webHidden/>
          </w:rPr>
          <w:t>51</w:t>
        </w:r>
        <w:r w:rsidR="00C966DF">
          <w:rPr>
            <w:noProof/>
            <w:webHidden/>
          </w:rPr>
          <w:fldChar w:fldCharType="end"/>
        </w:r>
      </w:hyperlink>
    </w:p>
    <w:p w14:paraId="59194D9D" w14:textId="01ADD975"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17" w:history="1">
        <w:r w:rsidR="00C966DF" w:rsidRPr="00EE5D51">
          <w:rPr>
            <w:rStyle w:val="Hipervnculo"/>
            <w:rFonts w:eastAsia="Arial"/>
            <w:noProof/>
          </w:rPr>
          <w:t xml:space="preserve">A propiedade </w:t>
        </w:r>
        <w:r w:rsidR="00C966DF" w:rsidRPr="00EE5D51">
          <w:rPr>
            <w:rStyle w:val="Hipervnculo"/>
            <w:rFonts w:ascii="Courier New" w:eastAsia="Arial" w:hAnsi="Courier New" w:cs="Courier New"/>
            <w:noProof/>
          </w:rPr>
          <w:t>position</w:t>
        </w:r>
        <w:r w:rsidR="00C966DF">
          <w:rPr>
            <w:noProof/>
            <w:webHidden/>
          </w:rPr>
          <w:tab/>
        </w:r>
        <w:r w:rsidR="00C966DF">
          <w:rPr>
            <w:noProof/>
            <w:webHidden/>
          </w:rPr>
          <w:fldChar w:fldCharType="begin"/>
        </w:r>
        <w:r w:rsidR="00C966DF">
          <w:rPr>
            <w:noProof/>
            <w:webHidden/>
          </w:rPr>
          <w:instrText xml:space="preserve"> PAGEREF _Toc151050217 \h </w:instrText>
        </w:r>
        <w:r w:rsidR="00C966DF">
          <w:rPr>
            <w:noProof/>
            <w:webHidden/>
          </w:rPr>
        </w:r>
        <w:r w:rsidR="00C966DF">
          <w:rPr>
            <w:noProof/>
            <w:webHidden/>
          </w:rPr>
          <w:fldChar w:fldCharType="separate"/>
        </w:r>
        <w:r w:rsidR="00411849">
          <w:rPr>
            <w:noProof/>
            <w:webHidden/>
          </w:rPr>
          <w:t>53</w:t>
        </w:r>
        <w:r w:rsidR="00C966DF">
          <w:rPr>
            <w:noProof/>
            <w:webHidden/>
          </w:rPr>
          <w:fldChar w:fldCharType="end"/>
        </w:r>
      </w:hyperlink>
    </w:p>
    <w:p w14:paraId="3AC35468" w14:textId="044257C0" w:rsidR="00C966DF" w:rsidRDefault="00000000">
      <w:pPr>
        <w:pStyle w:val="TDC1"/>
        <w:rPr>
          <w:rFonts w:eastAsiaTheme="minorEastAsia" w:cstheme="minorBidi"/>
          <w:b w:val="0"/>
          <w:caps w:val="0"/>
          <w:color w:val="auto"/>
          <w:kern w:val="2"/>
          <w:sz w:val="22"/>
          <w:szCs w:val="22"/>
          <w:lang w:val="es-ES"/>
          <w14:ligatures w14:val="standardContextual"/>
        </w:rPr>
      </w:pPr>
      <w:hyperlink w:anchor="_Toc151050218" w:history="1">
        <w:r w:rsidR="00C966DF" w:rsidRPr="00EE5D51">
          <w:rPr>
            <w:rStyle w:val="Hipervnculo"/>
            <w:rFonts w:eastAsia="Arial"/>
          </w:rPr>
          <w:t>Transformacións, transicións e animacións</w:t>
        </w:r>
        <w:r w:rsidR="00C966DF">
          <w:rPr>
            <w:webHidden/>
          </w:rPr>
          <w:tab/>
        </w:r>
        <w:r w:rsidR="00C966DF">
          <w:rPr>
            <w:webHidden/>
          </w:rPr>
          <w:fldChar w:fldCharType="begin"/>
        </w:r>
        <w:r w:rsidR="00C966DF">
          <w:rPr>
            <w:webHidden/>
          </w:rPr>
          <w:instrText xml:space="preserve"> PAGEREF _Toc151050218 \h </w:instrText>
        </w:r>
        <w:r w:rsidR="00C966DF">
          <w:rPr>
            <w:webHidden/>
          </w:rPr>
        </w:r>
        <w:r w:rsidR="00C966DF">
          <w:rPr>
            <w:webHidden/>
          </w:rPr>
          <w:fldChar w:fldCharType="separate"/>
        </w:r>
        <w:r w:rsidR="00411849">
          <w:rPr>
            <w:webHidden/>
          </w:rPr>
          <w:t>57</w:t>
        </w:r>
        <w:r w:rsidR="00C966DF">
          <w:rPr>
            <w:webHidden/>
          </w:rPr>
          <w:fldChar w:fldCharType="end"/>
        </w:r>
      </w:hyperlink>
    </w:p>
    <w:p w14:paraId="7289E17C" w14:textId="5A95FFF7"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19" w:history="1">
        <w:r w:rsidR="00C966DF" w:rsidRPr="00EE5D51">
          <w:rPr>
            <w:rStyle w:val="Hipervnculo"/>
            <w:rFonts w:eastAsia="Arial"/>
            <w:noProof/>
          </w:rPr>
          <w:t>Transformacións</w:t>
        </w:r>
        <w:r w:rsidR="00C966DF">
          <w:rPr>
            <w:noProof/>
            <w:webHidden/>
          </w:rPr>
          <w:tab/>
        </w:r>
        <w:r w:rsidR="00C966DF">
          <w:rPr>
            <w:noProof/>
            <w:webHidden/>
          </w:rPr>
          <w:fldChar w:fldCharType="begin"/>
        </w:r>
        <w:r w:rsidR="00C966DF">
          <w:rPr>
            <w:noProof/>
            <w:webHidden/>
          </w:rPr>
          <w:instrText xml:space="preserve"> PAGEREF _Toc151050219 \h </w:instrText>
        </w:r>
        <w:r w:rsidR="00C966DF">
          <w:rPr>
            <w:noProof/>
            <w:webHidden/>
          </w:rPr>
        </w:r>
        <w:r w:rsidR="00C966DF">
          <w:rPr>
            <w:noProof/>
            <w:webHidden/>
          </w:rPr>
          <w:fldChar w:fldCharType="separate"/>
        </w:r>
        <w:r w:rsidR="00411849">
          <w:rPr>
            <w:noProof/>
            <w:webHidden/>
          </w:rPr>
          <w:t>57</w:t>
        </w:r>
        <w:r w:rsidR="00C966DF">
          <w:rPr>
            <w:noProof/>
            <w:webHidden/>
          </w:rPr>
          <w:fldChar w:fldCharType="end"/>
        </w:r>
      </w:hyperlink>
    </w:p>
    <w:p w14:paraId="2E9C4BBB" w14:textId="055D13D1"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20" w:history="1">
        <w:r w:rsidR="00C966DF" w:rsidRPr="00EE5D51">
          <w:rPr>
            <w:rStyle w:val="Hipervnculo"/>
            <w:rFonts w:eastAsia="Arial"/>
            <w:noProof/>
          </w:rPr>
          <w:t>Transicións</w:t>
        </w:r>
        <w:r w:rsidR="00C966DF">
          <w:rPr>
            <w:noProof/>
            <w:webHidden/>
          </w:rPr>
          <w:tab/>
        </w:r>
        <w:r w:rsidR="00C966DF">
          <w:rPr>
            <w:noProof/>
            <w:webHidden/>
          </w:rPr>
          <w:fldChar w:fldCharType="begin"/>
        </w:r>
        <w:r w:rsidR="00C966DF">
          <w:rPr>
            <w:noProof/>
            <w:webHidden/>
          </w:rPr>
          <w:instrText xml:space="preserve"> PAGEREF _Toc151050220 \h </w:instrText>
        </w:r>
        <w:r w:rsidR="00C966DF">
          <w:rPr>
            <w:noProof/>
            <w:webHidden/>
          </w:rPr>
        </w:r>
        <w:r w:rsidR="00C966DF">
          <w:rPr>
            <w:noProof/>
            <w:webHidden/>
          </w:rPr>
          <w:fldChar w:fldCharType="separate"/>
        </w:r>
        <w:r w:rsidR="00411849">
          <w:rPr>
            <w:noProof/>
            <w:webHidden/>
          </w:rPr>
          <w:t>64</w:t>
        </w:r>
        <w:r w:rsidR="00C966DF">
          <w:rPr>
            <w:noProof/>
            <w:webHidden/>
          </w:rPr>
          <w:fldChar w:fldCharType="end"/>
        </w:r>
      </w:hyperlink>
    </w:p>
    <w:p w14:paraId="3D121E2C" w14:textId="1C43A4FB" w:rsidR="00C966DF"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221" w:history="1">
        <w:r w:rsidR="00C966DF" w:rsidRPr="00EE5D51">
          <w:rPr>
            <w:rStyle w:val="Hipervnculo"/>
            <w:rFonts w:eastAsia="Arial"/>
            <w:noProof/>
          </w:rPr>
          <w:t>Animacións</w:t>
        </w:r>
        <w:r w:rsidR="00C966DF">
          <w:rPr>
            <w:noProof/>
            <w:webHidden/>
          </w:rPr>
          <w:tab/>
        </w:r>
        <w:r w:rsidR="00C966DF">
          <w:rPr>
            <w:noProof/>
            <w:webHidden/>
          </w:rPr>
          <w:fldChar w:fldCharType="begin"/>
        </w:r>
        <w:r w:rsidR="00C966DF">
          <w:rPr>
            <w:noProof/>
            <w:webHidden/>
          </w:rPr>
          <w:instrText xml:space="preserve"> PAGEREF _Toc151050221 \h </w:instrText>
        </w:r>
        <w:r w:rsidR="00C966DF">
          <w:rPr>
            <w:noProof/>
            <w:webHidden/>
          </w:rPr>
        </w:r>
        <w:r w:rsidR="00C966DF">
          <w:rPr>
            <w:noProof/>
            <w:webHidden/>
          </w:rPr>
          <w:fldChar w:fldCharType="separate"/>
        </w:r>
        <w:r w:rsidR="00411849">
          <w:rPr>
            <w:noProof/>
            <w:webHidden/>
          </w:rPr>
          <w:t>69</w:t>
        </w:r>
        <w:r w:rsidR="00C966DF">
          <w:rPr>
            <w:noProof/>
            <w:webHidden/>
          </w:rPr>
          <w:fldChar w:fldCharType="end"/>
        </w:r>
      </w:hyperlink>
    </w:p>
    <w:p w14:paraId="7B1C64A2" w14:textId="7499353D" w:rsidR="00C966DF" w:rsidRDefault="00000000">
      <w:pPr>
        <w:pStyle w:val="TDC1"/>
        <w:rPr>
          <w:rFonts w:eastAsiaTheme="minorEastAsia" w:cstheme="minorBidi"/>
          <w:b w:val="0"/>
          <w:caps w:val="0"/>
          <w:color w:val="auto"/>
          <w:kern w:val="2"/>
          <w:sz w:val="22"/>
          <w:szCs w:val="22"/>
          <w:lang w:val="es-ES"/>
          <w14:ligatures w14:val="standardContextual"/>
        </w:rPr>
      </w:pPr>
      <w:hyperlink w:anchor="_Toc151050222" w:history="1">
        <w:r w:rsidR="00C966DF" w:rsidRPr="00EE5D51">
          <w:rPr>
            <w:rStyle w:val="Hipervnculo"/>
            <w:rFonts w:eastAsia="Arial"/>
          </w:rPr>
          <w:t>Bibliografía</w:t>
        </w:r>
        <w:r w:rsidR="00C966DF">
          <w:rPr>
            <w:webHidden/>
          </w:rPr>
          <w:tab/>
        </w:r>
        <w:r w:rsidR="00C966DF">
          <w:rPr>
            <w:webHidden/>
          </w:rPr>
          <w:fldChar w:fldCharType="begin"/>
        </w:r>
        <w:r w:rsidR="00C966DF">
          <w:rPr>
            <w:webHidden/>
          </w:rPr>
          <w:instrText xml:space="preserve"> PAGEREF _Toc151050222 \h </w:instrText>
        </w:r>
        <w:r w:rsidR="00C966DF">
          <w:rPr>
            <w:webHidden/>
          </w:rPr>
        </w:r>
        <w:r w:rsidR="00C966DF">
          <w:rPr>
            <w:webHidden/>
          </w:rPr>
          <w:fldChar w:fldCharType="separate"/>
        </w:r>
        <w:r w:rsidR="00411849">
          <w:rPr>
            <w:webHidden/>
          </w:rPr>
          <w:t>74</w:t>
        </w:r>
        <w:r w:rsidR="00C966DF">
          <w:rPr>
            <w:webHidden/>
          </w:rPr>
          <w:fldChar w:fldCharType="end"/>
        </w:r>
      </w:hyperlink>
    </w:p>
    <w:p w14:paraId="730F3BB0" w14:textId="0B4D9537" w:rsidR="00827467" w:rsidRPr="00AD72B2" w:rsidRDefault="00827467" w:rsidP="005368B7">
      <w:pPr>
        <w:pStyle w:val="TDC1"/>
      </w:pPr>
      <w:r w:rsidRPr="00AD72B2">
        <w:fldChar w:fldCharType="end"/>
      </w:r>
    </w:p>
    <w:sectPr w:rsidR="00827467" w:rsidRPr="00AD72B2" w:rsidSect="00ED6A69">
      <w:footerReference w:type="default" r:id="rId60"/>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FF453" w14:textId="77777777" w:rsidR="00C70395" w:rsidRDefault="00C70395" w:rsidP="001E169F">
      <w:pPr>
        <w:spacing w:before="0" w:after="0"/>
      </w:pPr>
      <w:r>
        <w:separator/>
      </w:r>
    </w:p>
  </w:endnote>
  <w:endnote w:type="continuationSeparator" w:id="0">
    <w:p w14:paraId="43BC1D16" w14:textId="77777777" w:rsidR="00C70395" w:rsidRDefault="00C70395" w:rsidP="001E16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Xunta Sans">
    <w:panose1 w:val="00000500000000000000"/>
    <w:charset w:val="00"/>
    <w:family w:val="auto"/>
    <w:pitch w:val="variable"/>
    <w:sig w:usb0="00000007" w:usb1="00000001" w:usb2="00000000" w:usb3="00000000" w:csb0="0000009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Bold">
    <w:altName w:val="Times New Roman"/>
    <w:panose1 w:val="00000000000000000000"/>
    <w:charset w:val="00"/>
    <w:family w:val="roman"/>
    <w:notTrueType/>
    <w:pitch w:val="default"/>
  </w:font>
  <w:font w:name="LiberationSerif">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OpenSymbol">
    <w:panose1 w:val="05010000000000000000"/>
    <w:charset w:val="00"/>
    <w:family w:val="auto"/>
    <w:pitch w:val="variable"/>
    <w:sig w:usb0="800000AF" w:usb1="1001ECEA" w:usb2="00000000" w:usb3="00000000" w:csb0="00000001" w:csb1="00000000"/>
  </w:font>
  <w:font w:name="LiberationSerif-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61166"/>
      <w:docPartObj>
        <w:docPartGallery w:val="Page Numbers (Bottom of Page)"/>
        <w:docPartUnique/>
      </w:docPartObj>
    </w:sdtPr>
    <w:sdtContent>
      <w:p w14:paraId="7EF7ED4F" w14:textId="77777777" w:rsidR="002C2549" w:rsidRDefault="002C2549" w:rsidP="003D22A9">
        <w:pPr>
          <w:pStyle w:val="Piedepgina"/>
          <w:jc w:val="center"/>
        </w:pPr>
        <w:r>
          <w:fldChar w:fldCharType="begin"/>
        </w:r>
        <w:r>
          <w:instrText>PAGE   \* MERGEFORMAT</w:instrText>
        </w:r>
        <w:r>
          <w:fldChar w:fldCharType="separate"/>
        </w:r>
        <w:r w:rsidR="00DD1C0F">
          <w:rPr>
            <w:noProof/>
          </w:rPr>
          <w:t>17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D6218" w14:textId="77777777" w:rsidR="002C2549" w:rsidRDefault="002C2549" w:rsidP="003D22A9">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A5099" w14:textId="77777777" w:rsidR="00C70395" w:rsidRDefault="00C70395" w:rsidP="001E169F">
      <w:pPr>
        <w:spacing w:before="0" w:after="0"/>
      </w:pPr>
      <w:r>
        <w:separator/>
      </w:r>
    </w:p>
  </w:footnote>
  <w:footnote w:type="continuationSeparator" w:id="0">
    <w:p w14:paraId="478CAE03" w14:textId="77777777" w:rsidR="00C70395" w:rsidRDefault="00C70395" w:rsidP="001E169F">
      <w:pPr>
        <w:spacing w:before="0" w:after="0"/>
      </w:pPr>
      <w:r>
        <w:continuationSeparator/>
      </w:r>
    </w:p>
  </w:footnote>
  <w:footnote w:id="1">
    <w:p w14:paraId="6F2C78C6" w14:textId="77777777" w:rsidR="002C2549" w:rsidRPr="00D75303" w:rsidRDefault="002C2549" w:rsidP="00960D09">
      <w:pPr>
        <w:pStyle w:val="Notasap"/>
      </w:pPr>
      <w:r>
        <w:rPr>
          <w:rStyle w:val="Refdenotaalpie"/>
        </w:rPr>
        <w:footnoteRef/>
      </w:r>
      <w:r>
        <w:t xml:space="preserve"> Cascading Style Sheets.</w:t>
      </w:r>
    </w:p>
  </w:footnote>
  <w:footnote w:id="2">
    <w:p w14:paraId="18222484" w14:textId="77777777" w:rsidR="002C2549" w:rsidRPr="00EC3C87" w:rsidRDefault="002C2549" w:rsidP="00960D09">
      <w:pPr>
        <w:pStyle w:val="Notasap"/>
        <w:rPr>
          <w:lang w:val="es-ES_tradnl"/>
        </w:rPr>
      </w:pPr>
      <w:r>
        <w:rPr>
          <w:rStyle w:val="Refdenotaalpie"/>
        </w:rPr>
        <w:footnoteRef/>
      </w:r>
      <w:r>
        <w:t xml:space="preserve"> </w:t>
      </w:r>
      <w:r>
        <w:rPr>
          <w:lang w:val="es-ES_tradnl"/>
        </w:rPr>
        <w:t xml:space="preserve">Coloquialmente é habitual velos denominados coma </w:t>
      </w:r>
      <w:r>
        <w:rPr>
          <w:b/>
          <w:lang w:val="es-ES_tradnl"/>
        </w:rPr>
        <w:t>estilos</w:t>
      </w:r>
      <w:r>
        <w:rPr>
          <w:lang w:val="es-ES_tradnl"/>
        </w:rPr>
        <w:t xml:space="preserve">, aínda que a designación oficial sexa </w:t>
      </w:r>
      <w:r>
        <w:rPr>
          <w:b/>
          <w:lang w:val="es-ES_tradnl"/>
        </w:rPr>
        <w:t>selectores</w:t>
      </w:r>
      <w:r>
        <w:rPr>
          <w:lang w:val="es-ES_tradnl"/>
        </w:rPr>
        <w:t>.</w:t>
      </w:r>
    </w:p>
  </w:footnote>
  <w:footnote w:id="3">
    <w:p w14:paraId="70DF94AC" w14:textId="77777777" w:rsidR="002C2549" w:rsidRPr="00712378" w:rsidRDefault="002C2549" w:rsidP="00960D09">
      <w:pPr>
        <w:pStyle w:val="Notasap"/>
        <w:rPr>
          <w:lang w:val="es-ES_tradnl"/>
        </w:rPr>
      </w:pPr>
      <w:r>
        <w:rPr>
          <w:rStyle w:val="Refdenotaalpie"/>
        </w:rPr>
        <w:footnoteRef/>
      </w:r>
      <w:r>
        <w:t xml:space="preserve"> A recomendación do estándar HTML5 é que os </w:t>
      </w:r>
      <w:r>
        <w:rPr>
          <w:b/>
        </w:rPr>
        <w:t>id</w:t>
      </w:r>
      <w:r>
        <w:t xml:space="preserve"> sexan únicos, isto é, que non haxa varios elementos compartindo identificador nun mesmo documento HTML, aínda que non é obrigatorio.</w:t>
      </w:r>
    </w:p>
  </w:footnote>
  <w:footnote w:id="4">
    <w:p w14:paraId="4C577794" w14:textId="77777777" w:rsidR="002C2549" w:rsidRDefault="002C2549" w:rsidP="00960D09">
      <w:pPr>
        <w:pStyle w:val="Notasap"/>
      </w:pPr>
      <w:r>
        <w:rPr>
          <w:rStyle w:val="Refdenotaalpie"/>
        </w:rPr>
        <w:footnoteRef/>
      </w:r>
      <w:r>
        <w:t xml:space="preserve"> É importante lembrar, para todos estes selectores, que CSS distingue maiúsculas de minúsculas.</w:t>
      </w:r>
    </w:p>
  </w:footnote>
  <w:footnote w:id="5">
    <w:p w14:paraId="52935496" w14:textId="77777777" w:rsidR="002C2549" w:rsidRDefault="002C2549" w:rsidP="00960D09">
      <w:pPr>
        <w:pStyle w:val="Notasap"/>
      </w:pPr>
      <w:r>
        <w:rPr>
          <w:rStyle w:val="Refdenotaalpie"/>
        </w:rPr>
        <w:footnoteRef/>
      </w:r>
      <w:r>
        <w:t xml:space="preserve"> Isto é, delimitado por espazos, tabulacións, signos de puntuación, etc. Pero non contido noutras palabras (en cuxo caso sería unha subcadea).</w:t>
      </w:r>
    </w:p>
  </w:footnote>
  <w:footnote w:id="6">
    <w:p w14:paraId="7920E6F0" w14:textId="77777777" w:rsidR="002C2549" w:rsidRPr="00542E0B" w:rsidRDefault="002C2549" w:rsidP="00960D09">
      <w:pPr>
        <w:pStyle w:val="Notasap"/>
        <w:rPr>
          <w:lang w:val="en-US"/>
        </w:rPr>
      </w:pPr>
      <w:r>
        <w:rPr>
          <w:rStyle w:val="Refdenotaalpie"/>
        </w:rPr>
        <w:footnoteRef/>
      </w:r>
      <w:r>
        <w:t xml:space="preserve"> Chamado Text Layout até CSS2.</w:t>
      </w:r>
    </w:p>
  </w:footnote>
  <w:footnote w:id="7">
    <w:p w14:paraId="7E488D54" w14:textId="77777777" w:rsidR="002C2549" w:rsidRDefault="002C2549" w:rsidP="00960D09">
      <w:pPr>
        <w:pStyle w:val="Notasap"/>
      </w:pPr>
      <w:r>
        <w:rPr>
          <w:rStyle w:val="Refdenotaalpie"/>
        </w:rPr>
        <w:footnoteRef/>
      </w:r>
      <w:r>
        <w:t xml:space="preserve"> Internet Explorer (até a versión 10) non recoñece esta propiedade, o que nos obriga a empregar a propiedade </w:t>
      </w:r>
      <w:r w:rsidRPr="00187512">
        <w:rPr>
          <w:rFonts w:ascii="Courier New" w:hAnsi="Courier New" w:cs="Courier New"/>
        </w:rPr>
        <w:t>filter</w:t>
      </w:r>
      <w:r>
        <w:t xml:space="preserve"> con valor </w:t>
      </w:r>
      <w:r w:rsidRPr="00187512">
        <w:rPr>
          <w:rFonts w:ascii="Courier New" w:hAnsi="Courier New" w:cs="Courier New"/>
        </w:rPr>
        <w:t>DropShadow</w:t>
      </w:r>
      <w:r>
        <w:t xml:space="preserve"> para resolver ese problema.</w:t>
      </w:r>
    </w:p>
  </w:footnote>
  <w:footnote w:id="8">
    <w:p w14:paraId="4062D15E" w14:textId="77777777" w:rsidR="002C2549" w:rsidRDefault="002C2549" w:rsidP="00960D09">
      <w:pPr>
        <w:pStyle w:val="Notasap"/>
      </w:pPr>
      <w:r>
        <w:rPr>
          <w:rStyle w:val="Refdenotaalpie"/>
        </w:rPr>
        <w:footnoteRef/>
      </w:r>
      <w:r>
        <w:t xml:space="preserve"> Esta propiedade admite valores negativos que levarían a sombra cara á esquerda dos carácteres.</w:t>
      </w:r>
    </w:p>
  </w:footnote>
  <w:footnote w:id="9">
    <w:p w14:paraId="2A06D4BF" w14:textId="77777777" w:rsidR="002C2549" w:rsidRDefault="002C2549" w:rsidP="00960D09">
      <w:pPr>
        <w:pStyle w:val="Notasap"/>
      </w:pPr>
      <w:r>
        <w:rPr>
          <w:rStyle w:val="Refdenotaalpie"/>
        </w:rPr>
        <w:footnoteRef/>
      </w:r>
      <w:r>
        <w:t xml:space="preserve"> Esta propiedade admite valores negativos que levarían a sobmra cara á parte superior dos carácteres.</w:t>
      </w:r>
    </w:p>
  </w:footnote>
  <w:footnote w:id="10">
    <w:p w14:paraId="631C75CE" w14:textId="77777777" w:rsidR="002C2549" w:rsidRDefault="002C2549" w:rsidP="00960D09">
      <w:pPr>
        <w:pStyle w:val="Notasap"/>
      </w:pPr>
      <w:r>
        <w:rPr>
          <w:rStyle w:val="Refdenotaalpie"/>
        </w:rPr>
        <w:footnoteRef/>
      </w:r>
      <w:r>
        <w:t xml:space="preserve"> Esta propiedade está en desenvolvemento e non é soportada pola maioría de navegadores aínda.</w:t>
      </w:r>
    </w:p>
  </w:footnote>
  <w:footnote w:id="11">
    <w:p w14:paraId="55E0588B" w14:textId="77777777" w:rsidR="002C2549" w:rsidRDefault="002C2549" w:rsidP="00960D09">
      <w:pPr>
        <w:pStyle w:val="Notasap"/>
      </w:pPr>
      <w:r>
        <w:rPr>
          <w:rStyle w:val="Refdenotaalpie"/>
        </w:rPr>
        <w:footnoteRef/>
      </w:r>
      <w:r>
        <w:t xml:space="preserve"> Non soportado por todos os navegadores na actualidade.</w:t>
      </w:r>
    </w:p>
  </w:footnote>
  <w:footnote w:id="12">
    <w:p w14:paraId="1AB1BE3D" w14:textId="77777777" w:rsidR="002C2549" w:rsidRPr="00171EFB" w:rsidRDefault="002C2549" w:rsidP="00960D09">
      <w:pPr>
        <w:pStyle w:val="Notasap"/>
      </w:pPr>
      <w:r>
        <w:rPr>
          <w:rStyle w:val="Refdenotaalpie"/>
        </w:rPr>
        <w:footnoteRef/>
      </w:r>
      <w:r>
        <w:t xml:space="preserve"> Non soportado por todos os navegadores na actualidade.</w:t>
      </w:r>
    </w:p>
  </w:footnote>
  <w:footnote w:id="13">
    <w:p w14:paraId="2FDBF9A9" w14:textId="77777777" w:rsidR="002C2549" w:rsidRDefault="002C2549" w:rsidP="00960D09">
      <w:pPr>
        <w:pStyle w:val="Notasap"/>
      </w:pPr>
      <w:r>
        <w:rPr>
          <w:rStyle w:val="Refdenotaalpie"/>
        </w:rPr>
        <w:footnoteRef/>
      </w:r>
      <w:r>
        <w:t xml:space="preserve"> Esta propiedade só se aplicará en casos extremos na que a separación entre palabras non sexa posible.</w:t>
      </w:r>
    </w:p>
  </w:footnote>
  <w:footnote w:id="14">
    <w:p w14:paraId="25059785" w14:textId="77777777" w:rsidR="002C2549" w:rsidRPr="00CB527B" w:rsidRDefault="002C2549" w:rsidP="00960D09">
      <w:pPr>
        <w:pStyle w:val="Notasap"/>
        <w:rPr>
          <w:lang w:val="en-US"/>
        </w:rPr>
      </w:pPr>
      <w:r>
        <w:rPr>
          <w:rStyle w:val="Refdenotaalpie"/>
        </w:rPr>
        <w:footnoteRef/>
      </w:r>
      <w:r>
        <w:t xml:space="preserve"> A escala RGB (Reg Green Blue) emprega 8 bits para cada unha das canles de cor.</w:t>
      </w:r>
    </w:p>
  </w:footnote>
  <w:footnote w:id="15">
    <w:p w14:paraId="62929BF6" w14:textId="77777777" w:rsidR="002C2549" w:rsidRDefault="002C2549" w:rsidP="00960D09">
      <w:pPr>
        <w:pStyle w:val="Notasap"/>
      </w:pPr>
      <w:r>
        <w:rPr>
          <w:rStyle w:val="Refdenotaalpie"/>
        </w:rPr>
        <w:footnoteRef/>
      </w:r>
      <w:r>
        <w:t xml:space="preserve"> A escala HSL (Hue Saturation Lightness) representa o ton coma o número de graos sexaseximais nun círculo de cor, e a saturación e a luminosidade coma porcentaxes.</w:t>
      </w:r>
    </w:p>
  </w:footnote>
  <w:footnote w:id="16">
    <w:p w14:paraId="2D76139F" w14:textId="77777777" w:rsidR="002C2549" w:rsidRDefault="002C2549" w:rsidP="00960D09">
      <w:pPr>
        <w:pStyle w:val="Notasap"/>
      </w:pPr>
      <w:r>
        <w:rPr>
          <w:rStyle w:val="Refdenotaalpie"/>
        </w:rPr>
        <w:footnoteRef/>
      </w:r>
      <w:r>
        <w:t xml:space="preserve"> Para definir cores de fondo nos elementos pode ser empregada de xeito equivalente a propiedade </w:t>
      </w:r>
      <w:r w:rsidRPr="0098594B">
        <w:rPr>
          <w:rFonts w:ascii="Courier New" w:hAnsi="Courier New" w:cs="Courier New"/>
        </w:rPr>
        <w:t>background</w:t>
      </w:r>
      <w:r>
        <w:t>.</w:t>
      </w:r>
    </w:p>
  </w:footnote>
  <w:footnote w:id="17">
    <w:p w14:paraId="25DB79C7" w14:textId="77777777" w:rsidR="002C2549" w:rsidRDefault="002C2549" w:rsidP="00960D09">
      <w:pPr>
        <w:pStyle w:val="Notasap"/>
      </w:pPr>
      <w:r>
        <w:rPr>
          <w:rStyle w:val="Refdenotaalpie"/>
        </w:rPr>
        <w:footnoteRef/>
      </w:r>
      <w:r>
        <w:t xml:space="preserve"> En xeral: APNG, AVIF, GIF, JPG, PNG, SVG, WEBP, BMP e ICO. Cada un coas súas variantes de extensión habituais.</w:t>
      </w:r>
    </w:p>
  </w:footnote>
  <w:footnote w:id="18">
    <w:p w14:paraId="6FDB97EA" w14:textId="77777777" w:rsidR="002C2549" w:rsidRPr="00C66DDB" w:rsidRDefault="002C2549" w:rsidP="00960D09">
      <w:pPr>
        <w:pStyle w:val="Notasap"/>
        <w:rPr>
          <w:lang w:val="en-US"/>
        </w:rPr>
      </w:pPr>
      <w:r>
        <w:rPr>
          <w:rStyle w:val="Refdenotaalpie"/>
        </w:rPr>
        <w:footnoteRef/>
      </w:r>
      <w:r>
        <w:t xml:space="preserve"> Isto é, degradados nos que a variación de cor prodúcese ao longo dun eixo recto, con independencia da dirección do mesmo.</w:t>
      </w:r>
    </w:p>
  </w:footnote>
  <w:footnote w:id="19">
    <w:p w14:paraId="565FD6EE" w14:textId="77777777" w:rsidR="002C2549" w:rsidRPr="00FA10C4" w:rsidRDefault="002C2549" w:rsidP="00FA10C4">
      <w:pPr>
        <w:pStyle w:val="Notasap"/>
        <w:rPr>
          <w:lang w:val="en-US"/>
        </w:rPr>
      </w:pPr>
      <w:r>
        <w:rPr>
          <w:rStyle w:val="Refdenotaalpie"/>
        </w:rPr>
        <w:footnoteRef/>
      </w:r>
      <w:r>
        <w:t xml:space="preserve"> Isto é: deg (graos sexaxesimais), grad (graos centesimais), rad (radiáns), turn (número de voltas), ms (milisegundos), s (segundos), Hz (Hertzios) ou kHz (kilohertzios).</w:t>
      </w:r>
    </w:p>
  </w:footnote>
  <w:footnote w:id="20">
    <w:p w14:paraId="35C54A18" w14:textId="77777777" w:rsidR="002C2549" w:rsidRPr="008A07F2" w:rsidRDefault="002C2549" w:rsidP="00960D09">
      <w:pPr>
        <w:pStyle w:val="Notasap"/>
        <w:rPr>
          <w:lang w:val="en-US"/>
        </w:rPr>
      </w:pPr>
      <w:r>
        <w:rPr>
          <w:rStyle w:val="Refdenotaalpie"/>
        </w:rPr>
        <w:footnoteRef/>
      </w:r>
      <w:r>
        <w:t xml:space="preserve"> Se combinamos ambas propiedades, </w:t>
      </w:r>
      <w:r>
        <w:rPr>
          <w:b/>
        </w:rPr>
        <w:t xml:space="preserve">column-count </w:t>
      </w:r>
      <w:r>
        <w:t>actuará coma valor máximo do número total de columnas dentro do elemento afectado.</w:t>
      </w:r>
    </w:p>
  </w:footnote>
  <w:footnote w:id="21">
    <w:p w14:paraId="6CB84831" w14:textId="77777777" w:rsidR="002C2549" w:rsidRPr="00A8029F" w:rsidRDefault="002C2549" w:rsidP="00960D09">
      <w:pPr>
        <w:pStyle w:val="Notasap"/>
        <w:rPr>
          <w:lang w:val="en-US"/>
        </w:rPr>
      </w:pPr>
      <w:r>
        <w:rPr>
          <w:rStyle w:val="Refdenotaalpie"/>
        </w:rPr>
        <w:footnoteRef/>
      </w:r>
      <w:r>
        <w:t xml:space="preserve"> Esta propiedade é shorthand para as propiedades </w:t>
      </w:r>
      <w:r>
        <w:rPr>
          <w:b/>
        </w:rPr>
        <w:t xml:space="preserve">grid-column-start </w:t>
      </w:r>
      <w:r>
        <w:t xml:space="preserve">e </w:t>
      </w:r>
      <w:r>
        <w:rPr>
          <w:b/>
        </w:rPr>
        <w:t>grid-column-end</w:t>
      </w:r>
      <w:r>
        <w:t>.</w:t>
      </w:r>
    </w:p>
  </w:footnote>
  <w:footnote w:id="22">
    <w:p w14:paraId="74B678F5" w14:textId="77777777" w:rsidR="002C2549" w:rsidRPr="00A8029F" w:rsidRDefault="002C2549" w:rsidP="00960D09">
      <w:pPr>
        <w:pStyle w:val="Notasap"/>
        <w:rPr>
          <w:lang w:val="en-US"/>
        </w:rPr>
      </w:pPr>
      <w:r>
        <w:rPr>
          <w:rStyle w:val="Refdenotaalpie"/>
        </w:rPr>
        <w:footnoteRef/>
      </w:r>
      <w:r>
        <w:t xml:space="preserve"> Esta propiedade é shorthand para as propiedades </w:t>
      </w:r>
      <w:r>
        <w:rPr>
          <w:b/>
        </w:rPr>
        <w:t xml:space="preserve">grid-row-start </w:t>
      </w:r>
      <w:r>
        <w:t xml:space="preserve">e </w:t>
      </w:r>
      <w:r>
        <w:rPr>
          <w:b/>
        </w:rPr>
        <w:t>grid-row-end</w:t>
      </w:r>
      <w:r>
        <w:t>.</w:t>
      </w:r>
    </w:p>
  </w:footnote>
  <w:footnote w:id="23">
    <w:p w14:paraId="174B4445" w14:textId="77777777" w:rsidR="00DD70D4" w:rsidRPr="00DD70D4" w:rsidRDefault="00DD70D4" w:rsidP="00DD70D4">
      <w:pPr>
        <w:pStyle w:val="Notasap"/>
        <w:rPr>
          <w:lang w:val="en-US"/>
        </w:rPr>
      </w:pPr>
      <w:r>
        <w:rPr>
          <w:rStyle w:val="Refdenotaalpie"/>
        </w:rPr>
        <w:footnoteRef/>
      </w:r>
      <w:r>
        <w:t xml:space="preserve"> Convén mirar o </w:t>
      </w:r>
      <w:hyperlink r:id="rId1" w:history="1">
        <w:r w:rsidRPr="00DD70D4">
          <w:rPr>
            <w:rStyle w:val="Hipervnculo"/>
            <w:b/>
          </w:rPr>
          <w:t>Titorial oficial de CSS de MDN Web Docs</w:t>
        </w:r>
      </w:hyperlink>
      <w:r>
        <w:t xml:space="preserve"> ao respecto para entender o impacto de ambas propiedades en </w:t>
      </w:r>
      <w:r w:rsidRPr="00DD70D4">
        <w:rPr>
          <w:rFonts w:cs="Courier New"/>
          <w:b/>
        </w:rPr>
        <w:t>animation-fill-mode</w:t>
      </w:r>
      <w:r>
        <w:t>.</w:t>
      </w:r>
    </w:p>
  </w:footnote>
  <w:footnote w:id="24">
    <w:p w14:paraId="3D86C8E2" w14:textId="77777777" w:rsidR="002C2549" w:rsidRPr="00960D09" w:rsidRDefault="002C2549" w:rsidP="00960D09">
      <w:pPr>
        <w:pStyle w:val="Notasap"/>
      </w:pPr>
      <w:r>
        <w:rPr>
          <w:rStyle w:val="Refdenotaalpie"/>
        </w:rPr>
        <w:footnoteRef/>
      </w:r>
      <w:r>
        <w:t xml:space="preserve"> Esta propiedade foi ideada para ser </w:t>
      </w:r>
      <w:r w:rsidRPr="00960D09">
        <w:t>manexada</w:t>
      </w:r>
      <w:r>
        <w:t xml:space="preserve"> dende outras linguaxes (principalmente JavaScript) de xeito que a animación poida ser condicionada a certos eventos externos.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F390" w14:textId="77777777" w:rsidR="002C2549" w:rsidRDefault="002C2549" w:rsidP="00D3022A">
    <w:pPr>
      <w:pStyle w:val="Encabezado"/>
      <w:pBdr>
        <w:bottom w:val="single" w:sz="4" w:space="1" w:color="auto"/>
      </w:pBdr>
      <w:ind w:firstLine="0"/>
    </w:pPr>
    <w:r>
      <w:t>ÍNDICE</w:t>
    </w:r>
    <w:r>
      <w:ptab w:relativeTo="margin" w:alignment="center" w:leader="none"/>
    </w:r>
    <w:r>
      <w:ptab w:relativeTo="margin" w:alignment="right" w:leader="none"/>
    </w:r>
    <w:r>
      <w:t>Fundamentos de Informática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63537" w14:textId="77777777" w:rsidR="002C2549" w:rsidRPr="00F21074" w:rsidRDefault="002C2549" w:rsidP="00F21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A4"/>
    <w:multiLevelType w:val="hybridMultilevel"/>
    <w:tmpl w:val="E3E8CFF8"/>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 w15:restartNumberingAfterBreak="0">
    <w:nsid w:val="0C485A1E"/>
    <w:multiLevelType w:val="hybridMultilevel"/>
    <w:tmpl w:val="2BFCEF6C"/>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F670551"/>
    <w:multiLevelType w:val="multilevel"/>
    <w:tmpl w:val="2934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0854"/>
    <w:multiLevelType w:val="hybridMultilevel"/>
    <w:tmpl w:val="112E939C"/>
    <w:lvl w:ilvl="0" w:tplc="48B0E9D8">
      <w:start w:val="1"/>
      <w:numFmt w:val="bullet"/>
      <w:lvlText w:val=""/>
      <w:lvlJc w:val="left"/>
    </w:lvl>
    <w:lvl w:ilvl="1" w:tplc="812AC5A8">
      <w:numFmt w:val="decimal"/>
      <w:lvlText w:val=""/>
      <w:lvlJc w:val="left"/>
    </w:lvl>
    <w:lvl w:ilvl="2" w:tplc="38B01160">
      <w:numFmt w:val="decimal"/>
      <w:lvlText w:val=""/>
      <w:lvlJc w:val="left"/>
    </w:lvl>
    <w:lvl w:ilvl="3" w:tplc="DF987BCE">
      <w:numFmt w:val="decimal"/>
      <w:lvlText w:val=""/>
      <w:lvlJc w:val="left"/>
    </w:lvl>
    <w:lvl w:ilvl="4" w:tplc="1DCC7850">
      <w:numFmt w:val="decimal"/>
      <w:lvlText w:val=""/>
      <w:lvlJc w:val="left"/>
    </w:lvl>
    <w:lvl w:ilvl="5" w:tplc="0B3A1B1E">
      <w:numFmt w:val="decimal"/>
      <w:lvlText w:val=""/>
      <w:lvlJc w:val="left"/>
    </w:lvl>
    <w:lvl w:ilvl="6" w:tplc="AB22E360">
      <w:numFmt w:val="decimal"/>
      <w:lvlText w:val=""/>
      <w:lvlJc w:val="left"/>
    </w:lvl>
    <w:lvl w:ilvl="7" w:tplc="7F2E6900">
      <w:numFmt w:val="decimal"/>
      <w:lvlText w:val=""/>
      <w:lvlJc w:val="left"/>
    </w:lvl>
    <w:lvl w:ilvl="8" w:tplc="87286B56">
      <w:numFmt w:val="decimal"/>
      <w:lvlText w:val=""/>
      <w:lvlJc w:val="left"/>
    </w:lvl>
  </w:abstractNum>
  <w:abstractNum w:abstractNumId="4" w15:restartNumberingAfterBreak="0">
    <w:nsid w:val="134565F5"/>
    <w:multiLevelType w:val="hybridMultilevel"/>
    <w:tmpl w:val="4878A834"/>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5" w15:restartNumberingAfterBreak="0">
    <w:nsid w:val="14BE5E8A"/>
    <w:multiLevelType w:val="hybridMultilevel"/>
    <w:tmpl w:val="7A4291A2"/>
    <w:lvl w:ilvl="0" w:tplc="04560001">
      <w:start w:val="1"/>
      <w:numFmt w:val="bullet"/>
      <w:lvlText w:val=""/>
      <w:lvlJc w:val="left"/>
      <w:pPr>
        <w:ind w:left="1145" w:hanging="360"/>
      </w:pPr>
      <w:rPr>
        <w:rFonts w:ascii="Symbol" w:hAnsi="Symbol" w:hint="default"/>
      </w:rPr>
    </w:lvl>
    <w:lvl w:ilvl="1" w:tplc="04560003">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6" w15:restartNumberingAfterBreak="0">
    <w:nsid w:val="1A2A7E32"/>
    <w:multiLevelType w:val="hybridMultilevel"/>
    <w:tmpl w:val="6486C158"/>
    <w:lvl w:ilvl="0" w:tplc="04560001">
      <w:start w:val="1"/>
      <w:numFmt w:val="bullet"/>
      <w:lvlText w:val=""/>
      <w:lvlJc w:val="left"/>
      <w:pPr>
        <w:ind w:left="1145" w:hanging="360"/>
      </w:pPr>
      <w:rPr>
        <w:rFonts w:ascii="Symbol" w:hAnsi="Symbol" w:hint="default"/>
      </w:rPr>
    </w:lvl>
    <w:lvl w:ilvl="1" w:tplc="04560003">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7" w15:restartNumberingAfterBreak="0">
    <w:nsid w:val="224E45F1"/>
    <w:multiLevelType w:val="hybridMultilevel"/>
    <w:tmpl w:val="7BB4292C"/>
    <w:lvl w:ilvl="0" w:tplc="04090001">
      <w:start w:val="1"/>
      <w:numFmt w:val="bullet"/>
      <w:lvlText w:val=""/>
      <w:lvlJc w:val="left"/>
      <w:pPr>
        <w:ind w:left="1145" w:hanging="360"/>
      </w:pPr>
      <w:rPr>
        <w:rFonts w:ascii="Symbol" w:hAnsi="Symbol"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 w15:restartNumberingAfterBreak="0">
    <w:nsid w:val="276F7B42"/>
    <w:multiLevelType w:val="hybridMultilevel"/>
    <w:tmpl w:val="EC6A3506"/>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 w15:restartNumberingAfterBreak="0">
    <w:nsid w:val="28255625"/>
    <w:multiLevelType w:val="hybridMultilevel"/>
    <w:tmpl w:val="1096A118"/>
    <w:lvl w:ilvl="0" w:tplc="04560001">
      <w:start w:val="1"/>
      <w:numFmt w:val="bullet"/>
      <w:lvlText w:val=""/>
      <w:lvlJc w:val="left"/>
      <w:pPr>
        <w:ind w:left="1145" w:hanging="360"/>
      </w:pPr>
      <w:rPr>
        <w:rFonts w:ascii="Symbol" w:hAnsi="Symbol"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10" w15:restartNumberingAfterBreak="0">
    <w:nsid w:val="2BEE13D2"/>
    <w:multiLevelType w:val="hybridMultilevel"/>
    <w:tmpl w:val="2DC8A84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1" w15:restartNumberingAfterBreak="0">
    <w:nsid w:val="2D6D6259"/>
    <w:multiLevelType w:val="hybridMultilevel"/>
    <w:tmpl w:val="00E2370A"/>
    <w:lvl w:ilvl="0" w:tplc="04560001">
      <w:start w:val="1"/>
      <w:numFmt w:val="bullet"/>
      <w:lvlText w:val=""/>
      <w:lvlJc w:val="left"/>
      <w:pPr>
        <w:ind w:left="1145" w:hanging="360"/>
      </w:pPr>
      <w:rPr>
        <w:rFonts w:ascii="Symbol" w:hAnsi="Symbol"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12" w15:restartNumberingAfterBreak="0">
    <w:nsid w:val="31EF6539"/>
    <w:multiLevelType w:val="hybridMultilevel"/>
    <w:tmpl w:val="25E08972"/>
    <w:lvl w:ilvl="0" w:tplc="04560001">
      <w:start w:val="1"/>
      <w:numFmt w:val="bullet"/>
      <w:lvlText w:val=""/>
      <w:lvlJc w:val="left"/>
      <w:pPr>
        <w:ind w:left="1145" w:hanging="360"/>
      </w:pPr>
      <w:rPr>
        <w:rFonts w:ascii="Symbol" w:hAnsi="Symbol"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13" w15:restartNumberingAfterBreak="0">
    <w:nsid w:val="31FB3326"/>
    <w:multiLevelType w:val="hybridMultilevel"/>
    <w:tmpl w:val="DB946D62"/>
    <w:lvl w:ilvl="0" w:tplc="04560003">
      <w:start w:val="1"/>
      <w:numFmt w:val="bullet"/>
      <w:lvlText w:val="o"/>
      <w:lvlJc w:val="left"/>
      <w:pPr>
        <w:ind w:left="1145" w:hanging="360"/>
      </w:pPr>
      <w:rPr>
        <w:rFonts w:ascii="Courier New" w:hAnsi="Courier New" w:cs="Courier New"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14" w15:restartNumberingAfterBreak="0">
    <w:nsid w:val="35163E9F"/>
    <w:multiLevelType w:val="hybridMultilevel"/>
    <w:tmpl w:val="809C7242"/>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5" w15:restartNumberingAfterBreak="0">
    <w:nsid w:val="36824E7F"/>
    <w:multiLevelType w:val="hybridMultilevel"/>
    <w:tmpl w:val="F768D85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6" w15:restartNumberingAfterBreak="0">
    <w:nsid w:val="36F757BE"/>
    <w:multiLevelType w:val="hybridMultilevel"/>
    <w:tmpl w:val="99E69EA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 w15:restartNumberingAfterBreak="0">
    <w:nsid w:val="3CC16B8D"/>
    <w:multiLevelType w:val="hybridMultilevel"/>
    <w:tmpl w:val="BD18CA14"/>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3D7273C6"/>
    <w:multiLevelType w:val="hybridMultilevel"/>
    <w:tmpl w:val="68D04AB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 w15:restartNumberingAfterBreak="0">
    <w:nsid w:val="42267BF0"/>
    <w:multiLevelType w:val="hybridMultilevel"/>
    <w:tmpl w:val="D29068DC"/>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0" w15:restartNumberingAfterBreak="0">
    <w:nsid w:val="43CC397B"/>
    <w:multiLevelType w:val="hybridMultilevel"/>
    <w:tmpl w:val="BA06E6DE"/>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 w15:restartNumberingAfterBreak="0">
    <w:nsid w:val="47CA4C3F"/>
    <w:multiLevelType w:val="hybridMultilevel"/>
    <w:tmpl w:val="8652731E"/>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2" w15:restartNumberingAfterBreak="0">
    <w:nsid w:val="4B402C5F"/>
    <w:multiLevelType w:val="hybridMultilevel"/>
    <w:tmpl w:val="0248C886"/>
    <w:lvl w:ilvl="0" w:tplc="04560003">
      <w:start w:val="1"/>
      <w:numFmt w:val="bullet"/>
      <w:lvlText w:val="o"/>
      <w:lvlJc w:val="left"/>
      <w:pPr>
        <w:ind w:left="1145" w:hanging="360"/>
      </w:pPr>
      <w:rPr>
        <w:rFonts w:ascii="Courier New" w:hAnsi="Courier New" w:cs="Courier New"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23" w15:restartNumberingAfterBreak="0">
    <w:nsid w:val="4BD72CC2"/>
    <w:multiLevelType w:val="hybridMultilevel"/>
    <w:tmpl w:val="A578811C"/>
    <w:lvl w:ilvl="0" w:tplc="04560003">
      <w:start w:val="1"/>
      <w:numFmt w:val="bullet"/>
      <w:lvlText w:val="o"/>
      <w:lvlJc w:val="left"/>
      <w:pPr>
        <w:ind w:left="1145" w:hanging="360"/>
      </w:pPr>
      <w:rPr>
        <w:rFonts w:ascii="Courier New" w:hAnsi="Courier New" w:cs="Courier New"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24" w15:restartNumberingAfterBreak="0">
    <w:nsid w:val="4D712A1C"/>
    <w:multiLevelType w:val="hybridMultilevel"/>
    <w:tmpl w:val="C074C8DE"/>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5" w15:restartNumberingAfterBreak="0">
    <w:nsid w:val="4DB127F8"/>
    <w:multiLevelType w:val="hybridMultilevel"/>
    <w:tmpl w:val="27B0DA5A"/>
    <w:lvl w:ilvl="0" w:tplc="3C005C58">
      <w:start w:val="1"/>
      <w:numFmt w:val="bullet"/>
      <w:lvlText w:val=""/>
      <w:lvlJc w:val="left"/>
    </w:lvl>
    <w:lvl w:ilvl="1" w:tplc="F09AE998">
      <w:numFmt w:val="decimal"/>
      <w:lvlText w:val=""/>
      <w:lvlJc w:val="left"/>
    </w:lvl>
    <w:lvl w:ilvl="2" w:tplc="F202D146">
      <w:numFmt w:val="decimal"/>
      <w:lvlText w:val=""/>
      <w:lvlJc w:val="left"/>
    </w:lvl>
    <w:lvl w:ilvl="3" w:tplc="E982AAB0">
      <w:numFmt w:val="decimal"/>
      <w:lvlText w:val=""/>
      <w:lvlJc w:val="left"/>
    </w:lvl>
    <w:lvl w:ilvl="4" w:tplc="A05EBDD2">
      <w:numFmt w:val="decimal"/>
      <w:lvlText w:val=""/>
      <w:lvlJc w:val="left"/>
    </w:lvl>
    <w:lvl w:ilvl="5" w:tplc="A51EE8E8">
      <w:numFmt w:val="decimal"/>
      <w:lvlText w:val=""/>
      <w:lvlJc w:val="left"/>
    </w:lvl>
    <w:lvl w:ilvl="6" w:tplc="B01A85F6">
      <w:numFmt w:val="decimal"/>
      <w:lvlText w:val=""/>
      <w:lvlJc w:val="left"/>
    </w:lvl>
    <w:lvl w:ilvl="7" w:tplc="AFBC32B2">
      <w:numFmt w:val="decimal"/>
      <w:lvlText w:val=""/>
      <w:lvlJc w:val="left"/>
    </w:lvl>
    <w:lvl w:ilvl="8" w:tplc="62B06B2A">
      <w:numFmt w:val="decimal"/>
      <w:lvlText w:val=""/>
      <w:lvlJc w:val="left"/>
    </w:lvl>
  </w:abstractNum>
  <w:abstractNum w:abstractNumId="26" w15:restartNumberingAfterBreak="0">
    <w:nsid w:val="4F0F2708"/>
    <w:multiLevelType w:val="hybridMultilevel"/>
    <w:tmpl w:val="0EE00260"/>
    <w:lvl w:ilvl="0" w:tplc="04560001">
      <w:start w:val="1"/>
      <w:numFmt w:val="bullet"/>
      <w:lvlText w:val=""/>
      <w:lvlJc w:val="left"/>
      <w:pPr>
        <w:ind w:left="1145" w:hanging="360"/>
      </w:pPr>
      <w:rPr>
        <w:rFonts w:ascii="Symbol" w:hAnsi="Symbol"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27" w15:restartNumberingAfterBreak="0">
    <w:nsid w:val="4F180031"/>
    <w:multiLevelType w:val="hybridMultilevel"/>
    <w:tmpl w:val="1C14A38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8" w15:restartNumberingAfterBreak="0">
    <w:nsid w:val="511C696B"/>
    <w:multiLevelType w:val="hybridMultilevel"/>
    <w:tmpl w:val="E86E854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9" w15:restartNumberingAfterBreak="0">
    <w:nsid w:val="515F007C"/>
    <w:multiLevelType w:val="hybridMultilevel"/>
    <w:tmpl w:val="2BEA0FA0"/>
    <w:lvl w:ilvl="0" w:tplc="AA980CA6">
      <w:start w:val="1"/>
      <w:numFmt w:val="bullet"/>
      <w:lvlText w:val=""/>
      <w:lvlJc w:val="left"/>
    </w:lvl>
    <w:lvl w:ilvl="1" w:tplc="8FEA9DA2">
      <w:numFmt w:val="decimal"/>
      <w:lvlText w:val=""/>
      <w:lvlJc w:val="left"/>
    </w:lvl>
    <w:lvl w:ilvl="2" w:tplc="DF4CF4D2">
      <w:numFmt w:val="decimal"/>
      <w:lvlText w:val=""/>
      <w:lvlJc w:val="left"/>
    </w:lvl>
    <w:lvl w:ilvl="3" w:tplc="DA6C0C8C">
      <w:numFmt w:val="decimal"/>
      <w:lvlText w:val=""/>
      <w:lvlJc w:val="left"/>
    </w:lvl>
    <w:lvl w:ilvl="4" w:tplc="9BFEDBBC">
      <w:numFmt w:val="decimal"/>
      <w:lvlText w:val=""/>
      <w:lvlJc w:val="left"/>
    </w:lvl>
    <w:lvl w:ilvl="5" w:tplc="61CAEA04">
      <w:numFmt w:val="decimal"/>
      <w:lvlText w:val=""/>
      <w:lvlJc w:val="left"/>
    </w:lvl>
    <w:lvl w:ilvl="6" w:tplc="379A924A">
      <w:numFmt w:val="decimal"/>
      <w:lvlText w:val=""/>
      <w:lvlJc w:val="left"/>
    </w:lvl>
    <w:lvl w:ilvl="7" w:tplc="A788866A">
      <w:numFmt w:val="decimal"/>
      <w:lvlText w:val=""/>
      <w:lvlJc w:val="left"/>
    </w:lvl>
    <w:lvl w:ilvl="8" w:tplc="FC307E1A">
      <w:numFmt w:val="decimal"/>
      <w:lvlText w:val=""/>
      <w:lvlJc w:val="left"/>
    </w:lvl>
  </w:abstractNum>
  <w:abstractNum w:abstractNumId="30" w15:restartNumberingAfterBreak="0">
    <w:nsid w:val="519910D7"/>
    <w:multiLevelType w:val="hybridMultilevel"/>
    <w:tmpl w:val="71A8931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1" w15:restartNumberingAfterBreak="0">
    <w:nsid w:val="52A6007E"/>
    <w:multiLevelType w:val="hybridMultilevel"/>
    <w:tmpl w:val="1076DBD2"/>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2" w15:restartNumberingAfterBreak="0">
    <w:nsid w:val="554E466F"/>
    <w:multiLevelType w:val="hybridMultilevel"/>
    <w:tmpl w:val="8ABE1E56"/>
    <w:lvl w:ilvl="0" w:tplc="04560001">
      <w:start w:val="1"/>
      <w:numFmt w:val="bullet"/>
      <w:lvlText w:val=""/>
      <w:lvlJc w:val="left"/>
      <w:pPr>
        <w:ind w:left="1145" w:hanging="360"/>
      </w:pPr>
      <w:rPr>
        <w:rFonts w:ascii="Symbol" w:hAnsi="Symbol"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33" w15:restartNumberingAfterBreak="0">
    <w:nsid w:val="5656790C"/>
    <w:multiLevelType w:val="hybridMultilevel"/>
    <w:tmpl w:val="C7FED0B0"/>
    <w:lvl w:ilvl="0" w:tplc="04560001">
      <w:start w:val="1"/>
      <w:numFmt w:val="bullet"/>
      <w:lvlText w:val=""/>
      <w:lvlJc w:val="left"/>
      <w:pPr>
        <w:ind w:left="1145" w:hanging="360"/>
      </w:pPr>
      <w:rPr>
        <w:rFonts w:ascii="Symbol" w:hAnsi="Symbol"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34" w15:restartNumberingAfterBreak="0">
    <w:nsid w:val="5B3C5203"/>
    <w:multiLevelType w:val="hybridMultilevel"/>
    <w:tmpl w:val="FACCEA3A"/>
    <w:lvl w:ilvl="0" w:tplc="04560001">
      <w:start w:val="1"/>
      <w:numFmt w:val="bullet"/>
      <w:lvlText w:val=""/>
      <w:lvlJc w:val="left"/>
      <w:pPr>
        <w:ind w:left="1145" w:hanging="360"/>
      </w:pPr>
      <w:rPr>
        <w:rFonts w:ascii="Symbol" w:hAnsi="Symbol"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35" w15:restartNumberingAfterBreak="0">
    <w:nsid w:val="5BD062C2"/>
    <w:multiLevelType w:val="hybridMultilevel"/>
    <w:tmpl w:val="2DDE2B76"/>
    <w:lvl w:ilvl="0" w:tplc="A2004E74">
      <w:start w:val="1"/>
      <w:numFmt w:val="bullet"/>
      <w:lvlText w:val=""/>
      <w:lvlJc w:val="left"/>
    </w:lvl>
    <w:lvl w:ilvl="1" w:tplc="4CEC64B8">
      <w:numFmt w:val="decimal"/>
      <w:lvlText w:val=""/>
      <w:lvlJc w:val="left"/>
    </w:lvl>
    <w:lvl w:ilvl="2" w:tplc="49E65646">
      <w:numFmt w:val="decimal"/>
      <w:lvlText w:val=""/>
      <w:lvlJc w:val="left"/>
    </w:lvl>
    <w:lvl w:ilvl="3" w:tplc="260CF656">
      <w:numFmt w:val="decimal"/>
      <w:lvlText w:val=""/>
      <w:lvlJc w:val="left"/>
    </w:lvl>
    <w:lvl w:ilvl="4" w:tplc="F3A24F50">
      <w:numFmt w:val="decimal"/>
      <w:lvlText w:val=""/>
      <w:lvlJc w:val="left"/>
    </w:lvl>
    <w:lvl w:ilvl="5" w:tplc="02724C48">
      <w:numFmt w:val="decimal"/>
      <w:lvlText w:val=""/>
      <w:lvlJc w:val="left"/>
    </w:lvl>
    <w:lvl w:ilvl="6" w:tplc="CF7C85EC">
      <w:numFmt w:val="decimal"/>
      <w:lvlText w:val=""/>
      <w:lvlJc w:val="left"/>
    </w:lvl>
    <w:lvl w:ilvl="7" w:tplc="1E8AFE5C">
      <w:numFmt w:val="decimal"/>
      <w:lvlText w:val=""/>
      <w:lvlJc w:val="left"/>
    </w:lvl>
    <w:lvl w:ilvl="8" w:tplc="9AF89364">
      <w:numFmt w:val="decimal"/>
      <w:lvlText w:val=""/>
      <w:lvlJc w:val="left"/>
    </w:lvl>
  </w:abstractNum>
  <w:abstractNum w:abstractNumId="36" w15:restartNumberingAfterBreak="0">
    <w:nsid w:val="5C847BD3"/>
    <w:multiLevelType w:val="hybridMultilevel"/>
    <w:tmpl w:val="498E1CC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7" w15:restartNumberingAfterBreak="0">
    <w:nsid w:val="624A7C62"/>
    <w:multiLevelType w:val="hybridMultilevel"/>
    <w:tmpl w:val="3BE880F0"/>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643" w:hanging="360"/>
      </w:pPr>
      <w:rPr>
        <w:rFonts w:ascii="Courier New" w:hAnsi="Courier New" w:cs="Courier New" w:hint="default"/>
      </w:rPr>
    </w:lvl>
    <w:lvl w:ilvl="2" w:tplc="04090005">
      <w:start w:val="1"/>
      <w:numFmt w:val="bullet"/>
      <w:lvlText w:val=""/>
      <w:lvlJc w:val="left"/>
      <w:pPr>
        <w:ind w:left="1363" w:hanging="360"/>
      </w:pPr>
      <w:rPr>
        <w:rFonts w:ascii="Wingdings" w:hAnsi="Wingdings" w:hint="default"/>
      </w:rPr>
    </w:lvl>
    <w:lvl w:ilvl="3" w:tplc="04090003">
      <w:start w:val="1"/>
      <w:numFmt w:val="bullet"/>
      <w:lvlText w:val="o"/>
      <w:lvlJc w:val="left"/>
      <w:pPr>
        <w:ind w:left="2083" w:hanging="360"/>
      </w:pPr>
      <w:rPr>
        <w:rFonts w:ascii="Courier New" w:hAnsi="Courier New" w:cs="Courier New" w:hint="default"/>
      </w:rPr>
    </w:lvl>
    <w:lvl w:ilvl="4" w:tplc="04090003" w:tentative="1">
      <w:start w:val="1"/>
      <w:numFmt w:val="bullet"/>
      <w:lvlText w:val="o"/>
      <w:lvlJc w:val="left"/>
      <w:pPr>
        <w:ind w:left="2803" w:hanging="360"/>
      </w:pPr>
      <w:rPr>
        <w:rFonts w:ascii="Courier New" w:hAnsi="Courier New" w:cs="Courier New" w:hint="default"/>
      </w:rPr>
    </w:lvl>
    <w:lvl w:ilvl="5" w:tplc="04090005" w:tentative="1">
      <w:start w:val="1"/>
      <w:numFmt w:val="bullet"/>
      <w:lvlText w:val=""/>
      <w:lvlJc w:val="left"/>
      <w:pPr>
        <w:ind w:left="3523" w:hanging="360"/>
      </w:pPr>
      <w:rPr>
        <w:rFonts w:ascii="Wingdings" w:hAnsi="Wingdings" w:hint="default"/>
      </w:rPr>
    </w:lvl>
    <w:lvl w:ilvl="6" w:tplc="04090001" w:tentative="1">
      <w:start w:val="1"/>
      <w:numFmt w:val="bullet"/>
      <w:lvlText w:val=""/>
      <w:lvlJc w:val="left"/>
      <w:pPr>
        <w:ind w:left="4243" w:hanging="360"/>
      </w:pPr>
      <w:rPr>
        <w:rFonts w:ascii="Symbol" w:hAnsi="Symbol" w:hint="default"/>
      </w:rPr>
    </w:lvl>
    <w:lvl w:ilvl="7" w:tplc="04090003" w:tentative="1">
      <w:start w:val="1"/>
      <w:numFmt w:val="bullet"/>
      <w:lvlText w:val="o"/>
      <w:lvlJc w:val="left"/>
      <w:pPr>
        <w:ind w:left="4963" w:hanging="360"/>
      </w:pPr>
      <w:rPr>
        <w:rFonts w:ascii="Courier New" w:hAnsi="Courier New" w:cs="Courier New" w:hint="default"/>
      </w:rPr>
    </w:lvl>
    <w:lvl w:ilvl="8" w:tplc="04090005" w:tentative="1">
      <w:start w:val="1"/>
      <w:numFmt w:val="bullet"/>
      <w:lvlText w:val=""/>
      <w:lvlJc w:val="left"/>
      <w:pPr>
        <w:ind w:left="5683" w:hanging="360"/>
      </w:pPr>
      <w:rPr>
        <w:rFonts w:ascii="Wingdings" w:hAnsi="Wingdings" w:hint="default"/>
      </w:rPr>
    </w:lvl>
  </w:abstractNum>
  <w:abstractNum w:abstractNumId="38" w15:restartNumberingAfterBreak="0">
    <w:nsid w:val="68E27502"/>
    <w:multiLevelType w:val="hybridMultilevel"/>
    <w:tmpl w:val="27CE9326"/>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9" w15:restartNumberingAfterBreak="0">
    <w:nsid w:val="6915222F"/>
    <w:multiLevelType w:val="hybridMultilevel"/>
    <w:tmpl w:val="553439B2"/>
    <w:lvl w:ilvl="0" w:tplc="04560001">
      <w:start w:val="1"/>
      <w:numFmt w:val="bullet"/>
      <w:lvlText w:val=""/>
      <w:lvlJc w:val="left"/>
      <w:pPr>
        <w:ind w:left="1505" w:hanging="360"/>
      </w:pPr>
      <w:rPr>
        <w:rFonts w:ascii="Symbol" w:hAnsi="Symbol" w:hint="default"/>
      </w:rPr>
    </w:lvl>
    <w:lvl w:ilvl="1" w:tplc="04560003" w:tentative="1">
      <w:start w:val="1"/>
      <w:numFmt w:val="bullet"/>
      <w:lvlText w:val="o"/>
      <w:lvlJc w:val="left"/>
      <w:pPr>
        <w:ind w:left="2225" w:hanging="360"/>
      </w:pPr>
      <w:rPr>
        <w:rFonts w:ascii="Courier New" w:hAnsi="Courier New" w:cs="Courier New" w:hint="default"/>
      </w:rPr>
    </w:lvl>
    <w:lvl w:ilvl="2" w:tplc="04560005" w:tentative="1">
      <w:start w:val="1"/>
      <w:numFmt w:val="bullet"/>
      <w:lvlText w:val=""/>
      <w:lvlJc w:val="left"/>
      <w:pPr>
        <w:ind w:left="2945" w:hanging="360"/>
      </w:pPr>
      <w:rPr>
        <w:rFonts w:ascii="Wingdings" w:hAnsi="Wingdings" w:hint="default"/>
      </w:rPr>
    </w:lvl>
    <w:lvl w:ilvl="3" w:tplc="04560001" w:tentative="1">
      <w:start w:val="1"/>
      <w:numFmt w:val="bullet"/>
      <w:lvlText w:val=""/>
      <w:lvlJc w:val="left"/>
      <w:pPr>
        <w:ind w:left="3665" w:hanging="360"/>
      </w:pPr>
      <w:rPr>
        <w:rFonts w:ascii="Symbol" w:hAnsi="Symbol" w:hint="default"/>
      </w:rPr>
    </w:lvl>
    <w:lvl w:ilvl="4" w:tplc="04560003" w:tentative="1">
      <w:start w:val="1"/>
      <w:numFmt w:val="bullet"/>
      <w:lvlText w:val="o"/>
      <w:lvlJc w:val="left"/>
      <w:pPr>
        <w:ind w:left="4385" w:hanging="360"/>
      </w:pPr>
      <w:rPr>
        <w:rFonts w:ascii="Courier New" w:hAnsi="Courier New" w:cs="Courier New" w:hint="default"/>
      </w:rPr>
    </w:lvl>
    <w:lvl w:ilvl="5" w:tplc="04560005" w:tentative="1">
      <w:start w:val="1"/>
      <w:numFmt w:val="bullet"/>
      <w:lvlText w:val=""/>
      <w:lvlJc w:val="left"/>
      <w:pPr>
        <w:ind w:left="5105" w:hanging="360"/>
      </w:pPr>
      <w:rPr>
        <w:rFonts w:ascii="Wingdings" w:hAnsi="Wingdings" w:hint="default"/>
      </w:rPr>
    </w:lvl>
    <w:lvl w:ilvl="6" w:tplc="04560001" w:tentative="1">
      <w:start w:val="1"/>
      <w:numFmt w:val="bullet"/>
      <w:lvlText w:val=""/>
      <w:lvlJc w:val="left"/>
      <w:pPr>
        <w:ind w:left="5825" w:hanging="360"/>
      </w:pPr>
      <w:rPr>
        <w:rFonts w:ascii="Symbol" w:hAnsi="Symbol" w:hint="default"/>
      </w:rPr>
    </w:lvl>
    <w:lvl w:ilvl="7" w:tplc="04560003" w:tentative="1">
      <w:start w:val="1"/>
      <w:numFmt w:val="bullet"/>
      <w:lvlText w:val="o"/>
      <w:lvlJc w:val="left"/>
      <w:pPr>
        <w:ind w:left="6545" w:hanging="360"/>
      </w:pPr>
      <w:rPr>
        <w:rFonts w:ascii="Courier New" w:hAnsi="Courier New" w:cs="Courier New" w:hint="default"/>
      </w:rPr>
    </w:lvl>
    <w:lvl w:ilvl="8" w:tplc="04560005" w:tentative="1">
      <w:start w:val="1"/>
      <w:numFmt w:val="bullet"/>
      <w:lvlText w:val=""/>
      <w:lvlJc w:val="left"/>
      <w:pPr>
        <w:ind w:left="7265" w:hanging="360"/>
      </w:pPr>
      <w:rPr>
        <w:rFonts w:ascii="Wingdings" w:hAnsi="Wingdings" w:hint="default"/>
      </w:rPr>
    </w:lvl>
  </w:abstractNum>
  <w:abstractNum w:abstractNumId="40" w15:restartNumberingAfterBreak="0">
    <w:nsid w:val="69B35659"/>
    <w:multiLevelType w:val="hybridMultilevel"/>
    <w:tmpl w:val="BD980564"/>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1" w15:restartNumberingAfterBreak="0">
    <w:nsid w:val="6D495672"/>
    <w:multiLevelType w:val="hybridMultilevel"/>
    <w:tmpl w:val="3222C9FE"/>
    <w:lvl w:ilvl="0" w:tplc="04560003">
      <w:start w:val="1"/>
      <w:numFmt w:val="bullet"/>
      <w:lvlText w:val="o"/>
      <w:lvlJc w:val="left"/>
      <w:pPr>
        <w:ind w:left="1145" w:hanging="360"/>
      </w:pPr>
      <w:rPr>
        <w:rFonts w:ascii="Courier New" w:hAnsi="Courier New" w:cs="Courier New"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42" w15:restartNumberingAfterBreak="0">
    <w:nsid w:val="77C050D3"/>
    <w:multiLevelType w:val="hybridMultilevel"/>
    <w:tmpl w:val="C4B62EA2"/>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3" w15:restartNumberingAfterBreak="0">
    <w:nsid w:val="791163D5"/>
    <w:multiLevelType w:val="hybridMultilevel"/>
    <w:tmpl w:val="5CF0E124"/>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4" w15:restartNumberingAfterBreak="0">
    <w:nsid w:val="7ACB1C88"/>
    <w:multiLevelType w:val="hybridMultilevel"/>
    <w:tmpl w:val="70D04284"/>
    <w:lvl w:ilvl="0" w:tplc="04560003">
      <w:start w:val="1"/>
      <w:numFmt w:val="bullet"/>
      <w:lvlText w:val="o"/>
      <w:lvlJc w:val="left"/>
      <w:pPr>
        <w:ind w:left="1145" w:hanging="360"/>
      </w:pPr>
      <w:rPr>
        <w:rFonts w:ascii="Courier New" w:hAnsi="Courier New" w:cs="Courier New" w:hint="default"/>
      </w:rPr>
    </w:lvl>
    <w:lvl w:ilvl="1" w:tplc="04560003" w:tentative="1">
      <w:start w:val="1"/>
      <w:numFmt w:val="bullet"/>
      <w:lvlText w:val="o"/>
      <w:lvlJc w:val="left"/>
      <w:pPr>
        <w:ind w:left="1865" w:hanging="360"/>
      </w:pPr>
      <w:rPr>
        <w:rFonts w:ascii="Courier New" w:hAnsi="Courier New" w:cs="Courier New" w:hint="default"/>
      </w:rPr>
    </w:lvl>
    <w:lvl w:ilvl="2" w:tplc="04560005" w:tentative="1">
      <w:start w:val="1"/>
      <w:numFmt w:val="bullet"/>
      <w:lvlText w:val=""/>
      <w:lvlJc w:val="left"/>
      <w:pPr>
        <w:ind w:left="2585" w:hanging="360"/>
      </w:pPr>
      <w:rPr>
        <w:rFonts w:ascii="Wingdings" w:hAnsi="Wingdings" w:hint="default"/>
      </w:rPr>
    </w:lvl>
    <w:lvl w:ilvl="3" w:tplc="04560001" w:tentative="1">
      <w:start w:val="1"/>
      <w:numFmt w:val="bullet"/>
      <w:lvlText w:val=""/>
      <w:lvlJc w:val="left"/>
      <w:pPr>
        <w:ind w:left="3305" w:hanging="360"/>
      </w:pPr>
      <w:rPr>
        <w:rFonts w:ascii="Symbol" w:hAnsi="Symbol" w:hint="default"/>
      </w:rPr>
    </w:lvl>
    <w:lvl w:ilvl="4" w:tplc="04560003" w:tentative="1">
      <w:start w:val="1"/>
      <w:numFmt w:val="bullet"/>
      <w:lvlText w:val="o"/>
      <w:lvlJc w:val="left"/>
      <w:pPr>
        <w:ind w:left="4025" w:hanging="360"/>
      </w:pPr>
      <w:rPr>
        <w:rFonts w:ascii="Courier New" w:hAnsi="Courier New" w:cs="Courier New" w:hint="default"/>
      </w:rPr>
    </w:lvl>
    <w:lvl w:ilvl="5" w:tplc="04560005" w:tentative="1">
      <w:start w:val="1"/>
      <w:numFmt w:val="bullet"/>
      <w:lvlText w:val=""/>
      <w:lvlJc w:val="left"/>
      <w:pPr>
        <w:ind w:left="4745" w:hanging="360"/>
      </w:pPr>
      <w:rPr>
        <w:rFonts w:ascii="Wingdings" w:hAnsi="Wingdings" w:hint="default"/>
      </w:rPr>
    </w:lvl>
    <w:lvl w:ilvl="6" w:tplc="04560001" w:tentative="1">
      <w:start w:val="1"/>
      <w:numFmt w:val="bullet"/>
      <w:lvlText w:val=""/>
      <w:lvlJc w:val="left"/>
      <w:pPr>
        <w:ind w:left="5465" w:hanging="360"/>
      </w:pPr>
      <w:rPr>
        <w:rFonts w:ascii="Symbol" w:hAnsi="Symbol" w:hint="default"/>
      </w:rPr>
    </w:lvl>
    <w:lvl w:ilvl="7" w:tplc="04560003" w:tentative="1">
      <w:start w:val="1"/>
      <w:numFmt w:val="bullet"/>
      <w:lvlText w:val="o"/>
      <w:lvlJc w:val="left"/>
      <w:pPr>
        <w:ind w:left="6185" w:hanging="360"/>
      </w:pPr>
      <w:rPr>
        <w:rFonts w:ascii="Courier New" w:hAnsi="Courier New" w:cs="Courier New" w:hint="default"/>
      </w:rPr>
    </w:lvl>
    <w:lvl w:ilvl="8" w:tplc="04560005" w:tentative="1">
      <w:start w:val="1"/>
      <w:numFmt w:val="bullet"/>
      <w:lvlText w:val=""/>
      <w:lvlJc w:val="left"/>
      <w:pPr>
        <w:ind w:left="6905" w:hanging="360"/>
      </w:pPr>
      <w:rPr>
        <w:rFonts w:ascii="Wingdings" w:hAnsi="Wingdings" w:hint="default"/>
      </w:rPr>
    </w:lvl>
  </w:abstractNum>
  <w:abstractNum w:abstractNumId="45" w15:restartNumberingAfterBreak="0">
    <w:nsid w:val="7E83396C"/>
    <w:multiLevelType w:val="hybridMultilevel"/>
    <w:tmpl w:val="3B5A6254"/>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6" w15:restartNumberingAfterBreak="0">
    <w:nsid w:val="7F8E3CED"/>
    <w:multiLevelType w:val="hybridMultilevel"/>
    <w:tmpl w:val="8DDEF0C8"/>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892694325">
    <w:abstractNumId w:val="29"/>
  </w:num>
  <w:num w:numId="2" w16cid:durableId="336351503">
    <w:abstractNumId w:val="35"/>
  </w:num>
  <w:num w:numId="3" w16cid:durableId="506797776">
    <w:abstractNumId w:val="3"/>
  </w:num>
  <w:num w:numId="4" w16cid:durableId="160706939">
    <w:abstractNumId w:val="25"/>
  </w:num>
  <w:num w:numId="5" w16cid:durableId="729423710">
    <w:abstractNumId w:val="21"/>
  </w:num>
  <w:num w:numId="6" w16cid:durableId="1280913452">
    <w:abstractNumId w:val="28"/>
  </w:num>
  <w:num w:numId="7" w16cid:durableId="2004315581">
    <w:abstractNumId w:val="27"/>
  </w:num>
  <w:num w:numId="8" w16cid:durableId="1024943661">
    <w:abstractNumId w:val="12"/>
  </w:num>
  <w:num w:numId="9" w16cid:durableId="781724166">
    <w:abstractNumId w:val="10"/>
  </w:num>
  <w:num w:numId="10" w16cid:durableId="753474944">
    <w:abstractNumId w:val="45"/>
  </w:num>
  <w:num w:numId="11" w16cid:durableId="1946034070">
    <w:abstractNumId w:val="30"/>
  </w:num>
  <w:num w:numId="12" w16cid:durableId="689065734">
    <w:abstractNumId w:val="1"/>
  </w:num>
  <w:num w:numId="13" w16cid:durableId="488331599">
    <w:abstractNumId w:val="14"/>
  </w:num>
  <w:num w:numId="14" w16cid:durableId="1707875046">
    <w:abstractNumId w:val="31"/>
  </w:num>
  <w:num w:numId="15" w16cid:durableId="2078242712">
    <w:abstractNumId w:val="18"/>
  </w:num>
  <w:num w:numId="16" w16cid:durableId="1003817682">
    <w:abstractNumId w:val="0"/>
  </w:num>
  <w:num w:numId="17" w16cid:durableId="888030665">
    <w:abstractNumId w:val="4"/>
  </w:num>
  <w:num w:numId="18" w16cid:durableId="2108187861">
    <w:abstractNumId w:val="8"/>
  </w:num>
  <w:num w:numId="19" w16cid:durableId="203754417">
    <w:abstractNumId w:val="16"/>
  </w:num>
  <w:num w:numId="20" w16cid:durableId="1576433410">
    <w:abstractNumId w:val="37"/>
  </w:num>
  <w:num w:numId="21" w16cid:durableId="1541211218">
    <w:abstractNumId w:val="17"/>
  </w:num>
  <w:num w:numId="22" w16cid:durableId="1891262030">
    <w:abstractNumId w:val="43"/>
  </w:num>
  <w:num w:numId="23" w16cid:durableId="732002608">
    <w:abstractNumId w:val="7"/>
  </w:num>
  <w:num w:numId="24" w16cid:durableId="167409201">
    <w:abstractNumId w:val="20"/>
  </w:num>
  <w:num w:numId="25" w16cid:durableId="1648781128">
    <w:abstractNumId w:val="38"/>
  </w:num>
  <w:num w:numId="26" w16cid:durableId="266037321">
    <w:abstractNumId w:val="26"/>
  </w:num>
  <w:num w:numId="27" w16cid:durableId="975183826">
    <w:abstractNumId w:val="33"/>
  </w:num>
  <w:num w:numId="28" w16cid:durableId="1617953630">
    <w:abstractNumId w:val="32"/>
  </w:num>
  <w:num w:numId="29" w16cid:durableId="1222719036">
    <w:abstractNumId w:val="6"/>
  </w:num>
  <w:num w:numId="30" w16cid:durableId="2062711152">
    <w:abstractNumId w:val="11"/>
  </w:num>
  <w:num w:numId="31" w16cid:durableId="379205636">
    <w:abstractNumId w:val="24"/>
  </w:num>
  <w:num w:numId="32" w16cid:durableId="1705011269">
    <w:abstractNumId w:val="2"/>
  </w:num>
  <w:num w:numId="33" w16cid:durableId="1868980618">
    <w:abstractNumId w:val="36"/>
  </w:num>
  <w:num w:numId="34" w16cid:durableId="408305640">
    <w:abstractNumId w:val="46"/>
  </w:num>
  <w:num w:numId="35" w16cid:durableId="1873182583">
    <w:abstractNumId w:val="39"/>
  </w:num>
  <w:num w:numId="36" w16cid:durableId="1086415617">
    <w:abstractNumId w:val="22"/>
  </w:num>
  <w:num w:numId="37" w16cid:durableId="1990745203">
    <w:abstractNumId w:val="44"/>
  </w:num>
  <w:num w:numId="38" w16cid:durableId="638730064">
    <w:abstractNumId w:val="23"/>
  </w:num>
  <w:num w:numId="39" w16cid:durableId="391386324">
    <w:abstractNumId w:val="13"/>
  </w:num>
  <w:num w:numId="40" w16cid:durableId="634792279">
    <w:abstractNumId w:val="41"/>
  </w:num>
  <w:num w:numId="41" w16cid:durableId="1838225286">
    <w:abstractNumId w:val="5"/>
  </w:num>
  <w:num w:numId="42" w16cid:durableId="274950877">
    <w:abstractNumId w:val="34"/>
  </w:num>
  <w:num w:numId="43" w16cid:durableId="1789856003">
    <w:abstractNumId w:val="9"/>
  </w:num>
  <w:num w:numId="44" w16cid:durableId="68432483">
    <w:abstractNumId w:val="19"/>
  </w:num>
  <w:num w:numId="45" w16cid:durableId="1608922700">
    <w:abstractNumId w:val="15"/>
  </w:num>
  <w:num w:numId="46" w16cid:durableId="79720975">
    <w:abstractNumId w:val="42"/>
  </w:num>
  <w:num w:numId="47" w16cid:durableId="816996577">
    <w:abstractNumId w:val="4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ttachedTemplate r:id="rId1"/>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18D2"/>
    <w:rsid w:val="0000233B"/>
    <w:rsid w:val="000026CF"/>
    <w:rsid w:val="00002781"/>
    <w:rsid w:val="000053FA"/>
    <w:rsid w:val="00005479"/>
    <w:rsid w:val="00005BEE"/>
    <w:rsid w:val="00006D29"/>
    <w:rsid w:val="00011525"/>
    <w:rsid w:val="00011E80"/>
    <w:rsid w:val="00012BB0"/>
    <w:rsid w:val="00013FCC"/>
    <w:rsid w:val="000171DE"/>
    <w:rsid w:val="00020093"/>
    <w:rsid w:val="000200BB"/>
    <w:rsid w:val="00022A10"/>
    <w:rsid w:val="00027F9B"/>
    <w:rsid w:val="00034D71"/>
    <w:rsid w:val="000357D9"/>
    <w:rsid w:val="00035806"/>
    <w:rsid w:val="00036779"/>
    <w:rsid w:val="000376D7"/>
    <w:rsid w:val="00037C17"/>
    <w:rsid w:val="00041E01"/>
    <w:rsid w:val="0004302F"/>
    <w:rsid w:val="00047747"/>
    <w:rsid w:val="00047A09"/>
    <w:rsid w:val="000520FC"/>
    <w:rsid w:val="00053B05"/>
    <w:rsid w:val="00054DDF"/>
    <w:rsid w:val="00057AED"/>
    <w:rsid w:val="0006029E"/>
    <w:rsid w:val="00061EF0"/>
    <w:rsid w:val="000727C1"/>
    <w:rsid w:val="00074838"/>
    <w:rsid w:val="000751D2"/>
    <w:rsid w:val="000756D9"/>
    <w:rsid w:val="000806EE"/>
    <w:rsid w:val="00087855"/>
    <w:rsid w:val="00096FC5"/>
    <w:rsid w:val="00097D9F"/>
    <w:rsid w:val="000A08CD"/>
    <w:rsid w:val="000A168B"/>
    <w:rsid w:val="000A4951"/>
    <w:rsid w:val="000A4C97"/>
    <w:rsid w:val="000A70D6"/>
    <w:rsid w:val="000B231B"/>
    <w:rsid w:val="000B4158"/>
    <w:rsid w:val="000B5D66"/>
    <w:rsid w:val="000B676D"/>
    <w:rsid w:val="000B6F80"/>
    <w:rsid w:val="000C0F93"/>
    <w:rsid w:val="000C154B"/>
    <w:rsid w:val="000C3AEA"/>
    <w:rsid w:val="000C5132"/>
    <w:rsid w:val="000C5170"/>
    <w:rsid w:val="000C61FD"/>
    <w:rsid w:val="000C6227"/>
    <w:rsid w:val="000C6AC6"/>
    <w:rsid w:val="000D186D"/>
    <w:rsid w:val="000D4060"/>
    <w:rsid w:val="000D5AF3"/>
    <w:rsid w:val="000D650B"/>
    <w:rsid w:val="000E06CB"/>
    <w:rsid w:val="000E2397"/>
    <w:rsid w:val="000E280E"/>
    <w:rsid w:val="000E2A1E"/>
    <w:rsid w:val="000E6E2A"/>
    <w:rsid w:val="000F2B27"/>
    <w:rsid w:val="000F2D40"/>
    <w:rsid w:val="000F3B12"/>
    <w:rsid w:val="000F64F3"/>
    <w:rsid w:val="000F7722"/>
    <w:rsid w:val="0010356B"/>
    <w:rsid w:val="00103EEA"/>
    <w:rsid w:val="00105CD2"/>
    <w:rsid w:val="00105FC3"/>
    <w:rsid w:val="00110C76"/>
    <w:rsid w:val="00111FA0"/>
    <w:rsid w:val="00112FF1"/>
    <w:rsid w:val="00117DD0"/>
    <w:rsid w:val="0012105F"/>
    <w:rsid w:val="00125C8F"/>
    <w:rsid w:val="00125F34"/>
    <w:rsid w:val="00136352"/>
    <w:rsid w:val="00137BC6"/>
    <w:rsid w:val="001403D0"/>
    <w:rsid w:val="0014131B"/>
    <w:rsid w:val="00146362"/>
    <w:rsid w:val="001516D5"/>
    <w:rsid w:val="00152524"/>
    <w:rsid w:val="00152D24"/>
    <w:rsid w:val="001537E0"/>
    <w:rsid w:val="001543B7"/>
    <w:rsid w:val="00156CBA"/>
    <w:rsid w:val="00162BA7"/>
    <w:rsid w:val="001675B1"/>
    <w:rsid w:val="00171EFB"/>
    <w:rsid w:val="00176484"/>
    <w:rsid w:val="0018206C"/>
    <w:rsid w:val="001843D9"/>
    <w:rsid w:val="001843E7"/>
    <w:rsid w:val="00184591"/>
    <w:rsid w:val="00184A8D"/>
    <w:rsid w:val="00187512"/>
    <w:rsid w:val="001958B8"/>
    <w:rsid w:val="001968F2"/>
    <w:rsid w:val="001A0137"/>
    <w:rsid w:val="001A23FF"/>
    <w:rsid w:val="001A35B2"/>
    <w:rsid w:val="001B11D4"/>
    <w:rsid w:val="001B17B0"/>
    <w:rsid w:val="001B1EBC"/>
    <w:rsid w:val="001B74EB"/>
    <w:rsid w:val="001C20B9"/>
    <w:rsid w:val="001C7A65"/>
    <w:rsid w:val="001D5A96"/>
    <w:rsid w:val="001D69BD"/>
    <w:rsid w:val="001D6E7F"/>
    <w:rsid w:val="001D7325"/>
    <w:rsid w:val="001E008E"/>
    <w:rsid w:val="001E169F"/>
    <w:rsid w:val="001E263A"/>
    <w:rsid w:val="001E7EF8"/>
    <w:rsid w:val="001F2FE1"/>
    <w:rsid w:val="001F31CB"/>
    <w:rsid w:val="001F7770"/>
    <w:rsid w:val="00201A0B"/>
    <w:rsid w:val="00201DA3"/>
    <w:rsid w:val="002020F4"/>
    <w:rsid w:val="00203689"/>
    <w:rsid w:val="00204FD4"/>
    <w:rsid w:val="00205D6D"/>
    <w:rsid w:val="00210498"/>
    <w:rsid w:val="0021050A"/>
    <w:rsid w:val="002109A6"/>
    <w:rsid w:val="00210C77"/>
    <w:rsid w:val="002140CC"/>
    <w:rsid w:val="00214DB2"/>
    <w:rsid w:val="0021739E"/>
    <w:rsid w:val="00217494"/>
    <w:rsid w:val="00220D26"/>
    <w:rsid w:val="002243E7"/>
    <w:rsid w:val="002248F1"/>
    <w:rsid w:val="00226E3A"/>
    <w:rsid w:val="00230E81"/>
    <w:rsid w:val="0023144D"/>
    <w:rsid w:val="00232AD5"/>
    <w:rsid w:val="002348F1"/>
    <w:rsid w:val="0023560C"/>
    <w:rsid w:val="00237525"/>
    <w:rsid w:val="002439EB"/>
    <w:rsid w:val="00244034"/>
    <w:rsid w:val="00244263"/>
    <w:rsid w:val="00246939"/>
    <w:rsid w:val="002517C7"/>
    <w:rsid w:val="00252D1C"/>
    <w:rsid w:val="002532FF"/>
    <w:rsid w:val="002543F1"/>
    <w:rsid w:val="00260B49"/>
    <w:rsid w:val="002631AA"/>
    <w:rsid w:val="00270C17"/>
    <w:rsid w:val="0027297C"/>
    <w:rsid w:val="00272EB4"/>
    <w:rsid w:val="00275F30"/>
    <w:rsid w:val="002837E1"/>
    <w:rsid w:val="00283FCE"/>
    <w:rsid w:val="002860DE"/>
    <w:rsid w:val="00287158"/>
    <w:rsid w:val="00292F38"/>
    <w:rsid w:val="00297176"/>
    <w:rsid w:val="002A1B9A"/>
    <w:rsid w:val="002A5A8B"/>
    <w:rsid w:val="002A5C33"/>
    <w:rsid w:val="002B193E"/>
    <w:rsid w:val="002C2549"/>
    <w:rsid w:val="002C2AFF"/>
    <w:rsid w:val="002C52DF"/>
    <w:rsid w:val="002C6F86"/>
    <w:rsid w:val="002C7A1C"/>
    <w:rsid w:val="002D0EAF"/>
    <w:rsid w:val="002D336A"/>
    <w:rsid w:val="002D36CD"/>
    <w:rsid w:val="002D6EC9"/>
    <w:rsid w:val="002D78A5"/>
    <w:rsid w:val="002E07A1"/>
    <w:rsid w:val="002E1054"/>
    <w:rsid w:val="002E60C9"/>
    <w:rsid w:val="002F3E15"/>
    <w:rsid w:val="002F5951"/>
    <w:rsid w:val="003003E7"/>
    <w:rsid w:val="00304B8F"/>
    <w:rsid w:val="00306832"/>
    <w:rsid w:val="00315DAA"/>
    <w:rsid w:val="00320231"/>
    <w:rsid w:val="00322620"/>
    <w:rsid w:val="003268B8"/>
    <w:rsid w:val="00326F7A"/>
    <w:rsid w:val="003275B5"/>
    <w:rsid w:val="00342023"/>
    <w:rsid w:val="00343F0D"/>
    <w:rsid w:val="00344C67"/>
    <w:rsid w:val="00345CA8"/>
    <w:rsid w:val="003503EB"/>
    <w:rsid w:val="00353B44"/>
    <w:rsid w:val="00353F1E"/>
    <w:rsid w:val="00355026"/>
    <w:rsid w:val="003550FE"/>
    <w:rsid w:val="00355DCE"/>
    <w:rsid w:val="00362530"/>
    <w:rsid w:val="0036410B"/>
    <w:rsid w:val="00364972"/>
    <w:rsid w:val="00364C5F"/>
    <w:rsid w:val="003662D2"/>
    <w:rsid w:val="00373B2A"/>
    <w:rsid w:val="003756D4"/>
    <w:rsid w:val="00375845"/>
    <w:rsid w:val="00376E36"/>
    <w:rsid w:val="003827CF"/>
    <w:rsid w:val="00383678"/>
    <w:rsid w:val="00390F9B"/>
    <w:rsid w:val="00390FF5"/>
    <w:rsid w:val="003A3386"/>
    <w:rsid w:val="003A3BF6"/>
    <w:rsid w:val="003A62F9"/>
    <w:rsid w:val="003B0349"/>
    <w:rsid w:val="003B175D"/>
    <w:rsid w:val="003B33BA"/>
    <w:rsid w:val="003B4822"/>
    <w:rsid w:val="003B554D"/>
    <w:rsid w:val="003B6360"/>
    <w:rsid w:val="003B7E0A"/>
    <w:rsid w:val="003C0801"/>
    <w:rsid w:val="003C0E86"/>
    <w:rsid w:val="003C0F70"/>
    <w:rsid w:val="003C30EB"/>
    <w:rsid w:val="003C3B28"/>
    <w:rsid w:val="003D0DED"/>
    <w:rsid w:val="003D210B"/>
    <w:rsid w:val="003D21A8"/>
    <w:rsid w:val="003D22A9"/>
    <w:rsid w:val="003D5923"/>
    <w:rsid w:val="003E33BE"/>
    <w:rsid w:val="003E4D9C"/>
    <w:rsid w:val="003E5E2E"/>
    <w:rsid w:val="003F07D9"/>
    <w:rsid w:val="003F0CB0"/>
    <w:rsid w:val="003F3A71"/>
    <w:rsid w:val="003F6088"/>
    <w:rsid w:val="004009A8"/>
    <w:rsid w:val="0040180F"/>
    <w:rsid w:val="00404082"/>
    <w:rsid w:val="00406017"/>
    <w:rsid w:val="00406E30"/>
    <w:rsid w:val="00411849"/>
    <w:rsid w:val="00412D32"/>
    <w:rsid w:val="0041310F"/>
    <w:rsid w:val="00414AE9"/>
    <w:rsid w:val="004157B9"/>
    <w:rsid w:val="00415C63"/>
    <w:rsid w:val="00416437"/>
    <w:rsid w:val="00416F17"/>
    <w:rsid w:val="00417DB2"/>
    <w:rsid w:val="004225A1"/>
    <w:rsid w:val="004234D4"/>
    <w:rsid w:val="0042765E"/>
    <w:rsid w:val="004337F5"/>
    <w:rsid w:val="00434960"/>
    <w:rsid w:val="00436563"/>
    <w:rsid w:val="0043680E"/>
    <w:rsid w:val="00436916"/>
    <w:rsid w:val="00442869"/>
    <w:rsid w:val="00446561"/>
    <w:rsid w:val="0045004B"/>
    <w:rsid w:val="00450570"/>
    <w:rsid w:val="00453585"/>
    <w:rsid w:val="0045480B"/>
    <w:rsid w:val="00457569"/>
    <w:rsid w:val="00462DFF"/>
    <w:rsid w:val="0046460B"/>
    <w:rsid w:val="00474588"/>
    <w:rsid w:val="0047751D"/>
    <w:rsid w:val="00480C57"/>
    <w:rsid w:val="00481992"/>
    <w:rsid w:val="004837CE"/>
    <w:rsid w:val="004842FD"/>
    <w:rsid w:val="00486883"/>
    <w:rsid w:val="00486D03"/>
    <w:rsid w:val="00490D06"/>
    <w:rsid w:val="00491240"/>
    <w:rsid w:val="004928DD"/>
    <w:rsid w:val="00493AF1"/>
    <w:rsid w:val="004A0D47"/>
    <w:rsid w:val="004A3F73"/>
    <w:rsid w:val="004A5181"/>
    <w:rsid w:val="004A677F"/>
    <w:rsid w:val="004B011F"/>
    <w:rsid w:val="004B04A6"/>
    <w:rsid w:val="004B09AC"/>
    <w:rsid w:val="004B0F22"/>
    <w:rsid w:val="004B1964"/>
    <w:rsid w:val="004B464A"/>
    <w:rsid w:val="004B51B1"/>
    <w:rsid w:val="004B7F1D"/>
    <w:rsid w:val="004C0B42"/>
    <w:rsid w:val="004C1FBA"/>
    <w:rsid w:val="004C4D78"/>
    <w:rsid w:val="004C550B"/>
    <w:rsid w:val="004D123F"/>
    <w:rsid w:val="004D4D49"/>
    <w:rsid w:val="004D6BB0"/>
    <w:rsid w:val="004F0A3E"/>
    <w:rsid w:val="004F0DB8"/>
    <w:rsid w:val="004F112F"/>
    <w:rsid w:val="004F1889"/>
    <w:rsid w:val="004F1EE7"/>
    <w:rsid w:val="004F3D00"/>
    <w:rsid w:val="004F454A"/>
    <w:rsid w:val="004F5465"/>
    <w:rsid w:val="004F5E88"/>
    <w:rsid w:val="004F5FDA"/>
    <w:rsid w:val="004F6863"/>
    <w:rsid w:val="004F6E43"/>
    <w:rsid w:val="004F7E92"/>
    <w:rsid w:val="00503E17"/>
    <w:rsid w:val="00504811"/>
    <w:rsid w:val="005048AA"/>
    <w:rsid w:val="00505519"/>
    <w:rsid w:val="0050566C"/>
    <w:rsid w:val="0050615C"/>
    <w:rsid w:val="005061BB"/>
    <w:rsid w:val="00507EE9"/>
    <w:rsid w:val="005118C2"/>
    <w:rsid w:val="00511C17"/>
    <w:rsid w:val="00512638"/>
    <w:rsid w:val="00512651"/>
    <w:rsid w:val="00512BB6"/>
    <w:rsid w:val="005135DD"/>
    <w:rsid w:val="00513F4F"/>
    <w:rsid w:val="00516033"/>
    <w:rsid w:val="00520DA2"/>
    <w:rsid w:val="005258FC"/>
    <w:rsid w:val="00525D95"/>
    <w:rsid w:val="00526221"/>
    <w:rsid w:val="005266EA"/>
    <w:rsid w:val="00526A99"/>
    <w:rsid w:val="00527814"/>
    <w:rsid w:val="00533AD4"/>
    <w:rsid w:val="00535782"/>
    <w:rsid w:val="00535DF1"/>
    <w:rsid w:val="005368B7"/>
    <w:rsid w:val="00541A53"/>
    <w:rsid w:val="00541B08"/>
    <w:rsid w:val="00542E0B"/>
    <w:rsid w:val="00550A3E"/>
    <w:rsid w:val="00550C3E"/>
    <w:rsid w:val="005512A1"/>
    <w:rsid w:val="0055296F"/>
    <w:rsid w:val="00555603"/>
    <w:rsid w:val="0055701C"/>
    <w:rsid w:val="0055764C"/>
    <w:rsid w:val="0055773A"/>
    <w:rsid w:val="00562481"/>
    <w:rsid w:val="005636FA"/>
    <w:rsid w:val="00563BAA"/>
    <w:rsid w:val="00566F3C"/>
    <w:rsid w:val="00570784"/>
    <w:rsid w:val="005728D9"/>
    <w:rsid w:val="005735A1"/>
    <w:rsid w:val="00580142"/>
    <w:rsid w:val="00590139"/>
    <w:rsid w:val="00590BE6"/>
    <w:rsid w:val="0059119C"/>
    <w:rsid w:val="00593EAC"/>
    <w:rsid w:val="005A2046"/>
    <w:rsid w:val="005A2916"/>
    <w:rsid w:val="005A342E"/>
    <w:rsid w:val="005A4CC7"/>
    <w:rsid w:val="005A6C2B"/>
    <w:rsid w:val="005B0404"/>
    <w:rsid w:val="005B1CC1"/>
    <w:rsid w:val="005B56E2"/>
    <w:rsid w:val="005C17D9"/>
    <w:rsid w:val="005C249B"/>
    <w:rsid w:val="005C31A3"/>
    <w:rsid w:val="005C3375"/>
    <w:rsid w:val="005C41C2"/>
    <w:rsid w:val="005C4331"/>
    <w:rsid w:val="005C790E"/>
    <w:rsid w:val="005D2101"/>
    <w:rsid w:val="005D68FA"/>
    <w:rsid w:val="005D6F61"/>
    <w:rsid w:val="005E003D"/>
    <w:rsid w:val="005E1D90"/>
    <w:rsid w:val="005E289F"/>
    <w:rsid w:val="005E28B2"/>
    <w:rsid w:val="005E74F3"/>
    <w:rsid w:val="005F0E97"/>
    <w:rsid w:val="005F1690"/>
    <w:rsid w:val="005F2A53"/>
    <w:rsid w:val="00607075"/>
    <w:rsid w:val="006118D2"/>
    <w:rsid w:val="00611985"/>
    <w:rsid w:val="006144D5"/>
    <w:rsid w:val="00615460"/>
    <w:rsid w:val="00617486"/>
    <w:rsid w:val="006177BC"/>
    <w:rsid w:val="0062022C"/>
    <w:rsid w:val="00620A25"/>
    <w:rsid w:val="006220A8"/>
    <w:rsid w:val="006229D2"/>
    <w:rsid w:val="00631936"/>
    <w:rsid w:val="00632FE4"/>
    <w:rsid w:val="006369A9"/>
    <w:rsid w:val="00636E02"/>
    <w:rsid w:val="006412F5"/>
    <w:rsid w:val="006414A8"/>
    <w:rsid w:val="0064337A"/>
    <w:rsid w:val="0064461E"/>
    <w:rsid w:val="006453D7"/>
    <w:rsid w:val="006469A8"/>
    <w:rsid w:val="0065076C"/>
    <w:rsid w:val="00650BE4"/>
    <w:rsid w:val="00655254"/>
    <w:rsid w:val="006559F2"/>
    <w:rsid w:val="006575D6"/>
    <w:rsid w:val="00661158"/>
    <w:rsid w:val="00661DD1"/>
    <w:rsid w:val="006641DF"/>
    <w:rsid w:val="00680ADA"/>
    <w:rsid w:val="006816E2"/>
    <w:rsid w:val="00682F9D"/>
    <w:rsid w:val="00683FD9"/>
    <w:rsid w:val="00685042"/>
    <w:rsid w:val="00687B7E"/>
    <w:rsid w:val="00691534"/>
    <w:rsid w:val="006917E4"/>
    <w:rsid w:val="006A03B2"/>
    <w:rsid w:val="006A249C"/>
    <w:rsid w:val="006A39E4"/>
    <w:rsid w:val="006B0DFA"/>
    <w:rsid w:val="006B1C98"/>
    <w:rsid w:val="006B596E"/>
    <w:rsid w:val="006B61E4"/>
    <w:rsid w:val="006B6CE2"/>
    <w:rsid w:val="006C064F"/>
    <w:rsid w:val="006C27C2"/>
    <w:rsid w:val="006C3399"/>
    <w:rsid w:val="006C5262"/>
    <w:rsid w:val="006D3A2D"/>
    <w:rsid w:val="006D4362"/>
    <w:rsid w:val="006D5707"/>
    <w:rsid w:val="006D7B17"/>
    <w:rsid w:val="006E2537"/>
    <w:rsid w:val="006E5E70"/>
    <w:rsid w:val="006E6540"/>
    <w:rsid w:val="006E7EF1"/>
    <w:rsid w:val="006F0917"/>
    <w:rsid w:val="006F10EA"/>
    <w:rsid w:val="006F4014"/>
    <w:rsid w:val="006F52B3"/>
    <w:rsid w:val="006F7022"/>
    <w:rsid w:val="006F7037"/>
    <w:rsid w:val="00711B50"/>
    <w:rsid w:val="00712378"/>
    <w:rsid w:val="00712BD6"/>
    <w:rsid w:val="00722499"/>
    <w:rsid w:val="00726332"/>
    <w:rsid w:val="00731E3E"/>
    <w:rsid w:val="00742599"/>
    <w:rsid w:val="007462C0"/>
    <w:rsid w:val="0075072A"/>
    <w:rsid w:val="00754632"/>
    <w:rsid w:val="007552B9"/>
    <w:rsid w:val="00756AEF"/>
    <w:rsid w:val="0075723E"/>
    <w:rsid w:val="007608B5"/>
    <w:rsid w:val="00761969"/>
    <w:rsid w:val="00761FE0"/>
    <w:rsid w:val="00762E93"/>
    <w:rsid w:val="00764D1F"/>
    <w:rsid w:val="00764F10"/>
    <w:rsid w:val="00765621"/>
    <w:rsid w:val="00766102"/>
    <w:rsid w:val="00766795"/>
    <w:rsid w:val="00772F6F"/>
    <w:rsid w:val="00775470"/>
    <w:rsid w:val="00780A3C"/>
    <w:rsid w:val="00784FF3"/>
    <w:rsid w:val="007874CA"/>
    <w:rsid w:val="00793C68"/>
    <w:rsid w:val="007A6B94"/>
    <w:rsid w:val="007A74A8"/>
    <w:rsid w:val="007B3B88"/>
    <w:rsid w:val="007B74CA"/>
    <w:rsid w:val="007C10AB"/>
    <w:rsid w:val="007C1DB2"/>
    <w:rsid w:val="007C5132"/>
    <w:rsid w:val="007C6710"/>
    <w:rsid w:val="007D1A77"/>
    <w:rsid w:val="007D20C9"/>
    <w:rsid w:val="007D5284"/>
    <w:rsid w:val="007E2676"/>
    <w:rsid w:val="007F02CC"/>
    <w:rsid w:val="007F241F"/>
    <w:rsid w:val="007F6F9E"/>
    <w:rsid w:val="0080052B"/>
    <w:rsid w:val="008011CF"/>
    <w:rsid w:val="00807681"/>
    <w:rsid w:val="00812245"/>
    <w:rsid w:val="00812577"/>
    <w:rsid w:val="00816B78"/>
    <w:rsid w:val="00817C84"/>
    <w:rsid w:val="008222EC"/>
    <w:rsid w:val="00822439"/>
    <w:rsid w:val="0082432F"/>
    <w:rsid w:val="00825461"/>
    <w:rsid w:val="00826B32"/>
    <w:rsid w:val="00827467"/>
    <w:rsid w:val="008327F8"/>
    <w:rsid w:val="00833FBD"/>
    <w:rsid w:val="0084278D"/>
    <w:rsid w:val="00842934"/>
    <w:rsid w:val="00842B9F"/>
    <w:rsid w:val="008448BD"/>
    <w:rsid w:val="00847ADF"/>
    <w:rsid w:val="008500DD"/>
    <w:rsid w:val="00851FD1"/>
    <w:rsid w:val="00853DC4"/>
    <w:rsid w:val="00856ECD"/>
    <w:rsid w:val="00860223"/>
    <w:rsid w:val="0086311C"/>
    <w:rsid w:val="00867054"/>
    <w:rsid w:val="008707A1"/>
    <w:rsid w:val="00871C7C"/>
    <w:rsid w:val="0087290F"/>
    <w:rsid w:val="00872F96"/>
    <w:rsid w:val="00875671"/>
    <w:rsid w:val="00875C54"/>
    <w:rsid w:val="0087668A"/>
    <w:rsid w:val="00882D76"/>
    <w:rsid w:val="008866E2"/>
    <w:rsid w:val="00887607"/>
    <w:rsid w:val="00890CBB"/>
    <w:rsid w:val="00893C53"/>
    <w:rsid w:val="00893D43"/>
    <w:rsid w:val="008A07F2"/>
    <w:rsid w:val="008A574B"/>
    <w:rsid w:val="008B21B8"/>
    <w:rsid w:val="008B3605"/>
    <w:rsid w:val="008B55DB"/>
    <w:rsid w:val="008B654A"/>
    <w:rsid w:val="008B6EBF"/>
    <w:rsid w:val="008C0E4B"/>
    <w:rsid w:val="008C0FD3"/>
    <w:rsid w:val="008C2B73"/>
    <w:rsid w:val="008C5353"/>
    <w:rsid w:val="008C7525"/>
    <w:rsid w:val="008D0C6C"/>
    <w:rsid w:val="008D1064"/>
    <w:rsid w:val="008D197A"/>
    <w:rsid w:val="008D2E3B"/>
    <w:rsid w:val="008D4DAA"/>
    <w:rsid w:val="008D619C"/>
    <w:rsid w:val="008D709C"/>
    <w:rsid w:val="008E04AF"/>
    <w:rsid w:val="008E0A8F"/>
    <w:rsid w:val="008E4E41"/>
    <w:rsid w:val="008E65C0"/>
    <w:rsid w:val="008E6CA7"/>
    <w:rsid w:val="008E761A"/>
    <w:rsid w:val="008F0F28"/>
    <w:rsid w:val="008F3304"/>
    <w:rsid w:val="008F591B"/>
    <w:rsid w:val="009002D1"/>
    <w:rsid w:val="0090190A"/>
    <w:rsid w:val="00906849"/>
    <w:rsid w:val="009069C9"/>
    <w:rsid w:val="00911A5B"/>
    <w:rsid w:val="00911C51"/>
    <w:rsid w:val="00911D0F"/>
    <w:rsid w:val="00916332"/>
    <w:rsid w:val="009219D2"/>
    <w:rsid w:val="009241C8"/>
    <w:rsid w:val="009258BB"/>
    <w:rsid w:val="0092690B"/>
    <w:rsid w:val="00926A0C"/>
    <w:rsid w:val="0092732E"/>
    <w:rsid w:val="00932605"/>
    <w:rsid w:val="00934832"/>
    <w:rsid w:val="00935087"/>
    <w:rsid w:val="00936375"/>
    <w:rsid w:val="009374F9"/>
    <w:rsid w:val="009378AA"/>
    <w:rsid w:val="009410CD"/>
    <w:rsid w:val="0094286F"/>
    <w:rsid w:val="0094369D"/>
    <w:rsid w:val="009458A9"/>
    <w:rsid w:val="00945F73"/>
    <w:rsid w:val="009462B9"/>
    <w:rsid w:val="009518A1"/>
    <w:rsid w:val="00954429"/>
    <w:rsid w:val="00960D09"/>
    <w:rsid w:val="0096256A"/>
    <w:rsid w:val="00962E05"/>
    <w:rsid w:val="0098594B"/>
    <w:rsid w:val="00986122"/>
    <w:rsid w:val="00990B28"/>
    <w:rsid w:val="0099593C"/>
    <w:rsid w:val="00995BE2"/>
    <w:rsid w:val="00995EFB"/>
    <w:rsid w:val="009A08EF"/>
    <w:rsid w:val="009A0A81"/>
    <w:rsid w:val="009A50AD"/>
    <w:rsid w:val="009A5E25"/>
    <w:rsid w:val="009A6336"/>
    <w:rsid w:val="009B0FBF"/>
    <w:rsid w:val="009B101C"/>
    <w:rsid w:val="009B17B3"/>
    <w:rsid w:val="009B4651"/>
    <w:rsid w:val="009B5A75"/>
    <w:rsid w:val="009B6195"/>
    <w:rsid w:val="009B741B"/>
    <w:rsid w:val="009B7F6A"/>
    <w:rsid w:val="009C073E"/>
    <w:rsid w:val="009C2264"/>
    <w:rsid w:val="009C591A"/>
    <w:rsid w:val="009C6D03"/>
    <w:rsid w:val="009D06E9"/>
    <w:rsid w:val="009D252F"/>
    <w:rsid w:val="009D4214"/>
    <w:rsid w:val="009D5DC7"/>
    <w:rsid w:val="009D65E6"/>
    <w:rsid w:val="009D698B"/>
    <w:rsid w:val="009D6AA8"/>
    <w:rsid w:val="009E3F43"/>
    <w:rsid w:val="009E780E"/>
    <w:rsid w:val="009F24B5"/>
    <w:rsid w:val="009F2D44"/>
    <w:rsid w:val="009F75AC"/>
    <w:rsid w:val="00A0152A"/>
    <w:rsid w:val="00A052A6"/>
    <w:rsid w:val="00A06527"/>
    <w:rsid w:val="00A13033"/>
    <w:rsid w:val="00A16B26"/>
    <w:rsid w:val="00A2261D"/>
    <w:rsid w:val="00A22BE3"/>
    <w:rsid w:val="00A2389A"/>
    <w:rsid w:val="00A23C95"/>
    <w:rsid w:val="00A306F8"/>
    <w:rsid w:val="00A4159E"/>
    <w:rsid w:val="00A42869"/>
    <w:rsid w:val="00A44947"/>
    <w:rsid w:val="00A460E7"/>
    <w:rsid w:val="00A50A6D"/>
    <w:rsid w:val="00A52B1B"/>
    <w:rsid w:val="00A6026D"/>
    <w:rsid w:val="00A6427B"/>
    <w:rsid w:val="00A65EE4"/>
    <w:rsid w:val="00A672B0"/>
    <w:rsid w:val="00A67C32"/>
    <w:rsid w:val="00A71F18"/>
    <w:rsid w:val="00A7211F"/>
    <w:rsid w:val="00A7490C"/>
    <w:rsid w:val="00A761E6"/>
    <w:rsid w:val="00A778EB"/>
    <w:rsid w:val="00A8029F"/>
    <w:rsid w:val="00A80D7B"/>
    <w:rsid w:val="00A810F8"/>
    <w:rsid w:val="00A8192E"/>
    <w:rsid w:val="00A82E9D"/>
    <w:rsid w:val="00A948E4"/>
    <w:rsid w:val="00A94D16"/>
    <w:rsid w:val="00A97CC1"/>
    <w:rsid w:val="00AA18C5"/>
    <w:rsid w:val="00AA2D52"/>
    <w:rsid w:val="00AA336C"/>
    <w:rsid w:val="00AA710E"/>
    <w:rsid w:val="00AA792F"/>
    <w:rsid w:val="00AB0EFD"/>
    <w:rsid w:val="00AB1F80"/>
    <w:rsid w:val="00AB4F7E"/>
    <w:rsid w:val="00AB5E6B"/>
    <w:rsid w:val="00AC441D"/>
    <w:rsid w:val="00AC7CD3"/>
    <w:rsid w:val="00AD5976"/>
    <w:rsid w:val="00AD5C55"/>
    <w:rsid w:val="00AD72B2"/>
    <w:rsid w:val="00AE2798"/>
    <w:rsid w:val="00AE2D28"/>
    <w:rsid w:val="00AE31FF"/>
    <w:rsid w:val="00AE52FB"/>
    <w:rsid w:val="00AF18FB"/>
    <w:rsid w:val="00AF43A9"/>
    <w:rsid w:val="00B01252"/>
    <w:rsid w:val="00B026B3"/>
    <w:rsid w:val="00B03B24"/>
    <w:rsid w:val="00B1420E"/>
    <w:rsid w:val="00B14227"/>
    <w:rsid w:val="00B151A0"/>
    <w:rsid w:val="00B16AAA"/>
    <w:rsid w:val="00B17293"/>
    <w:rsid w:val="00B20BAA"/>
    <w:rsid w:val="00B212F1"/>
    <w:rsid w:val="00B22507"/>
    <w:rsid w:val="00B2284B"/>
    <w:rsid w:val="00B2381A"/>
    <w:rsid w:val="00B24A26"/>
    <w:rsid w:val="00B336F2"/>
    <w:rsid w:val="00B3754D"/>
    <w:rsid w:val="00B41721"/>
    <w:rsid w:val="00B47D05"/>
    <w:rsid w:val="00B50B9F"/>
    <w:rsid w:val="00B5148B"/>
    <w:rsid w:val="00B522D7"/>
    <w:rsid w:val="00B53D2F"/>
    <w:rsid w:val="00B5579A"/>
    <w:rsid w:val="00B55CB5"/>
    <w:rsid w:val="00B55CDE"/>
    <w:rsid w:val="00B60DBD"/>
    <w:rsid w:val="00B61202"/>
    <w:rsid w:val="00B61D56"/>
    <w:rsid w:val="00B642FB"/>
    <w:rsid w:val="00B71CED"/>
    <w:rsid w:val="00B71F8C"/>
    <w:rsid w:val="00B732F9"/>
    <w:rsid w:val="00B74867"/>
    <w:rsid w:val="00B76E5F"/>
    <w:rsid w:val="00B80CFF"/>
    <w:rsid w:val="00B86170"/>
    <w:rsid w:val="00B86D97"/>
    <w:rsid w:val="00B87958"/>
    <w:rsid w:val="00B907AE"/>
    <w:rsid w:val="00B922CE"/>
    <w:rsid w:val="00B96D6E"/>
    <w:rsid w:val="00BA022F"/>
    <w:rsid w:val="00BA4925"/>
    <w:rsid w:val="00BB35BC"/>
    <w:rsid w:val="00BB38A1"/>
    <w:rsid w:val="00BB4EC5"/>
    <w:rsid w:val="00BB6086"/>
    <w:rsid w:val="00BC0554"/>
    <w:rsid w:val="00BC33D6"/>
    <w:rsid w:val="00BC3443"/>
    <w:rsid w:val="00BC78E6"/>
    <w:rsid w:val="00BC7E2C"/>
    <w:rsid w:val="00BE0584"/>
    <w:rsid w:val="00BE16C2"/>
    <w:rsid w:val="00BE6763"/>
    <w:rsid w:val="00BF36CF"/>
    <w:rsid w:val="00BF5BF8"/>
    <w:rsid w:val="00C01A7A"/>
    <w:rsid w:val="00C06683"/>
    <w:rsid w:val="00C069D8"/>
    <w:rsid w:val="00C10EB2"/>
    <w:rsid w:val="00C132AB"/>
    <w:rsid w:val="00C1358B"/>
    <w:rsid w:val="00C14239"/>
    <w:rsid w:val="00C14974"/>
    <w:rsid w:val="00C23943"/>
    <w:rsid w:val="00C268CC"/>
    <w:rsid w:val="00C31C0E"/>
    <w:rsid w:val="00C33758"/>
    <w:rsid w:val="00C4029B"/>
    <w:rsid w:val="00C4219D"/>
    <w:rsid w:val="00C453CC"/>
    <w:rsid w:val="00C52171"/>
    <w:rsid w:val="00C57BDB"/>
    <w:rsid w:val="00C61416"/>
    <w:rsid w:val="00C626F7"/>
    <w:rsid w:val="00C63EB8"/>
    <w:rsid w:val="00C647B4"/>
    <w:rsid w:val="00C66DDB"/>
    <w:rsid w:val="00C70395"/>
    <w:rsid w:val="00C7174E"/>
    <w:rsid w:val="00C7538C"/>
    <w:rsid w:val="00C77AA2"/>
    <w:rsid w:val="00C8749A"/>
    <w:rsid w:val="00C87FAB"/>
    <w:rsid w:val="00C90F61"/>
    <w:rsid w:val="00C924B6"/>
    <w:rsid w:val="00C928C8"/>
    <w:rsid w:val="00C961AD"/>
    <w:rsid w:val="00C966DF"/>
    <w:rsid w:val="00CA0BAA"/>
    <w:rsid w:val="00CA4054"/>
    <w:rsid w:val="00CA7686"/>
    <w:rsid w:val="00CB1907"/>
    <w:rsid w:val="00CB1993"/>
    <w:rsid w:val="00CB2986"/>
    <w:rsid w:val="00CB527B"/>
    <w:rsid w:val="00CB6661"/>
    <w:rsid w:val="00CB7485"/>
    <w:rsid w:val="00CB7E18"/>
    <w:rsid w:val="00CC1024"/>
    <w:rsid w:val="00CC2AA1"/>
    <w:rsid w:val="00CC2F01"/>
    <w:rsid w:val="00CC2F72"/>
    <w:rsid w:val="00CC7271"/>
    <w:rsid w:val="00CC7FE9"/>
    <w:rsid w:val="00CD345D"/>
    <w:rsid w:val="00CD4142"/>
    <w:rsid w:val="00CD4748"/>
    <w:rsid w:val="00CD5D0D"/>
    <w:rsid w:val="00CE35D3"/>
    <w:rsid w:val="00CE4561"/>
    <w:rsid w:val="00CE66D6"/>
    <w:rsid w:val="00CF0878"/>
    <w:rsid w:val="00CF4208"/>
    <w:rsid w:val="00CF6922"/>
    <w:rsid w:val="00D02C25"/>
    <w:rsid w:val="00D07C90"/>
    <w:rsid w:val="00D11655"/>
    <w:rsid w:val="00D117A6"/>
    <w:rsid w:val="00D12328"/>
    <w:rsid w:val="00D129DB"/>
    <w:rsid w:val="00D1321F"/>
    <w:rsid w:val="00D143E4"/>
    <w:rsid w:val="00D1613C"/>
    <w:rsid w:val="00D1749B"/>
    <w:rsid w:val="00D24A8B"/>
    <w:rsid w:val="00D250D6"/>
    <w:rsid w:val="00D276A6"/>
    <w:rsid w:val="00D3022A"/>
    <w:rsid w:val="00D347A7"/>
    <w:rsid w:val="00D34F70"/>
    <w:rsid w:val="00D35131"/>
    <w:rsid w:val="00D40AAA"/>
    <w:rsid w:val="00D44B28"/>
    <w:rsid w:val="00D4764E"/>
    <w:rsid w:val="00D479EB"/>
    <w:rsid w:val="00D53735"/>
    <w:rsid w:val="00D53A01"/>
    <w:rsid w:val="00D6038D"/>
    <w:rsid w:val="00D61D28"/>
    <w:rsid w:val="00D62A45"/>
    <w:rsid w:val="00D632E1"/>
    <w:rsid w:val="00D64678"/>
    <w:rsid w:val="00D65F76"/>
    <w:rsid w:val="00D72022"/>
    <w:rsid w:val="00D7377D"/>
    <w:rsid w:val="00D750CD"/>
    <w:rsid w:val="00D75303"/>
    <w:rsid w:val="00D80038"/>
    <w:rsid w:val="00D841E0"/>
    <w:rsid w:val="00D8680B"/>
    <w:rsid w:val="00D870C1"/>
    <w:rsid w:val="00D925EB"/>
    <w:rsid w:val="00D92FDA"/>
    <w:rsid w:val="00D936F1"/>
    <w:rsid w:val="00D973DB"/>
    <w:rsid w:val="00DA197A"/>
    <w:rsid w:val="00DA2C17"/>
    <w:rsid w:val="00DA3DA6"/>
    <w:rsid w:val="00DA6DB2"/>
    <w:rsid w:val="00DA7220"/>
    <w:rsid w:val="00DC1560"/>
    <w:rsid w:val="00DC26AF"/>
    <w:rsid w:val="00DC3089"/>
    <w:rsid w:val="00DC6522"/>
    <w:rsid w:val="00DD0E4D"/>
    <w:rsid w:val="00DD1585"/>
    <w:rsid w:val="00DD1C0F"/>
    <w:rsid w:val="00DD30FD"/>
    <w:rsid w:val="00DD6439"/>
    <w:rsid w:val="00DD6FC9"/>
    <w:rsid w:val="00DD70D4"/>
    <w:rsid w:val="00DD78E8"/>
    <w:rsid w:val="00DE24F4"/>
    <w:rsid w:val="00DF1315"/>
    <w:rsid w:val="00DF6DF0"/>
    <w:rsid w:val="00DF74DD"/>
    <w:rsid w:val="00E0211C"/>
    <w:rsid w:val="00E034E7"/>
    <w:rsid w:val="00E06A4D"/>
    <w:rsid w:val="00E07377"/>
    <w:rsid w:val="00E1084A"/>
    <w:rsid w:val="00E10FEE"/>
    <w:rsid w:val="00E11268"/>
    <w:rsid w:val="00E1198F"/>
    <w:rsid w:val="00E1472A"/>
    <w:rsid w:val="00E15B24"/>
    <w:rsid w:val="00E24B18"/>
    <w:rsid w:val="00E300F8"/>
    <w:rsid w:val="00E318FE"/>
    <w:rsid w:val="00E36A11"/>
    <w:rsid w:val="00E41481"/>
    <w:rsid w:val="00E45087"/>
    <w:rsid w:val="00E468A5"/>
    <w:rsid w:val="00E534D9"/>
    <w:rsid w:val="00E537FF"/>
    <w:rsid w:val="00E53E72"/>
    <w:rsid w:val="00E558D0"/>
    <w:rsid w:val="00E56545"/>
    <w:rsid w:val="00E57127"/>
    <w:rsid w:val="00E62346"/>
    <w:rsid w:val="00E63CCE"/>
    <w:rsid w:val="00E65CDE"/>
    <w:rsid w:val="00E65D6B"/>
    <w:rsid w:val="00E67A22"/>
    <w:rsid w:val="00E701E7"/>
    <w:rsid w:val="00E706A2"/>
    <w:rsid w:val="00E72DEA"/>
    <w:rsid w:val="00E72FFF"/>
    <w:rsid w:val="00E739FF"/>
    <w:rsid w:val="00E81153"/>
    <w:rsid w:val="00E817DD"/>
    <w:rsid w:val="00E82531"/>
    <w:rsid w:val="00E82AD7"/>
    <w:rsid w:val="00E84820"/>
    <w:rsid w:val="00E90247"/>
    <w:rsid w:val="00E90489"/>
    <w:rsid w:val="00E93937"/>
    <w:rsid w:val="00E93BFF"/>
    <w:rsid w:val="00E94633"/>
    <w:rsid w:val="00EA1963"/>
    <w:rsid w:val="00EA2C18"/>
    <w:rsid w:val="00EB0D71"/>
    <w:rsid w:val="00EB2B81"/>
    <w:rsid w:val="00EB38B3"/>
    <w:rsid w:val="00EB390B"/>
    <w:rsid w:val="00EB5F64"/>
    <w:rsid w:val="00EB5F97"/>
    <w:rsid w:val="00EB6A0E"/>
    <w:rsid w:val="00EB6BEB"/>
    <w:rsid w:val="00EC16B5"/>
    <w:rsid w:val="00EC3C87"/>
    <w:rsid w:val="00EC3E83"/>
    <w:rsid w:val="00EC7B40"/>
    <w:rsid w:val="00ED3051"/>
    <w:rsid w:val="00ED3353"/>
    <w:rsid w:val="00ED6A69"/>
    <w:rsid w:val="00ED7B14"/>
    <w:rsid w:val="00EE2E7E"/>
    <w:rsid w:val="00EF0068"/>
    <w:rsid w:val="00EF20B1"/>
    <w:rsid w:val="00EF5FEE"/>
    <w:rsid w:val="00EF7C5B"/>
    <w:rsid w:val="00F00AF6"/>
    <w:rsid w:val="00F01F6C"/>
    <w:rsid w:val="00F04261"/>
    <w:rsid w:val="00F055FC"/>
    <w:rsid w:val="00F0662D"/>
    <w:rsid w:val="00F07056"/>
    <w:rsid w:val="00F10AA8"/>
    <w:rsid w:val="00F21074"/>
    <w:rsid w:val="00F21BE7"/>
    <w:rsid w:val="00F2329A"/>
    <w:rsid w:val="00F26BEC"/>
    <w:rsid w:val="00F279F8"/>
    <w:rsid w:val="00F337AC"/>
    <w:rsid w:val="00F34E53"/>
    <w:rsid w:val="00F370E4"/>
    <w:rsid w:val="00F37B0A"/>
    <w:rsid w:val="00F37DEE"/>
    <w:rsid w:val="00F46077"/>
    <w:rsid w:val="00F51193"/>
    <w:rsid w:val="00F51BDC"/>
    <w:rsid w:val="00F570B5"/>
    <w:rsid w:val="00F61787"/>
    <w:rsid w:val="00F66FCF"/>
    <w:rsid w:val="00F703F3"/>
    <w:rsid w:val="00F71F18"/>
    <w:rsid w:val="00F731BE"/>
    <w:rsid w:val="00F733C4"/>
    <w:rsid w:val="00F73A35"/>
    <w:rsid w:val="00F77198"/>
    <w:rsid w:val="00F772AF"/>
    <w:rsid w:val="00F819BF"/>
    <w:rsid w:val="00F831AB"/>
    <w:rsid w:val="00F84A0C"/>
    <w:rsid w:val="00F86077"/>
    <w:rsid w:val="00F90CF9"/>
    <w:rsid w:val="00F92FE9"/>
    <w:rsid w:val="00F964CB"/>
    <w:rsid w:val="00F97994"/>
    <w:rsid w:val="00FA0674"/>
    <w:rsid w:val="00FA10C4"/>
    <w:rsid w:val="00FA49A5"/>
    <w:rsid w:val="00FB1A4C"/>
    <w:rsid w:val="00FB1E9C"/>
    <w:rsid w:val="00FB2DED"/>
    <w:rsid w:val="00FB722E"/>
    <w:rsid w:val="00FC18E7"/>
    <w:rsid w:val="00FC1B1A"/>
    <w:rsid w:val="00FC2E6B"/>
    <w:rsid w:val="00FC32E1"/>
    <w:rsid w:val="00FC34BF"/>
    <w:rsid w:val="00FC49C3"/>
    <w:rsid w:val="00FC54B5"/>
    <w:rsid w:val="00FD41A8"/>
    <w:rsid w:val="00FD529F"/>
    <w:rsid w:val="00FD5796"/>
    <w:rsid w:val="00FD57DE"/>
    <w:rsid w:val="00FD7E3B"/>
    <w:rsid w:val="00FE1C3D"/>
    <w:rsid w:val="00FE1DC6"/>
    <w:rsid w:val="00FE1FFE"/>
    <w:rsid w:val="00FE38C4"/>
    <w:rsid w:val="00FE7703"/>
    <w:rsid w:val="00FF0B8B"/>
  </w:rsids>
  <m:mathPr>
    <m:mathFont m:val="Cambria Math"/>
    <m:brkBin m:val="before"/>
    <m:brkBinSub m:val="--"/>
    <m:smallFrac m:val="0"/>
    <m:dispDef/>
    <m:lMargin m:val="0"/>
    <m:rMargin m:val="0"/>
    <m:defJc m:val="centerGroup"/>
    <m:wrapIndent m:val="1440"/>
    <m:intLim m:val="subSup"/>
    <m:naryLim m:val="undOvr"/>
  </m:mathPr>
  <w:themeFontLang w:val="gl-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FC860"/>
  <w15:docId w15:val="{02C26547-2CE5-44BE-9404-9736F3FD7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6DF"/>
    <w:pPr>
      <w:spacing w:before="120" w:after="120" w:line="360" w:lineRule="auto"/>
      <w:ind w:firstLine="425"/>
      <w:jc w:val="both"/>
    </w:pPr>
    <w:rPr>
      <w:rFonts w:ascii="Xunta Sans" w:hAnsi="Xunta Sans"/>
      <w:szCs w:val="22"/>
      <w:lang w:val="gl-ES"/>
    </w:rPr>
  </w:style>
  <w:style w:type="paragraph" w:styleId="Ttulo1">
    <w:name w:val="heading 1"/>
    <w:basedOn w:val="Normal"/>
    <w:next w:val="Normal"/>
    <w:link w:val="Ttulo1Car"/>
    <w:uiPriority w:val="9"/>
    <w:qFormat/>
    <w:rsid w:val="00210C77"/>
    <w:pPr>
      <w:keepNext/>
      <w:spacing w:before="300"/>
      <w:ind w:firstLine="0"/>
      <w:outlineLvl w:val="0"/>
    </w:pPr>
    <w:rPr>
      <w:b/>
      <w:bCs/>
      <w:kern w:val="32"/>
      <w:sz w:val="32"/>
      <w:szCs w:val="32"/>
    </w:rPr>
  </w:style>
  <w:style w:type="paragraph" w:styleId="Ttulo2">
    <w:name w:val="heading 2"/>
    <w:basedOn w:val="Normal"/>
    <w:next w:val="Normal"/>
    <w:link w:val="Ttulo2Car"/>
    <w:uiPriority w:val="9"/>
    <w:unhideWhenUsed/>
    <w:qFormat/>
    <w:rsid w:val="00541B08"/>
    <w:pPr>
      <w:keepNext/>
      <w:spacing w:before="240"/>
      <w:ind w:firstLine="0"/>
      <w:outlineLvl w:val="1"/>
    </w:pPr>
    <w:rPr>
      <w:b/>
      <w:bCs/>
      <w:iCs/>
      <w:sz w:val="28"/>
      <w:szCs w:val="28"/>
    </w:rPr>
  </w:style>
  <w:style w:type="paragraph" w:styleId="Ttulo3">
    <w:name w:val="heading 3"/>
    <w:basedOn w:val="Normal"/>
    <w:next w:val="Normal"/>
    <w:link w:val="Ttulo3Car"/>
    <w:uiPriority w:val="9"/>
    <w:unhideWhenUsed/>
    <w:qFormat/>
    <w:rsid w:val="00541B08"/>
    <w:pPr>
      <w:keepNext/>
      <w:spacing w:before="180"/>
      <w:ind w:firstLine="0"/>
      <w:outlineLvl w:val="2"/>
    </w:pPr>
    <w:rPr>
      <w:b/>
      <w:bCs/>
      <w:sz w:val="24"/>
      <w:szCs w:val="26"/>
    </w:rPr>
  </w:style>
  <w:style w:type="paragraph" w:styleId="Ttulo4">
    <w:name w:val="heading 4"/>
    <w:basedOn w:val="Normal"/>
    <w:next w:val="Normal"/>
    <w:link w:val="Ttulo4Car"/>
    <w:uiPriority w:val="9"/>
    <w:unhideWhenUsed/>
    <w:qFormat/>
    <w:rsid w:val="00541B08"/>
    <w:pPr>
      <w:keepNext/>
      <w:ind w:firstLine="0"/>
      <w:outlineLvl w:val="3"/>
    </w:pPr>
    <w:rPr>
      <w:b/>
      <w:bCs/>
      <w:szCs w:val="28"/>
    </w:rPr>
  </w:style>
  <w:style w:type="paragraph" w:styleId="Ttulo5">
    <w:name w:val="heading 5"/>
    <w:basedOn w:val="Normal"/>
    <w:next w:val="Normal"/>
    <w:link w:val="Ttulo5Car"/>
    <w:uiPriority w:val="9"/>
    <w:unhideWhenUsed/>
    <w:qFormat/>
    <w:rsid w:val="006469A8"/>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C77"/>
    <w:rPr>
      <w:rFonts w:ascii="Verdana" w:hAnsi="Verdana"/>
      <w:b/>
      <w:bCs/>
      <w:kern w:val="32"/>
      <w:sz w:val="32"/>
      <w:szCs w:val="32"/>
    </w:rPr>
  </w:style>
  <w:style w:type="character" w:customStyle="1" w:styleId="Ttulo2Car">
    <w:name w:val="Título 2 Car"/>
    <w:basedOn w:val="Fuentedeprrafopredeter"/>
    <w:link w:val="Ttulo2"/>
    <w:uiPriority w:val="9"/>
    <w:rsid w:val="00541B08"/>
    <w:rPr>
      <w:rFonts w:ascii="Verdana" w:hAnsi="Verdana"/>
      <w:b/>
      <w:bCs/>
      <w:iCs/>
      <w:sz w:val="28"/>
      <w:szCs w:val="28"/>
    </w:rPr>
  </w:style>
  <w:style w:type="character" w:customStyle="1" w:styleId="Ttulo3Car">
    <w:name w:val="Título 3 Car"/>
    <w:basedOn w:val="Fuentedeprrafopredeter"/>
    <w:link w:val="Ttulo3"/>
    <w:uiPriority w:val="9"/>
    <w:rsid w:val="00541B08"/>
    <w:rPr>
      <w:rFonts w:ascii="Verdana" w:hAnsi="Verdana"/>
      <w:b/>
      <w:bCs/>
      <w:sz w:val="24"/>
      <w:szCs w:val="26"/>
    </w:rPr>
  </w:style>
  <w:style w:type="character" w:customStyle="1" w:styleId="Ttulo4Car">
    <w:name w:val="Título 4 Car"/>
    <w:basedOn w:val="Fuentedeprrafopredeter"/>
    <w:link w:val="Ttulo4"/>
    <w:uiPriority w:val="9"/>
    <w:rsid w:val="00541B08"/>
    <w:rPr>
      <w:rFonts w:ascii="Verdana" w:hAnsi="Verdana"/>
      <w:b/>
      <w:bCs/>
      <w:szCs w:val="28"/>
    </w:rPr>
  </w:style>
  <w:style w:type="character" w:customStyle="1" w:styleId="Ttulo5Car">
    <w:name w:val="Título 5 Car"/>
    <w:basedOn w:val="Fuentedeprrafopredeter"/>
    <w:link w:val="Ttulo5"/>
    <w:uiPriority w:val="9"/>
    <w:rsid w:val="006469A8"/>
    <w:rPr>
      <w:rFonts w:ascii="Calibri" w:eastAsia="Times New Roman" w:hAnsi="Calibri" w:cs="Times New Roman"/>
      <w:b/>
      <w:bCs/>
      <w:i/>
      <w:iCs/>
      <w:sz w:val="26"/>
      <w:szCs w:val="26"/>
    </w:rPr>
  </w:style>
  <w:style w:type="paragraph" w:styleId="Ttulo">
    <w:name w:val="Title"/>
    <w:next w:val="Normal"/>
    <w:link w:val="TtuloCar"/>
    <w:uiPriority w:val="10"/>
    <w:qFormat/>
    <w:rsid w:val="003B0349"/>
    <w:pPr>
      <w:spacing w:before="240" w:after="360"/>
      <w:jc w:val="right"/>
      <w:outlineLvl w:val="0"/>
    </w:pPr>
    <w:rPr>
      <w:rFonts w:ascii="Verdana" w:hAnsi="Verdana"/>
      <w:b/>
      <w:bCs/>
      <w:kern w:val="28"/>
      <w:sz w:val="28"/>
      <w:szCs w:val="28"/>
      <w:lang w:val="gl-ES"/>
    </w:rPr>
  </w:style>
  <w:style w:type="character" w:customStyle="1" w:styleId="TtuloCar">
    <w:name w:val="Título Car"/>
    <w:basedOn w:val="Fuentedeprrafopredeter"/>
    <w:link w:val="Ttulo"/>
    <w:uiPriority w:val="10"/>
    <w:rsid w:val="003B0349"/>
    <w:rPr>
      <w:rFonts w:ascii="Verdana" w:hAnsi="Verdana"/>
      <w:b/>
      <w:bCs/>
      <w:kern w:val="28"/>
      <w:sz w:val="28"/>
      <w:szCs w:val="28"/>
      <w:lang w:val="gl-ES"/>
    </w:rPr>
  </w:style>
  <w:style w:type="paragraph" w:styleId="Subttulo">
    <w:name w:val="Subtitle"/>
    <w:basedOn w:val="Normal"/>
    <w:next w:val="Normal"/>
    <w:link w:val="SubttuloCar"/>
    <w:uiPriority w:val="11"/>
    <w:qFormat/>
    <w:rsid w:val="0092732E"/>
    <w:pPr>
      <w:spacing w:before="0" w:after="240"/>
      <w:ind w:firstLine="0"/>
      <w:jc w:val="center"/>
      <w:outlineLvl w:val="1"/>
    </w:pPr>
    <w:rPr>
      <w:szCs w:val="24"/>
    </w:rPr>
  </w:style>
  <w:style w:type="character" w:customStyle="1" w:styleId="SubttuloCar">
    <w:name w:val="Subtítulo Car"/>
    <w:basedOn w:val="Fuentedeprrafopredeter"/>
    <w:link w:val="Subttulo"/>
    <w:uiPriority w:val="11"/>
    <w:rsid w:val="0092732E"/>
    <w:rPr>
      <w:rFonts w:ascii="Verdana" w:hAnsi="Verdana"/>
      <w:sz w:val="22"/>
      <w:szCs w:val="24"/>
    </w:rPr>
  </w:style>
  <w:style w:type="paragraph" w:styleId="Sangradetextonormal">
    <w:name w:val="Body Text Indent"/>
    <w:basedOn w:val="Normal"/>
    <w:link w:val="SangradetextonormalCar"/>
    <w:semiHidden/>
    <w:rsid w:val="008E4E41"/>
    <w:pPr>
      <w:spacing w:before="0" w:after="0"/>
      <w:ind w:firstLine="360"/>
    </w:pPr>
    <w:rPr>
      <w:rFonts w:ascii="Times New Roman" w:hAnsi="Times New Roman"/>
      <w:szCs w:val="20"/>
      <w:lang w:val="es-ES_tradnl"/>
    </w:rPr>
  </w:style>
  <w:style w:type="character" w:customStyle="1" w:styleId="SangradetextonormalCar">
    <w:name w:val="Sangría de texto normal Car"/>
    <w:basedOn w:val="Fuentedeprrafopredeter"/>
    <w:link w:val="Sangradetextonormal"/>
    <w:semiHidden/>
    <w:rsid w:val="008E4E41"/>
    <w:rPr>
      <w:rFonts w:ascii="Times New Roman" w:hAnsi="Times New Roman"/>
      <w:lang w:val="es-ES_tradnl"/>
    </w:rPr>
  </w:style>
  <w:style w:type="paragraph" w:styleId="Sangra2detindependiente">
    <w:name w:val="Body Text Indent 2"/>
    <w:basedOn w:val="Normal"/>
    <w:link w:val="Sangra2detindependienteCar"/>
    <w:semiHidden/>
    <w:rsid w:val="008E4E41"/>
    <w:pPr>
      <w:spacing w:before="0" w:after="0"/>
      <w:ind w:firstLine="708"/>
    </w:pPr>
    <w:rPr>
      <w:rFonts w:ascii="Times New Roman" w:hAnsi="Times New Roman"/>
      <w:szCs w:val="20"/>
      <w:lang w:val="es-ES_tradnl"/>
    </w:rPr>
  </w:style>
  <w:style w:type="character" w:customStyle="1" w:styleId="Sangra2detindependienteCar">
    <w:name w:val="Sangría 2 de t. independiente Car"/>
    <w:basedOn w:val="Fuentedeprrafopredeter"/>
    <w:link w:val="Sangra2detindependiente"/>
    <w:semiHidden/>
    <w:rsid w:val="008E4E41"/>
    <w:rPr>
      <w:rFonts w:ascii="Times New Roman" w:hAnsi="Times New Roman"/>
      <w:lang w:val="es-ES_tradnl"/>
    </w:rPr>
  </w:style>
  <w:style w:type="table" w:styleId="Tablaconcuadrcula">
    <w:name w:val="Table Grid"/>
    <w:basedOn w:val="Tablanormal"/>
    <w:uiPriority w:val="59"/>
    <w:rsid w:val="008F0F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notapie">
    <w:name w:val="footnote text"/>
    <w:basedOn w:val="Normal"/>
    <w:link w:val="TextonotapieCar"/>
    <w:uiPriority w:val="99"/>
    <w:semiHidden/>
    <w:unhideWhenUsed/>
    <w:rsid w:val="001E169F"/>
    <w:rPr>
      <w:szCs w:val="20"/>
    </w:rPr>
  </w:style>
  <w:style w:type="character" w:customStyle="1" w:styleId="TextonotapieCar">
    <w:name w:val="Texto nota pie Car"/>
    <w:basedOn w:val="Fuentedeprrafopredeter"/>
    <w:link w:val="Textonotapie"/>
    <w:uiPriority w:val="99"/>
    <w:semiHidden/>
    <w:rsid w:val="001E169F"/>
    <w:rPr>
      <w:rFonts w:ascii="Verdana" w:hAnsi="Verdana"/>
    </w:rPr>
  </w:style>
  <w:style w:type="character" w:styleId="Refdenotaalpie">
    <w:name w:val="footnote reference"/>
    <w:basedOn w:val="Fuentedeprrafopredeter"/>
    <w:uiPriority w:val="99"/>
    <w:semiHidden/>
    <w:unhideWhenUsed/>
    <w:rsid w:val="001E169F"/>
    <w:rPr>
      <w:vertAlign w:val="superscript"/>
    </w:rPr>
  </w:style>
  <w:style w:type="paragraph" w:styleId="Sangra3detindependiente">
    <w:name w:val="Body Text Indent 3"/>
    <w:basedOn w:val="Normal"/>
    <w:link w:val="Sangra3detindependienteCar"/>
    <w:uiPriority w:val="99"/>
    <w:semiHidden/>
    <w:unhideWhenUsed/>
    <w:rsid w:val="00D632E1"/>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D632E1"/>
    <w:rPr>
      <w:rFonts w:ascii="Verdana" w:hAnsi="Verdana"/>
      <w:sz w:val="16"/>
      <w:szCs w:val="16"/>
    </w:rPr>
  </w:style>
  <w:style w:type="paragraph" w:styleId="Textoindependiente">
    <w:name w:val="Body Text"/>
    <w:basedOn w:val="Normal"/>
    <w:link w:val="TextoindependienteCar"/>
    <w:uiPriority w:val="99"/>
    <w:unhideWhenUsed/>
    <w:rsid w:val="00D632E1"/>
  </w:style>
  <w:style w:type="character" w:customStyle="1" w:styleId="TextoindependienteCar">
    <w:name w:val="Texto independiente Car"/>
    <w:basedOn w:val="Fuentedeprrafopredeter"/>
    <w:link w:val="Textoindependiente"/>
    <w:uiPriority w:val="99"/>
    <w:rsid w:val="00D632E1"/>
    <w:rPr>
      <w:rFonts w:ascii="Verdana" w:hAnsi="Verdana"/>
      <w:szCs w:val="22"/>
    </w:rPr>
  </w:style>
  <w:style w:type="paragraph" w:styleId="Encabezado">
    <w:name w:val="header"/>
    <w:basedOn w:val="Normal"/>
    <w:link w:val="EncabezadoCar"/>
    <w:uiPriority w:val="99"/>
    <w:unhideWhenUsed/>
    <w:rsid w:val="002D0EAF"/>
    <w:pPr>
      <w:tabs>
        <w:tab w:val="center" w:pos="4513"/>
        <w:tab w:val="right" w:pos="9026"/>
      </w:tabs>
    </w:pPr>
  </w:style>
  <w:style w:type="character" w:customStyle="1" w:styleId="EncabezadoCar">
    <w:name w:val="Encabezado Car"/>
    <w:basedOn w:val="Fuentedeprrafopredeter"/>
    <w:link w:val="Encabezado"/>
    <w:uiPriority w:val="99"/>
    <w:rsid w:val="002D0EAF"/>
    <w:rPr>
      <w:rFonts w:ascii="Verdana" w:hAnsi="Verdana"/>
      <w:szCs w:val="22"/>
    </w:rPr>
  </w:style>
  <w:style w:type="paragraph" w:styleId="Piedepgina">
    <w:name w:val="footer"/>
    <w:basedOn w:val="Normal"/>
    <w:link w:val="PiedepginaCar"/>
    <w:uiPriority w:val="99"/>
    <w:unhideWhenUsed/>
    <w:rsid w:val="002D0EAF"/>
    <w:pPr>
      <w:tabs>
        <w:tab w:val="center" w:pos="4513"/>
        <w:tab w:val="right" w:pos="9026"/>
      </w:tabs>
    </w:pPr>
  </w:style>
  <w:style w:type="character" w:customStyle="1" w:styleId="PiedepginaCar">
    <w:name w:val="Pie de página Car"/>
    <w:basedOn w:val="Fuentedeprrafopredeter"/>
    <w:link w:val="Piedepgina"/>
    <w:uiPriority w:val="99"/>
    <w:rsid w:val="002D0EAF"/>
    <w:rPr>
      <w:rFonts w:ascii="Verdana" w:hAnsi="Verdana"/>
      <w:szCs w:val="22"/>
    </w:rPr>
  </w:style>
  <w:style w:type="paragraph" w:styleId="Textodeglobo">
    <w:name w:val="Balloon Text"/>
    <w:basedOn w:val="Normal"/>
    <w:link w:val="TextodegloboCar"/>
    <w:uiPriority w:val="99"/>
    <w:semiHidden/>
    <w:unhideWhenUsed/>
    <w:rsid w:val="002D0EA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0EAF"/>
    <w:rPr>
      <w:rFonts w:ascii="Tahoma" w:hAnsi="Tahoma" w:cs="Tahoma"/>
      <w:sz w:val="16"/>
      <w:szCs w:val="16"/>
    </w:rPr>
  </w:style>
  <w:style w:type="paragraph" w:styleId="Descripcin">
    <w:name w:val="caption"/>
    <w:basedOn w:val="Normal"/>
    <w:next w:val="Normal"/>
    <w:uiPriority w:val="35"/>
    <w:unhideWhenUsed/>
    <w:qFormat/>
    <w:rsid w:val="006575D6"/>
    <w:rPr>
      <w:b/>
      <w:bCs/>
      <w:szCs w:val="20"/>
    </w:rPr>
  </w:style>
  <w:style w:type="paragraph" w:customStyle="1" w:styleId="Ilustratabla">
    <w:name w:val="Ilustratabla"/>
    <w:basedOn w:val="Descripcin"/>
    <w:rsid w:val="00D35131"/>
    <w:pPr>
      <w:spacing w:after="480"/>
      <w:ind w:firstLine="0"/>
      <w:jc w:val="center"/>
    </w:pPr>
  </w:style>
  <w:style w:type="paragraph" w:customStyle="1" w:styleId="Captulo">
    <w:name w:val="Capítulo"/>
    <w:basedOn w:val="Ttulo"/>
    <w:next w:val="Normal"/>
    <w:qFormat/>
    <w:rsid w:val="00C966DF"/>
    <w:pPr>
      <w:keepNext/>
      <w:pageBreakBefore/>
      <w:spacing w:before="360" w:after="240"/>
    </w:pPr>
    <w:rPr>
      <w:rFonts w:ascii="Xunta Sans" w:hAnsi="Xunta Sans"/>
      <w:sz w:val="72"/>
      <w:szCs w:val="96"/>
    </w:rPr>
  </w:style>
  <w:style w:type="paragraph" w:styleId="Prrafodelista">
    <w:name w:val="List Paragraph"/>
    <w:basedOn w:val="Normal"/>
    <w:uiPriority w:val="34"/>
    <w:qFormat/>
    <w:rsid w:val="006118D2"/>
    <w:pPr>
      <w:ind w:left="720"/>
      <w:contextualSpacing/>
    </w:pPr>
  </w:style>
  <w:style w:type="paragraph" w:styleId="Textoindependiente2">
    <w:name w:val="Body Text 2"/>
    <w:basedOn w:val="Normal"/>
    <w:link w:val="Textoindependiente2Car"/>
    <w:rsid w:val="00FC18E7"/>
    <w:pPr>
      <w:spacing w:before="0" w:after="0"/>
      <w:ind w:firstLine="0"/>
      <w:jc w:val="left"/>
    </w:pPr>
    <w:rPr>
      <w:rFonts w:ascii="Times New Roman" w:hAnsi="Times New Roman"/>
      <w:b/>
      <w:sz w:val="24"/>
      <w:szCs w:val="20"/>
    </w:rPr>
  </w:style>
  <w:style w:type="character" w:customStyle="1" w:styleId="Textoindependiente2Car">
    <w:name w:val="Texto independiente 2 Car"/>
    <w:basedOn w:val="Fuentedeprrafopredeter"/>
    <w:link w:val="Textoindependiente2"/>
    <w:rsid w:val="00FC18E7"/>
    <w:rPr>
      <w:rFonts w:ascii="Times New Roman" w:hAnsi="Times New Roman"/>
      <w:b/>
      <w:sz w:val="24"/>
    </w:rPr>
  </w:style>
  <w:style w:type="paragraph" w:styleId="TDC1">
    <w:name w:val="toc 1"/>
    <w:basedOn w:val="Normal"/>
    <w:next w:val="Normal"/>
    <w:autoRedefine/>
    <w:uiPriority w:val="39"/>
    <w:rsid w:val="00827467"/>
    <w:pPr>
      <w:tabs>
        <w:tab w:val="right" w:leader="dot" w:pos="9060"/>
      </w:tabs>
      <w:spacing w:before="240"/>
      <w:ind w:firstLine="0"/>
    </w:pPr>
    <w:rPr>
      <w:rFonts w:asciiTheme="minorHAnsi" w:hAnsiTheme="minorHAnsi"/>
      <w:b/>
      <w:caps/>
      <w:noProof/>
      <w:color w:val="0D0D0D" w:themeColor="text1" w:themeTint="F2"/>
      <w:sz w:val="24"/>
      <w:szCs w:val="20"/>
    </w:rPr>
  </w:style>
  <w:style w:type="paragraph" w:styleId="TDC2">
    <w:name w:val="toc 2"/>
    <w:basedOn w:val="Normal"/>
    <w:next w:val="Normal"/>
    <w:autoRedefine/>
    <w:uiPriority w:val="39"/>
    <w:rsid w:val="00827467"/>
    <w:pPr>
      <w:spacing w:before="0" w:after="0"/>
      <w:ind w:left="198" w:firstLine="0"/>
    </w:pPr>
    <w:rPr>
      <w:rFonts w:asciiTheme="minorHAnsi" w:hAnsiTheme="minorHAnsi"/>
      <w:smallCaps/>
      <w:color w:val="0D0D0D" w:themeColor="text1" w:themeTint="F2"/>
      <w:szCs w:val="20"/>
    </w:rPr>
  </w:style>
  <w:style w:type="paragraph" w:styleId="TDC3">
    <w:name w:val="toc 3"/>
    <w:basedOn w:val="Normal"/>
    <w:next w:val="Normal"/>
    <w:autoRedefine/>
    <w:uiPriority w:val="39"/>
    <w:rsid w:val="00B03B24"/>
    <w:pPr>
      <w:spacing w:before="0" w:after="0"/>
      <w:ind w:left="400" w:firstLine="0"/>
    </w:pPr>
    <w:rPr>
      <w:smallCaps/>
      <w:color w:val="0D0D0D" w:themeColor="text1" w:themeTint="F2"/>
      <w:szCs w:val="20"/>
    </w:rPr>
  </w:style>
  <w:style w:type="paragraph" w:styleId="NormalWeb">
    <w:name w:val="Normal (Web)"/>
    <w:basedOn w:val="Normal"/>
    <w:uiPriority w:val="99"/>
    <w:semiHidden/>
    <w:unhideWhenUsed/>
    <w:rsid w:val="00FC18E7"/>
    <w:pPr>
      <w:spacing w:before="100" w:beforeAutospacing="1" w:after="100" w:afterAutospacing="1"/>
      <w:ind w:firstLine="0"/>
      <w:jc w:val="left"/>
    </w:pPr>
    <w:rPr>
      <w:rFonts w:ascii="Times New Roman" w:hAnsi="Times New Roman"/>
      <w:sz w:val="24"/>
      <w:szCs w:val="24"/>
    </w:rPr>
  </w:style>
  <w:style w:type="paragraph" w:styleId="Textonotaalfinal">
    <w:name w:val="endnote text"/>
    <w:basedOn w:val="Normal"/>
    <w:link w:val="TextonotaalfinalCar"/>
    <w:uiPriority w:val="99"/>
    <w:semiHidden/>
    <w:unhideWhenUsed/>
    <w:rsid w:val="00FC18E7"/>
    <w:rPr>
      <w:szCs w:val="20"/>
    </w:rPr>
  </w:style>
  <w:style w:type="character" w:customStyle="1" w:styleId="TextonotaalfinalCar">
    <w:name w:val="Texto nota al final Car"/>
    <w:basedOn w:val="Fuentedeprrafopredeter"/>
    <w:link w:val="Textonotaalfinal"/>
    <w:uiPriority w:val="99"/>
    <w:semiHidden/>
    <w:rsid w:val="00FC18E7"/>
    <w:rPr>
      <w:rFonts w:ascii="Verdana" w:hAnsi="Verdana"/>
    </w:rPr>
  </w:style>
  <w:style w:type="character" w:styleId="Refdenotaalfinal">
    <w:name w:val="endnote reference"/>
    <w:basedOn w:val="Fuentedeprrafopredeter"/>
    <w:uiPriority w:val="99"/>
    <w:semiHidden/>
    <w:unhideWhenUsed/>
    <w:rsid w:val="00FC18E7"/>
    <w:rPr>
      <w:vertAlign w:val="superscript"/>
    </w:rPr>
  </w:style>
  <w:style w:type="character" w:styleId="Textodelmarcadordeposicin">
    <w:name w:val="Placeholder Text"/>
    <w:basedOn w:val="Fuentedeprrafopredeter"/>
    <w:uiPriority w:val="99"/>
    <w:semiHidden/>
    <w:rsid w:val="00FC18E7"/>
    <w:rPr>
      <w:color w:val="808080"/>
    </w:rPr>
  </w:style>
  <w:style w:type="paragraph" w:customStyle="1" w:styleId="IlustraTabla0">
    <w:name w:val="IlustraTabla"/>
    <w:basedOn w:val="Descripcin"/>
    <w:next w:val="Normal"/>
    <w:qFormat/>
    <w:rsid w:val="00E1472A"/>
    <w:pPr>
      <w:spacing w:after="480"/>
      <w:ind w:firstLine="0"/>
      <w:jc w:val="center"/>
    </w:pPr>
  </w:style>
  <w:style w:type="paragraph" w:styleId="TDC4">
    <w:name w:val="toc 4"/>
    <w:basedOn w:val="Normal"/>
    <w:next w:val="Normal"/>
    <w:autoRedefine/>
    <w:uiPriority w:val="39"/>
    <w:unhideWhenUsed/>
    <w:rsid w:val="00B03B24"/>
    <w:pPr>
      <w:spacing w:after="100"/>
      <w:ind w:left="600"/>
    </w:pPr>
    <w:rPr>
      <w:color w:val="0D0D0D" w:themeColor="text1" w:themeTint="F2"/>
      <w:sz w:val="18"/>
    </w:rPr>
  </w:style>
  <w:style w:type="paragraph" w:styleId="TDC5">
    <w:name w:val="toc 5"/>
    <w:basedOn w:val="Normal"/>
    <w:next w:val="Normal"/>
    <w:autoRedefine/>
    <w:uiPriority w:val="39"/>
    <w:unhideWhenUsed/>
    <w:rsid w:val="009B101C"/>
    <w:pPr>
      <w:spacing w:after="100"/>
      <w:ind w:left="800"/>
    </w:pPr>
  </w:style>
  <w:style w:type="paragraph" w:styleId="TDC6">
    <w:name w:val="toc 6"/>
    <w:basedOn w:val="Normal"/>
    <w:next w:val="Normal"/>
    <w:autoRedefine/>
    <w:uiPriority w:val="39"/>
    <w:unhideWhenUsed/>
    <w:rsid w:val="00B2381A"/>
    <w:pPr>
      <w:spacing w:before="0" w:after="100" w:line="276" w:lineRule="auto"/>
      <w:ind w:left="1100" w:firstLine="0"/>
      <w:jc w:val="left"/>
    </w:pPr>
    <w:rPr>
      <w:rFonts w:asciiTheme="minorHAnsi" w:eastAsiaTheme="minorEastAsia" w:hAnsiTheme="minorHAnsi" w:cstheme="minorBidi"/>
      <w:sz w:val="22"/>
      <w:lang w:eastAsia="gl-ES"/>
    </w:rPr>
  </w:style>
  <w:style w:type="paragraph" w:styleId="TDC7">
    <w:name w:val="toc 7"/>
    <w:basedOn w:val="Normal"/>
    <w:next w:val="Normal"/>
    <w:autoRedefine/>
    <w:uiPriority w:val="39"/>
    <w:unhideWhenUsed/>
    <w:rsid w:val="00B2381A"/>
    <w:pPr>
      <w:spacing w:before="0" w:after="100" w:line="276" w:lineRule="auto"/>
      <w:ind w:left="1320" w:firstLine="0"/>
      <w:jc w:val="left"/>
    </w:pPr>
    <w:rPr>
      <w:rFonts w:asciiTheme="minorHAnsi" w:eastAsiaTheme="minorEastAsia" w:hAnsiTheme="minorHAnsi" w:cstheme="minorBidi"/>
      <w:sz w:val="22"/>
      <w:lang w:eastAsia="gl-ES"/>
    </w:rPr>
  </w:style>
  <w:style w:type="paragraph" w:styleId="TDC8">
    <w:name w:val="toc 8"/>
    <w:basedOn w:val="Normal"/>
    <w:next w:val="Normal"/>
    <w:autoRedefine/>
    <w:uiPriority w:val="39"/>
    <w:unhideWhenUsed/>
    <w:rsid w:val="00B2381A"/>
    <w:pPr>
      <w:spacing w:before="0" w:after="100" w:line="276" w:lineRule="auto"/>
      <w:ind w:left="1540" w:firstLine="0"/>
      <w:jc w:val="left"/>
    </w:pPr>
    <w:rPr>
      <w:rFonts w:asciiTheme="minorHAnsi" w:eastAsiaTheme="minorEastAsia" w:hAnsiTheme="minorHAnsi" w:cstheme="minorBidi"/>
      <w:sz w:val="22"/>
      <w:lang w:eastAsia="gl-ES"/>
    </w:rPr>
  </w:style>
  <w:style w:type="paragraph" w:styleId="TDC9">
    <w:name w:val="toc 9"/>
    <w:basedOn w:val="Normal"/>
    <w:next w:val="Normal"/>
    <w:autoRedefine/>
    <w:uiPriority w:val="39"/>
    <w:unhideWhenUsed/>
    <w:rsid w:val="00B2381A"/>
    <w:pPr>
      <w:spacing w:before="0" w:after="100" w:line="276" w:lineRule="auto"/>
      <w:ind w:left="1760" w:firstLine="0"/>
      <w:jc w:val="left"/>
    </w:pPr>
    <w:rPr>
      <w:rFonts w:asciiTheme="minorHAnsi" w:eastAsiaTheme="minorEastAsia" w:hAnsiTheme="minorHAnsi" w:cstheme="minorBidi"/>
      <w:sz w:val="22"/>
      <w:lang w:eastAsia="gl-ES"/>
    </w:rPr>
  </w:style>
  <w:style w:type="paragraph" w:styleId="Sinespaciado">
    <w:name w:val="No Spacing"/>
    <w:link w:val="SinespaciadoCar"/>
    <w:uiPriority w:val="1"/>
    <w:qFormat/>
    <w:rsid w:val="00343F0D"/>
    <w:rPr>
      <w:rFonts w:asciiTheme="minorHAnsi" w:eastAsiaTheme="minorEastAsia" w:hAnsiTheme="minorHAnsi" w:cstheme="minorBidi"/>
      <w:sz w:val="22"/>
      <w:szCs w:val="22"/>
      <w:lang w:val="gl-ES" w:eastAsia="en-US"/>
    </w:rPr>
  </w:style>
  <w:style w:type="character" w:customStyle="1" w:styleId="SinespaciadoCar">
    <w:name w:val="Sin espaciado Car"/>
    <w:basedOn w:val="Fuentedeprrafopredeter"/>
    <w:link w:val="Sinespaciado"/>
    <w:uiPriority w:val="1"/>
    <w:rsid w:val="00343F0D"/>
    <w:rPr>
      <w:rFonts w:asciiTheme="minorHAnsi" w:eastAsiaTheme="minorEastAsia" w:hAnsiTheme="minorHAnsi" w:cstheme="minorBidi"/>
      <w:sz w:val="22"/>
      <w:szCs w:val="22"/>
      <w:lang w:val="gl-ES" w:eastAsia="en-US"/>
    </w:rPr>
  </w:style>
  <w:style w:type="paragraph" w:customStyle="1" w:styleId="Tboas">
    <w:name w:val="Táboas"/>
    <w:rsid w:val="00E56545"/>
    <w:pPr>
      <w:jc w:val="center"/>
    </w:pPr>
    <w:rPr>
      <w:rFonts w:ascii="Verdana" w:hAnsi="Verdana"/>
      <w:szCs w:val="22"/>
      <w:lang w:val="gl-ES"/>
    </w:rPr>
  </w:style>
  <w:style w:type="paragraph" w:customStyle="1" w:styleId="Bloques">
    <w:name w:val="Bloques"/>
    <w:next w:val="Normal"/>
    <w:qFormat/>
    <w:rsid w:val="00D3022A"/>
    <w:pPr>
      <w:pBdr>
        <w:bottom w:val="single" w:sz="4" w:space="1" w:color="auto"/>
      </w:pBdr>
      <w:spacing w:before="360" w:after="240"/>
      <w:jc w:val="both"/>
    </w:pPr>
    <w:rPr>
      <w:rFonts w:ascii="Verdana" w:hAnsi="Verdana"/>
      <w:b/>
      <w:bCs/>
      <w:smallCaps/>
      <w:kern w:val="28"/>
      <w:sz w:val="40"/>
      <w:szCs w:val="28"/>
      <w:lang w:val="gl-ES"/>
    </w:rPr>
  </w:style>
  <w:style w:type="paragraph" w:customStyle="1" w:styleId="Subtitulo">
    <w:name w:val="Subtitulo"/>
    <w:basedOn w:val="Sinespaciado"/>
    <w:qFormat/>
    <w:rsid w:val="00BC7E2C"/>
    <w:pPr>
      <w:framePr w:hSpace="187" w:wrap="around" w:hAnchor="margin" w:xAlign="center" w:y="2881"/>
    </w:pPr>
    <w:rPr>
      <w:rFonts w:asciiTheme="majorHAnsi" w:eastAsiaTheme="majorEastAsia" w:hAnsiTheme="majorHAnsi" w:cstheme="majorBidi"/>
      <w:b/>
      <w:smallCaps/>
      <w:color w:val="365F91" w:themeColor="accent1" w:themeShade="BF"/>
      <w:sz w:val="24"/>
    </w:rPr>
  </w:style>
  <w:style w:type="paragraph" w:customStyle="1" w:styleId="Notasap">
    <w:name w:val="Notas a pé"/>
    <w:basedOn w:val="Textonotapie"/>
    <w:qFormat/>
    <w:rsid w:val="00580142"/>
    <w:pPr>
      <w:ind w:firstLine="0"/>
    </w:pPr>
    <w:rPr>
      <w:sz w:val="16"/>
      <w:szCs w:val="16"/>
    </w:rPr>
  </w:style>
  <w:style w:type="character" w:styleId="Hipervnculo">
    <w:name w:val="Hyperlink"/>
    <w:basedOn w:val="Fuentedeprrafopredeter"/>
    <w:uiPriority w:val="99"/>
    <w:unhideWhenUsed/>
    <w:rsid w:val="00827467"/>
    <w:rPr>
      <w:color w:val="0000FF" w:themeColor="hyperlink"/>
      <w:u w:val="single"/>
    </w:rPr>
  </w:style>
  <w:style w:type="character" w:customStyle="1" w:styleId="apple-converted-space">
    <w:name w:val="apple-converted-space"/>
    <w:basedOn w:val="Fuentedeprrafopredeter"/>
    <w:rsid w:val="00034D71"/>
  </w:style>
  <w:style w:type="paragraph" w:customStyle="1" w:styleId="niv1">
    <w:name w:val="niv1"/>
    <w:basedOn w:val="Normal"/>
    <w:rsid w:val="00825461"/>
    <w:pPr>
      <w:spacing w:before="100" w:beforeAutospacing="1" w:after="100" w:afterAutospacing="1" w:line="240" w:lineRule="auto"/>
      <w:ind w:firstLine="0"/>
      <w:jc w:val="left"/>
    </w:pPr>
    <w:rPr>
      <w:rFonts w:ascii="Times New Roman" w:hAnsi="Times New Roman"/>
      <w:sz w:val="24"/>
      <w:szCs w:val="24"/>
      <w:lang w:eastAsia="gl-ES"/>
    </w:rPr>
  </w:style>
  <w:style w:type="character" w:customStyle="1" w:styleId="concept">
    <w:name w:val="concept"/>
    <w:basedOn w:val="Fuentedeprrafopredeter"/>
    <w:rsid w:val="000F2D40"/>
  </w:style>
  <w:style w:type="character" w:customStyle="1" w:styleId="nolink">
    <w:name w:val="nolink"/>
    <w:basedOn w:val="Fuentedeprrafopredeter"/>
    <w:rsid w:val="000F2D40"/>
  </w:style>
  <w:style w:type="paragraph" w:customStyle="1" w:styleId="Scripting">
    <w:name w:val="Scripting"/>
    <w:basedOn w:val="Normal"/>
    <w:qFormat/>
    <w:rsid w:val="00C966DF"/>
    <w:pPr>
      <w:pBdr>
        <w:top w:val="dotted" w:sz="8" w:space="6" w:color="auto"/>
        <w:left w:val="dotted" w:sz="8" w:space="6" w:color="auto"/>
        <w:bottom w:val="dotted" w:sz="8" w:space="6" w:color="auto"/>
        <w:right w:val="dotted" w:sz="8" w:space="6" w:color="auto"/>
      </w:pBdr>
      <w:shd w:val="pct20" w:color="auto" w:fill="auto"/>
      <w:spacing w:before="240" w:after="240" w:line="276" w:lineRule="auto"/>
      <w:ind w:left="567" w:right="567" w:firstLine="0"/>
      <w:contextualSpacing/>
      <w:jc w:val="left"/>
    </w:pPr>
    <w:rPr>
      <w:rFonts w:ascii="Courier New" w:eastAsiaTheme="minorHAnsi" w:hAnsi="Courier New" w:cstheme="minorBidi"/>
      <w:noProof/>
      <w:sz w:val="16"/>
      <w:lang w:val="es-ES_tradnl" w:eastAsia="en-US"/>
    </w:rPr>
  </w:style>
  <w:style w:type="character" w:styleId="Textoennegrita">
    <w:name w:val="Strong"/>
    <w:basedOn w:val="Fuentedeprrafopredeter"/>
    <w:uiPriority w:val="22"/>
    <w:qFormat/>
    <w:rsid w:val="00C961AD"/>
    <w:rPr>
      <w:b/>
      <w:bCs/>
    </w:rPr>
  </w:style>
  <w:style w:type="character" w:styleId="CdigoHTML">
    <w:name w:val="HTML Code"/>
    <w:basedOn w:val="Fuentedeprrafopredeter"/>
    <w:uiPriority w:val="99"/>
    <w:semiHidden/>
    <w:unhideWhenUsed/>
    <w:rsid w:val="00C961AD"/>
    <w:rPr>
      <w:rFonts w:ascii="Courier New" w:eastAsia="Times New Roman" w:hAnsi="Courier New" w:cs="Courier New"/>
      <w:sz w:val="20"/>
      <w:szCs w:val="20"/>
    </w:rPr>
  </w:style>
  <w:style w:type="paragraph" w:customStyle="1" w:styleId="Notaap">
    <w:name w:val="Nota a pé"/>
    <w:basedOn w:val="Textonotapie"/>
    <w:rsid w:val="00B14227"/>
    <w:rPr>
      <w:sz w:val="16"/>
    </w:rPr>
  </w:style>
  <w:style w:type="character" w:customStyle="1" w:styleId="fontstyle01">
    <w:name w:val="fontstyle01"/>
    <w:basedOn w:val="Fuentedeprrafopredeter"/>
    <w:rsid w:val="006D4362"/>
    <w:rPr>
      <w:rFonts w:ascii="Helvetica-Bold" w:hAnsi="Helvetica-Bold" w:hint="default"/>
      <w:b/>
      <w:bCs/>
      <w:i w:val="0"/>
      <w:iCs w:val="0"/>
      <w:color w:val="000000"/>
      <w:sz w:val="36"/>
      <w:szCs w:val="36"/>
    </w:rPr>
  </w:style>
  <w:style w:type="character" w:customStyle="1" w:styleId="fontstyle21">
    <w:name w:val="fontstyle21"/>
    <w:basedOn w:val="Fuentedeprrafopredeter"/>
    <w:rsid w:val="006D4362"/>
    <w:rPr>
      <w:rFonts w:ascii="LiberationSerif" w:hAnsi="LiberationSerif" w:hint="default"/>
      <w:b w:val="0"/>
      <w:bCs w:val="0"/>
      <w:i w:val="0"/>
      <w:iCs w:val="0"/>
      <w:color w:val="000000"/>
      <w:sz w:val="24"/>
      <w:szCs w:val="24"/>
    </w:rPr>
  </w:style>
  <w:style w:type="character" w:customStyle="1" w:styleId="fontstyle31">
    <w:name w:val="fontstyle31"/>
    <w:basedOn w:val="Fuentedeprrafopredeter"/>
    <w:rsid w:val="006D4362"/>
    <w:rPr>
      <w:rFonts w:ascii="CourierNewPSMT" w:hAnsi="CourierNewPSMT" w:hint="default"/>
      <w:b w:val="0"/>
      <w:bCs w:val="0"/>
      <w:i w:val="0"/>
      <w:iCs w:val="0"/>
      <w:color w:val="000000"/>
      <w:sz w:val="20"/>
      <w:szCs w:val="20"/>
    </w:rPr>
  </w:style>
  <w:style w:type="character" w:customStyle="1" w:styleId="fontstyle41">
    <w:name w:val="fontstyle41"/>
    <w:basedOn w:val="Fuentedeprrafopredeter"/>
    <w:rsid w:val="006D4362"/>
    <w:rPr>
      <w:rFonts w:ascii="OpenSymbol" w:hAnsi="OpenSymbol" w:hint="default"/>
      <w:b w:val="0"/>
      <w:bCs w:val="0"/>
      <w:i w:val="0"/>
      <w:iCs w:val="0"/>
      <w:color w:val="000000"/>
      <w:sz w:val="24"/>
      <w:szCs w:val="24"/>
    </w:rPr>
  </w:style>
  <w:style w:type="character" w:customStyle="1" w:styleId="fontstyle51">
    <w:name w:val="fontstyle51"/>
    <w:basedOn w:val="Fuentedeprrafopredeter"/>
    <w:rsid w:val="006D4362"/>
    <w:rPr>
      <w:rFonts w:ascii="LiberationSerif-Bold" w:hAnsi="LiberationSerif-Bold" w:hint="default"/>
      <w:b/>
      <w:bCs/>
      <w:i w:val="0"/>
      <w:iCs w:val="0"/>
      <w:color w:val="000000"/>
      <w:sz w:val="24"/>
      <w:szCs w:val="24"/>
    </w:rPr>
  </w:style>
  <w:style w:type="character" w:customStyle="1" w:styleId="fontstyle61">
    <w:name w:val="fontstyle61"/>
    <w:basedOn w:val="Fuentedeprrafopredeter"/>
    <w:rsid w:val="006D4362"/>
    <w:rPr>
      <w:rFonts w:ascii="TimesNewRomanPSMT" w:hAnsi="TimesNewRomanPSMT" w:hint="default"/>
      <w:b w:val="0"/>
      <w:bCs w:val="0"/>
      <w:i w:val="0"/>
      <w:iCs w:val="0"/>
      <w:color w:val="99FF66"/>
      <w:sz w:val="28"/>
      <w:szCs w:val="28"/>
    </w:rPr>
  </w:style>
  <w:style w:type="character" w:customStyle="1" w:styleId="fontstyle71">
    <w:name w:val="fontstyle71"/>
    <w:basedOn w:val="Fuentedeprrafopredeter"/>
    <w:rsid w:val="006D4362"/>
    <w:rPr>
      <w:rFonts w:ascii="TimesNewRomanPS-ItalicMT" w:hAnsi="TimesNewRomanPS-ItalicMT" w:hint="default"/>
      <w:b w:val="0"/>
      <w:bCs w:val="0"/>
      <w:i/>
      <w:iCs/>
      <w:color w:val="993366"/>
      <w:sz w:val="20"/>
      <w:szCs w:val="20"/>
    </w:rPr>
  </w:style>
  <w:style w:type="character" w:customStyle="1" w:styleId="fontstyle81">
    <w:name w:val="fontstyle81"/>
    <w:basedOn w:val="Fuentedeprrafopredeter"/>
    <w:rsid w:val="006D4362"/>
    <w:rPr>
      <w:rFonts w:ascii="TimesNewRomanPS-BoldMT" w:hAnsi="TimesNewRomanPS-BoldMT" w:hint="default"/>
      <w:b/>
      <w:bCs/>
      <w:i w:val="0"/>
      <w:iCs w:val="0"/>
      <w:color w:val="993366"/>
      <w:sz w:val="20"/>
      <w:szCs w:val="20"/>
    </w:rPr>
  </w:style>
  <w:style w:type="character" w:styleId="nfasis">
    <w:name w:val="Emphasis"/>
    <w:basedOn w:val="Fuentedeprrafopredeter"/>
    <w:uiPriority w:val="20"/>
    <w:qFormat/>
    <w:rsid w:val="000D186D"/>
    <w:rPr>
      <w:i/>
      <w:iCs/>
    </w:rPr>
  </w:style>
  <w:style w:type="paragraph" w:customStyle="1" w:styleId="msonormal0">
    <w:name w:val="msonormal"/>
    <w:basedOn w:val="Normal"/>
    <w:rsid w:val="002532FF"/>
    <w:pPr>
      <w:spacing w:before="100" w:beforeAutospacing="1" w:after="100" w:afterAutospacing="1" w:line="240" w:lineRule="auto"/>
      <w:ind w:firstLine="0"/>
      <w:jc w:val="left"/>
    </w:pPr>
    <w:rPr>
      <w:rFonts w:ascii="Times New Roman" w:hAnsi="Times New Roman"/>
      <w:sz w:val="24"/>
      <w:szCs w:val="24"/>
      <w:lang w:val="en-US" w:eastAsia="en-US"/>
    </w:rPr>
  </w:style>
  <w:style w:type="character" w:styleId="Hipervnculovisitado">
    <w:name w:val="FollowedHyperlink"/>
    <w:basedOn w:val="Fuentedeprrafopredeter"/>
    <w:uiPriority w:val="99"/>
    <w:semiHidden/>
    <w:unhideWhenUsed/>
    <w:rsid w:val="002532FF"/>
    <w:rPr>
      <w:color w:val="800080"/>
      <w:u w:val="single"/>
    </w:rPr>
  </w:style>
  <w:style w:type="character" w:customStyle="1" w:styleId="colornamespan">
    <w:name w:val="colornamespan"/>
    <w:basedOn w:val="Fuentedeprrafopredeter"/>
    <w:rsid w:val="002532FF"/>
  </w:style>
  <w:style w:type="character" w:customStyle="1" w:styleId="colorhexspan">
    <w:name w:val="colorhexspan"/>
    <w:basedOn w:val="Fuentedeprrafopredeter"/>
    <w:rsid w:val="00253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7626">
      <w:bodyDiv w:val="1"/>
      <w:marLeft w:val="0"/>
      <w:marRight w:val="0"/>
      <w:marTop w:val="0"/>
      <w:marBottom w:val="0"/>
      <w:divBdr>
        <w:top w:val="none" w:sz="0" w:space="0" w:color="auto"/>
        <w:left w:val="none" w:sz="0" w:space="0" w:color="auto"/>
        <w:bottom w:val="none" w:sz="0" w:space="0" w:color="auto"/>
        <w:right w:val="none" w:sz="0" w:space="0" w:color="auto"/>
      </w:divBdr>
    </w:div>
    <w:div w:id="392434850">
      <w:bodyDiv w:val="1"/>
      <w:marLeft w:val="0"/>
      <w:marRight w:val="0"/>
      <w:marTop w:val="0"/>
      <w:marBottom w:val="0"/>
      <w:divBdr>
        <w:top w:val="none" w:sz="0" w:space="0" w:color="auto"/>
        <w:left w:val="none" w:sz="0" w:space="0" w:color="auto"/>
        <w:bottom w:val="none" w:sz="0" w:space="0" w:color="auto"/>
        <w:right w:val="none" w:sz="0" w:space="0" w:color="auto"/>
      </w:divBdr>
    </w:div>
    <w:div w:id="517700289">
      <w:bodyDiv w:val="1"/>
      <w:marLeft w:val="0"/>
      <w:marRight w:val="0"/>
      <w:marTop w:val="0"/>
      <w:marBottom w:val="0"/>
      <w:divBdr>
        <w:top w:val="none" w:sz="0" w:space="0" w:color="auto"/>
        <w:left w:val="none" w:sz="0" w:space="0" w:color="auto"/>
        <w:bottom w:val="none" w:sz="0" w:space="0" w:color="auto"/>
        <w:right w:val="none" w:sz="0" w:space="0" w:color="auto"/>
      </w:divBdr>
    </w:div>
    <w:div w:id="521943723">
      <w:bodyDiv w:val="1"/>
      <w:marLeft w:val="0"/>
      <w:marRight w:val="0"/>
      <w:marTop w:val="0"/>
      <w:marBottom w:val="0"/>
      <w:divBdr>
        <w:top w:val="none" w:sz="0" w:space="0" w:color="auto"/>
        <w:left w:val="none" w:sz="0" w:space="0" w:color="auto"/>
        <w:bottom w:val="none" w:sz="0" w:space="0" w:color="auto"/>
        <w:right w:val="none" w:sz="0" w:space="0" w:color="auto"/>
      </w:divBdr>
    </w:div>
    <w:div w:id="821774224">
      <w:bodyDiv w:val="1"/>
      <w:marLeft w:val="0"/>
      <w:marRight w:val="0"/>
      <w:marTop w:val="0"/>
      <w:marBottom w:val="0"/>
      <w:divBdr>
        <w:top w:val="none" w:sz="0" w:space="0" w:color="auto"/>
        <w:left w:val="none" w:sz="0" w:space="0" w:color="auto"/>
        <w:bottom w:val="none" w:sz="0" w:space="0" w:color="auto"/>
        <w:right w:val="none" w:sz="0" w:space="0" w:color="auto"/>
      </w:divBdr>
      <w:divsChild>
        <w:div w:id="1543635618">
          <w:marLeft w:val="0"/>
          <w:marRight w:val="0"/>
          <w:marTop w:val="0"/>
          <w:marBottom w:val="0"/>
          <w:divBdr>
            <w:top w:val="none" w:sz="0" w:space="0" w:color="auto"/>
            <w:left w:val="none" w:sz="0" w:space="0" w:color="auto"/>
            <w:bottom w:val="none" w:sz="0" w:space="0" w:color="auto"/>
            <w:right w:val="none" w:sz="0" w:space="0" w:color="auto"/>
          </w:divBdr>
          <w:divsChild>
            <w:div w:id="654144039">
              <w:marLeft w:val="0"/>
              <w:marRight w:val="0"/>
              <w:marTop w:val="0"/>
              <w:marBottom w:val="0"/>
              <w:divBdr>
                <w:top w:val="none" w:sz="0" w:space="0" w:color="auto"/>
                <w:left w:val="none" w:sz="0" w:space="0" w:color="auto"/>
                <w:bottom w:val="none" w:sz="0" w:space="0" w:color="auto"/>
                <w:right w:val="none" w:sz="0" w:space="0" w:color="auto"/>
              </w:divBdr>
              <w:divsChild>
                <w:div w:id="1656255504">
                  <w:marLeft w:val="0"/>
                  <w:marRight w:val="0"/>
                  <w:marTop w:val="0"/>
                  <w:marBottom w:val="0"/>
                  <w:divBdr>
                    <w:top w:val="none" w:sz="0" w:space="0" w:color="auto"/>
                    <w:left w:val="none" w:sz="0" w:space="0" w:color="auto"/>
                    <w:bottom w:val="none" w:sz="0" w:space="0" w:color="auto"/>
                    <w:right w:val="none" w:sz="0" w:space="0" w:color="auto"/>
                  </w:divBdr>
                  <w:divsChild>
                    <w:div w:id="3336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0405">
              <w:marLeft w:val="0"/>
              <w:marRight w:val="0"/>
              <w:marTop w:val="0"/>
              <w:marBottom w:val="0"/>
              <w:divBdr>
                <w:top w:val="none" w:sz="0" w:space="0" w:color="auto"/>
                <w:left w:val="none" w:sz="0" w:space="0" w:color="auto"/>
                <w:bottom w:val="none" w:sz="0" w:space="0" w:color="auto"/>
                <w:right w:val="none" w:sz="0" w:space="0" w:color="auto"/>
              </w:divBdr>
              <w:divsChild>
                <w:div w:id="863443552">
                  <w:marLeft w:val="0"/>
                  <w:marRight w:val="0"/>
                  <w:marTop w:val="0"/>
                  <w:marBottom w:val="0"/>
                  <w:divBdr>
                    <w:top w:val="none" w:sz="0" w:space="0" w:color="auto"/>
                    <w:left w:val="none" w:sz="0" w:space="0" w:color="auto"/>
                    <w:bottom w:val="none" w:sz="0" w:space="0" w:color="auto"/>
                    <w:right w:val="none" w:sz="0" w:space="0" w:color="auto"/>
                  </w:divBdr>
                  <w:divsChild>
                    <w:div w:id="18974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5564">
              <w:marLeft w:val="0"/>
              <w:marRight w:val="0"/>
              <w:marTop w:val="0"/>
              <w:marBottom w:val="0"/>
              <w:divBdr>
                <w:top w:val="none" w:sz="0" w:space="0" w:color="auto"/>
                <w:left w:val="none" w:sz="0" w:space="0" w:color="auto"/>
                <w:bottom w:val="none" w:sz="0" w:space="0" w:color="auto"/>
                <w:right w:val="none" w:sz="0" w:space="0" w:color="auto"/>
              </w:divBdr>
              <w:divsChild>
                <w:div w:id="692725033">
                  <w:marLeft w:val="0"/>
                  <w:marRight w:val="0"/>
                  <w:marTop w:val="0"/>
                  <w:marBottom w:val="0"/>
                  <w:divBdr>
                    <w:top w:val="none" w:sz="0" w:space="0" w:color="auto"/>
                    <w:left w:val="none" w:sz="0" w:space="0" w:color="auto"/>
                    <w:bottom w:val="none" w:sz="0" w:space="0" w:color="auto"/>
                    <w:right w:val="none" w:sz="0" w:space="0" w:color="auto"/>
                  </w:divBdr>
                  <w:divsChild>
                    <w:div w:id="5813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3398">
              <w:marLeft w:val="0"/>
              <w:marRight w:val="0"/>
              <w:marTop w:val="0"/>
              <w:marBottom w:val="0"/>
              <w:divBdr>
                <w:top w:val="none" w:sz="0" w:space="0" w:color="auto"/>
                <w:left w:val="none" w:sz="0" w:space="0" w:color="auto"/>
                <w:bottom w:val="none" w:sz="0" w:space="0" w:color="auto"/>
                <w:right w:val="none" w:sz="0" w:space="0" w:color="auto"/>
              </w:divBdr>
              <w:divsChild>
                <w:div w:id="713701335">
                  <w:marLeft w:val="0"/>
                  <w:marRight w:val="0"/>
                  <w:marTop w:val="0"/>
                  <w:marBottom w:val="0"/>
                  <w:divBdr>
                    <w:top w:val="none" w:sz="0" w:space="0" w:color="auto"/>
                    <w:left w:val="none" w:sz="0" w:space="0" w:color="auto"/>
                    <w:bottom w:val="none" w:sz="0" w:space="0" w:color="auto"/>
                    <w:right w:val="none" w:sz="0" w:space="0" w:color="auto"/>
                  </w:divBdr>
                  <w:divsChild>
                    <w:div w:id="16890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67757">
              <w:marLeft w:val="0"/>
              <w:marRight w:val="0"/>
              <w:marTop w:val="0"/>
              <w:marBottom w:val="0"/>
              <w:divBdr>
                <w:top w:val="none" w:sz="0" w:space="0" w:color="auto"/>
                <w:left w:val="none" w:sz="0" w:space="0" w:color="auto"/>
                <w:bottom w:val="none" w:sz="0" w:space="0" w:color="auto"/>
                <w:right w:val="none" w:sz="0" w:space="0" w:color="auto"/>
              </w:divBdr>
              <w:divsChild>
                <w:div w:id="1915553957">
                  <w:marLeft w:val="0"/>
                  <w:marRight w:val="0"/>
                  <w:marTop w:val="0"/>
                  <w:marBottom w:val="0"/>
                  <w:divBdr>
                    <w:top w:val="none" w:sz="0" w:space="0" w:color="auto"/>
                    <w:left w:val="none" w:sz="0" w:space="0" w:color="auto"/>
                    <w:bottom w:val="none" w:sz="0" w:space="0" w:color="auto"/>
                    <w:right w:val="none" w:sz="0" w:space="0" w:color="auto"/>
                  </w:divBdr>
                  <w:divsChild>
                    <w:div w:id="14811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1128">
              <w:marLeft w:val="0"/>
              <w:marRight w:val="0"/>
              <w:marTop w:val="0"/>
              <w:marBottom w:val="0"/>
              <w:divBdr>
                <w:top w:val="none" w:sz="0" w:space="0" w:color="auto"/>
                <w:left w:val="none" w:sz="0" w:space="0" w:color="auto"/>
                <w:bottom w:val="none" w:sz="0" w:space="0" w:color="auto"/>
                <w:right w:val="none" w:sz="0" w:space="0" w:color="auto"/>
              </w:divBdr>
              <w:divsChild>
                <w:div w:id="2076656654">
                  <w:marLeft w:val="0"/>
                  <w:marRight w:val="0"/>
                  <w:marTop w:val="0"/>
                  <w:marBottom w:val="0"/>
                  <w:divBdr>
                    <w:top w:val="none" w:sz="0" w:space="0" w:color="auto"/>
                    <w:left w:val="none" w:sz="0" w:space="0" w:color="auto"/>
                    <w:bottom w:val="none" w:sz="0" w:space="0" w:color="auto"/>
                    <w:right w:val="none" w:sz="0" w:space="0" w:color="auto"/>
                  </w:divBdr>
                  <w:divsChild>
                    <w:div w:id="14631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9664">
              <w:marLeft w:val="0"/>
              <w:marRight w:val="0"/>
              <w:marTop w:val="0"/>
              <w:marBottom w:val="0"/>
              <w:divBdr>
                <w:top w:val="none" w:sz="0" w:space="0" w:color="auto"/>
                <w:left w:val="none" w:sz="0" w:space="0" w:color="auto"/>
                <w:bottom w:val="none" w:sz="0" w:space="0" w:color="auto"/>
                <w:right w:val="none" w:sz="0" w:space="0" w:color="auto"/>
              </w:divBdr>
              <w:divsChild>
                <w:div w:id="286161828">
                  <w:marLeft w:val="0"/>
                  <w:marRight w:val="0"/>
                  <w:marTop w:val="0"/>
                  <w:marBottom w:val="0"/>
                  <w:divBdr>
                    <w:top w:val="none" w:sz="0" w:space="0" w:color="auto"/>
                    <w:left w:val="none" w:sz="0" w:space="0" w:color="auto"/>
                    <w:bottom w:val="none" w:sz="0" w:space="0" w:color="auto"/>
                    <w:right w:val="none" w:sz="0" w:space="0" w:color="auto"/>
                  </w:divBdr>
                  <w:divsChild>
                    <w:div w:id="13684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0957">
              <w:marLeft w:val="0"/>
              <w:marRight w:val="0"/>
              <w:marTop w:val="0"/>
              <w:marBottom w:val="0"/>
              <w:divBdr>
                <w:top w:val="none" w:sz="0" w:space="0" w:color="auto"/>
                <w:left w:val="none" w:sz="0" w:space="0" w:color="auto"/>
                <w:bottom w:val="none" w:sz="0" w:space="0" w:color="auto"/>
                <w:right w:val="none" w:sz="0" w:space="0" w:color="auto"/>
              </w:divBdr>
              <w:divsChild>
                <w:div w:id="1417820498">
                  <w:marLeft w:val="0"/>
                  <w:marRight w:val="0"/>
                  <w:marTop w:val="0"/>
                  <w:marBottom w:val="0"/>
                  <w:divBdr>
                    <w:top w:val="none" w:sz="0" w:space="0" w:color="auto"/>
                    <w:left w:val="none" w:sz="0" w:space="0" w:color="auto"/>
                    <w:bottom w:val="none" w:sz="0" w:space="0" w:color="auto"/>
                    <w:right w:val="none" w:sz="0" w:space="0" w:color="auto"/>
                  </w:divBdr>
                  <w:divsChild>
                    <w:div w:id="16263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4871">
              <w:marLeft w:val="0"/>
              <w:marRight w:val="0"/>
              <w:marTop w:val="0"/>
              <w:marBottom w:val="0"/>
              <w:divBdr>
                <w:top w:val="none" w:sz="0" w:space="0" w:color="auto"/>
                <w:left w:val="none" w:sz="0" w:space="0" w:color="auto"/>
                <w:bottom w:val="none" w:sz="0" w:space="0" w:color="auto"/>
                <w:right w:val="none" w:sz="0" w:space="0" w:color="auto"/>
              </w:divBdr>
              <w:divsChild>
                <w:div w:id="1329942678">
                  <w:marLeft w:val="0"/>
                  <w:marRight w:val="0"/>
                  <w:marTop w:val="0"/>
                  <w:marBottom w:val="0"/>
                  <w:divBdr>
                    <w:top w:val="none" w:sz="0" w:space="0" w:color="auto"/>
                    <w:left w:val="none" w:sz="0" w:space="0" w:color="auto"/>
                    <w:bottom w:val="none" w:sz="0" w:space="0" w:color="auto"/>
                    <w:right w:val="none" w:sz="0" w:space="0" w:color="auto"/>
                  </w:divBdr>
                  <w:divsChild>
                    <w:div w:id="9360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41469">
              <w:marLeft w:val="0"/>
              <w:marRight w:val="0"/>
              <w:marTop w:val="0"/>
              <w:marBottom w:val="0"/>
              <w:divBdr>
                <w:top w:val="none" w:sz="0" w:space="0" w:color="auto"/>
                <w:left w:val="none" w:sz="0" w:space="0" w:color="auto"/>
                <w:bottom w:val="none" w:sz="0" w:space="0" w:color="auto"/>
                <w:right w:val="none" w:sz="0" w:space="0" w:color="auto"/>
              </w:divBdr>
              <w:divsChild>
                <w:div w:id="443619461">
                  <w:marLeft w:val="0"/>
                  <w:marRight w:val="0"/>
                  <w:marTop w:val="0"/>
                  <w:marBottom w:val="0"/>
                  <w:divBdr>
                    <w:top w:val="none" w:sz="0" w:space="0" w:color="auto"/>
                    <w:left w:val="none" w:sz="0" w:space="0" w:color="auto"/>
                    <w:bottom w:val="none" w:sz="0" w:space="0" w:color="auto"/>
                    <w:right w:val="none" w:sz="0" w:space="0" w:color="auto"/>
                  </w:divBdr>
                  <w:divsChild>
                    <w:div w:id="12602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426">
              <w:marLeft w:val="0"/>
              <w:marRight w:val="0"/>
              <w:marTop w:val="0"/>
              <w:marBottom w:val="0"/>
              <w:divBdr>
                <w:top w:val="none" w:sz="0" w:space="0" w:color="auto"/>
                <w:left w:val="none" w:sz="0" w:space="0" w:color="auto"/>
                <w:bottom w:val="none" w:sz="0" w:space="0" w:color="auto"/>
                <w:right w:val="none" w:sz="0" w:space="0" w:color="auto"/>
              </w:divBdr>
              <w:divsChild>
                <w:div w:id="565649195">
                  <w:marLeft w:val="0"/>
                  <w:marRight w:val="0"/>
                  <w:marTop w:val="0"/>
                  <w:marBottom w:val="0"/>
                  <w:divBdr>
                    <w:top w:val="none" w:sz="0" w:space="0" w:color="auto"/>
                    <w:left w:val="none" w:sz="0" w:space="0" w:color="auto"/>
                    <w:bottom w:val="none" w:sz="0" w:space="0" w:color="auto"/>
                    <w:right w:val="none" w:sz="0" w:space="0" w:color="auto"/>
                  </w:divBdr>
                  <w:divsChild>
                    <w:div w:id="20609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318">
              <w:marLeft w:val="0"/>
              <w:marRight w:val="0"/>
              <w:marTop w:val="0"/>
              <w:marBottom w:val="0"/>
              <w:divBdr>
                <w:top w:val="none" w:sz="0" w:space="0" w:color="auto"/>
                <w:left w:val="none" w:sz="0" w:space="0" w:color="auto"/>
                <w:bottom w:val="none" w:sz="0" w:space="0" w:color="auto"/>
                <w:right w:val="none" w:sz="0" w:space="0" w:color="auto"/>
              </w:divBdr>
              <w:divsChild>
                <w:div w:id="965238772">
                  <w:marLeft w:val="0"/>
                  <w:marRight w:val="0"/>
                  <w:marTop w:val="0"/>
                  <w:marBottom w:val="0"/>
                  <w:divBdr>
                    <w:top w:val="none" w:sz="0" w:space="0" w:color="auto"/>
                    <w:left w:val="none" w:sz="0" w:space="0" w:color="auto"/>
                    <w:bottom w:val="none" w:sz="0" w:space="0" w:color="auto"/>
                    <w:right w:val="none" w:sz="0" w:space="0" w:color="auto"/>
                  </w:divBdr>
                  <w:divsChild>
                    <w:div w:id="15969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5642">
              <w:marLeft w:val="0"/>
              <w:marRight w:val="0"/>
              <w:marTop w:val="0"/>
              <w:marBottom w:val="0"/>
              <w:divBdr>
                <w:top w:val="none" w:sz="0" w:space="0" w:color="auto"/>
                <w:left w:val="none" w:sz="0" w:space="0" w:color="auto"/>
                <w:bottom w:val="none" w:sz="0" w:space="0" w:color="auto"/>
                <w:right w:val="none" w:sz="0" w:space="0" w:color="auto"/>
              </w:divBdr>
              <w:divsChild>
                <w:div w:id="121971231">
                  <w:marLeft w:val="0"/>
                  <w:marRight w:val="0"/>
                  <w:marTop w:val="0"/>
                  <w:marBottom w:val="0"/>
                  <w:divBdr>
                    <w:top w:val="none" w:sz="0" w:space="0" w:color="auto"/>
                    <w:left w:val="none" w:sz="0" w:space="0" w:color="auto"/>
                    <w:bottom w:val="none" w:sz="0" w:space="0" w:color="auto"/>
                    <w:right w:val="none" w:sz="0" w:space="0" w:color="auto"/>
                  </w:divBdr>
                  <w:divsChild>
                    <w:div w:id="17327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4925">
              <w:marLeft w:val="0"/>
              <w:marRight w:val="0"/>
              <w:marTop w:val="0"/>
              <w:marBottom w:val="0"/>
              <w:divBdr>
                <w:top w:val="none" w:sz="0" w:space="0" w:color="auto"/>
                <w:left w:val="none" w:sz="0" w:space="0" w:color="auto"/>
                <w:bottom w:val="none" w:sz="0" w:space="0" w:color="auto"/>
                <w:right w:val="none" w:sz="0" w:space="0" w:color="auto"/>
              </w:divBdr>
              <w:divsChild>
                <w:div w:id="987393518">
                  <w:marLeft w:val="0"/>
                  <w:marRight w:val="0"/>
                  <w:marTop w:val="0"/>
                  <w:marBottom w:val="0"/>
                  <w:divBdr>
                    <w:top w:val="none" w:sz="0" w:space="0" w:color="auto"/>
                    <w:left w:val="none" w:sz="0" w:space="0" w:color="auto"/>
                    <w:bottom w:val="none" w:sz="0" w:space="0" w:color="auto"/>
                    <w:right w:val="none" w:sz="0" w:space="0" w:color="auto"/>
                  </w:divBdr>
                  <w:divsChild>
                    <w:div w:id="3330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9240">
              <w:marLeft w:val="0"/>
              <w:marRight w:val="0"/>
              <w:marTop w:val="0"/>
              <w:marBottom w:val="0"/>
              <w:divBdr>
                <w:top w:val="none" w:sz="0" w:space="0" w:color="auto"/>
                <w:left w:val="none" w:sz="0" w:space="0" w:color="auto"/>
                <w:bottom w:val="none" w:sz="0" w:space="0" w:color="auto"/>
                <w:right w:val="none" w:sz="0" w:space="0" w:color="auto"/>
              </w:divBdr>
              <w:divsChild>
                <w:div w:id="67969678">
                  <w:marLeft w:val="0"/>
                  <w:marRight w:val="0"/>
                  <w:marTop w:val="0"/>
                  <w:marBottom w:val="0"/>
                  <w:divBdr>
                    <w:top w:val="none" w:sz="0" w:space="0" w:color="auto"/>
                    <w:left w:val="none" w:sz="0" w:space="0" w:color="auto"/>
                    <w:bottom w:val="none" w:sz="0" w:space="0" w:color="auto"/>
                    <w:right w:val="none" w:sz="0" w:space="0" w:color="auto"/>
                  </w:divBdr>
                  <w:divsChild>
                    <w:div w:id="15270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3282">
              <w:marLeft w:val="0"/>
              <w:marRight w:val="0"/>
              <w:marTop w:val="0"/>
              <w:marBottom w:val="0"/>
              <w:divBdr>
                <w:top w:val="none" w:sz="0" w:space="0" w:color="auto"/>
                <w:left w:val="none" w:sz="0" w:space="0" w:color="auto"/>
                <w:bottom w:val="none" w:sz="0" w:space="0" w:color="auto"/>
                <w:right w:val="none" w:sz="0" w:space="0" w:color="auto"/>
              </w:divBdr>
              <w:divsChild>
                <w:div w:id="1688485619">
                  <w:marLeft w:val="0"/>
                  <w:marRight w:val="0"/>
                  <w:marTop w:val="0"/>
                  <w:marBottom w:val="0"/>
                  <w:divBdr>
                    <w:top w:val="none" w:sz="0" w:space="0" w:color="auto"/>
                    <w:left w:val="none" w:sz="0" w:space="0" w:color="auto"/>
                    <w:bottom w:val="none" w:sz="0" w:space="0" w:color="auto"/>
                    <w:right w:val="none" w:sz="0" w:space="0" w:color="auto"/>
                  </w:divBdr>
                  <w:divsChild>
                    <w:div w:id="2970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181">
              <w:marLeft w:val="0"/>
              <w:marRight w:val="0"/>
              <w:marTop w:val="0"/>
              <w:marBottom w:val="0"/>
              <w:divBdr>
                <w:top w:val="none" w:sz="0" w:space="0" w:color="auto"/>
                <w:left w:val="none" w:sz="0" w:space="0" w:color="auto"/>
                <w:bottom w:val="none" w:sz="0" w:space="0" w:color="auto"/>
                <w:right w:val="none" w:sz="0" w:space="0" w:color="auto"/>
              </w:divBdr>
              <w:divsChild>
                <w:div w:id="83887908">
                  <w:marLeft w:val="0"/>
                  <w:marRight w:val="0"/>
                  <w:marTop w:val="0"/>
                  <w:marBottom w:val="0"/>
                  <w:divBdr>
                    <w:top w:val="none" w:sz="0" w:space="0" w:color="auto"/>
                    <w:left w:val="none" w:sz="0" w:space="0" w:color="auto"/>
                    <w:bottom w:val="none" w:sz="0" w:space="0" w:color="auto"/>
                    <w:right w:val="none" w:sz="0" w:space="0" w:color="auto"/>
                  </w:divBdr>
                  <w:divsChild>
                    <w:div w:id="9311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4319">
              <w:marLeft w:val="0"/>
              <w:marRight w:val="0"/>
              <w:marTop w:val="0"/>
              <w:marBottom w:val="0"/>
              <w:divBdr>
                <w:top w:val="none" w:sz="0" w:space="0" w:color="auto"/>
                <w:left w:val="none" w:sz="0" w:space="0" w:color="auto"/>
                <w:bottom w:val="none" w:sz="0" w:space="0" w:color="auto"/>
                <w:right w:val="none" w:sz="0" w:space="0" w:color="auto"/>
              </w:divBdr>
              <w:divsChild>
                <w:div w:id="301666509">
                  <w:marLeft w:val="0"/>
                  <w:marRight w:val="0"/>
                  <w:marTop w:val="0"/>
                  <w:marBottom w:val="0"/>
                  <w:divBdr>
                    <w:top w:val="none" w:sz="0" w:space="0" w:color="auto"/>
                    <w:left w:val="none" w:sz="0" w:space="0" w:color="auto"/>
                    <w:bottom w:val="none" w:sz="0" w:space="0" w:color="auto"/>
                    <w:right w:val="none" w:sz="0" w:space="0" w:color="auto"/>
                  </w:divBdr>
                  <w:divsChild>
                    <w:div w:id="3556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6140">
              <w:marLeft w:val="0"/>
              <w:marRight w:val="0"/>
              <w:marTop w:val="0"/>
              <w:marBottom w:val="0"/>
              <w:divBdr>
                <w:top w:val="none" w:sz="0" w:space="0" w:color="auto"/>
                <w:left w:val="none" w:sz="0" w:space="0" w:color="auto"/>
                <w:bottom w:val="none" w:sz="0" w:space="0" w:color="auto"/>
                <w:right w:val="none" w:sz="0" w:space="0" w:color="auto"/>
              </w:divBdr>
              <w:divsChild>
                <w:div w:id="392777400">
                  <w:marLeft w:val="0"/>
                  <w:marRight w:val="0"/>
                  <w:marTop w:val="0"/>
                  <w:marBottom w:val="0"/>
                  <w:divBdr>
                    <w:top w:val="none" w:sz="0" w:space="0" w:color="auto"/>
                    <w:left w:val="none" w:sz="0" w:space="0" w:color="auto"/>
                    <w:bottom w:val="none" w:sz="0" w:space="0" w:color="auto"/>
                    <w:right w:val="none" w:sz="0" w:space="0" w:color="auto"/>
                  </w:divBdr>
                  <w:divsChild>
                    <w:div w:id="6502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172">
              <w:marLeft w:val="0"/>
              <w:marRight w:val="0"/>
              <w:marTop w:val="0"/>
              <w:marBottom w:val="0"/>
              <w:divBdr>
                <w:top w:val="none" w:sz="0" w:space="0" w:color="auto"/>
                <w:left w:val="none" w:sz="0" w:space="0" w:color="auto"/>
                <w:bottom w:val="none" w:sz="0" w:space="0" w:color="auto"/>
                <w:right w:val="none" w:sz="0" w:space="0" w:color="auto"/>
              </w:divBdr>
              <w:divsChild>
                <w:div w:id="146947521">
                  <w:marLeft w:val="0"/>
                  <w:marRight w:val="0"/>
                  <w:marTop w:val="0"/>
                  <w:marBottom w:val="0"/>
                  <w:divBdr>
                    <w:top w:val="none" w:sz="0" w:space="0" w:color="auto"/>
                    <w:left w:val="none" w:sz="0" w:space="0" w:color="auto"/>
                    <w:bottom w:val="none" w:sz="0" w:space="0" w:color="auto"/>
                    <w:right w:val="none" w:sz="0" w:space="0" w:color="auto"/>
                  </w:divBdr>
                  <w:divsChild>
                    <w:div w:id="14988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7995">
              <w:marLeft w:val="0"/>
              <w:marRight w:val="0"/>
              <w:marTop w:val="0"/>
              <w:marBottom w:val="0"/>
              <w:divBdr>
                <w:top w:val="none" w:sz="0" w:space="0" w:color="auto"/>
                <w:left w:val="none" w:sz="0" w:space="0" w:color="auto"/>
                <w:bottom w:val="none" w:sz="0" w:space="0" w:color="auto"/>
                <w:right w:val="none" w:sz="0" w:space="0" w:color="auto"/>
              </w:divBdr>
              <w:divsChild>
                <w:div w:id="129786878">
                  <w:marLeft w:val="0"/>
                  <w:marRight w:val="0"/>
                  <w:marTop w:val="0"/>
                  <w:marBottom w:val="0"/>
                  <w:divBdr>
                    <w:top w:val="none" w:sz="0" w:space="0" w:color="auto"/>
                    <w:left w:val="none" w:sz="0" w:space="0" w:color="auto"/>
                    <w:bottom w:val="none" w:sz="0" w:space="0" w:color="auto"/>
                    <w:right w:val="none" w:sz="0" w:space="0" w:color="auto"/>
                  </w:divBdr>
                  <w:divsChild>
                    <w:div w:id="15337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5166">
              <w:marLeft w:val="0"/>
              <w:marRight w:val="0"/>
              <w:marTop w:val="0"/>
              <w:marBottom w:val="0"/>
              <w:divBdr>
                <w:top w:val="none" w:sz="0" w:space="0" w:color="auto"/>
                <w:left w:val="none" w:sz="0" w:space="0" w:color="auto"/>
                <w:bottom w:val="none" w:sz="0" w:space="0" w:color="auto"/>
                <w:right w:val="none" w:sz="0" w:space="0" w:color="auto"/>
              </w:divBdr>
              <w:divsChild>
                <w:div w:id="105318682">
                  <w:marLeft w:val="0"/>
                  <w:marRight w:val="0"/>
                  <w:marTop w:val="0"/>
                  <w:marBottom w:val="0"/>
                  <w:divBdr>
                    <w:top w:val="none" w:sz="0" w:space="0" w:color="auto"/>
                    <w:left w:val="none" w:sz="0" w:space="0" w:color="auto"/>
                    <w:bottom w:val="none" w:sz="0" w:space="0" w:color="auto"/>
                    <w:right w:val="none" w:sz="0" w:space="0" w:color="auto"/>
                  </w:divBdr>
                  <w:divsChild>
                    <w:div w:id="18364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9837">
              <w:marLeft w:val="0"/>
              <w:marRight w:val="0"/>
              <w:marTop w:val="0"/>
              <w:marBottom w:val="0"/>
              <w:divBdr>
                <w:top w:val="none" w:sz="0" w:space="0" w:color="auto"/>
                <w:left w:val="none" w:sz="0" w:space="0" w:color="auto"/>
                <w:bottom w:val="none" w:sz="0" w:space="0" w:color="auto"/>
                <w:right w:val="none" w:sz="0" w:space="0" w:color="auto"/>
              </w:divBdr>
              <w:divsChild>
                <w:div w:id="1964456825">
                  <w:marLeft w:val="0"/>
                  <w:marRight w:val="0"/>
                  <w:marTop w:val="0"/>
                  <w:marBottom w:val="0"/>
                  <w:divBdr>
                    <w:top w:val="none" w:sz="0" w:space="0" w:color="auto"/>
                    <w:left w:val="none" w:sz="0" w:space="0" w:color="auto"/>
                    <w:bottom w:val="none" w:sz="0" w:space="0" w:color="auto"/>
                    <w:right w:val="none" w:sz="0" w:space="0" w:color="auto"/>
                  </w:divBdr>
                  <w:divsChild>
                    <w:div w:id="5322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5130">
              <w:marLeft w:val="0"/>
              <w:marRight w:val="0"/>
              <w:marTop w:val="0"/>
              <w:marBottom w:val="0"/>
              <w:divBdr>
                <w:top w:val="none" w:sz="0" w:space="0" w:color="auto"/>
                <w:left w:val="none" w:sz="0" w:space="0" w:color="auto"/>
                <w:bottom w:val="none" w:sz="0" w:space="0" w:color="auto"/>
                <w:right w:val="none" w:sz="0" w:space="0" w:color="auto"/>
              </w:divBdr>
              <w:divsChild>
                <w:div w:id="133832782">
                  <w:marLeft w:val="0"/>
                  <w:marRight w:val="0"/>
                  <w:marTop w:val="0"/>
                  <w:marBottom w:val="0"/>
                  <w:divBdr>
                    <w:top w:val="none" w:sz="0" w:space="0" w:color="auto"/>
                    <w:left w:val="none" w:sz="0" w:space="0" w:color="auto"/>
                    <w:bottom w:val="none" w:sz="0" w:space="0" w:color="auto"/>
                    <w:right w:val="none" w:sz="0" w:space="0" w:color="auto"/>
                  </w:divBdr>
                  <w:divsChild>
                    <w:div w:id="1383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25249">
              <w:marLeft w:val="0"/>
              <w:marRight w:val="0"/>
              <w:marTop w:val="0"/>
              <w:marBottom w:val="0"/>
              <w:divBdr>
                <w:top w:val="none" w:sz="0" w:space="0" w:color="auto"/>
                <w:left w:val="none" w:sz="0" w:space="0" w:color="auto"/>
                <w:bottom w:val="none" w:sz="0" w:space="0" w:color="auto"/>
                <w:right w:val="none" w:sz="0" w:space="0" w:color="auto"/>
              </w:divBdr>
              <w:divsChild>
                <w:div w:id="1775634108">
                  <w:marLeft w:val="0"/>
                  <w:marRight w:val="0"/>
                  <w:marTop w:val="0"/>
                  <w:marBottom w:val="0"/>
                  <w:divBdr>
                    <w:top w:val="none" w:sz="0" w:space="0" w:color="auto"/>
                    <w:left w:val="none" w:sz="0" w:space="0" w:color="auto"/>
                    <w:bottom w:val="none" w:sz="0" w:space="0" w:color="auto"/>
                    <w:right w:val="none" w:sz="0" w:space="0" w:color="auto"/>
                  </w:divBdr>
                  <w:divsChild>
                    <w:div w:id="15333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9376">
              <w:marLeft w:val="0"/>
              <w:marRight w:val="0"/>
              <w:marTop w:val="0"/>
              <w:marBottom w:val="0"/>
              <w:divBdr>
                <w:top w:val="none" w:sz="0" w:space="0" w:color="auto"/>
                <w:left w:val="none" w:sz="0" w:space="0" w:color="auto"/>
                <w:bottom w:val="none" w:sz="0" w:space="0" w:color="auto"/>
                <w:right w:val="none" w:sz="0" w:space="0" w:color="auto"/>
              </w:divBdr>
              <w:divsChild>
                <w:div w:id="508103554">
                  <w:marLeft w:val="0"/>
                  <w:marRight w:val="0"/>
                  <w:marTop w:val="0"/>
                  <w:marBottom w:val="0"/>
                  <w:divBdr>
                    <w:top w:val="none" w:sz="0" w:space="0" w:color="auto"/>
                    <w:left w:val="none" w:sz="0" w:space="0" w:color="auto"/>
                    <w:bottom w:val="none" w:sz="0" w:space="0" w:color="auto"/>
                    <w:right w:val="none" w:sz="0" w:space="0" w:color="auto"/>
                  </w:divBdr>
                  <w:divsChild>
                    <w:div w:id="15477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5964">
              <w:marLeft w:val="0"/>
              <w:marRight w:val="0"/>
              <w:marTop w:val="0"/>
              <w:marBottom w:val="0"/>
              <w:divBdr>
                <w:top w:val="none" w:sz="0" w:space="0" w:color="auto"/>
                <w:left w:val="none" w:sz="0" w:space="0" w:color="auto"/>
                <w:bottom w:val="none" w:sz="0" w:space="0" w:color="auto"/>
                <w:right w:val="none" w:sz="0" w:space="0" w:color="auto"/>
              </w:divBdr>
              <w:divsChild>
                <w:div w:id="1462184264">
                  <w:marLeft w:val="0"/>
                  <w:marRight w:val="0"/>
                  <w:marTop w:val="0"/>
                  <w:marBottom w:val="0"/>
                  <w:divBdr>
                    <w:top w:val="none" w:sz="0" w:space="0" w:color="auto"/>
                    <w:left w:val="none" w:sz="0" w:space="0" w:color="auto"/>
                    <w:bottom w:val="none" w:sz="0" w:space="0" w:color="auto"/>
                    <w:right w:val="none" w:sz="0" w:space="0" w:color="auto"/>
                  </w:divBdr>
                  <w:divsChild>
                    <w:div w:id="102880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7079">
              <w:marLeft w:val="0"/>
              <w:marRight w:val="0"/>
              <w:marTop w:val="0"/>
              <w:marBottom w:val="0"/>
              <w:divBdr>
                <w:top w:val="none" w:sz="0" w:space="0" w:color="auto"/>
                <w:left w:val="none" w:sz="0" w:space="0" w:color="auto"/>
                <w:bottom w:val="none" w:sz="0" w:space="0" w:color="auto"/>
                <w:right w:val="none" w:sz="0" w:space="0" w:color="auto"/>
              </w:divBdr>
              <w:divsChild>
                <w:div w:id="950891686">
                  <w:marLeft w:val="0"/>
                  <w:marRight w:val="0"/>
                  <w:marTop w:val="0"/>
                  <w:marBottom w:val="0"/>
                  <w:divBdr>
                    <w:top w:val="none" w:sz="0" w:space="0" w:color="auto"/>
                    <w:left w:val="none" w:sz="0" w:space="0" w:color="auto"/>
                    <w:bottom w:val="none" w:sz="0" w:space="0" w:color="auto"/>
                    <w:right w:val="none" w:sz="0" w:space="0" w:color="auto"/>
                  </w:divBdr>
                  <w:divsChild>
                    <w:div w:id="15143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5722">
              <w:marLeft w:val="0"/>
              <w:marRight w:val="0"/>
              <w:marTop w:val="0"/>
              <w:marBottom w:val="0"/>
              <w:divBdr>
                <w:top w:val="none" w:sz="0" w:space="0" w:color="auto"/>
                <w:left w:val="none" w:sz="0" w:space="0" w:color="auto"/>
                <w:bottom w:val="none" w:sz="0" w:space="0" w:color="auto"/>
                <w:right w:val="none" w:sz="0" w:space="0" w:color="auto"/>
              </w:divBdr>
              <w:divsChild>
                <w:div w:id="361785301">
                  <w:marLeft w:val="0"/>
                  <w:marRight w:val="0"/>
                  <w:marTop w:val="0"/>
                  <w:marBottom w:val="0"/>
                  <w:divBdr>
                    <w:top w:val="none" w:sz="0" w:space="0" w:color="auto"/>
                    <w:left w:val="none" w:sz="0" w:space="0" w:color="auto"/>
                    <w:bottom w:val="none" w:sz="0" w:space="0" w:color="auto"/>
                    <w:right w:val="none" w:sz="0" w:space="0" w:color="auto"/>
                  </w:divBdr>
                  <w:divsChild>
                    <w:div w:id="16694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0371">
              <w:marLeft w:val="0"/>
              <w:marRight w:val="0"/>
              <w:marTop w:val="0"/>
              <w:marBottom w:val="0"/>
              <w:divBdr>
                <w:top w:val="none" w:sz="0" w:space="0" w:color="auto"/>
                <w:left w:val="none" w:sz="0" w:space="0" w:color="auto"/>
                <w:bottom w:val="none" w:sz="0" w:space="0" w:color="auto"/>
                <w:right w:val="none" w:sz="0" w:space="0" w:color="auto"/>
              </w:divBdr>
              <w:divsChild>
                <w:div w:id="1859661279">
                  <w:marLeft w:val="0"/>
                  <w:marRight w:val="0"/>
                  <w:marTop w:val="0"/>
                  <w:marBottom w:val="0"/>
                  <w:divBdr>
                    <w:top w:val="none" w:sz="0" w:space="0" w:color="auto"/>
                    <w:left w:val="none" w:sz="0" w:space="0" w:color="auto"/>
                    <w:bottom w:val="none" w:sz="0" w:space="0" w:color="auto"/>
                    <w:right w:val="none" w:sz="0" w:space="0" w:color="auto"/>
                  </w:divBdr>
                  <w:divsChild>
                    <w:div w:id="8929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4499">
              <w:marLeft w:val="0"/>
              <w:marRight w:val="0"/>
              <w:marTop w:val="0"/>
              <w:marBottom w:val="0"/>
              <w:divBdr>
                <w:top w:val="none" w:sz="0" w:space="0" w:color="auto"/>
                <w:left w:val="none" w:sz="0" w:space="0" w:color="auto"/>
                <w:bottom w:val="none" w:sz="0" w:space="0" w:color="auto"/>
                <w:right w:val="none" w:sz="0" w:space="0" w:color="auto"/>
              </w:divBdr>
              <w:divsChild>
                <w:div w:id="1809087104">
                  <w:marLeft w:val="0"/>
                  <w:marRight w:val="0"/>
                  <w:marTop w:val="0"/>
                  <w:marBottom w:val="0"/>
                  <w:divBdr>
                    <w:top w:val="none" w:sz="0" w:space="0" w:color="auto"/>
                    <w:left w:val="none" w:sz="0" w:space="0" w:color="auto"/>
                    <w:bottom w:val="none" w:sz="0" w:space="0" w:color="auto"/>
                    <w:right w:val="none" w:sz="0" w:space="0" w:color="auto"/>
                  </w:divBdr>
                  <w:divsChild>
                    <w:div w:id="10359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8394">
              <w:marLeft w:val="0"/>
              <w:marRight w:val="0"/>
              <w:marTop w:val="0"/>
              <w:marBottom w:val="0"/>
              <w:divBdr>
                <w:top w:val="none" w:sz="0" w:space="0" w:color="auto"/>
                <w:left w:val="none" w:sz="0" w:space="0" w:color="auto"/>
                <w:bottom w:val="none" w:sz="0" w:space="0" w:color="auto"/>
                <w:right w:val="none" w:sz="0" w:space="0" w:color="auto"/>
              </w:divBdr>
              <w:divsChild>
                <w:div w:id="9140130">
                  <w:marLeft w:val="0"/>
                  <w:marRight w:val="0"/>
                  <w:marTop w:val="0"/>
                  <w:marBottom w:val="0"/>
                  <w:divBdr>
                    <w:top w:val="none" w:sz="0" w:space="0" w:color="auto"/>
                    <w:left w:val="none" w:sz="0" w:space="0" w:color="auto"/>
                    <w:bottom w:val="none" w:sz="0" w:space="0" w:color="auto"/>
                    <w:right w:val="none" w:sz="0" w:space="0" w:color="auto"/>
                  </w:divBdr>
                  <w:divsChild>
                    <w:div w:id="18905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0901">
              <w:marLeft w:val="0"/>
              <w:marRight w:val="0"/>
              <w:marTop w:val="0"/>
              <w:marBottom w:val="0"/>
              <w:divBdr>
                <w:top w:val="none" w:sz="0" w:space="0" w:color="auto"/>
                <w:left w:val="none" w:sz="0" w:space="0" w:color="auto"/>
                <w:bottom w:val="none" w:sz="0" w:space="0" w:color="auto"/>
                <w:right w:val="none" w:sz="0" w:space="0" w:color="auto"/>
              </w:divBdr>
              <w:divsChild>
                <w:div w:id="1614894873">
                  <w:marLeft w:val="0"/>
                  <w:marRight w:val="0"/>
                  <w:marTop w:val="0"/>
                  <w:marBottom w:val="0"/>
                  <w:divBdr>
                    <w:top w:val="none" w:sz="0" w:space="0" w:color="auto"/>
                    <w:left w:val="none" w:sz="0" w:space="0" w:color="auto"/>
                    <w:bottom w:val="none" w:sz="0" w:space="0" w:color="auto"/>
                    <w:right w:val="none" w:sz="0" w:space="0" w:color="auto"/>
                  </w:divBdr>
                  <w:divsChild>
                    <w:div w:id="2584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7372">
              <w:marLeft w:val="0"/>
              <w:marRight w:val="0"/>
              <w:marTop w:val="0"/>
              <w:marBottom w:val="0"/>
              <w:divBdr>
                <w:top w:val="none" w:sz="0" w:space="0" w:color="auto"/>
                <w:left w:val="none" w:sz="0" w:space="0" w:color="auto"/>
                <w:bottom w:val="none" w:sz="0" w:space="0" w:color="auto"/>
                <w:right w:val="none" w:sz="0" w:space="0" w:color="auto"/>
              </w:divBdr>
              <w:divsChild>
                <w:div w:id="1909459401">
                  <w:marLeft w:val="0"/>
                  <w:marRight w:val="0"/>
                  <w:marTop w:val="0"/>
                  <w:marBottom w:val="0"/>
                  <w:divBdr>
                    <w:top w:val="none" w:sz="0" w:space="0" w:color="auto"/>
                    <w:left w:val="none" w:sz="0" w:space="0" w:color="auto"/>
                    <w:bottom w:val="none" w:sz="0" w:space="0" w:color="auto"/>
                    <w:right w:val="none" w:sz="0" w:space="0" w:color="auto"/>
                  </w:divBdr>
                  <w:divsChild>
                    <w:div w:id="3774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1283">
              <w:marLeft w:val="0"/>
              <w:marRight w:val="0"/>
              <w:marTop w:val="0"/>
              <w:marBottom w:val="0"/>
              <w:divBdr>
                <w:top w:val="none" w:sz="0" w:space="0" w:color="auto"/>
                <w:left w:val="none" w:sz="0" w:space="0" w:color="auto"/>
                <w:bottom w:val="none" w:sz="0" w:space="0" w:color="auto"/>
                <w:right w:val="none" w:sz="0" w:space="0" w:color="auto"/>
              </w:divBdr>
              <w:divsChild>
                <w:div w:id="1946884362">
                  <w:marLeft w:val="0"/>
                  <w:marRight w:val="0"/>
                  <w:marTop w:val="0"/>
                  <w:marBottom w:val="0"/>
                  <w:divBdr>
                    <w:top w:val="none" w:sz="0" w:space="0" w:color="auto"/>
                    <w:left w:val="none" w:sz="0" w:space="0" w:color="auto"/>
                    <w:bottom w:val="none" w:sz="0" w:space="0" w:color="auto"/>
                    <w:right w:val="none" w:sz="0" w:space="0" w:color="auto"/>
                  </w:divBdr>
                  <w:divsChild>
                    <w:div w:id="2787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8923">
              <w:marLeft w:val="0"/>
              <w:marRight w:val="0"/>
              <w:marTop w:val="0"/>
              <w:marBottom w:val="0"/>
              <w:divBdr>
                <w:top w:val="none" w:sz="0" w:space="0" w:color="auto"/>
                <w:left w:val="none" w:sz="0" w:space="0" w:color="auto"/>
                <w:bottom w:val="none" w:sz="0" w:space="0" w:color="auto"/>
                <w:right w:val="none" w:sz="0" w:space="0" w:color="auto"/>
              </w:divBdr>
              <w:divsChild>
                <w:div w:id="1316648229">
                  <w:marLeft w:val="0"/>
                  <w:marRight w:val="0"/>
                  <w:marTop w:val="0"/>
                  <w:marBottom w:val="0"/>
                  <w:divBdr>
                    <w:top w:val="none" w:sz="0" w:space="0" w:color="auto"/>
                    <w:left w:val="none" w:sz="0" w:space="0" w:color="auto"/>
                    <w:bottom w:val="none" w:sz="0" w:space="0" w:color="auto"/>
                    <w:right w:val="none" w:sz="0" w:space="0" w:color="auto"/>
                  </w:divBdr>
                  <w:divsChild>
                    <w:div w:id="155465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0347">
              <w:marLeft w:val="0"/>
              <w:marRight w:val="0"/>
              <w:marTop w:val="0"/>
              <w:marBottom w:val="0"/>
              <w:divBdr>
                <w:top w:val="none" w:sz="0" w:space="0" w:color="auto"/>
                <w:left w:val="none" w:sz="0" w:space="0" w:color="auto"/>
                <w:bottom w:val="none" w:sz="0" w:space="0" w:color="auto"/>
                <w:right w:val="none" w:sz="0" w:space="0" w:color="auto"/>
              </w:divBdr>
              <w:divsChild>
                <w:div w:id="46804620">
                  <w:marLeft w:val="0"/>
                  <w:marRight w:val="0"/>
                  <w:marTop w:val="0"/>
                  <w:marBottom w:val="0"/>
                  <w:divBdr>
                    <w:top w:val="none" w:sz="0" w:space="0" w:color="auto"/>
                    <w:left w:val="none" w:sz="0" w:space="0" w:color="auto"/>
                    <w:bottom w:val="none" w:sz="0" w:space="0" w:color="auto"/>
                    <w:right w:val="none" w:sz="0" w:space="0" w:color="auto"/>
                  </w:divBdr>
                  <w:divsChild>
                    <w:div w:id="4344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11713">
              <w:marLeft w:val="0"/>
              <w:marRight w:val="0"/>
              <w:marTop w:val="0"/>
              <w:marBottom w:val="0"/>
              <w:divBdr>
                <w:top w:val="none" w:sz="0" w:space="0" w:color="auto"/>
                <w:left w:val="none" w:sz="0" w:space="0" w:color="auto"/>
                <w:bottom w:val="none" w:sz="0" w:space="0" w:color="auto"/>
                <w:right w:val="none" w:sz="0" w:space="0" w:color="auto"/>
              </w:divBdr>
              <w:divsChild>
                <w:div w:id="1801653411">
                  <w:marLeft w:val="0"/>
                  <w:marRight w:val="0"/>
                  <w:marTop w:val="0"/>
                  <w:marBottom w:val="0"/>
                  <w:divBdr>
                    <w:top w:val="none" w:sz="0" w:space="0" w:color="auto"/>
                    <w:left w:val="none" w:sz="0" w:space="0" w:color="auto"/>
                    <w:bottom w:val="none" w:sz="0" w:space="0" w:color="auto"/>
                    <w:right w:val="none" w:sz="0" w:space="0" w:color="auto"/>
                  </w:divBdr>
                  <w:divsChild>
                    <w:div w:id="10866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07740">
              <w:marLeft w:val="0"/>
              <w:marRight w:val="0"/>
              <w:marTop w:val="0"/>
              <w:marBottom w:val="0"/>
              <w:divBdr>
                <w:top w:val="none" w:sz="0" w:space="0" w:color="auto"/>
                <w:left w:val="none" w:sz="0" w:space="0" w:color="auto"/>
                <w:bottom w:val="none" w:sz="0" w:space="0" w:color="auto"/>
                <w:right w:val="none" w:sz="0" w:space="0" w:color="auto"/>
              </w:divBdr>
              <w:divsChild>
                <w:div w:id="92627672">
                  <w:marLeft w:val="0"/>
                  <w:marRight w:val="0"/>
                  <w:marTop w:val="0"/>
                  <w:marBottom w:val="0"/>
                  <w:divBdr>
                    <w:top w:val="none" w:sz="0" w:space="0" w:color="auto"/>
                    <w:left w:val="none" w:sz="0" w:space="0" w:color="auto"/>
                    <w:bottom w:val="none" w:sz="0" w:space="0" w:color="auto"/>
                    <w:right w:val="none" w:sz="0" w:space="0" w:color="auto"/>
                  </w:divBdr>
                  <w:divsChild>
                    <w:div w:id="4923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6399">
              <w:marLeft w:val="0"/>
              <w:marRight w:val="0"/>
              <w:marTop w:val="0"/>
              <w:marBottom w:val="0"/>
              <w:divBdr>
                <w:top w:val="none" w:sz="0" w:space="0" w:color="auto"/>
                <w:left w:val="none" w:sz="0" w:space="0" w:color="auto"/>
                <w:bottom w:val="none" w:sz="0" w:space="0" w:color="auto"/>
                <w:right w:val="none" w:sz="0" w:space="0" w:color="auto"/>
              </w:divBdr>
              <w:divsChild>
                <w:div w:id="847522220">
                  <w:marLeft w:val="0"/>
                  <w:marRight w:val="0"/>
                  <w:marTop w:val="0"/>
                  <w:marBottom w:val="0"/>
                  <w:divBdr>
                    <w:top w:val="none" w:sz="0" w:space="0" w:color="auto"/>
                    <w:left w:val="none" w:sz="0" w:space="0" w:color="auto"/>
                    <w:bottom w:val="none" w:sz="0" w:space="0" w:color="auto"/>
                    <w:right w:val="none" w:sz="0" w:space="0" w:color="auto"/>
                  </w:divBdr>
                  <w:divsChild>
                    <w:div w:id="6750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4938">
              <w:marLeft w:val="0"/>
              <w:marRight w:val="0"/>
              <w:marTop w:val="0"/>
              <w:marBottom w:val="0"/>
              <w:divBdr>
                <w:top w:val="none" w:sz="0" w:space="0" w:color="auto"/>
                <w:left w:val="none" w:sz="0" w:space="0" w:color="auto"/>
                <w:bottom w:val="none" w:sz="0" w:space="0" w:color="auto"/>
                <w:right w:val="none" w:sz="0" w:space="0" w:color="auto"/>
              </w:divBdr>
              <w:divsChild>
                <w:div w:id="1754737925">
                  <w:marLeft w:val="0"/>
                  <w:marRight w:val="0"/>
                  <w:marTop w:val="0"/>
                  <w:marBottom w:val="0"/>
                  <w:divBdr>
                    <w:top w:val="none" w:sz="0" w:space="0" w:color="auto"/>
                    <w:left w:val="none" w:sz="0" w:space="0" w:color="auto"/>
                    <w:bottom w:val="none" w:sz="0" w:space="0" w:color="auto"/>
                    <w:right w:val="none" w:sz="0" w:space="0" w:color="auto"/>
                  </w:divBdr>
                  <w:divsChild>
                    <w:div w:id="21289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7253">
              <w:marLeft w:val="0"/>
              <w:marRight w:val="0"/>
              <w:marTop w:val="0"/>
              <w:marBottom w:val="0"/>
              <w:divBdr>
                <w:top w:val="none" w:sz="0" w:space="0" w:color="auto"/>
                <w:left w:val="none" w:sz="0" w:space="0" w:color="auto"/>
                <w:bottom w:val="none" w:sz="0" w:space="0" w:color="auto"/>
                <w:right w:val="none" w:sz="0" w:space="0" w:color="auto"/>
              </w:divBdr>
              <w:divsChild>
                <w:div w:id="1661424771">
                  <w:marLeft w:val="0"/>
                  <w:marRight w:val="0"/>
                  <w:marTop w:val="0"/>
                  <w:marBottom w:val="0"/>
                  <w:divBdr>
                    <w:top w:val="none" w:sz="0" w:space="0" w:color="auto"/>
                    <w:left w:val="none" w:sz="0" w:space="0" w:color="auto"/>
                    <w:bottom w:val="none" w:sz="0" w:space="0" w:color="auto"/>
                    <w:right w:val="none" w:sz="0" w:space="0" w:color="auto"/>
                  </w:divBdr>
                  <w:divsChild>
                    <w:div w:id="111097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8288">
              <w:marLeft w:val="0"/>
              <w:marRight w:val="0"/>
              <w:marTop w:val="0"/>
              <w:marBottom w:val="0"/>
              <w:divBdr>
                <w:top w:val="none" w:sz="0" w:space="0" w:color="auto"/>
                <w:left w:val="none" w:sz="0" w:space="0" w:color="auto"/>
                <w:bottom w:val="none" w:sz="0" w:space="0" w:color="auto"/>
                <w:right w:val="none" w:sz="0" w:space="0" w:color="auto"/>
              </w:divBdr>
              <w:divsChild>
                <w:div w:id="1323660318">
                  <w:marLeft w:val="0"/>
                  <w:marRight w:val="0"/>
                  <w:marTop w:val="0"/>
                  <w:marBottom w:val="0"/>
                  <w:divBdr>
                    <w:top w:val="none" w:sz="0" w:space="0" w:color="auto"/>
                    <w:left w:val="none" w:sz="0" w:space="0" w:color="auto"/>
                    <w:bottom w:val="none" w:sz="0" w:space="0" w:color="auto"/>
                    <w:right w:val="none" w:sz="0" w:space="0" w:color="auto"/>
                  </w:divBdr>
                  <w:divsChild>
                    <w:div w:id="18541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8204">
              <w:marLeft w:val="0"/>
              <w:marRight w:val="0"/>
              <w:marTop w:val="0"/>
              <w:marBottom w:val="0"/>
              <w:divBdr>
                <w:top w:val="none" w:sz="0" w:space="0" w:color="auto"/>
                <w:left w:val="none" w:sz="0" w:space="0" w:color="auto"/>
                <w:bottom w:val="none" w:sz="0" w:space="0" w:color="auto"/>
                <w:right w:val="none" w:sz="0" w:space="0" w:color="auto"/>
              </w:divBdr>
              <w:divsChild>
                <w:div w:id="1276869348">
                  <w:marLeft w:val="0"/>
                  <w:marRight w:val="0"/>
                  <w:marTop w:val="0"/>
                  <w:marBottom w:val="0"/>
                  <w:divBdr>
                    <w:top w:val="none" w:sz="0" w:space="0" w:color="auto"/>
                    <w:left w:val="none" w:sz="0" w:space="0" w:color="auto"/>
                    <w:bottom w:val="none" w:sz="0" w:space="0" w:color="auto"/>
                    <w:right w:val="none" w:sz="0" w:space="0" w:color="auto"/>
                  </w:divBdr>
                  <w:divsChild>
                    <w:div w:id="5962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6500">
              <w:marLeft w:val="0"/>
              <w:marRight w:val="0"/>
              <w:marTop w:val="0"/>
              <w:marBottom w:val="0"/>
              <w:divBdr>
                <w:top w:val="none" w:sz="0" w:space="0" w:color="auto"/>
                <w:left w:val="none" w:sz="0" w:space="0" w:color="auto"/>
                <w:bottom w:val="none" w:sz="0" w:space="0" w:color="auto"/>
                <w:right w:val="none" w:sz="0" w:space="0" w:color="auto"/>
              </w:divBdr>
              <w:divsChild>
                <w:div w:id="1916090150">
                  <w:marLeft w:val="0"/>
                  <w:marRight w:val="0"/>
                  <w:marTop w:val="0"/>
                  <w:marBottom w:val="0"/>
                  <w:divBdr>
                    <w:top w:val="none" w:sz="0" w:space="0" w:color="auto"/>
                    <w:left w:val="none" w:sz="0" w:space="0" w:color="auto"/>
                    <w:bottom w:val="none" w:sz="0" w:space="0" w:color="auto"/>
                    <w:right w:val="none" w:sz="0" w:space="0" w:color="auto"/>
                  </w:divBdr>
                  <w:divsChild>
                    <w:div w:id="4024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6546">
              <w:marLeft w:val="0"/>
              <w:marRight w:val="0"/>
              <w:marTop w:val="0"/>
              <w:marBottom w:val="0"/>
              <w:divBdr>
                <w:top w:val="none" w:sz="0" w:space="0" w:color="auto"/>
                <w:left w:val="none" w:sz="0" w:space="0" w:color="auto"/>
                <w:bottom w:val="none" w:sz="0" w:space="0" w:color="auto"/>
                <w:right w:val="none" w:sz="0" w:space="0" w:color="auto"/>
              </w:divBdr>
              <w:divsChild>
                <w:div w:id="1428572556">
                  <w:marLeft w:val="0"/>
                  <w:marRight w:val="0"/>
                  <w:marTop w:val="0"/>
                  <w:marBottom w:val="0"/>
                  <w:divBdr>
                    <w:top w:val="none" w:sz="0" w:space="0" w:color="auto"/>
                    <w:left w:val="none" w:sz="0" w:space="0" w:color="auto"/>
                    <w:bottom w:val="none" w:sz="0" w:space="0" w:color="auto"/>
                    <w:right w:val="none" w:sz="0" w:space="0" w:color="auto"/>
                  </w:divBdr>
                  <w:divsChild>
                    <w:div w:id="8907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1495">
              <w:marLeft w:val="0"/>
              <w:marRight w:val="0"/>
              <w:marTop w:val="0"/>
              <w:marBottom w:val="0"/>
              <w:divBdr>
                <w:top w:val="none" w:sz="0" w:space="0" w:color="auto"/>
                <w:left w:val="none" w:sz="0" w:space="0" w:color="auto"/>
                <w:bottom w:val="none" w:sz="0" w:space="0" w:color="auto"/>
                <w:right w:val="none" w:sz="0" w:space="0" w:color="auto"/>
              </w:divBdr>
              <w:divsChild>
                <w:div w:id="817069232">
                  <w:marLeft w:val="0"/>
                  <w:marRight w:val="0"/>
                  <w:marTop w:val="0"/>
                  <w:marBottom w:val="0"/>
                  <w:divBdr>
                    <w:top w:val="none" w:sz="0" w:space="0" w:color="auto"/>
                    <w:left w:val="none" w:sz="0" w:space="0" w:color="auto"/>
                    <w:bottom w:val="none" w:sz="0" w:space="0" w:color="auto"/>
                    <w:right w:val="none" w:sz="0" w:space="0" w:color="auto"/>
                  </w:divBdr>
                  <w:divsChild>
                    <w:div w:id="6690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90885">
              <w:marLeft w:val="0"/>
              <w:marRight w:val="0"/>
              <w:marTop w:val="0"/>
              <w:marBottom w:val="0"/>
              <w:divBdr>
                <w:top w:val="none" w:sz="0" w:space="0" w:color="auto"/>
                <w:left w:val="none" w:sz="0" w:space="0" w:color="auto"/>
                <w:bottom w:val="none" w:sz="0" w:space="0" w:color="auto"/>
                <w:right w:val="none" w:sz="0" w:space="0" w:color="auto"/>
              </w:divBdr>
              <w:divsChild>
                <w:div w:id="1585144872">
                  <w:marLeft w:val="0"/>
                  <w:marRight w:val="0"/>
                  <w:marTop w:val="0"/>
                  <w:marBottom w:val="0"/>
                  <w:divBdr>
                    <w:top w:val="none" w:sz="0" w:space="0" w:color="auto"/>
                    <w:left w:val="none" w:sz="0" w:space="0" w:color="auto"/>
                    <w:bottom w:val="none" w:sz="0" w:space="0" w:color="auto"/>
                    <w:right w:val="none" w:sz="0" w:space="0" w:color="auto"/>
                  </w:divBdr>
                  <w:divsChild>
                    <w:div w:id="13929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4393">
              <w:marLeft w:val="0"/>
              <w:marRight w:val="0"/>
              <w:marTop w:val="0"/>
              <w:marBottom w:val="0"/>
              <w:divBdr>
                <w:top w:val="none" w:sz="0" w:space="0" w:color="auto"/>
                <w:left w:val="none" w:sz="0" w:space="0" w:color="auto"/>
                <w:bottom w:val="none" w:sz="0" w:space="0" w:color="auto"/>
                <w:right w:val="none" w:sz="0" w:space="0" w:color="auto"/>
              </w:divBdr>
              <w:divsChild>
                <w:div w:id="2113162352">
                  <w:marLeft w:val="0"/>
                  <w:marRight w:val="0"/>
                  <w:marTop w:val="0"/>
                  <w:marBottom w:val="0"/>
                  <w:divBdr>
                    <w:top w:val="none" w:sz="0" w:space="0" w:color="auto"/>
                    <w:left w:val="none" w:sz="0" w:space="0" w:color="auto"/>
                    <w:bottom w:val="none" w:sz="0" w:space="0" w:color="auto"/>
                    <w:right w:val="none" w:sz="0" w:space="0" w:color="auto"/>
                  </w:divBdr>
                  <w:divsChild>
                    <w:div w:id="92892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4809">
              <w:marLeft w:val="0"/>
              <w:marRight w:val="0"/>
              <w:marTop w:val="0"/>
              <w:marBottom w:val="0"/>
              <w:divBdr>
                <w:top w:val="none" w:sz="0" w:space="0" w:color="auto"/>
                <w:left w:val="none" w:sz="0" w:space="0" w:color="auto"/>
                <w:bottom w:val="none" w:sz="0" w:space="0" w:color="auto"/>
                <w:right w:val="none" w:sz="0" w:space="0" w:color="auto"/>
              </w:divBdr>
              <w:divsChild>
                <w:div w:id="801079172">
                  <w:marLeft w:val="0"/>
                  <w:marRight w:val="0"/>
                  <w:marTop w:val="0"/>
                  <w:marBottom w:val="0"/>
                  <w:divBdr>
                    <w:top w:val="none" w:sz="0" w:space="0" w:color="auto"/>
                    <w:left w:val="none" w:sz="0" w:space="0" w:color="auto"/>
                    <w:bottom w:val="none" w:sz="0" w:space="0" w:color="auto"/>
                    <w:right w:val="none" w:sz="0" w:space="0" w:color="auto"/>
                  </w:divBdr>
                  <w:divsChild>
                    <w:div w:id="11985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5721">
              <w:marLeft w:val="0"/>
              <w:marRight w:val="0"/>
              <w:marTop w:val="0"/>
              <w:marBottom w:val="0"/>
              <w:divBdr>
                <w:top w:val="none" w:sz="0" w:space="0" w:color="auto"/>
                <w:left w:val="none" w:sz="0" w:space="0" w:color="auto"/>
                <w:bottom w:val="none" w:sz="0" w:space="0" w:color="auto"/>
                <w:right w:val="none" w:sz="0" w:space="0" w:color="auto"/>
              </w:divBdr>
              <w:divsChild>
                <w:div w:id="197859696">
                  <w:marLeft w:val="0"/>
                  <w:marRight w:val="0"/>
                  <w:marTop w:val="0"/>
                  <w:marBottom w:val="0"/>
                  <w:divBdr>
                    <w:top w:val="none" w:sz="0" w:space="0" w:color="auto"/>
                    <w:left w:val="none" w:sz="0" w:space="0" w:color="auto"/>
                    <w:bottom w:val="none" w:sz="0" w:space="0" w:color="auto"/>
                    <w:right w:val="none" w:sz="0" w:space="0" w:color="auto"/>
                  </w:divBdr>
                  <w:divsChild>
                    <w:div w:id="74318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8715">
              <w:marLeft w:val="0"/>
              <w:marRight w:val="0"/>
              <w:marTop w:val="0"/>
              <w:marBottom w:val="0"/>
              <w:divBdr>
                <w:top w:val="none" w:sz="0" w:space="0" w:color="auto"/>
                <w:left w:val="none" w:sz="0" w:space="0" w:color="auto"/>
                <w:bottom w:val="none" w:sz="0" w:space="0" w:color="auto"/>
                <w:right w:val="none" w:sz="0" w:space="0" w:color="auto"/>
              </w:divBdr>
              <w:divsChild>
                <w:div w:id="1843662084">
                  <w:marLeft w:val="0"/>
                  <w:marRight w:val="0"/>
                  <w:marTop w:val="0"/>
                  <w:marBottom w:val="0"/>
                  <w:divBdr>
                    <w:top w:val="none" w:sz="0" w:space="0" w:color="auto"/>
                    <w:left w:val="none" w:sz="0" w:space="0" w:color="auto"/>
                    <w:bottom w:val="none" w:sz="0" w:space="0" w:color="auto"/>
                    <w:right w:val="none" w:sz="0" w:space="0" w:color="auto"/>
                  </w:divBdr>
                  <w:divsChild>
                    <w:div w:id="15435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1833">
              <w:marLeft w:val="0"/>
              <w:marRight w:val="0"/>
              <w:marTop w:val="0"/>
              <w:marBottom w:val="0"/>
              <w:divBdr>
                <w:top w:val="none" w:sz="0" w:space="0" w:color="auto"/>
                <w:left w:val="none" w:sz="0" w:space="0" w:color="auto"/>
                <w:bottom w:val="none" w:sz="0" w:space="0" w:color="auto"/>
                <w:right w:val="none" w:sz="0" w:space="0" w:color="auto"/>
              </w:divBdr>
              <w:divsChild>
                <w:div w:id="652834114">
                  <w:marLeft w:val="0"/>
                  <w:marRight w:val="0"/>
                  <w:marTop w:val="0"/>
                  <w:marBottom w:val="0"/>
                  <w:divBdr>
                    <w:top w:val="none" w:sz="0" w:space="0" w:color="auto"/>
                    <w:left w:val="none" w:sz="0" w:space="0" w:color="auto"/>
                    <w:bottom w:val="none" w:sz="0" w:space="0" w:color="auto"/>
                    <w:right w:val="none" w:sz="0" w:space="0" w:color="auto"/>
                  </w:divBdr>
                  <w:divsChild>
                    <w:div w:id="20189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5417">
              <w:marLeft w:val="0"/>
              <w:marRight w:val="0"/>
              <w:marTop w:val="0"/>
              <w:marBottom w:val="0"/>
              <w:divBdr>
                <w:top w:val="none" w:sz="0" w:space="0" w:color="auto"/>
                <w:left w:val="none" w:sz="0" w:space="0" w:color="auto"/>
                <w:bottom w:val="none" w:sz="0" w:space="0" w:color="auto"/>
                <w:right w:val="none" w:sz="0" w:space="0" w:color="auto"/>
              </w:divBdr>
              <w:divsChild>
                <w:div w:id="791480559">
                  <w:marLeft w:val="0"/>
                  <w:marRight w:val="0"/>
                  <w:marTop w:val="0"/>
                  <w:marBottom w:val="0"/>
                  <w:divBdr>
                    <w:top w:val="none" w:sz="0" w:space="0" w:color="auto"/>
                    <w:left w:val="none" w:sz="0" w:space="0" w:color="auto"/>
                    <w:bottom w:val="none" w:sz="0" w:space="0" w:color="auto"/>
                    <w:right w:val="none" w:sz="0" w:space="0" w:color="auto"/>
                  </w:divBdr>
                  <w:divsChild>
                    <w:div w:id="3141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7098">
              <w:marLeft w:val="0"/>
              <w:marRight w:val="0"/>
              <w:marTop w:val="0"/>
              <w:marBottom w:val="0"/>
              <w:divBdr>
                <w:top w:val="none" w:sz="0" w:space="0" w:color="auto"/>
                <w:left w:val="none" w:sz="0" w:space="0" w:color="auto"/>
                <w:bottom w:val="none" w:sz="0" w:space="0" w:color="auto"/>
                <w:right w:val="none" w:sz="0" w:space="0" w:color="auto"/>
              </w:divBdr>
              <w:divsChild>
                <w:div w:id="91509860">
                  <w:marLeft w:val="0"/>
                  <w:marRight w:val="0"/>
                  <w:marTop w:val="0"/>
                  <w:marBottom w:val="0"/>
                  <w:divBdr>
                    <w:top w:val="none" w:sz="0" w:space="0" w:color="auto"/>
                    <w:left w:val="none" w:sz="0" w:space="0" w:color="auto"/>
                    <w:bottom w:val="none" w:sz="0" w:space="0" w:color="auto"/>
                    <w:right w:val="none" w:sz="0" w:space="0" w:color="auto"/>
                  </w:divBdr>
                  <w:divsChild>
                    <w:div w:id="19673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8414">
              <w:marLeft w:val="0"/>
              <w:marRight w:val="0"/>
              <w:marTop w:val="0"/>
              <w:marBottom w:val="0"/>
              <w:divBdr>
                <w:top w:val="none" w:sz="0" w:space="0" w:color="auto"/>
                <w:left w:val="none" w:sz="0" w:space="0" w:color="auto"/>
                <w:bottom w:val="none" w:sz="0" w:space="0" w:color="auto"/>
                <w:right w:val="none" w:sz="0" w:space="0" w:color="auto"/>
              </w:divBdr>
              <w:divsChild>
                <w:div w:id="690184478">
                  <w:marLeft w:val="0"/>
                  <w:marRight w:val="0"/>
                  <w:marTop w:val="0"/>
                  <w:marBottom w:val="0"/>
                  <w:divBdr>
                    <w:top w:val="none" w:sz="0" w:space="0" w:color="auto"/>
                    <w:left w:val="none" w:sz="0" w:space="0" w:color="auto"/>
                    <w:bottom w:val="none" w:sz="0" w:space="0" w:color="auto"/>
                    <w:right w:val="none" w:sz="0" w:space="0" w:color="auto"/>
                  </w:divBdr>
                  <w:divsChild>
                    <w:div w:id="2557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52166">
              <w:marLeft w:val="0"/>
              <w:marRight w:val="0"/>
              <w:marTop w:val="0"/>
              <w:marBottom w:val="0"/>
              <w:divBdr>
                <w:top w:val="none" w:sz="0" w:space="0" w:color="auto"/>
                <w:left w:val="none" w:sz="0" w:space="0" w:color="auto"/>
                <w:bottom w:val="none" w:sz="0" w:space="0" w:color="auto"/>
                <w:right w:val="none" w:sz="0" w:space="0" w:color="auto"/>
              </w:divBdr>
              <w:divsChild>
                <w:div w:id="2080244322">
                  <w:marLeft w:val="0"/>
                  <w:marRight w:val="0"/>
                  <w:marTop w:val="0"/>
                  <w:marBottom w:val="0"/>
                  <w:divBdr>
                    <w:top w:val="none" w:sz="0" w:space="0" w:color="auto"/>
                    <w:left w:val="none" w:sz="0" w:space="0" w:color="auto"/>
                    <w:bottom w:val="none" w:sz="0" w:space="0" w:color="auto"/>
                    <w:right w:val="none" w:sz="0" w:space="0" w:color="auto"/>
                  </w:divBdr>
                  <w:divsChild>
                    <w:div w:id="2585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9767">
              <w:marLeft w:val="0"/>
              <w:marRight w:val="0"/>
              <w:marTop w:val="0"/>
              <w:marBottom w:val="0"/>
              <w:divBdr>
                <w:top w:val="none" w:sz="0" w:space="0" w:color="auto"/>
                <w:left w:val="none" w:sz="0" w:space="0" w:color="auto"/>
                <w:bottom w:val="none" w:sz="0" w:space="0" w:color="auto"/>
                <w:right w:val="none" w:sz="0" w:space="0" w:color="auto"/>
              </w:divBdr>
              <w:divsChild>
                <w:div w:id="278802717">
                  <w:marLeft w:val="0"/>
                  <w:marRight w:val="0"/>
                  <w:marTop w:val="0"/>
                  <w:marBottom w:val="0"/>
                  <w:divBdr>
                    <w:top w:val="none" w:sz="0" w:space="0" w:color="auto"/>
                    <w:left w:val="none" w:sz="0" w:space="0" w:color="auto"/>
                    <w:bottom w:val="none" w:sz="0" w:space="0" w:color="auto"/>
                    <w:right w:val="none" w:sz="0" w:space="0" w:color="auto"/>
                  </w:divBdr>
                  <w:divsChild>
                    <w:div w:id="19417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21095">
              <w:marLeft w:val="0"/>
              <w:marRight w:val="0"/>
              <w:marTop w:val="0"/>
              <w:marBottom w:val="0"/>
              <w:divBdr>
                <w:top w:val="none" w:sz="0" w:space="0" w:color="auto"/>
                <w:left w:val="none" w:sz="0" w:space="0" w:color="auto"/>
                <w:bottom w:val="none" w:sz="0" w:space="0" w:color="auto"/>
                <w:right w:val="none" w:sz="0" w:space="0" w:color="auto"/>
              </w:divBdr>
              <w:divsChild>
                <w:div w:id="1519850849">
                  <w:marLeft w:val="0"/>
                  <w:marRight w:val="0"/>
                  <w:marTop w:val="0"/>
                  <w:marBottom w:val="0"/>
                  <w:divBdr>
                    <w:top w:val="none" w:sz="0" w:space="0" w:color="auto"/>
                    <w:left w:val="none" w:sz="0" w:space="0" w:color="auto"/>
                    <w:bottom w:val="none" w:sz="0" w:space="0" w:color="auto"/>
                    <w:right w:val="none" w:sz="0" w:space="0" w:color="auto"/>
                  </w:divBdr>
                  <w:divsChild>
                    <w:div w:id="9805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0475">
              <w:marLeft w:val="0"/>
              <w:marRight w:val="0"/>
              <w:marTop w:val="0"/>
              <w:marBottom w:val="0"/>
              <w:divBdr>
                <w:top w:val="none" w:sz="0" w:space="0" w:color="auto"/>
                <w:left w:val="none" w:sz="0" w:space="0" w:color="auto"/>
                <w:bottom w:val="none" w:sz="0" w:space="0" w:color="auto"/>
                <w:right w:val="none" w:sz="0" w:space="0" w:color="auto"/>
              </w:divBdr>
              <w:divsChild>
                <w:div w:id="1214385114">
                  <w:marLeft w:val="0"/>
                  <w:marRight w:val="0"/>
                  <w:marTop w:val="0"/>
                  <w:marBottom w:val="0"/>
                  <w:divBdr>
                    <w:top w:val="none" w:sz="0" w:space="0" w:color="auto"/>
                    <w:left w:val="none" w:sz="0" w:space="0" w:color="auto"/>
                    <w:bottom w:val="none" w:sz="0" w:space="0" w:color="auto"/>
                    <w:right w:val="none" w:sz="0" w:space="0" w:color="auto"/>
                  </w:divBdr>
                  <w:divsChild>
                    <w:div w:id="15028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8389">
              <w:marLeft w:val="0"/>
              <w:marRight w:val="0"/>
              <w:marTop w:val="0"/>
              <w:marBottom w:val="0"/>
              <w:divBdr>
                <w:top w:val="none" w:sz="0" w:space="0" w:color="auto"/>
                <w:left w:val="none" w:sz="0" w:space="0" w:color="auto"/>
                <w:bottom w:val="none" w:sz="0" w:space="0" w:color="auto"/>
                <w:right w:val="none" w:sz="0" w:space="0" w:color="auto"/>
              </w:divBdr>
              <w:divsChild>
                <w:div w:id="19476671">
                  <w:marLeft w:val="0"/>
                  <w:marRight w:val="0"/>
                  <w:marTop w:val="0"/>
                  <w:marBottom w:val="0"/>
                  <w:divBdr>
                    <w:top w:val="none" w:sz="0" w:space="0" w:color="auto"/>
                    <w:left w:val="none" w:sz="0" w:space="0" w:color="auto"/>
                    <w:bottom w:val="none" w:sz="0" w:space="0" w:color="auto"/>
                    <w:right w:val="none" w:sz="0" w:space="0" w:color="auto"/>
                  </w:divBdr>
                  <w:divsChild>
                    <w:div w:id="10412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3624">
              <w:marLeft w:val="0"/>
              <w:marRight w:val="0"/>
              <w:marTop w:val="0"/>
              <w:marBottom w:val="0"/>
              <w:divBdr>
                <w:top w:val="none" w:sz="0" w:space="0" w:color="auto"/>
                <w:left w:val="none" w:sz="0" w:space="0" w:color="auto"/>
                <w:bottom w:val="none" w:sz="0" w:space="0" w:color="auto"/>
                <w:right w:val="none" w:sz="0" w:space="0" w:color="auto"/>
              </w:divBdr>
              <w:divsChild>
                <w:div w:id="467745513">
                  <w:marLeft w:val="0"/>
                  <w:marRight w:val="0"/>
                  <w:marTop w:val="0"/>
                  <w:marBottom w:val="0"/>
                  <w:divBdr>
                    <w:top w:val="none" w:sz="0" w:space="0" w:color="auto"/>
                    <w:left w:val="none" w:sz="0" w:space="0" w:color="auto"/>
                    <w:bottom w:val="none" w:sz="0" w:space="0" w:color="auto"/>
                    <w:right w:val="none" w:sz="0" w:space="0" w:color="auto"/>
                  </w:divBdr>
                  <w:divsChild>
                    <w:div w:id="12961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4695">
              <w:marLeft w:val="0"/>
              <w:marRight w:val="0"/>
              <w:marTop w:val="0"/>
              <w:marBottom w:val="0"/>
              <w:divBdr>
                <w:top w:val="none" w:sz="0" w:space="0" w:color="auto"/>
                <w:left w:val="none" w:sz="0" w:space="0" w:color="auto"/>
                <w:bottom w:val="none" w:sz="0" w:space="0" w:color="auto"/>
                <w:right w:val="none" w:sz="0" w:space="0" w:color="auto"/>
              </w:divBdr>
              <w:divsChild>
                <w:div w:id="1723214404">
                  <w:marLeft w:val="0"/>
                  <w:marRight w:val="0"/>
                  <w:marTop w:val="0"/>
                  <w:marBottom w:val="0"/>
                  <w:divBdr>
                    <w:top w:val="none" w:sz="0" w:space="0" w:color="auto"/>
                    <w:left w:val="none" w:sz="0" w:space="0" w:color="auto"/>
                    <w:bottom w:val="none" w:sz="0" w:space="0" w:color="auto"/>
                    <w:right w:val="none" w:sz="0" w:space="0" w:color="auto"/>
                  </w:divBdr>
                  <w:divsChild>
                    <w:div w:id="1519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3968">
              <w:marLeft w:val="0"/>
              <w:marRight w:val="0"/>
              <w:marTop w:val="0"/>
              <w:marBottom w:val="0"/>
              <w:divBdr>
                <w:top w:val="none" w:sz="0" w:space="0" w:color="auto"/>
                <w:left w:val="none" w:sz="0" w:space="0" w:color="auto"/>
                <w:bottom w:val="none" w:sz="0" w:space="0" w:color="auto"/>
                <w:right w:val="none" w:sz="0" w:space="0" w:color="auto"/>
              </w:divBdr>
              <w:divsChild>
                <w:div w:id="598100044">
                  <w:marLeft w:val="0"/>
                  <w:marRight w:val="0"/>
                  <w:marTop w:val="0"/>
                  <w:marBottom w:val="0"/>
                  <w:divBdr>
                    <w:top w:val="none" w:sz="0" w:space="0" w:color="auto"/>
                    <w:left w:val="none" w:sz="0" w:space="0" w:color="auto"/>
                    <w:bottom w:val="none" w:sz="0" w:space="0" w:color="auto"/>
                    <w:right w:val="none" w:sz="0" w:space="0" w:color="auto"/>
                  </w:divBdr>
                  <w:divsChild>
                    <w:div w:id="14552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6044">
              <w:marLeft w:val="0"/>
              <w:marRight w:val="0"/>
              <w:marTop w:val="0"/>
              <w:marBottom w:val="0"/>
              <w:divBdr>
                <w:top w:val="none" w:sz="0" w:space="0" w:color="auto"/>
                <w:left w:val="none" w:sz="0" w:space="0" w:color="auto"/>
                <w:bottom w:val="none" w:sz="0" w:space="0" w:color="auto"/>
                <w:right w:val="none" w:sz="0" w:space="0" w:color="auto"/>
              </w:divBdr>
              <w:divsChild>
                <w:div w:id="1283338632">
                  <w:marLeft w:val="0"/>
                  <w:marRight w:val="0"/>
                  <w:marTop w:val="0"/>
                  <w:marBottom w:val="0"/>
                  <w:divBdr>
                    <w:top w:val="none" w:sz="0" w:space="0" w:color="auto"/>
                    <w:left w:val="none" w:sz="0" w:space="0" w:color="auto"/>
                    <w:bottom w:val="none" w:sz="0" w:space="0" w:color="auto"/>
                    <w:right w:val="none" w:sz="0" w:space="0" w:color="auto"/>
                  </w:divBdr>
                  <w:divsChild>
                    <w:div w:id="7308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2809">
              <w:marLeft w:val="0"/>
              <w:marRight w:val="0"/>
              <w:marTop w:val="0"/>
              <w:marBottom w:val="0"/>
              <w:divBdr>
                <w:top w:val="none" w:sz="0" w:space="0" w:color="auto"/>
                <w:left w:val="none" w:sz="0" w:space="0" w:color="auto"/>
                <w:bottom w:val="none" w:sz="0" w:space="0" w:color="auto"/>
                <w:right w:val="none" w:sz="0" w:space="0" w:color="auto"/>
              </w:divBdr>
              <w:divsChild>
                <w:div w:id="1100905041">
                  <w:marLeft w:val="0"/>
                  <w:marRight w:val="0"/>
                  <w:marTop w:val="0"/>
                  <w:marBottom w:val="0"/>
                  <w:divBdr>
                    <w:top w:val="none" w:sz="0" w:space="0" w:color="auto"/>
                    <w:left w:val="none" w:sz="0" w:space="0" w:color="auto"/>
                    <w:bottom w:val="none" w:sz="0" w:space="0" w:color="auto"/>
                    <w:right w:val="none" w:sz="0" w:space="0" w:color="auto"/>
                  </w:divBdr>
                  <w:divsChild>
                    <w:div w:id="7544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70655">
              <w:marLeft w:val="0"/>
              <w:marRight w:val="0"/>
              <w:marTop w:val="0"/>
              <w:marBottom w:val="0"/>
              <w:divBdr>
                <w:top w:val="none" w:sz="0" w:space="0" w:color="auto"/>
                <w:left w:val="none" w:sz="0" w:space="0" w:color="auto"/>
                <w:bottom w:val="none" w:sz="0" w:space="0" w:color="auto"/>
                <w:right w:val="none" w:sz="0" w:space="0" w:color="auto"/>
              </w:divBdr>
              <w:divsChild>
                <w:div w:id="995304839">
                  <w:marLeft w:val="0"/>
                  <w:marRight w:val="0"/>
                  <w:marTop w:val="0"/>
                  <w:marBottom w:val="0"/>
                  <w:divBdr>
                    <w:top w:val="none" w:sz="0" w:space="0" w:color="auto"/>
                    <w:left w:val="none" w:sz="0" w:space="0" w:color="auto"/>
                    <w:bottom w:val="none" w:sz="0" w:space="0" w:color="auto"/>
                    <w:right w:val="none" w:sz="0" w:space="0" w:color="auto"/>
                  </w:divBdr>
                  <w:divsChild>
                    <w:div w:id="21360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98973">
              <w:marLeft w:val="0"/>
              <w:marRight w:val="0"/>
              <w:marTop w:val="0"/>
              <w:marBottom w:val="0"/>
              <w:divBdr>
                <w:top w:val="none" w:sz="0" w:space="0" w:color="auto"/>
                <w:left w:val="none" w:sz="0" w:space="0" w:color="auto"/>
                <w:bottom w:val="none" w:sz="0" w:space="0" w:color="auto"/>
                <w:right w:val="none" w:sz="0" w:space="0" w:color="auto"/>
              </w:divBdr>
              <w:divsChild>
                <w:div w:id="1952393425">
                  <w:marLeft w:val="0"/>
                  <w:marRight w:val="0"/>
                  <w:marTop w:val="0"/>
                  <w:marBottom w:val="0"/>
                  <w:divBdr>
                    <w:top w:val="none" w:sz="0" w:space="0" w:color="auto"/>
                    <w:left w:val="none" w:sz="0" w:space="0" w:color="auto"/>
                    <w:bottom w:val="none" w:sz="0" w:space="0" w:color="auto"/>
                    <w:right w:val="none" w:sz="0" w:space="0" w:color="auto"/>
                  </w:divBdr>
                  <w:divsChild>
                    <w:div w:id="186385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3639">
              <w:marLeft w:val="0"/>
              <w:marRight w:val="0"/>
              <w:marTop w:val="0"/>
              <w:marBottom w:val="0"/>
              <w:divBdr>
                <w:top w:val="none" w:sz="0" w:space="0" w:color="auto"/>
                <w:left w:val="none" w:sz="0" w:space="0" w:color="auto"/>
                <w:bottom w:val="none" w:sz="0" w:space="0" w:color="auto"/>
                <w:right w:val="none" w:sz="0" w:space="0" w:color="auto"/>
              </w:divBdr>
              <w:divsChild>
                <w:div w:id="546189170">
                  <w:marLeft w:val="0"/>
                  <w:marRight w:val="0"/>
                  <w:marTop w:val="0"/>
                  <w:marBottom w:val="0"/>
                  <w:divBdr>
                    <w:top w:val="none" w:sz="0" w:space="0" w:color="auto"/>
                    <w:left w:val="none" w:sz="0" w:space="0" w:color="auto"/>
                    <w:bottom w:val="none" w:sz="0" w:space="0" w:color="auto"/>
                    <w:right w:val="none" w:sz="0" w:space="0" w:color="auto"/>
                  </w:divBdr>
                  <w:divsChild>
                    <w:div w:id="12860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76730">
              <w:marLeft w:val="0"/>
              <w:marRight w:val="0"/>
              <w:marTop w:val="0"/>
              <w:marBottom w:val="0"/>
              <w:divBdr>
                <w:top w:val="none" w:sz="0" w:space="0" w:color="auto"/>
                <w:left w:val="none" w:sz="0" w:space="0" w:color="auto"/>
                <w:bottom w:val="none" w:sz="0" w:space="0" w:color="auto"/>
                <w:right w:val="none" w:sz="0" w:space="0" w:color="auto"/>
              </w:divBdr>
              <w:divsChild>
                <w:div w:id="752506170">
                  <w:marLeft w:val="0"/>
                  <w:marRight w:val="0"/>
                  <w:marTop w:val="0"/>
                  <w:marBottom w:val="0"/>
                  <w:divBdr>
                    <w:top w:val="none" w:sz="0" w:space="0" w:color="auto"/>
                    <w:left w:val="none" w:sz="0" w:space="0" w:color="auto"/>
                    <w:bottom w:val="none" w:sz="0" w:space="0" w:color="auto"/>
                    <w:right w:val="none" w:sz="0" w:space="0" w:color="auto"/>
                  </w:divBdr>
                  <w:divsChild>
                    <w:div w:id="14258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6807">
              <w:marLeft w:val="0"/>
              <w:marRight w:val="0"/>
              <w:marTop w:val="0"/>
              <w:marBottom w:val="0"/>
              <w:divBdr>
                <w:top w:val="none" w:sz="0" w:space="0" w:color="auto"/>
                <w:left w:val="none" w:sz="0" w:space="0" w:color="auto"/>
                <w:bottom w:val="none" w:sz="0" w:space="0" w:color="auto"/>
                <w:right w:val="none" w:sz="0" w:space="0" w:color="auto"/>
              </w:divBdr>
              <w:divsChild>
                <w:div w:id="1121652830">
                  <w:marLeft w:val="0"/>
                  <w:marRight w:val="0"/>
                  <w:marTop w:val="0"/>
                  <w:marBottom w:val="0"/>
                  <w:divBdr>
                    <w:top w:val="none" w:sz="0" w:space="0" w:color="auto"/>
                    <w:left w:val="none" w:sz="0" w:space="0" w:color="auto"/>
                    <w:bottom w:val="none" w:sz="0" w:space="0" w:color="auto"/>
                    <w:right w:val="none" w:sz="0" w:space="0" w:color="auto"/>
                  </w:divBdr>
                  <w:divsChild>
                    <w:div w:id="11632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4146">
              <w:marLeft w:val="0"/>
              <w:marRight w:val="0"/>
              <w:marTop w:val="0"/>
              <w:marBottom w:val="0"/>
              <w:divBdr>
                <w:top w:val="none" w:sz="0" w:space="0" w:color="auto"/>
                <w:left w:val="none" w:sz="0" w:space="0" w:color="auto"/>
                <w:bottom w:val="none" w:sz="0" w:space="0" w:color="auto"/>
                <w:right w:val="none" w:sz="0" w:space="0" w:color="auto"/>
              </w:divBdr>
              <w:divsChild>
                <w:div w:id="1502507510">
                  <w:marLeft w:val="0"/>
                  <w:marRight w:val="0"/>
                  <w:marTop w:val="0"/>
                  <w:marBottom w:val="0"/>
                  <w:divBdr>
                    <w:top w:val="none" w:sz="0" w:space="0" w:color="auto"/>
                    <w:left w:val="none" w:sz="0" w:space="0" w:color="auto"/>
                    <w:bottom w:val="none" w:sz="0" w:space="0" w:color="auto"/>
                    <w:right w:val="none" w:sz="0" w:space="0" w:color="auto"/>
                  </w:divBdr>
                  <w:divsChild>
                    <w:div w:id="581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0856">
              <w:marLeft w:val="0"/>
              <w:marRight w:val="0"/>
              <w:marTop w:val="0"/>
              <w:marBottom w:val="0"/>
              <w:divBdr>
                <w:top w:val="none" w:sz="0" w:space="0" w:color="auto"/>
                <w:left w:val="none" w:sz="0" w:space="0" w:color="auto"/>
                <w:bottom w:val="none" w:sz="0" w:space="0" w:color="auto"/>
                <w:right w:val="none" w:sz="0" w:space="0" w:color="auto"/>
              </w:divBdr>
              <w:divsChild>
                <w:div w:id="659961742">
                  <w:marLeft w:val="0"/>
                  <w:marRight w:val="0"/>
                  <w:marTop w:val="0"/>
                  <w:marBottom w:val="0"/>
                  <w:divBdr>
                    <w:top w:val="none" w:sz="0" w:space="0" w:color="auto"/>
                    <w:left w:val="none" w:sz="0" w:space="0" w:color="auto"/>
                    <w:bottom w:val="none" w:sz="0" w:space="0" w:color="auto"/>
                    <w:right w:val="none" w:sz="0" w:space="0" w:color="auto"/>
                  </w:divBdr>
                  <w:divsChild>
                    <w:div w:id="19853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76437">
              <w:marLeft w:val="0"/>
              <w:marRight w:val="0"/>
              <w:marTop w:val="0"/>
              <w:marBottom w:val="0"/>
              <w:divBdr>
                <w:top w:val="none" w:sz="0" w:space="0" w:color="auto"/>
                <w:left w:val="none" w:sz="0" w:space="0" w:color="auto"/>
                <w:bottom w:val="none" w:sz="0" w:space="0" w:color="auto"/>
                <w:right w:val="none" w:sz="0" w:space="0" w:color="auto"/>
              </w:divBdr>
              <w:divsChild>
                <w:div w:id="1743914368">
                  <w:marLeft w:val="0"/>
                  <w:marRight w:val="0"/>
                  <w:marTop w:val="0"/>
                  <w:marBottom w:val="0"/>
                  <w:divBdr>
                    <w:top w:val="none" w:sz="0" w:space="0" w:color="auto"/>
                    <w:left w:val="none" w:sz="0" w:space="0" w:color="auto"/>
                    <w:bottom w:val="none" w:sz="0" w:space="0" w:color="auto"/>
                    <w:right w:val="none" w:sz="0" w:space="0" w:color="auto"/>
                  </w:divBdr>
                  <w:divsChild>
                    <w:div w:id="14680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5314">
              <w:marLeft w:val="0"/>
              <w:marRight w:val="0"/>
              <w:marTop w:val="0"/>
              <w:marBottom w:val="0"/>
              <w:divBdr>
                <w:top w:val="none" w:sz="0" w:space="0" w:color="auto"/>
                <w:left w:val="none" w:sz="0" w:space="0" w:color="auto"/>
                <w:bottom w:val="none" w:sz="0" w:space="0" w:color="auto"/>
                <w:right w:val="none" w:sz="0" w:space="0" w:color="auto"/>
              </w:divBdr>
              <w:divsChild>
                <w:div w:id="299382772">
                  <w:marLeft w:val="0"/>
                  <w:marRight w:val="0"/>
                  <w:marTop w:val="0"/>
                  <w:marBottom w:val="0"/>
                  <w:divBdr>
                    <w:top w:val="none" w:sz="0" w:space="0" w:color="auto"/>
                    <w:left w:val="none" w:sz="0" w:space="0" w:color="auto"/>
                    <w:bottom w:val="none" w:sz="0" w:space="0" w:color="auto"/>
                    <w:right w:val="none" w:sz="0" w:space="0" w:color="auto"/>
                  </w:divBdr>
                  <w:divsChild>
                    <w:div w:id="13575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1115">
              <w:marLeft w:val="0"/>
              <w:marRight w:val="0"/>
              <w:marTop w:val="0"/>
              <w:marBottom w:val="0"/>
              <w:divBdr>
                <w:top w:val="none" w:sz="0" w:space="0" w:color="auto"/>
                <w:left w:val="none" w:sz="0" w:space="0" w:color="auto"/>
                <w:bottom w:val="none" w:sz="0" w:space="0" w:color="auto"/>
                <w:right w:val="none" w:sz="0" w:space="0" w:color="auto"/>
              </w:divBdr>
              <w:divsChild>
                <w:div w:id="329187691">
                  <w:marLeft w:val="0"/>
                  <w:marRight w:val="0"/>
                  <w:marTop w:val="0"/>
                  <w:marBottom w:val="0"/>
                  <w:divBdr>
                    <w:top w:val="none" w:sz="0" w:space="0" w:color="auto"/>
                    <w:left w:val="none" w:sz="0" w:space="0" w:color="auto"/>
                    <w:bottom w:val="none" w:sz="0" w:space="0" w:color="auto"/>
                    <w:right w:val="none" w:sz="0" w:space="0" w:color="auto"/>
                  </w:divBdr>
                  <w:divsChild>
                    <w:div w:id="57897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6324">
              <w:marLeft w:val="0"/>
              <w:marRight w:val="0"/>
              <w:marTop w:val="0"/>
              <w:marBottom w:val="0"/>
              <w:divBdr>
                <w:top w:val="none" w:sz="0" w:space="0" w:color="auto"/>
                <w:left w:val="none" w:sz="0" w:space="0" w:color="auto"/>
                <w:bottom w:val="none" w:sz="0" w:space="0" w:color="auto"/>
                <w:right w:val="none" w:sz="0" w:space="0" w:color="auto"/>
              </w:divBdr>
              <w:divsChild>
                <w:div w:id="2096051831">
                  <w:marLeft w:val="0"/>
                  <w:marRight w:val="0"/>
                  <w:marTop w:val="0"/>
                  <w:marBottom w:val="0"/>
                  <w:divBdr>
                    <w:top w:val="none" w:sz="0" w:space="0" w:color="auto"/>
                    <w:left w:val="none" w:sz="0" w:space="0" w:color="auto"/>
                    <w:bottom w:val="none" w:sz="0" w:space="0" w:color="auto"/>
                    <w:right w:val="none" w:sz="0" w:space="0" w:color="auto"/>
                  </w:divBdr>
                  <w:divsChild>
                    <w:div w:id="8796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2996">
              <w:marLeft w:val="0"/>
              <w:marRight w:val="0"/>
              <w:marTop w:val="0"/>
              <w:marBottom w:val="0"/>
              <w:divBdr>
                <w:top w:val="none" w:sz="0" w:space="0" w:color="auto"/>
                <w:left w:val="none" w:sz="0" w:space="0" w:color="auto"/>
                <w:bottom w:val="none" w:sz="0" w:space="0" w:color="auto"/>
                <w:right w:val="none" w:sz="0" w:space="0" w:color="auto"/>
              </w:divBdr>
              <w:divsChild>
                <w:div w:id="1135220604">
                  <w:marLeft w:val="0"/>
                  <w:marRight w:val="0"/>
                  <w:marTop w:val="0"/>
                  <w:marBottom w:val="0"/>
                  <w:divBdr>
                    <w:top w:val="none" w:sz="0" w:space="0" w:color="auto"/>
                    <w:left w:val="none" w:sz="0" w:space="0" w:color="auto"/>
                    <w:bottom w:val="none" w:sz="0" w:space="0" w:color="auto"/>
                    <w:right w:val="none" w:sz="0" w:space="0" w:color="auto"/>
                  </w:divBdr>
                  <w:divsChild>
                    <w:div w:id="12561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53528">
              <w:marLeft w:val="0"/>
              <w:marRight w:val="0"/>
              <w:marTop w:val="0"/>
              <w:marBottom w:val="0"/>
              <w:divBdr>
                <w:top w:val="none" w:sz="0" w:space="0" w:color="auto"/>
                <w:left w:val="none" w:sz="0" w:space="0" w:color="auto"/>
                <w:bottom w:val="none" w:sz="0" w:space="0" w:color="auto"/>
                <w:right w:val="none" w:sz="0" w:space="0" w:color="auto"/>
              </w:divBdr>
              <w:divsChild>
                <w:div w:id="463617518">
                  <w:marLeft w:val="0"/>
                  <w:marRight w:val="0"/>
                  <w:marTop w:val="0"/>
                  <w:marBottom w:val="0"/>
                  <w:divBdr>
                    <w:top w:val="none" w:sz="0" w:space="0" w:color="auto"/>
                    <w:left w:val="none" w:sz="0" w:space="0" w:color="auto"/>
                    <w:bottom w:val="none" w:sz="0" w:space="0" w:color="auto"/>
                    <w:right w:val="none" w:sz="0" w:space="0" w:color="auto"/>
                  </w:divBdr>
                  <w:divsChild>
                    <w:div w:id="7012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88325">
              <w:marLeft w:val="0"/>
              <w:marRight w:val="0"/>
              <w:marTop w:val="0"/>
              <w:marBottom w:val="0"/>
              <w:divBdr>
                <w:top w:val="none" w:sz="0" w:space="0" w:color="auto"/>
                <w:left w:val="none" w:sz="0" w:space="0" w:color="auto"/>
                <w:bottom w:val="none" w:sz="0" w:space="0" w:color="auto"/>
                <w:right w:val="none" w:sz="0" w:space="0" w:color="auto"/>
              </w:divBdr>
              <w:divsChild>
                <w:div w:id="1820030433">
                  <w:marLeft w:val="0"/>
                  <w:marRight w:val="0"/>
                  <w:marTop w:val="0"/>
                  <w:marBottom w:val="0"/>
                  <w:divBdr>
                    <w:top w:val="none" w:sz="0" w:space="0" w:color="auto"/>
                    <w:left w:val="none" w:sz="0" w:space="0" w:color="auto"/>
                    <w:bottom w:val="none" w:sz="0" w:space="0" w:color="auto"/>
                    <w:right w:val="none" w:sz="0" w:space="0" w:color="auto"/>
                  </w:divBdr>
                  <w:divsChild>
                    <w:div w:id="14032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5488">
              <w:marLeft w:val="0"/>
              <w:marRight w:val="0"/>
              <w:marTop w:val="0"/>
              <w:marBottom w:val="0"/>
              <w:divBdr>
                <w:top w:val="none" w:sz="0" w:space="0" w:color="auto"/>
                <w:left w:val="none" w:sz="0" w:space="0" w:color="auto"/>
                <w:bottom w:val="none" w:sz="0" w:space="0" w:color="auto"/>
                <w:right w:val="none" w:sz="0" w:space="0" w:color="auto"/>
              </w:divBdr>
              <w:divsChild>
                <w:div w:id="1655641870">
                  <w:marLeft w:val="0"/>
                  <w:marRight w:val="0"/>
                  <w:marTop w:val="0"/>
                  <w:marBottom w:val="0"/>
                  <w:divBdr>
                    <w:top w:val="none" w:sz="0" w:space="0" w:color="auto"/>
                    <w:left w:val="none" w:sz="0" w:space="0" w:color="auto"/>
                    <w:bottom w:val="none" w:sz="0" w:space="0" w:color="auto"/>
                    <w:right w:val="none" w:sz="0" w:space="0" w:color="auto"/>
                  </w:divBdr>
                  <w:divsChild>
                    <w:div w:id="20261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3571">
              <w:marLeft w:val="0"/>
              <w:marRight w:val="0"/>
              <w:marTop w:val="0"/>
              <w:marBottom w:val="0"/>
              <w:divBdr>
                <w:top w:val="none" w:sz="0" w:space="0" w:color="auto"/>
                <w:left w:val="none" w:sz="0" w:space="0" w:color="auto"/>
                <w:bottom w:val="none" w:sz="0" w:space="0" w:color="auto"/>
                <w:right w:val="none" w:sz="0" w:space="0" w:color="auto"/>
              </w:divBdr>
              <w:divsChild>
                <w:div w:id="1947033005">
                  <w:marLeft w:val="0"/>
                  <w:marRight w:val="0"/>
                  <w:marTop w:val="0"/>
                  <w:marBottom w:val="0"/>
                  <w:divBdr>
                    <w:top w:val="none" w:sz="0" w:space="0" w:color="auto"/>
                    <w:left w:val="none" w:sz="0" w:space="0" w:color="auto"/>
                    <w:bottom w:val="none" w:sz="0" w:space="0" w:color="auto"/>
                    <w:right w:val="none" w:sz="0" w:space="0" w:color="auto"/>
                  </w:divBdr>
                  <w:divsChild>
                    <w:div w:id="10561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49086">
              <w:marLeft w:val="0"/>
              <w:marRight w:val="0"/>
              <w:marTop w:val="0"/>
              <w:marBottom w:val="0"/>
              <w:divBdr>
                <w:top w:val="none" w:sz="0" w:space="0" w:color="auto"/>
                <w:left w:val="none" w:sz="0" w:space="0" w:color="auto"/>
                <w:bottom w:val="none" w:sz="0" w:space="0" w:color="auto"/>
                <w:right w:val="none" w:sz="0" w:space="0" w:color="auto"/>
              </w:divBdr>
              <w:divsChild>
                <w:div w:id="164588743">
                  <w:marLeft w:val="0"/>
                  <w:marRight w:val="0"/>
                  <w:marTop w:val="0"/>
                  <w:marBottom w:val="0"/>
                  <w:divBdr>
                    <w:top w:val="none" w:sz="0" w:space="0" w:color="auto"/>
                    <w:left w:val="none" w:sz="0" w:space="0" w:color="auto"/>
                    <w:bottom w:val="none" w:sz="0" w:space="0" w:color="auto"/>
                    <w:right w:val="none" w:sz="0" w:space="0" w:color="auto"/>
                  </w:divBdr>
                  <w:divsChild>
                    <w:div w:id="49056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57300">
              <w:marLeft w:val="0"/>
              <w:marRight w:val="0"/>
              <w:marTop w:val="0"/>
              <w:marBottom w:val="0"/>
              <w:divBdr>
                <w:top w:val="none" w:sz="0" w:space="0" w:color="auto"/>
                <w:left w:val="none" w:sz="0" w:space="0" w:color="auto"/>
                <w:bottom w:val="none" w:sz="0" w:space="0" w:color="auto"/>
                <w:right w:val="none" w:sz="0" w:space="0" w:color="auto"/>
              </w:divBdr>
              <w:divsChild>
                <w:div w:id="1593511993">
                  <w:marLeft w:val="0"/>
                  <w:marRight w:val="0"/>
                  <w:marTop w:val="0"/>
                  <w:marBottom w:val="0"/>
                  <w:divBdr>
                    <w:top w:val="none" w:sz="0" w:space="0" w:color="auto"/>
                    <w:left w:val="none" w:sz="0" w:space="0" w:color="auto"/>
                    <w:bottom w:val="none" w:sz="0" w:space="0" w:color="auto"/>
                    <w:right w:val="none" w:sz="0" w:space="0" w:color="auto"/>
                  </w:divBdr>
                  <w:divsChild>
                    <w:div w:id="21440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6285">
              <w:marLeft w:val="0"/>
              <w:marRight w:val="0"/>
              <w:marTop w:val="0"/>
              <w:marBottom w:val="0"/>
              <w:divBdr>
                <w:top w:val="none" w:sz="0" w:space="0" w:color="auto"/>
                <w:left w:val="none" w:sz="0" w:space="0" w:color="auto"/>
                <w:bottom w:val="none" w:sz="0" w:space="0" w:color="auto"/>
                <w:right w:val="none" w:sz="0" w:space="0" w:color="auto"/>
              </w:divBdr>
              <w:divsChild>
                <w:div w:id="1620987332">
                  <w:marLeft w:val="0"/>
                  <w:marRight w:val="0"/>
                  <w:marTop w:val="0"/>
                  <w:marBottom w:val="0"/>
                  <w:divBdr>
                    <w:top w:val="none" w:sz="0" w:space="0" w:color="auto"/>
                    <w:left w:val="none" w:sz="0" w:space="0" w:color="auto"/>
                    <w:bottom w:val="none" w:sz="0" w:space="0" w:color="auto"/>
                    <w:right w:val="none" w:sz="0" w:space="0" w:color="auto"/>
                  </w:divBdr>
                  <w:divsChild>
                    <w:div w:id="7441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1821">
              <w:marLeft w:val="0"/>
              <w:marRight w:val="0"/>
              <w:marTop w:val="0"/>
              <w:marBottom w:val="0"/>
              <w:divBdr>
                <w:top w:val="none" w:sz="0" w:space="0" w:color="auto"/>
                <w:left w:val="none" w:sz="0" w:space="0" w:color="auto"/>
                <w:bottom w:val="none" w:sz="0" w:space="0" w:color="auto"/>
                <w:right w:val="none" w:sz="0" w:space="0" w:color="auto"/>
              </w:divBdr>
              <w:divsChild>
                <w:div w:id="1834877410">
                  <w:marLeft w:val="0"/>
                  <w:marRight w:val="0"/>
                  <w:marTop w:val="0"/>
                  <w:marBottom w:val="0"/>
                  <w:divBdr>
                    <w:top w:val="none" w:sz="0" w:space="0" w:color="auto"/>
                    <w:left w:val="none" w:sz="0" w:space="0" w:color="auto"/>
                    <w:bottom w:val="none" w:sz="0" w:space="0" w:color="auto"/>
                    <w:right w:val="none" w:sz="0" w:space="0" w:color="auto"/>
                  </w:divBdr>
                  <w:divsChild>
                    <w:div w:id="13094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7254">
              <w:marLeft w:val="0"/>
              <w:marRight w:val="0"/>
              <w:marTop w:val="0"/>
              <w:marBottom w:val="0"/>
              <w:divBdr>
                <w:top w:val="none" w:sz="0" w:space="0" w:color="auto"/>
                <w:left w:val="none" w:sz="0" w:space="0" w:color="auto"/>
                <w:bottom w:val="none" w:sz="0" w:space="0" w:color="auto"/>
                <w:right w:val="none" w:sz="0" w:space="0" w:color="auto"/>
              </w:divBdr>
              <w:divsChild>
                <w:div w:id="2046830181">
                  <w:marLeft w:val="0"/>
                  <w:marRight w:val="0"/>
                  <w:marTop w:val="0"/>
                  <w:marBottom w:val="0"/>
                  <w:divBdr>
                    <w:top w:val="none" w:sz="0" w:space="0" w:color="auto"/>
                    <w:left w:val="none" w:sz="0" w:space="0" w:color="auto"/>
                    <w:bottom w:val="none" w:sz="0" w:space="0" w:color="auto"/>
                    <w:right w:val="none" w:sz="0" w:space="0" w:color="auto"/>
                  </w:divBdr>
                  <w:divsChild>
                    <w:div w:id="12868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07744">
              <w:marLeft w:val="0"/>
              <w:marRight w:val="0"/>
              <w:marTop w:val="0"/>
              <w:marBottom w:val="0"/>
              <w:divBdr>
                <w:top w:val="none" w:sz="0" w:space="0" w:color="auto"/>
                <w:left w:val="none" w:sz="0" w:space="0" w:color="auto"/>
                <w:bottom w:val="none" w:sz="0" w:space="0" w:color="auto"/>
                <w:right w:val="none" w:sz="0" w:space="0" w:color="auto"/>
              </w:divBdr>
              <w:divsChild>
                <w:div w:id="515075617">
                  <w:marLeft w:val="0"/>
                  <w:marRight w:val="0"/>
                  <w:marTop w:val="0"/>
                  <w:marBottom w:val="0"/>
                  <w:divBdr>
                    <w:top w:val="none" w:sz="0" w:space="0" w:color="auto"/>
                    <w:left w:val="none" w:sz="0" w:space="0" w:color="auto"/>
                    <w:bottom w:val="none" w:sz="0" w:space="0" w:color="auto"/>
                    <w:right w:val="none" w:sz="0" w:space="0" w:color="auto"/>
                  </w:divBdr>
                  <w:divsChild>
                    <w:div w:id="961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959">
              <w:marLeft w:val="0"/>
              <w:marRight w:val="0"/>
              <w:marTop w:val="0"/>
              <w:marBottom w:val="0"/>
              <w:divBdr>
                <w:top w:val="none" w:sz="0" w:space="0" w:color="auto"/>
                <w:left w:val="none" w:sz="0" w:space="0" w:color="auto"/>
                <w:bottom w:val="none" w:sz="0" w:space="0" w:color="auto"/>
                <w:right w:val="none" w:sz="0" w:space="0" w:color="auto"/>
              </w:divBdr>
              <w:divsChild>
                <w:div w:id="204290985">
                  <w:marLeft w:val="0"/>
                  <w:marRight w:val="0"/>
                  <w:marTop w:val="0"/>
                  <w:marBottom w:val="0"/>
                  <w:divBdr>
                    <w:top w:val="none" w:sz="0" w:space="0" w:color="auto"/>
                    <w:left w:val="none" w:sz="0" w:space="0" w:color="auto"/>
                    <w:bottom w:val="none" w:sz="0" w:space="0" w:color="auto"/>
                    <w:right w:val="none" w:sz="0" w:space="0" w:color="auto"/>
                  </w:divBdr>
                  <w:divsChild>
                    <w:div w:id="4142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7495">
              <w:marLeft w:val="0"/>
              <w:marRight w:val="0"/>
              <w:marTop w:val="0"/>
              <w:marBottom w:val="0"/>
              <w:divBdr>
                <w:top w:val="none" w:sz="0" w:space="0" w:color="auto"/>
                <w:left w:val="none" w:sz="0" w:space="0" w:color="auto"/>
                <w:bottom w:val="none" w:sz="0" w:space="0" w:color="auto"/>
                <w:right w:val="none" w:sz="0" w:space="0" w:color="auto"/>
              </w:divBdr>
              <w:divsChild>
                <w:div w:id="223105701">
                  <w:marLeft w:val="0"/>
                  <w:marRight w:val="0"/>
                  <w:marTop w:val="0"/>
                  <w:marBottom w:val="0"/>
                  <w:divBdr>
                    <w:top w:val="none" w:sz="0" w:space="0" w:color="auto"/>
                    <w:left w:val="none" w:sz="0" w:space="0" w:color="auto"/>
                    <w:bottom w:val="none" w:sz="0" w:space="0" w:color="auto"/>
                    <w:right w:val="none" w:sz="0" w:space="0" w:color="auto"/>
                  </w:divBdr>
                  <w:divsChild>
                    <w:div w:id="4537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9352">
              <w:marLeft w:val="0"/>
              <w:marRight w:val="0"/>
              <w:marTop w:val="0"/>
              <w:marBottom w:val="0"/>
              <w:divBdr>
                <w:top w:val="none" w:sz="0" w:space="0" w:color="auto"/>
                <w:left w:val="none" w:sz="0" w:space="0" w:color="auto"/>
                <w:bottom w:val="none" w:sz="0" w:space="0" w:color="auto"/>
                <w:right w:val="none" w:sz="0" w:space="0" w:color="auto"/>
              </w:divBdr>
              <w:divsChild>
                <w:div w:id="264658955">
                  <w:marLeft w:val="0"/>
                  <w:marRight w:val="0"/>
                  <w:marTop w:val="0"/>
                  <w:marBottom w:val="0"/>
                  <w:divBdr>
                    <w:top w:val="none" w:sz="0" w:space="0" w:color="auto"/>
                    <w:left w:val="none" w:sz="0" w:space="0" w:color="auto"/>
                    <w:bottom w:val="none" w:sz="0" w:space="0" w:color="auto"/>
                    <w:right w:val="none" w:sz="0" w:space="0" w:color="auto"/>
                  </w:divBdr>
                  <w:divsChild>
                    <w:div w:id="112161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5806">
              <w:marLeft w:val="0"/>
              <w:marRight w:val="0"/>
              <w:marTop w:val="0"/>
              <w:marBottom w:val="0"/>
              <w:divBdr>
                <w:top w:val="none" w:sz="0" w:space="0" w:color="auto"/>
                <w:left w:val="none" w:sz="0" w:space="0" w:color="auto"/>
                <w:bottom w:val="none" w:sz="0" w:space="0" w:color="auto"/>
                <w:right w:val="none" w:sz="0" w:space="0" w:color="auto"/>
              </w:divBdr>
              <w:divsChild>
                <w:div w:id="351566954">
                  <w:marLeft w:val="0"/>
                  <w:marRight w:val="0"/>
                  <w:marTop w:val="0"/>
                  <w:marBottom w:val="0"/>
                  <w:divBdr>
                    <w:top w:val="none" w:sz="0" w:space="0" w:color="auto"/>
                    <w:left w:val="none" w:sz="0" w:space="0" w:color="auto"/>
                    <w:bottom w:val="none" w:sz="0" w:space="0" w:color="auto"/>
                    <w:right w:val="none" w:sz="0" w:space="0" w:color="auto"/>
                  </w:divBdr>
                  <w:divsChild>
                    <w:div w:id="6645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1493">
              <w:marLeft w:val="0"/>
              <w:marRight w:val="0"/>
              <w:marTop w:val="0"/>
              <w:marBottom w:val="0"/>
              <w:divBdr>
                <w:top w:val="none" w:sz="0" w:space="0" w:color="auto"/>
                <w:left w:val="none" w:sz="0" w:space="0" w:color="auto"/>
                <w:bottom w:val="none" w:sz="0" w:space="0" w:color="auto"/>
                <w:right w:val="none" w:sz="0" w:space="0" w:color="auto"/>
              </w:divBdr>
              <w:divsChild>
                <w:div w:id="1856188692">
                  <w:marLeft w:val="0"/>
                  <w:marRight w:val="0"/>
                  <w:marTop w:val="0"/>
                  <w:marBottom w:val="0"/>
                  <w:divBdr>
                    <w:top w:val="none" w:sz="0" w:space="0" w:color="auto"/>
                    <w:left w:val="none" w:sz="0" w:space="0" w:color="auto"/>
                    <w:bottom w:val="none" w:sz="0" w:space="0" w:color="auto"/>
                    <w:right w:val="none" w:sz="0" w:space="0" w:color="auto"/>
                  </w:divBdr>
                  <w:divsChild>
                    <w:div w:id="8135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278">
              <w:marLeft w:val="0"/>
              <w:marRight w:val="0"/>
              <w:marTop w:val="0"/>
              <w:marBottom w:val="0"/>
              <w:divBdr>
                <w:top w:val="none" w:sz="0" w:space="0" w:color="auto"/>
                <w:left w:val="none" w:sz="0" w:space="0" w:color="auto"/>
                <w:bottom w:val="none" w:sz="0" w:space="0" w:color="auto"/>
                <w:right w:val="none" w:sz="0" w:space="0" w:color="auto"/>
              </w:divBdr>
              <w:divsChild>
                <w:div w:id="1021122457">
                  <w:marLeft w:val="0"/>
                  <w:marRight w:val="0"/>
                  <w:marTop w:val="0"/>
                  <w:marBottom w:val="0"/>
                  <w:divBdr>
                    <w:top w:val="none" w:sz="0" w:space="0" w:color="auto"/>
                    <w:left w:val="none" w:sz="0" w:space="0" w:color="auto"/>
                    <w:bottom w:val="none" w:sz="0" w:space="0" w:color="auto"/>
                    <w:right w:val="none" w:sz="0" w:space="0" w:color="auto"/>
                  </w:divBdr>
                  <w:divsChild>
                    <w:div w:id="1864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57810">
              <w:marLeft w:val="0"/>
              <w:marRight w:val="0"/>
              <w:marTop w:val="0"/>
              <w:marBottom w:val="0"/>
              <w:divBdr>
                <w:top w:val="none" w:sz="0" w:space="0" w:color="auto"/>
                <w:left w:val="none" w:sz="0" w:space="0" w:color="auto"/>
                <w:bottom w:val="none" w:sz="0" w:space="0" w:color="auto"/>
                <w:right w:val="none" w:sz="0" w:space="0" w:color="auto"/>
              </w:divBdr>
              <w:divsChild>
                <w:div w:id="1771001676">
                  <w:marLeft w:val="0"/>
                  <w:marRight w:val="0"/>
                  <w:marTop w:val="0"/>
                  <w:marBottom w:val="0"/>
                  <w:divBdr>
                    <w:top w:val="none" w:sz="0" w:space="0" w:color="auto"/>
                    <w:left w:val="none" w:sz="0" w:space="0" w:color="auto"/>
                    <w:bottom w:val="none" w:sz="0" w:space="0" w:color="auto"/>
                    <w:right w:val="none" w:sz="0" w:space="0" w:color="auto"/>
                  </w:divBdr>
                  <w:divsChild>
                    <w:div w:id="17863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11518">
              <w:marLeft w:val="0"/>
              <w:marRight w:val="0"/>
              <w:marTop w:val="0"/>
              <w:marBottom w:val="0"/>
              <w:divBdr>
                <w:top w:val="none" w:sz="0" w:space="0" w:color="auto"/>
                <w:left w:val="none" w:sz="0" w:space="0" w:color="auto"/>
                <w:bottom w:val="none" w:sz="0" w:space="0" w:color="auto"/>
                <w:right w:val="none" w:sz="0" w:space="0" w:color="auto"/>
              </w:divBdr>
              <w:divsChild>
                <w:div w:id="114760491">
                  <w:marLeft w:val="0"/>
                  <w:marRight w:val="0"/>
                  <w:marTop w:val="0"/>
                  <w:marBottom w:val="0"/>
                  <w:divBdr>
                    <w:top w:val="none" w:sz="0" w:space="0" w:color="auto"/>
                    <w:left w:val="none" w:sz="0" w:space="0" w:color="auto"/>
                    <w:bottom w:val="none" w:sz="0" w:space="0" w:color="auto"/>
                    <w:right w:val="none" w:sz="0" w:space="0" w:color="auto"/>
                  </w:divBdr>
                  <w:divsChild>
                    <w:div w:id="14051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799">
              <w:marLeft w:val="0"/>
              <w:marRight w:val="0"/>
              <w:marTop w:val="0"/>
              <w:marBottom w:val="0"/>
              <w:divBdr>
                <w:top w:val="none" w:sz="0" w:space="0" w:color="auto"/>
                <w:left w:val="none" w:sz="0" w:space="0" w:color="auto"/>
                <w:bottom w:val="none" w:sz="0" w:space="0" w:color="auto"/>
                <w:right w:val="none" w:sz="0" w:space="0" w:color="auto"/>
              </w:divBdr>
              <w:divsChild>
                <w:div w:id="1538079470">
                  <w:marLeft w:val="0"/>
                  <w:marRight w:val="0"/>
                  <w:marTop w:val="0"/>
                  <w:marBottom w:val="0"/>
                  <w:divBdr>
                    <w:top w:val="none" w:sz="0" w:space="0" w:color="auto"/>
                    <w:left w:val="none" w:sz="0" w:space="0" w:color="auto"/>
                    <w:bottom w:val="none" w:sz="0" w:space="0" w:color="auto"/>
                    <w:right w:val="none" w:sz="0" w:space="0" w:color="auto"/>
                  </w:divBdr>
                  <w:divsChild>
                    <w:div w:id="17783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4854">
              <w:marLeft w:val="0"/>
              <w:marRight w:val="0"/>
              <w:marTop w:val="0"/>
              <w:marBottom w:val="0"/>
              <w:divBdr>
                <w:top w:val="none" w:sz="0" w:space="0" w:color="auto"/>
                <w:left w:val="none" w:sz="0" w:space="0" w:color="auto"/>
                <w:bottom w:val="none" w:sz="0" w:space="0" w:color="auto"/>
                <w:right w:val="none" w:sz="0" w:space="0" w:color="auto"/>
              </w:divBdr>
              <w:divsChild>
                <w:div w:id="371081313">
                  <w:marLeft w:val="0"/>
                  <w:marRight w:val="0"/>
                  <w:marTop w:val="0"/>
                  <w:marBottom w:val="0"/>
                  <w:divBdr>
                    <w:top w:val="none" w:sz="0" w:space="0" w:color="auto"/>
                    <w:left w:val="none" w:sz="0" w:space="0" w:color="auto"/>
                    <w:bottom w:val="none" w:sz="0" w:space="0" w:color="auto"/>
                    <w:right w:val="none" w:sz="0" w:space="0" w:color="auto"/>
                  </w:divBdr>
                  <w:divsChild>
                    <w:div w:id="20746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3753">
              <w:marLeft w:val="0"/>
              <w:marRight w:val="0"/>
              <w:marTop w:val="0"/>
              <w:marBottom w:val="0"/>
              <w:divBdr>
                <w:top w:val="none" w:sz="0" w:space="0" w:color="auto"/>
                <w:left w:val="none" w:sz="0" w:space="0" w:color="auto"/>
                <w:bottom w:val="none" w:sz="0" w:space="0" w:color="auto"/>
                <w:right w:val="none" w:sz="0" w:space="0" w:color="auto"/>
              </w:divBdr>
              <w:divsChild>
                <w:div w:id="440489332">
                  <w:marLeft w:val="0"/>
                  <w:marRight w:val="0"/>
                  <w:marTop w:val="0"/>
                  <w:marBottom w:val="0"/>
                  <w:divBdr>
                    <w:top w:val="none" w:sz="0" w:space="0" w:color="auto"/>
                    <w:left w:val="none" w:sz="0" w:space="0" w:color="auto"/>
                    <w:bottom w:val="none" w:sz="0" w:space="0" w:color="auto"/>
                    <w:right w:val="none" w:sz="0" w:space="0" w:color="auto"/>
                  </w:divBdr>
                  <w:divsChild>
                    <w:div w:id="13313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7524">
              <w:marLeft w:val="0"/>
              <w:marRight w:val="0"/>
              <w:marTop w:val="0"/>
              <w:marBottom w:val="0"/>
              <w:divBdr>
                <w:top w:val="none" w:sz="0" w:space="0" w:color="auto"/>
                <w:left w:val="none" w:sz="0" w:space="0" w:color="auto"/>
                <w:bottom w:val="none" w:sz="0" w:space="0" w:color="auto"/>
                <w:right w:val="none" w:sz="0" w:space="0" w:color="auto"/>
              </w:divBdr>
              <w:divsChild>
                <w:div w:id="1907914640">
                  <w:marLeft w:val="0"/>
                  <w:marRight w:val="0"/>
                  <w:marTop w:val="0"/>
                  <w:marBottom w:val="0"/>
                  <w:divBdr>
                    <w:top w:val="none" w:sz="0" w:space="0" w:color="auto"/>
                    <w:left w:val="none" w:sz="0" w:space="0" w:color="auto"/>
                    <w:bottom w:val="none" w:sz="0" w:space="0" w:color="auto"/>
                    <w:right w:val="none" w:sz="0" w:space="0" w:color="auto"/>
                  </w:divBdr>
                  <w:divsChild>
                    <w:div w:id="2759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11067">
              <w:marLeft w:val="0"/>
              <w:marRight w:val="0"/>
              <w:marTop w:val="0"/>
              <w:marBottom w:val="0"/>
              <w:divBdr>
                <w:top w:val="none" w:sz="0" w:space="0" w:color="auto"/>
                <w:left w:val="none" w:sz="0" w:space="0" w:color="auto"/>
                <w:bottom w:val="none" w:sz="0" w:space="0" w:color="auto"/>
                <w:right w:val="none" w:sz="0" w:space="0" w:color="auto"/>
              </w:divBdr>
              <w:divsChild>
                <w:div w:id="482431153">
                  <w:marLeft w:val="0"/>
                  <w:marRight w:val="0"/>
                  <w:marTop w:val="0"/>
                  <w:marBottom w:val="0"/>
                  <w:divBdr>
                    <w:top w:val="none" w:sz="0" w:space="0" w:color="auto"/>
                    <w:left w:val="none" w:sz="0" w:space="0" w:color="auto"/>
                    <w:bottom w:val="none" w:sz="0" w:space="0" w:color="auto"/>
                    <w:right w:val="none" w:sz="0" w:space="0" w:color="auto"/>
                  </w:divBdr>
                  <w:divsChild>
                    <w:div w:id="9683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4542">
              <w:marLeft w:val="0"/>
              <w:marRight w:val="0"/>
              <w:marTop w:val="0"/>
              <w:marBottom w:val="0"/>
              <w:divBdr>
                <w:top w:val="none" w:sz="0" w:space="0" w:color="auto"/>
                <w:left w:val="none" w:sz="0" w:space="0" w:color="auto"/>
                <w:bottom w:val="none" w:sz="0" w:space="0" w:color="auto"/>
                <w:right w:val="none" w:sz="0" w:space="0" w:color="auto"/>
              </w:divBdr>
              <w:divsChild>
                <w:div w:id="649868176">
                  <w:marLeft w:val="0"/>
                  <w:marRight w:val="0"/>
                  <w:marTop w:val="0"/>
                  <w:marBottom w:val="0"/>
                  <w:divBdr>
                    <w:top w:val="none" w:sz="0" w:space="0" w:color="auto"/>
                    <w:left w:val="none" w:sz="0" w:space="0" w:color="auto"/>
                    <w:bottom w:val="none" w:sz="0" w:space="0" w:color="auto"/>
                    <w:right w:val="none" w:sz="0" w:space="0" w:color="auto"/>
                  </w:divBdr>
                  <w:divsChild>
                    <w:div w:id="11006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13498">
              <w:marLeft w:val="0"/>
              <w:marRight w:val="0"/>
              <w:marTop w:val="0"/>
              <w:marBottom w:val="0"/>
              <w:divBdr>
                <w:top w:val="none" w:sz="0" w:space="0" w:color="auto"/>
                <w:left w:val="none" w:sz="0" w:space="0" w:color="auto"/>
                <w:bottom w:val="none" w:sz="0" w:space="0" w:color="auto"/>
                <w:right w:val="none" w:sz="0" w:space="0" w:color="auto"/>
              </w:divBdr>
              <w:divsChild>
                <w:div w:id="1057048679">
                  <w:marLeft w:val="0"/>
                  <w:marRight w:val="0"/>
                  <w:marTop w:val="0"/>
                  <w:marBottom w:val="0"/>
                  <w:divBdr>
                    <w:top w:val="none" w:sz="0" w:space="0" w:color="auto"/>
                    <w:left w:val="none" w:sz="0" w:space="0" w:color="auto"/>
                    <w:bottom w:val="none" w:sz="0" w:space="0" w:color="auto"/>
                    <w:right w:val="none" w:sz="0" w:space="0" w:color="auto"/>
                  </w:divBdr>
                  <w:divsChild>
                    <w:div w:id="7999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51105">
              <w:marLeft w:val="0"/>
              <w:marRight w:val="0"/>
              <w:marTop w:val="0"/>
              <w:marBottom w:val="0"/>
              <w:divBdr>
                <w:top w:val="none" w:sz="0" w:space="0" w:color="auto"/>
                <w:left w:val="none" w:sz="0" w:space="0" w:color="auto"/>
                <w:bottom w:val="none" w:sz="0" w:space="0" w:color="auto"/>
                <w:right w:val="none" w:sz="0" w:space="0" w:color="auto"/>
              </w:divBdr>
              <w:divsChild>
                <w:div w:id="1483349215">
                  <w:marLeft w:val="0"/>
                  <w:marRight w:val="0"/>
                  <w:marTop w:val="0"/>
                  <w:marBottom w:val="0"/>
                  <w:divBdr>
                    <w:top w:val="none" w:sz="0" w:space="0" w:color="auto"/>
                    <w:left w:val="none" w:sz="0" w:space="0" w:color="auto"/>
                    <w:bottom w:val="none" w:sz="0" w:space="0" w:color="auto"/>
                    <w:right w:val="none" w:sz="0" w:space="0" w:color="auto"/>
                  </w:divBdr>
                  <w:divsChild>
                    <w:div w:id="6287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082">
              <w:marLeft w:val="0"/>
              <w:marRight w:val="0"/>
              <w:marTop w:val="0"/>
              <w:marBottom w:val="0"/>
              <w:divBdr>
                <w:top w:val="none" w:sz="0" w:space="0" w:color="auto"/>
                <w:left w:val="none" w:sz="0" w:space="0" w:color="auto"/>
                <w:bottom w:val="none" w:sz="0" w:space="0" w:color="auto"/>
                <w:right w:val="none" w:sz="0" w:space="0" w:color="auto"/>
              </w:divBdr>
              <w:divsChild>
                <w:div w:id="1606494164">
                  <w:marLeft w:val="0"/>
                  <w:marRight w:val="0"/>
                  <w:marTop w:val="0"/>
                  <w:marBottom w:val="0"/>
                  <w:divBdr>
                    <w:top w:val="none" w:sz="0" w:space="0" w:color="auto"/>
                    <w:left w:val="none" w:sz="0" w:space="0" w:color="auto"/>
                    <w:bottom w:val="none" w:sz="0" w:space="0" w:color="auto"/>
                    <w:right w:val="none" w:sz="0" w:space="0" w:color="auto"/>
                  </w:divBdr>
                  <w:divsChild>
                    <w:div w:id="4780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4222">
              <w:marLeft w:val="0"/>
              <w:marRight w:val="0"/>
              <w:marTop w:val="0"/>
              <w:marBottom w:val="0"/>
              <w:divBdr>
                <w:top w:val="none" w:sz="0" w:space="0" w:color="auto"/>
                <w:left w:val="none" w:sz="0" w:space="0" w:color="auto"/>
                <w:bottom w:val="none" w:sz="0" w:space="0" w:color="auto"/>
                <w:right w:val="none" w:sz="0" w:space="0" w:color="auto"/>
              </w:divBdr>
              <w:divsChild>
                <w:div w:id="1883900527">
                  <w:marLeft w:val="0"/>
                  <w:marRight w:val="0"/>
                  <w:marTop w:val="0"/>
                  <w:marBottom w:val="0"/>
                  <w:divBdr>
                    <w:top w:val="none" w:sz="0" w:space="0" w:color="auto"/>
                    <w:left w:val="none" w:sz="0" w:space="0" w:color="auto"/>
                    <w:bottom w:val="none" w:sz="0" w:space="0" w:color="auto"/>
                    <w:right w:val="none" w:sz="0" w:space="0" w:color="auto"/>
                  </w:divBdr>
                  <w:divsChild>
                    <w:div w:id="9222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6730">
              <w:marLeft w:val="0"/>
              <w:marRight w:val="0"/>
              <w:marTop w:val="0"/>
              <w:marBottom w:val="0"/>
              <w:divBdr>
                <w:top w:val="none" w:sz="0" w:space="0" w:color="auto"/>
                <w:left w:val="none" w:sz="0" w:space="0" w:color="auto"/>
                <w:bottom w:val="none" w:sz="0" w:space="0" w:color="auto"/>
                <w:right w:val="none" w:sz="0" w:space="0" w:color="auto"/>
              </w:divBdr>
              <w:divsChild>
                <w:div w:id="767584061">
                  <w:marLeft w:val="0"/>
                  <w:marRight w:val="0"/>
                  <w:marTop w:val="0"/>
                  <w:marBottom w:val="0"/>
                  <w:divBdr>
                    <w:top w:val="none" w:sz="0" w:space="0" w:color="auto"/>
                    <w:left w:val="none" w:sz="0" w:space="0" w:color="auto"/>
                    <w:bottom w:val="none" w:sz="0" w:space="0" w:color="auto"/>
                    <w:right w:val="none" w:sz="0" w:space="0" w:color="auto"/>
                  </w:divBdr>
                  <w:divsChild>
                    <w:div w:id="7099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5278">
              <w:marLeft w:val="0"/>
              <w:marRight w:val="0"/>
              <w:marTop w:val="0"/>
              <w:marBottom w:val="0"/>
              <w:divBdr>
                <w:top w:val="none" w:sz="0" w:space="0" w:color="auto"/>
                <w:left w:val="none" w:sz="0" w:space="0" w:color="auto"/>
                <w:bottom w:val="none" w:sz="0" w:space="0" w:color="auto"/>
                <w:right w:val="none" w:sz="0" w:space="0" w:color="auto"/>
              </w:divBdr>
              <w:divsChild>
                <w:div w:id="1594363102">
                  <w:marLeft w:val="0"/>
                  <w:marRight w:val="0"/>
                  <w:marTop w:val="0"/>
                  <w:marBottom w:val="0"/>
                  <w:divBdr>
                    <w:top w:val="none" w:sz="0" w:space="0" w:color="auto"/>
                    <w:left w:val="none" w:sz="0" w:space="0" w:color="auto"/>
                    <w:bottom w:val="none" w:sz="0" w:space="0" w:color="auto"/>
                    <w:right w:val="none" w:sz="0" w:space="0" w:color="auto"/>
                  </w:divBdr>
                  <w:divsChild>
                    <w:div w:id="17069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1614">
              <w:marLeft w:val="0"/>
              <w:marRight w:val="0"/>
              <w:marTop w:val="0"/>
              <w:marBottom w:val="0"/>
              <w:divBdr>
                <w:top w:val="none" w:sz="0" w:space="0" w:color="auto"/>
                <w:left w:val="none" w:sz="0" w:space="0" w:color="auto"/>
                <w:bottom w:val="none" w:sz="0" w:space="0" w:color="auto"/>
                <w:right w:val="none" w:sz="0" w:space="0" w:color="auto"/>
              </w:divBdr>
              <w:divsChild>
                <w:div w:id="927664231">
                  <w:marLeft w:val="0"/>
                  <w:marRight w:val="0"/>
                  <w:marTop w:val="0"/>
                  <w:marBottom w:val="0"/>
                  <w:divBdr>
                    <w:top w:val="none" w:sz="0" w:space="0" w:color="auto"/>
                    <w:left w:val="none" w:sz="0" w:space="0" w:color="auto"/>
                    <w:bottom w:val="none" w:sz="0" w:space="0" w:color="auto"/>
                    <w:right w:val="none" w:sz="0" w:space="0" w:color="auto"/>
                  </w:divBdr>
                  <w:divsChild>
                    <w:div w:id="5943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2429">
              <w:marLeft w:val="0"/>
              <w:marRight w:val="0"/>
              <w:marTop w:val="0"/>
              <w:marBottom w:val="0"/>
              <w:divBdr>
                <w:top w:val="none" w:sz="0" w:space="0" w:color="auto"/>
                <w:left w:val="none" w:sz="0" w:space="0" w:color="auto"/>
                <w:bottom w:val="none" w:sz="0" w:space="0" w:color="auto"/>
                <w:right w:val="none" w:sz="0" w:space="0" w:color="auto"/>
              </w:divBdr>
              <w:divsChild>
                <w:div w:id="6753239">
                  <w:marLeft w:val="0"/>
                  <w:marRight w:val="0"/>
                  <w:marTop w:val="0"/>
                  <w:marBottom w:val="0"/>
                  <w:divBdr>
                    <w:top w:val="none" w:sz="0" w:space="0" w:color="auto"/>
                    <w:left w:val="none" w:sz="0" w:space="0" w:color="auto"/>
                    <w:bottom w:val="none" w:sz="0" w:space="0" w:color="auto"/>
                    <w:right w:val="none" w:sz="0" w:space="0" w:color="auto"/>
                  </w:divBdr>
                  <w:divsChild>
                    <w:div w:id="20984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3168">
              <w:marLeft w:val="0"/>
              <w:marRight w:val="0"/>
              <w:marTop w:val="0"/>
              <w:marBottom w:val="0"/>
              <w:divBdr>
                <w:top w:val="none" w:sz="0" w:space="0" w:color="auto"/>
                <w:left w:val="none" w:sz="0" w:space="0" w:color="auto"/>
                <w:bottom w:val="none" w:sz="0" w:space="0" w:color="auto"/>
                <w:right w:val="none" w:sz="0" w:space="0" w:color="auto"/>
              </w:divBdr>
              <w:divsChild>
                <w:div w:id="1610239017">
                  <w:marLeft w:val="0"/>
                  <w:marRight w:val="0"/>
                  <w:marTop w:val="0"/>
                  <w:marBottom w:val="0"/>
                  <w:divBdr>
                    <w:top w:val="none" w:sz="0" w:space="0" w:color="auto"/>
                    <w:left w:val="none" w:sz="0" w:space="0" w:color="auto"/>
                    <w:bottom w:val="none" w:sz="0" w:space="0" w:color="auto"/>
                    <w:right w:val="none" w:sz="0" w:space="0" w:color="auto"/>
                  </w:divBdr>
                  <w:divsChild>
                    <w:div w:id="20973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9318">
              <w:marLeft w:val="0"/>
              <w:marRight w:val="0"/>
              <w:marTop w:val="0"/>
              <w:marBottom w:val="0"/>
              <w:divBdr>
                <w:top w:val="none" w:sz="0" w:space="0" w:color="auto"/>
                <w:left w:val="none" w:sz="0" w:space="0" w:color="auto"/>
                <w:bottom w:val="none" w:sz="0" w:space="0" w:color="auto"/>
                <w:right w:val="none" w:sz="0" w:space="0" w:color="auto"/>
              </w:divBdr>
              <w:divsChild>
                <w:div w:id="916553597">
                  <w:marLeft w:val="0"/>
                  <w:marRight w:val="0"/>
                  <w:marTop w:val="0"/>
                  <w:marBottom w:val="0"/>
                  <w:divBdr>
                    <w:top w:val="none" w:sz="0" w:space="0" w:color="auto"/>
                    <w:left w:val="none" w:sz="0" w:space="0" w:color="auto"/>
                    <w:bottom w:val="none" w:sz="0" w:space="0" w:color="auto"/>
                    <w:right w:val="none" w:sz="0" w:space="0" w:color="auto"/>
                  </w:divBdr>
                  <w:divsChild>
                    <w:div w:id="7037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8633">
              <w:marLeft w:val="0"/>
              <w:marRight w:val="0"/>
              <w:marTop w:val="0"/>
              <w:marBottom w:val="0"/>
              <w:divBdr>
                <w:top w:val="none" w:sz="0" w:space="0" w:color="auto"/>
                <w:left w:val="none" w:sz="0" w:space="0" w:color="auto"/>
                <w:bottom w:val="none" w:sz="0" w:space="0" w:color="auto"/>
                <w:right w:val="none" w:sz="0" w:space="0" w:color="auto"/>
              </w:divBdr>
              <w:divsChild>
                <w:div w:id="1125154044">
                  <w:marLeft w:val="0"/>
                  <w:marRight w:val="0"/>
                  <w:marTop w:val="0"/>
                  <w:marBottom w:val="0"/>
                  <w:divBdr>
                    <w:top w:val="none" w:sz="0" w:space="0" w:color="auto"/>
                    <w:left w:val="none" w:sz="0" w:space="0" w:color="auto"/>
                    <w:bottom w:val="none" w:sz="0" w:space="0" w:color="auto"/>
                    <w:right w:val="none" w:sz="0" w:space="0" w:color="auto"/>
                  </w:divBdr>
                  <w:divsChild>
                    <w:div w:id="12370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4801">
              <w:marLeft w:val="0"/>
              <w:marRight w:val="0"/>
              <w:marTop w:val="0"/>
              <w:marBottom w:val="0"/>
              <w:divBdr>
                <w:top w:val="none" w:sz="0" w:space="0" w:color="auto"/>
                <w:left w:val="none" w:sz="0" w:space="0" w:color="auto"/>
                <w:bottom w:val="none" w:sz="0" w:space="0" w:color="auto"/>
                <w:right w:val="none" w:sz="0" w:space="0" w:color="auto"/>
              </w:divBdr>
              <w:divsChild>
                <w:div w:id="1701396795">
                  <w:marLeft w:val="0"/>
                  <w:marRight w:val="0"/>
                  <w:marTop w:val="0"/>
                  <w:marBottom w:val="0"/>
                  <w:divBdr>
                    <w:top w:val="none" w:sz="0" w:space="0" w:color="auto"/>
                    <w:left w:val="none" w:sz="0" w:space="0" w:color="auto"/>
                    <w:bottom w:val="none" w:sz="0" w:space="0" w:color="auto"/>
                    <w:right w:val="none" w:sz="0" w:space="0" w:color="auto"/>
                  </w:divBdr>
                  <w:divsChild>
                    <w:div w:id="11449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5527">
              <w:marLeft w:val="0"/>
              <w:marRight w:val="0"/>
              <w:marTop w:val="0"/>
              <w:marBottom w:val="0"/>
              <w:divBdr>
                <w:top w:val="none" w:sz="0" w:space="0" w:color="auto"/>
                <w:left w:val="none" w:sz="0" w:space="0" w:color="auto"/>
                <w:bottom w:val="none" w:sz="0" w:space="0" w:color="auto"/>
                <w:right w:val="none" w:sz="0" w:space="0" w:color="auto"/>
              </w:divBdr>
              <w:divsChild>
                <w:div w:id="1657102452">
                  <w:marLeft w:val="0"/>
                  <w:marRight w:val="0"/>
                  <w:marTop w:val="0"/>
                  <w:marBottom w:val="0"/>
                  <w:divBdr>
                    <w:top w:val="none" w:sz="0" w:space="0" w:color="auto"/>
                    <w:left w:val="none" w:sz="0" w:space="0" w:color="auto"/>
                    <w:bottom w:val="none" w:sz="0" w:space="0" w:color="auto"/>
                    <w:right w:val="none" w:sz="0" w:space="0" w:color="auto"/>
                  </w:divBdr>
                  <w:divsChild>
                    <w:div w:id="16945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63912">
              <w:marLeft w:val="0"/>
              <w:marRight w:val="0"/>
              <w:marTop w:val="0"/>
              <w:marBottom w:val="0"/>
              <w:divBdr>
                <w:top w:val="none" w:sz="0" w:space="0" w:color="auto"/>
                <w:left w:val="none" w:sz="0" w:space="0" w:color="auto"/>
                <w:bottom w:val="none" w:sz="0" w:space="0" w:color="auto"/>
                <w:right w:val="none" w:sz="0" w:space="0" w:color="auto"/>
              </w:divBdr>
              <w:divsChild>
                <w:div w:id="231697156">
                  <w:marLeft w:val="0"/>
                  <w:marRight w:val="0"/>
                  <w:marTop w:val="0"/>
                  <w:marBottom w:val="0"/>
                  <w:divBdr>
                    <w:top w:val="none" w:sz="0" w:space="0" w:color="auto"/>
                    <w:left w:val="none" w:sz="0" w:space="0" w:color="auto"/>
                    <w:bottom w:val="none" w:sz="0" w:space="0" w:color="auto"/>
                    <w:right w:val="none" w:sz="0" w:space="0" w:color="auto"/>
                  </w:divBdr>
                  <w:divsChild>
                    <w:div w:id="3346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77">
              <w:marLeft w:val="0"/>
              <w:marRight w:val="0"/>
              <w:marTop w:val="0"/>
              <w:marBottom w:val="0"/>
              <w:divBdr>
                <w:top w:val="none" w:sz="0" w:space="0" w:color="auto"/>
                <w:left w:val="none" w:sz="0" w:space="0" w:color="auto"/>
                <w:bottom w:val="none" w:sz="0" w:space="0" w:color="auto"/>
                <w:right w:val="none" w:sz="0" w:space="0" w:color="auto"/>
              </w:divBdr>
              <w:divsChild>
                <w:div w:id="1728607526">
                  <w:marLeft w:val="0"/>
                  <w:marRight w:val="0"/>
                  <w:marTop w:val="0"/>
                  <w:marBottom w:val="0"/>
                  <w:divBdr>
                    <w:top w:val="none" w:sz="0" w:space="0" w:color="auto"/>
                    <w:left w:val="none" w:sz="0" w:space="0" w:color="auto"/>
                    <w:bottom w:val="none" w:sz="0" w:space="0" w:color="auto"/>
                    <w:right w:val="none" w:sz="0" w:space="0" w:color="auto"/>
                  </w:divBdr>
                  <w:divsChild>
                    <w:div w:id="12402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4201">
              <w:marLeft w:val="0"/>
              <w:marRight w:val="0"/>
              <w:marTop w:val="0"/>
              <w:marBottom w:val="0"/>
              <w:divBdr>
                <w:top w:val="none" w:sz="0" w:space="0" w:color="auto"/>
                <w:left w:val="none" w:sz="0" w:space="0" w:color="auto"/>
                <w:bottom w:val="none" w:sz="0" w:space="0" w:color="auto"/>
                <w:right w:val="none" w:sz="0" w:space="0" w:color="auto"/>
              </w:divBdr>
              <w:divsChild>
                <w:div w:id="1126434080">
                  <w:marLeft w:val="0"/>
                  <w:marRight w:val="0"/>
                  <w:marTop w:val="0"/>
                  <w:marBottom w:val="0"/>
                  <w:divBdr>
                    <w:top w:val="none" w:sz="0" w:space="0" w:color="auto"/>
                    <w:left w:val="none" w:sz="0" w:space="0" w:color="auto"/>
                    <w:bottom w:val="none" w:sz="0" w:space="0" w:color="auto"/>
                    <w:right w:val="none" w:sz="0" w:space="0" w:color="auto"/>
                  </w:divBdr>
                  <w:divsChild>
                    <w:div w:id="2609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84601">
              <w:marLeft w:val="0"/>
              <w:marRight w:val="0"/>
              <w:marTop w:val="0"/>
              <w:marBottom w:val="0"/>
              <w:divBdr>
                <w:top w:val="none" w:sz="0" w:space="0" w:color="auto"/>
                <w:left w:val="none" w:sz="0" w:space="0" w:color="auto"/>
                <w:bottom w:val="none" w:sz="0" w:space="0" w:color="auto"/>
                <w:right w:val="none" w:sz="0" w:space="0" w:color="auto"/>
              </w:divBdr>
              <w:divsChild>
                <w:div w:id="384254936">
                  <w:marLeft w:val="0"/>
                  <w:marRight w:val="0"/>
                  <w:marTop w:val="0"/>
                  <w:marBottom w:val="0"/>
                  <w:divBdr>
                    <w:top w:val="none" w:sz="0" w:space="0" w:color="auto"/>
                    <w:left w:val="none" w:sz="0" w:space="0" w:color="auto"/>
                    <w:bottom w:val="none" w:sz="0" w:space="0" w:color="auto"/>
                    <w:right w:val="none" w:sz="0" w:space="0" w:color="auto"/>
                  </w:divBdr>
                  <w:divsChild>
                    <w:div w:id="17346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4261">
              <w:marLeft w:val="0"/>
              <w:marRight w:val="0"/>
              <w:marTop w:val="0"/>
              <w:marBottom w:val="0"/>
              <w:divBdr>
                <w:top w:val="none" w:sz="0" w:space="0" w:color="auto"/>
                <w:left w:val="none" w:sz="0" w:space="0" w:color="auto"/>
                <w:bottom w:val="none" w:sz="0" w:space="0" w:color="auto"/>
                <w:right w:val="none" w:sz="0" w:space="0" w:color="auto"/>
              </w:divBdr>
              <w:divsChild>
                <w:div w:id="1739937370">
                  <w:marLeft w:val="0"/>
                  <w:marRight w:val="0"/>
                  <w:marTop w:val="0"/>
                  <w:marBottom w:val="0"/>
                  <w:divBdr>
                    <w:top w:val="none" w:sz="0" w:space="0" w:color="auto"/>
                    <w:left w:val="none" w:sz="0" w:space="0" w:color="auto"/>
                    <w:bottom w:val="none" w:sz="0" w:space="0" w:color="auto"/>
                    <w:right w:val="none" w:sz="0" w:space="0" w:color="auto"/>
                  </w:divBdr>
                  <w:divsChild>
                    <w:div w:id="6968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5353">
              <w:marLeft w:val="0"/>
              <w:marRight w:val="0"/>
              <w:marTop w:val="0"/>
              <w:marBottom w:val="0"/>
              <w:divBdr>
                <w:top w:val="none" w:sz="0" w:space="0" w:color="auto"/>
                <w:left w:val="none" w:sz="0" w:space="0" w:color="auto"/>
                <w:bottom w:val="none" w:sz="0" w:space="0" w:color="auto"/>
                <w:right w:val="none" w:sz="0" w:space="0" w:color="auto"/>
              </w:divBdr>
              <w:divsChild>
                <w:div w:id="694427325">
                  <w:marLeft w:val="0"/>
                  <w:marRight w:val="0"/>
                  <w:marTop w:val="0"/>
                  <w:marBottom w:val="0"/>
                  <w:divBdr>
                    <w:top w:val="none" w:sz="0" w:space="0" w:color="auto"/>
                    <w:left w:val="none" w:sz="0" w:space="0" w:color="auto"/>
                    <w:bottom w:val="none" w:sz="0" w:space="0" w:color="auto"/>
                    <w:right w:val="none" w:sz="0" w:space="0" w:color="auto"/>
                  </w:divBdr>
                  <w:divsChild>
                    <w:div w:id="17974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20488">
              <w:marLeft w:val="0"/>
              <w:marRight w:val="0"/>
              <w:marTop w:val="0"/>
              <w:marBottom w:val="0"/>
              <w:divBdr>
                <w:top w:val="none" w:sz="0" w:space="0" w:color="auto"/>
                <w:left w:val="none" w:sz="0" w:space="0" w:color="auto"/>
                <w:bottom w:val="none" w:sz="0" w:space="0" w:color="auto"/>
                <w:right w:val="none" w:sz="0" w:space="0" w:color="auto"/>
              </w:divBdr>
              <w:divsChild>
                <w:div w:id="674698091">
                  <w:marLeft w:val="0"/>
                  <w:marRight w:val="0"/>
                  <w:marTop w:val="0"/>
                  <w:marBottom w:val="0"/>
                  <w:divBdr>
                    <w:top w:val="none" w:sz="0" w:space="0" w:color="auto"/>
                    <w:left w:val="none" w:sz="0" w:space="0" w:color="auto"/>
                    <w:bottom w:val="none" w:sz="0" w:space="0" w:color="auto"/>
                    <w:right w:val="none" w:sz="0" w:space="0" w:color="auto"/>
                  </w:divBdr>
                  <w:divsChild>
                    <w:div w:id="9709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40610">
              <w:marLeft w:val="0"/>
              <w:marRight w:val="0"/>
              <w:marTop w:val="0"/>
              <w:marBottom w:val="0"/>
              <w:divBdr>
                <w:top w:val="none" w:sz="0" w:space="0" w:color="auto"/>
                <w:left w:val="none" w:sz="0" w:space="0" w:color="auto"/>
                <w:bottom w:val="none" w:sz="0" w:space="0" w:color="auto"/>
                <w:right w:val="none" w:sz="0" w:space="0" w:color="auto"/>
              </w:divBdr>
              <w:divsChild>
                <w:div w:id="1689410209">
                  <w:marLeft w:val="0"/>
                  <w:marRight w:val="0"/>
                  <w:marTop w:val="0"/>
                  <w:marBottom w:val="0"/>
                  <w:divBdr>
                    <w:top w:val="none" w:sz="0" w:space="0" w:color="auto"/>
                    <w:left w:val="none" w:sz="0" w:space="0" w:color="auto"/>
                    <w:bottom w:val="none" w:sz="0" w:space="0" w:color="auto"/>
                    <w:right w:val="none" w:sz="0" w:space="0" w:color="auto"/>
                  </w:divBdr>
                  <w:divsChild>
                    <w:div w:id="12344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4571">
              <w:marLeft w:val="0"/>
              <w:marRight w:val="0"/>
              <w:marTop w:val="0"/>
              <w:marBottom w:val="0"/>
              <w:divBdr>
                <w:top w:val="none" w:sz="0" w:space="0" w:color="auto"/>
                <w:left w:val="none" w:sz="0" w:space="0" w:color="auto"/>
                <w:bottom w:val="none" w:sz="0" w:space="0" w:color="auto"/>
                <w:right w:val="none" w:sz="0" w:space="0" w:color="auto"/>
              </w:divBdr>
              <w:divsChild>
                <w:div w:id="675768324">
                  <w:marLeft w:val="0"/>
                  <w:marRight w:val="0"/>
                  <w:marTop w:val="0"/>
                  <w:marBottom w:val="0"/>
                  <w:divBdr>
                    <w:top w:val="none" w:sz="0" w:space="0" w:color="auto"/>
                    <w:left w:val="none" w:sz="0" w:space="0" w:color="auto"/>
                    <w:bottom w:val="none" w:sz="0" w:space="0" w:color="auto"/>
                    <w:right w:val="none" w:sz="0" w:space="0" w:color="auto"/>
                  </w:divBdr>
                  <w:divsChild>
                    <w:div w:id="9872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8314">
              <w:marLeft w:val="0"/>
              <w:marRight w:val="0"/>
              <w:marTop w:val="0"/>
              <w:marBottom w:val="0"/>
              <w:divBdr>
                <w:top w:val="none" w:sz="0" w:space="0" w:color="auto"/>
                <w:left w:val="none" w:sz="0" w:space="0" w:color="auto"/>
                <w:bottom w:val="none" w:sz="0" w:space="0" w:color="auto"/>
                <w:right w:val="none" w:sz="0" w:space="0" w:color="auto"/>
              </w:divBdr>
              <w:divsChild>
                <w:div w:id="267397898">
                  <w:marLeft w:val="0"/>
                  <w:marRight w:val="0"/>
                  <w:marTop w:val="0"/>
                  <w:marBottom w:val="0"/>
                  <w:divBdr>
                    <w:top w:val="none" w:sz="0" w:space="0" w:color="auto"/>
                    <w:left w:val="none" w:sz="0" w:space="0" w:color="auto"/>
                    <w:bottom w:val="none" w:sz="0" w:space="0" w:color="auto"/>
                    <w:right w:val="none" w:sz="0" w:space="0" w:color="auto"/>
                  </w:divBdr>
                  <w:divsChild>
                    <w:div w:id="4556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7735">
              <w:marLeft w:val="0"/>
              <w:marRight w:val="0"/>
              <w:marTop w:val="0"/>
              <w:marBottom w:val="0"/>
              <w:divBdr>
                <w:top w:val="none" w:sz="0" w:space="0" w:color="auto"/>
                <w:left w:val="none" w:sz="0" w:space="0" w:color="auto"/>
                <w:bottom w:val="none" w:sz="0" w:space="0" w:color="auto"/>
                <w:right w:val="none" w:sz="0" w:space="0" w:color="auto"/>
              </w:divBdr>
              <w:divsChild>
                <w:div w:id="731538310">
                  <w:marLeft w:val="0"/>
                  <w:marRight w:val="0"/>
                  <w:marTop w:val="0"/>
                  <w:marBottom w:val="0"/>
                  <w:divBdr>
                    <w:top w:val="none" w:sz="0" w:space="0" w:color="auto"/>
                    <w:left w:val="none" w:sz="0" w:space="0" w:color="auto"/>
                    <w:bottom w:val="none" w:sz="0" w:space="0" w:color="auto"/>
                    <w:right w:val="none" w:sz="0" w:space="0" w:color="auto"/>
                  </w:divBdr>
                  <w:divsChild>
                    <w:div w:id="19581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27142">
              <w:marLeft w:val="0"/>
              <w:marRight w:val="0"/>
              <w:marTop w:val="0"/>
              <w:marBottom w:val="0"/>
              <w:divBdr>
                <w:top w:val="none" w:sz="0" w:space="0" w:color="auto"/>
                <w:left w:val="none" w:sz="0" w:space="0" w:color="auto"/>
                <w:bottom w:val="none" w:sz="0" w:space="0" w:color="auto"/>
                <w:right w:val="none" w:sz="0" w:space="0" w:color="auto"/>
              </w:divBdr>
              <w:divsChild>
                <w:div w:id="1693411813">
                  <w:marLeft w:val="0"/>
                  <w:marRight w:val="0"/>
                  <w:marTop w:val="0"/>
                  <w:marBottom w:val="0"/>
                  <w:divBdr>
                    <w:top w:val="none" w:sz="0" w:space="0" w:color="auto"/>
                    <w:left w:val="none" w:sz="0" w:space="0" w:color="auto"/>
                    <w:bottom w:val="none" w:sz="0" w:space="0" w:color="auto"/>
                    <w:right w:val="none" w:sz="0" w:space="0" w:color="auto"/>
                  </w:divBdr>
                  <w:divsChild>
                    <w:div w:id="3029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50650">
              <w:marLeft w:val="0"/>
              <w:marRight w:val="0"/>
              <w:marTop w:val="0"/>
              <w:marBottom w:val="0"/>
              <w:divBdr>
                <w:top w:val="none" w:sz="0" w:space="0" w:color="auto"/>
                <w:left w:val="none" w:sz="0" w:space="0" w:color="auto"/>
                <w:bottom w:val="none" w:sz="0" w:space="0" w:color="auto"/>
                <w:right w:val="none" w:sz="0" w:space="0" w:color="auto"/>
              </w:divBdr>
              <w:divsChild>
                <w:div w:id="1709060431">
                  <w:marLeft w:val="0"/>
                  <w:marRight w:val="0"/>
                  <w:marTop w:val="0"/>
                  <w:marBottom w:val="0"/>
                  <w:divBdr>
                    <w:top w:val="none" w:sz="0" w:space="0" w:color="auto"/>
                    <w:left w:val="none" w:sz="0" w:space="0" w:color="auto"/>
                    <w:bottom w:val="none" w:sz="0" w:space="0" w:color="auto"/>
                    <w:right w:val="none" w:sz="0" w:space="0" w:color="auto"/>
                  </w:divBdr>
                  <w:divsChild>
                    <w:div w:id="5442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55612">
              <w:marLeft w:val="0"/>
              <w:marRight w:val="0"/>
              <w:marTop w:val="0"/>
              <w:marBottom w:val="0"/>
              <w:divBdr>
                <w:top w:val="none" w:sz="0" w:space="0" w:color="auto"/>
                <w:left w:val="none" w:sz="0" w:space="0" w:color="auto"/>
                <w:bottom w:val="none" w:sz="0" w:space="0" w:color="auto"/>
                <w:right w:val="none" w:sz="0" w:space="0" w:color="auto"/>
              </w:divBdr>
              <w:divsChild>
                <w:div w:id="1200389491">
                  <w:marLeft w:val="0"/>
                  <w:marRight w:val="0"/>
                  <w:marTop w:val="0"/>
                  <w:marBottom w:val="0"/>
                  <w:divBdr>
                    <w:top w:val="none" w:sz="0" w:space="0" w:color="auto"/>
                    <w:left w:val="none" w:sz="0" w:space="0" w:color="auto"/>
                    <w:bottom w:val="none" w:sz="0" w:space="0" w:color="auto"/>
                    <w:right w:val="none" w:sz="0" w:space="0" w:color="auto"/>
                  </w:divBdr>
                  <w:divsChild>
                    <w:div w:id="20703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1272">
              <w:marLeft w:val="0"/>
              <w:marRight w:val="0"/>
              <w:marTop w:val="0"/>
              <w:marBottom w:val="0"/>
              <w:divBdr>
                <w:top w:val="none" w:sz="0" w:space="0" w:color="auto"/>
                <w:left w:val="none" w:sz="0" w:space="0" w:color="auto"/>
                <w:bottom w:val="none" w:sz="0" w:space="0" w:color="auto"/>
                <w:right w:val="none" w:sz="0" w:space="0" w:color="auto"/>
              </w:divBdr>
              <w:divsChild>
                <w:div w:id="1776175549">
                  <w:marLeft w:val="0"/>
                  <w:marRight w:val="0"/>
                  <w:marTop w:val="0"/>
                  <w:marBottom w:val="0"/>
                  <w:divBdr>
                    <w:top w:val="none" w:sz="0" w:space="0" w:color="auto"/>
                    <w:left w:val="none" w:sz="0" w:space="0" w:color="auto"/>
                    <w:bottom w:val="none" w:sz="0" w:space="0" w:color="auto"/>
                    <w:right w:val="none" w:sz="0" w:space="0" w:color="auto"/>
                  </w:divBdr>
                  <w:divsChild>
                    <w:div w:id="1559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5878">
              <w:marLeft w:val="0"/>
              <w:marRight w:val="0"/>
              <w:marTop w:val="0"/>
              <w:marBottom w:val="0"/>
              <w:divBdr>
                <w:top w:val="none" w:sz="0" w:space="0" w:color="auto"/>
                <w:left w:val="none" w:sz="0" w:space="0" w:color="auto"/>
                <w:bottom w:val="none" w:sz="0" w:space="0" w:color="auto"/>
                <w:right w:val="none" w:sz="0" w:space="0" w:color="auto"/>
              </w:divBdr>
              <w:divsChild>
                <w:div w:id="179198561">
                  <w:marLeft w:val="0"/>
                  <w:marRight w:val="0"/>
                  <w:marTop w:val="0"/>
                  <w:marBottom w:val="0"/>
                  <w:divBdr>
                    <w:top w:val="none" w:sz="0" w:space="0" w:color="auto"/>
                    <w:left w:val="none" w:sz="0" w:space="0" w:color="auto"/>
                    <w:bottom w:val="none" w:sz="0" w:space="0" w:color="auto"/>
                    <w:right w:val="none" w:sz="0" w:space="0" w:color="auto"/>
                  </w:divBdr>
                  <w:divsChild>
                    <w:div w:id="2685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02526">
              <w:marLeft w:val="0"/>
              <w:marRight w:val="0"/>
              <w:marTop w:val="0"/>
              <w:marBottom w:val="0"/>
              <w:divBdr>
                <w:top w:val="none" w:sz="0" w:space="0" w:color="auto"/>
                <w:left w:val="none" w:sz="0" w:space="0" w:color="auto"/>
                <w:bottom w:val="none" w:sz="0" w:space="0" w:color="auto"/>
                <w:right w:val="none" w:sz="0" w:space="0" w:color="auto"/>
              </w:divBdr>
              <w:divsChild>
                <w:div w:id="588462269">
                  <w:marLeft w:val="0"/>
                  <w:marRight w:val="0"/>
                  <w:marTop w:val="0"/>
                  <w:marBottom w:val="0"/>
                  <w:divBdr>
                    <w:top w:val="none" w:sz="0" w:space="0" w:color="auto"/>
                    <w:left w:val="none" w:sz="0" w:space="0" w:color="auto"/>
                    <w:bottom w:val="none" w:sz="0" w:space="0" w:color="auto"/>
                    <w:right w:val="none" w:sz="0" w:space="0" w:color="auto"/>
                  </w:divBdr>
                  <w:divsChild>
                    <w:div w:id="5654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5969">
              <w:marLeft w:val="0"/>
              <w:marRight w:val="0"/>
              <w:marTop w:val="0"/>
              <w:marBottom w:val="0"/>
              <w:divBdr>
                <w:top w:val="none" w:sz="0" w:space="0" w:color="auto"/>
                <w:left w:val="none" w:sz="0" w:space="0" w:color="auto"/>
                <w:bottom w:val="none" w:sz="0" w:space="0" w:color="auto"/>
                <w:right w:val="none" w:sz="0" w:space="0" w:color="auto"/>
              </w:divBdr>
              <w:divsChild>
                <w:div w:id="1669287758">
                  <w:marLeft w:val="0"/>
                  <w:marRight w:val="0"/>
                  <w:marTop w:val="0"/>
                  <w:marBottom w:val="0"/>
                  <w:divBdr>
                    <w:top w:val="none" w:sz="0" w:space="0" w:color="auto"/>
                    <w:left w:val="none" w:sz="0" w:space="0" w:color="auto"/>
                    <w:bottom w:val="none" w:sz="0" w:space="0" w:color="auto"/>
                    <w:right w:val="none" w:sz="0" w:space="0" w:color="auto"/>
                  </w:divBdr>
                  <w:divsChild>
                    <w:div w:id="8417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1681">
              <w:marLeft w:val="0"/>
              <w:marRight w:val="0"/>
              <w:marTop w:val="0"/>
              <w:marBottom w:val="0"/>
              <w:divBdr>
                <w:top w:val="none" w:sz="0" w:space="0" w:color="auto"/>
                <w:left w:val="none" w:sz="0" w:space="0" w:color="auto"/>
                <w:bottom w:val="none" w:sz="0" w:space="0" w:color="auto"/>
                <w:right w:val="none" w:sz="0" w:space="0" w:color="auto"/>
              </w:divBdr>
              <w:divsChild>
                <w:div w:id="42872353">
                  <w:marLeft w:val="0"/>
                  <w:marRight w:val="0"/>
                  <w:marTop w:val="0"/>
                  <w:marBottom w:val="0"/>
                  <w:divBdr>
                    <w:top w:val="none" w:sz="0" w:space="0" w:color="auto"/>
                    <w:left w:val="none" w:sz="0" w:space="0" w:color="auto"/>
                    <w:bottom w:val="none" w:sz="0" w:space="0" w:color="auto"/>
                    <w:right w:val="none" w:sz="0" w:space="0" w:color="auto"/>
                  </w:divBdr>
                  <w:divsChild>
                    <w:div w:id="10236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54421">
              <w:marLeft w:val="0"/>
              <w:marRight w:val="0"/>
              <w:marTop w:val="0"/>
              <w:marBottom w:val="0"/>
              <w:divBdr>
                <w:top w:val="none" w:sz="0" w:space="0" w:color="auto"/>
                <w:left w:val="none" w:sz="0" w:space="0" w:color="auto"/>
                <w:bottom w:val="none" w:sz="0" w:space="0" w:color="auto"/>
                <w:right w:val="none" w:sz="0" w:space="0" w:color="auto"/>
              </w:divBdr>
              <w:divsChild>
                <w:div w:id="2046364904">
                  <w:marLeft w:val="0"/>
                  <w:marRight w:val="0"/>
                  <w:marTop w:val="0"/>
                  <w:marBottom w:val="0"/>
                  <w:divBdr>
                    <w:top w:val="none" w:sz="0" w:space="0" w:color="auto"/>
                    <w:left w:val="none" w:sz="0" w:space="0" w:color="auto"/>
                    <w:bottom w:val="none" w:sz="0" w:space="0" w:color="auto"/>
                    <w:right w:val="none" w:sz="0" w:space="0" w:color="auto"/>
                  </w:divBdr>
                  <w:divsChild>
                    <w:div w:id="16155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29338">
              <w:marLeft w:val="0"/>
              <w:marRight w:val="0"/>
              <w:marTop w:val="0"/>
              <w:marBottom w:val="0"/>
              <w:divBdr>
                <w:top w:val="none" w:sz="0" w:space="0" w:color="auto"/>
                <w:left w:val="none" w:sz="0" w:space="0" w:color="auto"/>
                <w:bottom w:val="none" w:sz="0" w:space="0" w:color="auto"/>
                <w:right w:val="none" w:sz="0" w:space="0" w:color="auto"/>
              </w:divBdr>
              <w:divsChild>
                <w:div w:id="1418944764">
                  <w:marLeft w:val="0"/>
                  <w:marRight w:val="0"/>
                  <w:marTop w:val="0"/>
                  <w:marBottom w:val="0"/>
                  <w:divBdr>
                    <w:top w:val="none" w:sz="0" w:space="0" w:color="auto"/>
                    <w:left w:val="none" w:sz="0" w:space="0" w:color="auto"/>
                    <w:bottom w:val="none" w:sz="0" w:space="0" w:color="auto"/>
                    <w:right w:val="none" w:sz="0" w:space="0" w:color="auto"/>
                  </w:divBdr>
                  <w:divsChild>
                    <w:div w:id="12368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0282">
              <w:marLeft w:val="0"/>
              <w:marRight w:val="0"/>
              <w:marTop w:val="0"/>
              <w:marBottom w:val="0"/>
              <w:divBdr>
                <w:top w:val="none" w:sz="0" w:space="0" w:color="auto"/>
                <w:left w:val="none" w:sz="0" w:space="0" w:color="auto"/>
                <w:bottom w:val="none" w:sz="0" w:space="0" w:color="auto"/>
                <w:right w:val="none" w:sz="0" w:space="0" w:color="auto"/>
              </w:divBdr>
              <w:divsChild>
                <w:div w:id="1565483306">
                  <w:marLeft w:val="0"/>
                  <w:marRight w:val="0"/>
                  <w:marTop w:val="0"/>
                  <w:marBottom w:val="0"/>
                  <w:divBdr>
                    <w:top w:val="none" w:sz="0" w:space="0" w:color="auto"/>
                    <w:left w:val="none" w:sz="0" w:space="0" w:color="auto"/>
                    <w:bottom w:val="none" w:sz="0" w:space="0" w:color="auto"/>
                    <w:right w:val="none" w:sz="0" w:space="0" w:color="auto"/>
                  </w:divBdr>
                  <w:divsChild>
                    <w:div w:id="18531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9169">
              <w:marLeft w:val="0"/>
              <w:marRight w:val="0"/>
              <w:marTop w:val="0"/>
              <w:marBottom w:val="0"/>
              <w:divBdr>
                <w:top w:val="none" w:sz="0" w:space="0" w:color="auto"/>
                <w:left w:val="none" w:sz="0" w:space="0" w:color="auto"/>
                <w:bottom w:val="none" w:sz="0" w:space="0" w:color="auto"/>
                <w:right w:val="none" w:sz="0" w:space="0" w:color="auto"/>
              </w:divBdr>
              <w:divsChild>
                <w:div w:id="89857255">
                  <w:marLeft w:val="0"/>
                  <w:marRight w:val="0"/>
                  <w:marTop w:val="0"/>
                  <w:marBottom w:val="0"/>
                  <w:divBdr>
                    <w:top w:val="none" w:sz="0" w:space="0" w:color="auto"/>
                    <w:left w:val="none" w:sz="0" w:space="0" w:color="auto"/>
                    <w:bottom w:val="none" w:sz="0" w:space="0" w:color="auto"/>
                    <w:right w:val="none" w:sz="0" w:space="0" w:color="auto"/>
                  </w:divBdr>
                  <w:divsChild>
                    <w:div w:id="15651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7236">
              <w:marLeft w:val="0"/>
              <w:marRight w:val="0"/>
              <w:marTop w:val="0"/>
              <w:marBottom w:val="0"/>
              <w:divBdr>
                <w:top w:val="none" w:sz="0" w:space="0" w:color="auto"/>
                <w:left w:val="none" w:sz="0" w:space="0" w:color="auto"/>
                <w:bottom w:val="none" w:sz="0" w:space="0" w:color="auto"/>
                <w:right w:val="none" w:sz="0" w:space="0" w:color="auto"/>
              </w:divBdr>
              <w:divsChild>
                <w:div w:id="1691685285">
                  <w:marLeft w:val="0"/>
                  <w:marRight w:val="0"/>
                  <w:marTop w:val="0"/>
                  <w:marBottom w:val="0"/>
                  <w:divBdr>
                    <w:top w:val="none" w:sz="0" w:space="0" w:color="auto"/>
                    <w:left w:val="none" w:sz="0" w:space="0" w:color="auto"/>
                    <w:bottom w:val="none" w:sz="0" w:space="0" w:color="auto"/>
                    <w:right w:val="none" w:sz="0" w:space="0" w:color="auto"/>
                  </w:divBdr>
                  <w:divsChild>
                    <w:div w:id="10954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4176">
              <w:marLeft w:val="0"/>
              <w:marRight w:val="0"/>
              <w:marTop w:val="0"/>
              <w:marBottom w:val="0"/>
              <w:divBdr>
                <w:top w:val="none" w:sz="0" w:space="0" w:color="auto"/>
                <w:left w:val="none" w:sz="0" w:space="0" w:color="auto"/>
                <w:bottom w:val="none" w:sz="0" w:space="0" w:color="auto"/>
                <w:right w:val="none" w:sz="0" w:space="0" w:color="auto"/>
              </w:divBdr>
              <w:divsChild>
                <w:div w:id="732967161">
                  <w:marLeft w:val="0"/>
                  <w:marRight w:val="0"/>
                  <w:marTop w:val="0"/>
                  <w:marBottom w:val="0"/>
                  <w:divBdr>
                    <w:top w:val="none" w:sz="0" w:space="0" w:color="auto"/>
                    <w:left w:val="none" w:sz="0" w:space="0" w:color="auto"/>
                    <w:bottom w:val="none" w:sz="0" w:space="0" w:color="auto"/>
                    <w:right w:val="none" w:sz="0" w:space="0" w:color="auto"/>
                  </w:divBdr>
                  <w:divsChild>
                    <w:div w:id="89030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1897">
              <w:marLeft w:val="0"/>
              <w:marRight w:val="0"/>
              <w:marTop w:val="0"/>
              <w:marBottom w:val="0"/>
              <w:divBdr>
                <w:top w:val="none" w:sz="0" w:space="0" w:color="auto"/>
                <w:left w:val="none" w:sz="0" w:space="0" w:color="auto"/>
                <w:bottom w:val="none" w:sz="0" w:space="0" w:color="auto"/>
                <w:right w:val="none" w:sz="0" w:space="0" w:color="auto"/>
              </w:divBdr>
              <w:divsChild>
                <w:div w:id="677540093">
                  <w:marLeft w:val="0"/>
                  <w:marRight w:val="0"/>
                  <w:marTop w:val="0"/>
                  <w:marBottom w:val="0"/>
                  <w:divBdr>
                    <w:top w:val="none" w:sz="0" w:space="0" w:color="auto"/>
                    <w:left w:val="none" w:sz="0" w:space="0" w:color="auto"/>
                    <w:bottom w:val="none" w:sz="0" w:space="0" w:color="auto"/>
                    <w:right w:val="none" w:sz="0" w:space="0" w:color="auto"/>
                  </w:divBdr>
                  <w:divsChild>
                    <w:div w:id="7833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5748">
              <w:marLeft w:val="0"/>
              <w:marRight w:val="0"/>
              <w:marTop w:val="0"/>
              <w:marBottom w:val="0"/>
              <w:divBdr>
                <w:top w:val="none" w:sz="0" w:space="0" w:color="auto"/>
                <w:left w:val="none" w:sz="0" w:space="0" w:color="auto"/>
                <w:bottom w:val="none" w:sz="0" w:space="0" w:color="auto"/>
                <w:right w:val="none" w:sz="0" w:space="0" w:color="auto"/>
              </w:divBdr>
              <w:divsChild>
                <w:div w:id="1664628877">
                  <w:marLeft w:val="0"/>
                  <w:marRight w:val="0"/>
                  <w:marTop w:val="0"/>
                  <w:marBottom w:val="0"/>
                  <w:divBdr>
                    <w:top w:val="none" w:sz="0" w:space="0" w:color="auto"/>
                    <w:left w:val="none" w:sz="0" w:space="0" w:color="auto"/>
                    <w:bottom w:val="none" w:sz="0" w:space="0" w:color="auto"/>
                    <w:right w:val="none" w:sz="0" w:space="0" w:color="auto"/>
                  </w:divBdr>
                  <w:divsChild>
                    <w:div w:id="20112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8748">
              <w:marLeft w:val="0"/>
              <w:marRight w:val="0"/>
              <w:marTop w:val="0"/>
              <w:marBottom w:val="0"/>
              <w:divBdr>
                <w:top w:val="none" w:sz="0" w:space="0" w:color="auto"/>
                <w:left w:val="none" w:sz="0" w:space="0" w:color="auto"/>
                <w:bottom w:val="none" w:sz="0" w:space="0" w:color="auto"/>
                <w:right w:val="none" w:sz="0" w:space="0" w:color="auto"/>
              </w:divBdr>
              <w:divsChild>
                <w:div w:id="1623803515">
                  <w:marLeft w:val="0"/>
                  <w:marRight w:val="0"/>
                  <w:marTop w:val="0"/>
                  <w:marBottom w:val="0"/>
                  <w:divBdr>
                    <w:top w:val="none" w:sz="0" w:space="0" w:color="auto"/>
                    <w:left w:val="none" w:sz="0" w:space="0" w:color="auto"/>
                    <w:bottom w:val="none" w:sz="0" w:space="0" w:color="auto"/>
                    <w:right w:val="none" w:sz="0" w:space="0" w:color="auto"/>
                  </w:divBdr>
                  <w:divsChild>
                    <w:div w:id="3809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9210">
              <w:marLeft w:val="0"/>
              <w:marRight w:val="0"/>
              <w:marTop w:val="0"/>
              <w:marBottom w:val="0"/>
              <w:divBdr>
                <w:top w:val="none" w:sz="0" w:space="0" w:color="auto"/>
                <w:left w:val="none" w:sz="0" w:space="0" w:color="auto"/>
                <w:bottom w:val="none" w:sz="0" w:space="0" w:color="auto"/>
                <w:right w:val="none" w:sz="0" w:space="0" w:color="auto"/>
              </w:divBdr>
              <w:divsChild>
                <w:div w:id="1668439784">
                  <w:marLeft w:val="0"/>
                  <w:marRight w:val="0"/>
                  <w:marTop w:val="0"/>
                  <w:marBottom w:val="0"/>
                  <w:divBdr>
                    <w:top w:val="none" w:sz="0" w:space="0" w:color="auto"/>
                    <w:left w:val="none" w:sz="0" w:space="0" w:color="auto"/>
                    <w:bottom w:val="none" w:sz="0" w:space="0" w:color="auto"/>
                    <w:right w:val="none" w:sz="0" w:space="0" w:color="auto"/>
                  </w:divBdr>
                  <w:divsChild>
                    <w:div w:id="1016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92966">
              <w:marLeft w:val="0"/>
              <w:marRight w:val="0"/>
              <w:marTop w:val="0"/>
              <w:marBottom w:val="0"/>
              <w:divBdr>
                <w:top w:val="none" w:sz="0" w:space="0" w:color="auto"/>
                <w:left w:val="none" w:sz="0" w:space="0" w:color="auto"/>
                <w:bottom w:val="none" w:sz="0" w:space="0" w:color="auto"/>
                <w:right w:val="none" w:sz="0" w:space="0" w:color="auto"/>
              </w:divBdr>
              <w:divsChild>
                <w:div w:id="1568609933">
                  <w:marLeft w:val="0"/>
                  <w:marRight w:val="0"/>
                  <w:marTop w:val="0"/>
                  <w:marBottom w:val="0"/>
                  <w:divBdr>
                    <w:top w:val="none" w:sz="0" w:space="0" w:color="auto"/>
                    <w:left w:val="none" w:sz="0" w:space="0" w:color="auto"/>
                    <w:bottom w:val="none" w:sz="0" w:space="0" w:color="auto"/>
                    <w:right w:val="none" w:sz="0" w:space="0" w:color="auto"/>
                  </w:divBdr>
                  <w:divsChild>
                    <w:div w:id="64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9256">
              <w:marLeft w:val="0"/>
              <w:marRight w:val="0"/>
              <w:marTop w:val="0"/>
              <w:marBottom w:val="0"/>
              <w:divBdr>
                <w:top w:val="none" w:sz="0" w:space="0" w:color="auto"/>
                <w:left w:val="none" w:sz="0" w:space="0" w:color="auto"/>
                <w:bottom w:val="none" w:sz="0" w:space="0" w:color="auto"/>
                <w:right w:val="none" w:sz="0" w:space="0" w:color="auto"/>
              </w:divBdr>
              <w:divsChild>
                <w:div w:id="847326220">
                  <w:marLeft w:val="0"/>
                  <w:marRight w:val="0"/>
                  <w:marTop w:val="0"/>
                  <w:marBottom w:val="0"/>
                  <w:divBdr>
                    <w:top w:val="none" w:sz="0" w:space="0" w:color="auto"/>
                    <w:left w:val="none" w:sz="0" w:space="0" w:color="auto"/>
                    <w:bottom w:val="none" w:sz="0" w:space="0" w:color="auto"/>
                    <w:right w:val="none" w:sz="0" w:space="0" w:color="auto"/>
                  </w:divBdr>
                  <w:divsChild>
                    <w:div w:id="205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1812">
              <w:marLeft w:val="0"/>
              <w:marRight w:val="0"/>
              <w:marTop w:val="0"/>
              <w:marBottom w:val="0"/>
              <w:divBdr>
                <w:top w:val="none" w:sz="0" w:space="0" w:color="auto"/>
                <w:left w:val="none" w:sz="0" w:space="0" w:color="auto"/>
                <w:bottom w:val="none" w:sz="0" w:space="0" w:color="auto"/>
                <w:right w:val="none" w:sz="0" w:space="0" w:color="auto"/>
              </w:divBdr>
              <w:divsChild>
                <w:div w:id="556013774">
                  <w:marLeft w:val="0"/>
                  <w:marRight w:val="0"/>
                  <w:marTop w:val="0"/>
                  <w:marBottom w:val="0"/>
                  <w:divBdr>
                    <w:top w:val="none" w:sz="0" w:space="0" w:color="auto"/>
                    <w:left w:val="none" w:sz="0" w:space="0" w:color="auto"/>
                    <w:bottom w:val="none" w:sz="0" w:space="0" w:color="auto"/>
                    <w:right w:val="none" w:sz="0" w:space="0" w:color="auto"/>
                  </w:divBdr>
                  <w:divsChild>
                    <w:div w:id="7871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2378">
              <w:marLeft w:val="0"/>
              <w:marRight w:val="0"/>
              <w:marTop w:val="0"/>
              <w:marBottom w:val="0"/>
              <w:divBdr>
                <w:top w:val="none" w:sz="0" w:space="0" w:color="auto"/>
                <w:left w:val="none" w:sz="0" w:space="0" w:color="auto"/>
                <w:bottom w:val="none" w:sz="0" w:space="0" w:color="auto"/>
                <w:right w:val="none" w:sz="0" w:space="0" w:color="auto"/>
              </w:divBdr>
              <w:divsChild>
                <w:div w:id="2141727411">
                  <w:marLeft w:val="0"/>
                  <w:marRight w:val="0"/>
                  <w:marTop w:val="0"/>
                  <w:marBottom w:val="0"/>
                  <w:divBdr>
                    <w:top w:val="none" w:sz="0" w:space="0" w:color="auto"/>
                    <w:left w:val="none" w:sz="0" w:space="0" w:color="auto"/>
                    <w:bottom w:val="none" w:sz="0" w:space="0" w:color="auto"/>
                    <w:right w:val="none" w:sz="0" w:space="0" w:color="auto"/>
                  </w:divBdr>
                  <w:divsChild>
                    <w:div w:id="6788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62211">
          <w:marLeft w:val="0"/>
          <w:marRight w:val="0"/>
          <w:marTop w:val="0"/>
          <w:marBottom w:val="0"/>
          <w:divBdr>
            <w:top w:val="none" w:sz="0" w:space="0" w:color="auto"/>
            <w:left w:val="none" w:sz="0" w:space="0" w:color="auto"/>
            <w:bottom w:val="none" w:sz="0" w:space="0" w:color="auto"/>
            <w:right w:val="none" w:sz="0" w:space="0" w:color="auto"/>
          </w:divBdr>
        </w:div>
      </w:divsChild>
    </w:div>
    <w:div w:id="1104348899">
      <w:bodyDiv w:val="1"/>
      <w:marLeft w:val="0"/>
      <w:marRight w:val="0"/>
      <w:marTop w:val="0"/>
      <w:marBottom w:val="0"/>
      <w:divBdr>
        <w:top w:val="none" w:sz="0" w:space="0" w:color="auto"/>
        <w:left w:val="none" w:sz="0" w:space="0" w:color="auto"/>
        <w:bottom w:val="none" w:sz="0" w:space="0" w:color="auto"/>
        <w:right w:val="none" w:sz="0" w:space="0" w:color="auto"/>
      </w:divBdr>
    </w:div>
    <w:div w:id="1127316644">
      <w:bodyDiv w:val="1"/>
      <w:marLeft w:val="0"/>
      <w:marRight w:val="0"/>
      <w:marTop w:val="0"/>
      <w:marBottom w:val="0"/>
      <w:divBdr>
        <w:top w:val="none" w:sz="0" w:space="0" w:color="auto"/>
        <w:left w:val="none" w:sz="0" w:space="0" w:color="auto"/>
        <w:bottom w:val="none" w:sz="0" w:space="0" w:color="auto"/>
        <w:right w:val="none" w:sz="0" w:space="0" w:color="auto"/>
      </w:divBdr>
    </w:div>
    <w:div w:id="1333755235">
      <w:bodyDiv w:val="1"/>
      <w:marLeft w:val="0"/>
      <w:marRight w:val="0"/>
      <w:marTop w:val="0"/>
      <w:marBottom w:val="0"/>
      <w:divBdr>
        <w:top w:val="none" w:sz="0" w:space="0" w:color="auto"/>
        <w:left w:val="none" w:sz="0" w:space="0" w:color="auto"/>
        <w:bottom w:val="none" w:sz="0" w:space="0" w:color="auto"/>
        <w:right w:val="none" w:sz="0" w:space="0" w:color="auto"/>
      </w:divBdr>
    </w:div>
    <w:div w:id="1387530702">
      <w:bodyDiv w:val="1"/>
      <w:marLeft w:val="0"/>
      <w:marRight w:val="0"/>
      <w:marTop w:val="0"/>
      <w:marBottom w:val="0"/>
      <w:divBdr>
        <w:top w:val="none" w:sz="0" w:space="0" w:color="auto"/>
        <w:left w:val="none" w:sz="0" w:space="0" w:color="auto"/>
        <w:bottom w:val="none" w:sz="0" w:space="0" w:color="auto"/>
        <w:right w:val="none" w:sz="0" w:space="0" w:color="auto"/>
      </w:divBdr>
    </w:div>
    <w:div w:id="154101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29.png"/><Relationship Id="rId47" Type="http://schemas.openxmlformats.org/officeDocument/2006/relationships/hyperlink" Target="https://developer.mozilla.org/en-US/docs/Web/CSS/transform-function/scaleZ()" TargetMode="External"/><Relationship Id="rId50" Type="http://schemas.openxmlformats.org/officeDocument/2006/relationships/image" Target="media/image32.png"/><Relationship Id="rId55" Type="http://schemas.openxmlformats.org/officeDocument/2006/relationships/hyperlink" Target="https://www.quackit.com/cs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w3schools.com/css/css_website_layout.asp" TargetMode="External"/><Relationship Id="rId45" Type="http://schemas.openxmlformats.org/officeDocument/2006/relationships/hyperlink" Target="https://developer.mozilla.org/es/docs/Web/CSS/transform-function/translateZ()" TargetMode="External"/><Relationship Id="rId53" Type="http://schemas.openxmlformats.org/officeDocument/2006/relationships/hyperlink" Target="https://cubic-bezier.com/" TargetMode="External"/><Relationship Id="rId58" Type="http://schemas.openxmlformats.org/officeDocument/2006/relationships/hyperlink" Target="https://developer.mozilla.org/es/docs/Web/API"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w3schools.com/cssref/css_colors.asp"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hyperlink" Target="https://developer.mozilla.org/en-US/docs/Web/CSS/transform-function/scale3d()" TargetMode="External"/><Relationship Id="rId56" Type="http://schemas.openxmlformats.org/officeDocument/2006/relationships/hyperlink" Target="https://www.w3schools.com/cssref/" TargetMode="External"/><Relationship Id="rId8" Type="http://schemas.openxmlformats.org/officeDocument/2006/relationships/header" Target="header1.xml"/><Relationship Id="rId51" Type="http://schemas.openxmlformats.org/officeDocument/2006/relationships/hyperlink" Target="https://developer.mozilla.org/es/docs/Web/CSS/transform-styl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css-tricks.com/snippets/css/a-guide-to-flexbox/" TargetMode="External"/><Relationship Id="rId46" Type="http://schemas.openxmlformats.org/officeDocument/2006/relationships/hyperlink" Target="https://developer.mozilla.org/en-US/docs/Web/CSS/transform-function/translate3d()" TargetMode="External"/><Relationship Id="rId59"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hyperlink" Target="https://developer.mozilla.org/es/docs/Web/CSS/CSS_Grid_Layout" TargetMode="External"/><Relationship Id="rId54" Type="http://schemas.openxmlformats.org/officeDocument/2006/relationships/hyperlink" Target="https://tuftsdev.github.io/WebProgramming/notes/dom.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1.png"/><Relationship Id="rId57" Type="http://schemas.openxmlformats.org/officeDocument/2006/relationships/hyperlink" Target="https://www.css-tricks.com/" TargetMode="External"/><Relationship Id="rId10" Type="http://schemas.openxmlformats.org/officeDocument/2006/relationships/image" Target="media/image1.gif"/><Relationship Id="rId31" Type="http://schemas.openxmlformats.org/officeDocument/2006/relationships/image" Target="media/image21.png"/><Relationship Id="rId44" Type="http://schemas.openxmlformats.org/officeDocument/2006/relationships/hyperlink" Target="https://developer.mozilla.org/en-US/docs/Web/CSS/transform-function/matrix3d()" TargetMode="External"/><Relationship Id="rId52" Type="http://schemas.openxmlformats.org/officeDocument/2006/relationships/hyperlink" Target="https://www.quackit.com/css/css3/properties/css_transform-box.cfm"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developer.mozilla.org/en-US/docs/Web/CSS/animation-fill-mo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20Boran\Documents\Temario%20Mellorado\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C0838-98E4-496F-80D3-0CFE327E4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Plantilla.dotx</Template>
  <TotalTime>5311</TotalTime>
  <Pages>1</Pages>
  <Words>15269</Words>
  <Characters>83983</Characters>
  <Application>Microsoft Office Word</Application>
  <DocSecurity>0</DocSecurity>
  <Lines>699</Lines>
  <Paragraphs>198</Paragraphs>
  <ScaleCrop>false</ScaleCrop>
  <HeadingPairs>
    <vt:vector size="2" baseType="variant">
      <vt:variant>
        <vt:lpstr>Título</vt:lpstr>
      </vt:variant>
      <vt:variant>
        <vt:i4>1</vt:i4>
      </vt:variant>
    </vt:vector>
  </HeadingPairs>
  <TitlesOfParts>
    <vt:vector size="1" baseType="lpstr">
      <vt:lpstr>Tema 3</vt:lpstr>
    </vt:vector>
  </TitlesOfParts>
  <Company>Profesor: Borja Rey Seoane</Company>
  <LinksUpToDate>false</LinksUpToDate>
  <CharactersWithSpaces>99054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dc:title>
  <dc:subject>Unha aproximación á computación dende as súas bases</dc:subject>
  <dc:creator>Tasslehoff Burrfoot</dc:creator>
  <cp:lastModifiedBy>Borja Rey Seoane</cp:lastModifiedBy>
  <cp:revision>591</cp:revision>
  <cp:lastPrinted>2023-11-16T17:03:00Z</cp:lastPrinted>
  <dcterms:created xsi:type="dcterms:W3CDTF">2010-03-09T10:24:00Z</dcterms:created>
  <dcterms:modified xsi:type="dcterms:W3CDTF">2023-11-30T17:48:00Z</dcterms:modified>
</cp:coreProperties>
</file>