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LEASE AGREEMENT FOR NON-HABITUAL RESIDENCE</w:t>
      </w:r>
    </w:p>
    <w:p>
      <w:r>
        <w:rPr>
          <w:sz w:val="21"/>
        </w:rPr>
      </w:r>
    </w:p>
    <w:p>
      <w:r>
        <w:rPr>
          <w:sz w:val="21"/>
        </w:rPr>
        <w:t>In Ibiza, on 1 May 2026</w:t>
      </w:r>
    </w:p>
    <w:p>
      <w:r>
        <w:rPr>
          <w:sz w:val="21"/>
        </w:rPr>
      </w:r>
    </w:p>
    <w:p>
      <w:r>
        <w:rPr>
          <w:b/>
          <w:sz w:val="22"/>
        </w:rPr>
        <w:t>PARTIES</w:t>
      </w:r>
    </w:p>
    <w:p>
      <w:r>
        <w:rPr>
          <w:sz w:val="21"/>
        </w:rPr>
        <w:t>On one part,</w:t>
      </w:r>
    </w:p>
    <w:p>
      <w:r>
        <w:rPr>
          <w:sz w:val="21"/>
        </w:rPr>
        <w:t>Jose Luis Espinosa Sirvent, of legal age, Spanish nationality, DNI: 48577951L, address: C/ Jacinto Aquenza 13, 07800 Ibiza, mobile: +34 693793569, email: joseluespinosa@gmail.com</w:t>
      </w:r>
    </w:p>
    <w:p>
      <w:r>
        <w:rPr>
          <w:sz w:val="21"/>
        </w:rPr>
        <w:t>(Hereinafter, the "Landlord")</w:t>
      </w:r>
    </w:p>
    <w:p>
      <w:r>
        <w:rPr>
          <w:sz w:val="21"/>
        </w:rPr>
      </w:r>
    </w:p>
    <w:p>
      <w:r>
        <w:rPr>
          <w:sz w:val="21"/>
        </w:rPr>
        <w:t>And on the other part,</w:t>
      </w:r>
    </w:p>
    <w:p>
      <w:r>
        <w:rPr>
          <w:sz w:val="21"/>
        </w:rPr>
        <w:t>Mr Jamie Paul Smith, of legal age, British nationality, British passport number: 538676667 and NIE: X9417781V, address: Carrer Cáceres 8, Cala de bou, Sant Augustin, 07829, Balearic Islands, email: laurajcolclough@gmail.com</w:t>
      </w:r>
    </w:p>
    <w:p>
      <w:r>
        <w:rPr>
          <w:sz w:val="21"/>
        </w:rPr>
        <w:t>(Hereinafter, the "Tenant")</w:t>
      </w:r>
    </w:p>
    <w:p>
      <w:r>
        <w:rPr>
          <w:sz w:val="21"/>
        </w:rPr>
      </w:r>
    </w:p>
    <w:p>
      <w:r>
        <w:rPr>
          <w:b/>
          <w:sz w:val="22"/>
        </w:rPr>
        <w:t>STATEMENTS</w:t>
      </w:r>
    </w:p>
    <w:p>
      <w:r>
        <w:rPr>
          <w:sz w:val="21"/>
        </w:rPr>
        <w:t>I. The Landlord is the full owner of the property located at C/ del Far 3, 3rd floor, Letter 2, 07820 Sant Antoni de Portmany (hereinafter "The Property").</w:t>
      </w:r>
    </w:p>
    <w:p>
      <w:r>
        <w:rPr>
          <w:sz w:val="21"/>
        </w:rPr>
        <w:t>II. The Property consists of one bedroom, one bathroom, a kitchen-living room and a terrace. It is free of encumbrances, charges, occupants and tenants.</w:t>
      </w:r>
    </w:p>
    <w:p>
      <w:r>
        <w:rPr>
          <w:sz w:val="21"/>
        </w:rPr>
        <w:t>III. The Property is up to date with all taxes, charges and general expenses.</w:t>
      </w:r>
    </w:p>
    <w:p>
      <w:r>
        <w:rPr>
          <w:sz w:val="21"/>
        </w:rPr>
        <w:t>IV. The Tenant wishes to lease the Property described above under the terms and conditions set out below.</w:t>
      </w:r>
    </w:p>
    <w:p>
      <w:r>
        <w:rPr>
          <w:sz w:val="21"/>
        </w:rPr>
        <w:t>V. The Landlord hereby declares his intention to sell The Property within the next three years. This agreement is therefore strictly temporary in nature and no extension or renewal shall be granted.</w:t>
      </w:r>
    </w:p>
    <w:p>
      <w:r>
        <w:rPr>
          <w:sz w:val="21"/>
        </w:rPr>
        <w:t>VI. Both parties have agreed to the lease of the Property in accordance with the following:</w:t>
      </w:r>
    </w:p>
    <w:p>
      <w:r>
        <w:rPr>
          <w:sz w:val="21"/>
        </w:rPr>
      </w:r>
    </w:p>
    <w:p>
      <w:r>
        <w:rPr>
          <w:b/>
          <w:sz w:val="22"/>
        </w:rPr>
        <w:t>CLAUSES</w:t>
      </w:r>
    </w:p>
    <w:p>
      <w:r>
        <w:rPr>
          <w:sz w:val="21"/>
        </w:rPr>
      </w:r>
    </w:p>
    <w:p>
      <w:r>
        <w:rPr>
          <w:b/>
          <w:sz w:val="22"/>
        </w:rPr>
        <w:t>FIRST.- OBJECT</w:t>
      </w:r>
    </w:p>
    <w:p>
      <w:r>
        <w:rPr>
          <w:sz w:val="21"/>
        </w:rPr>
        <w:t>The object of this agreement is the lease of the property located at C/ del Far 3, 3rd floor, Letter 2, 07820 Sant Antoni de Portmany, with all its furnishings and furniture, governed by the Spanish Urban Leases Law (Ley 29/1994 of 24 November).</w:t>
      </w:r>
    </w:p>
    <w:p>
      <w:r>
        <w:rPr>
          <w:sz w:val="21"/>
        </w:rPr>
      </w:r>
    </w:p>
    <w:p>
      <w:r>
        <w:rPr>
          <w:sz w:val="21"/>
        </w:rPr>
        <w:t>The purpose of this lease is to satisfy the non-habitual, temporary housing needs of the Tenant by reason of work and temporary stay on the island of Ibiza (2026 season). The Property does not constitute the Tenant's habitual residence. The authorised occupants are:</w:t>
      </w:r>
    </w:p>
    <w:p>
      <w:pPr>
        <w:ind w:left="400"/>
      </w:pPr>
      <w:r>
        <w:rPr>
          <w:sz w:val="21"/>
        </w:rPr>
        <w:t>• Jamie Paul Smith, British passport: 538676667, NIE: X9417781V (Tenant)</w:t>
      </w:r>
    </w:p>
    <w:p>
      <w:pPr>
        <w:ind w:left="400"/>
      </w:pPr>
      <w:r>
        <w:rPr>
          <w:sz w:val="21"/>
        </w:rPr>
        <w:t>• Laura Jane Colclough, British passport: 538990193, NIE: Y7534436-H (authorised occupant)</w:t>
      </w:r>
    </w:p>
    <w:p>
      <w:r>
        <w:rPr>
          <w:sz w:val="21"/>
        </w:rPr>
      </w:r>
    </w:p>
    <w:p>
      <w:r>
        <w:rPr>
          <w:b/>
          <w:sz w:val="22"/>
        </w:rPr>
        <w:t>SECOND.- DURATION</w:t>
      </w:r>
    </w:p>
    <w:p>
      <w:r>
        <w:rPr>
          <w:sz w:val="21"/>
        </w:rPr>
        <w:t>The lease is established for a fixed and non-extendable period of 11 MONTHS, from 1 May 2026 to 31 March 2027. This agreement shall not be subject to automatic renewal or tacit extension under any circumstances. Upon expiry, the Tenant must vacate the Property.</w:t>
      </w:r>
    </w:p>
    <w:p>
      <w:r>
        <w:rPr>
          <w:sz w:val="21"/>
        </w:rPr>
      </w:r>
    </w:p>
    <w:p>
      <w:r>
        <w:rPr>
          <w:b/>
          <w:sz w:val="22"/>
        </w:rPr>
        <w:t>THIRD.- RENT</w:t>
      </w:r>
    </w:p>
    <w:p>
      <w:r>
        <w:rPr>
          <w:sz w:val="21"/>
        </w:rPr>
        <w:t>The monthly rent is set at 1,850 €/month, payable in advance on the 5th of each month, as follows:</w:t>
      </w:r>
    </w:p>
    <w:p>
      <w:r>
        <w:rPr>
          <w:sz w:val="21"/>
        </w:rPr>
      </w:r>
    </w:p>
    <w:p>
      <w:pPr>
        <w:ind w:left="400"/>
      </w:pPr>
      <w:r>
        <w:rPr>
          <w:sz w:val="21"/>
        </w:rPr>
        <w:t>5 May 2026: 1,850 €</w:t>
      </w:r>
    </w:p>
    <w:p>
      <w:pPr>
        <w:ind w:left="400"/>
      </w:pPr>
      <w:r>
        <w:rPr>
          <w:sz w:val="21"/>
        </w:rPr>
        <w:t>5 June 2026: 1,850 €</w:t>
      </w:r>
    </w:p>
    <w:p>
      <w:pPr>
        <w:ind w:left="400"/>
      </w:pPr>
      <w:r>
        <w:rPr>
          <w:sz w:val="21"/>
        </w:rPr>
        <w:t>5 July 2026: 1,850 €</w:t>
      </w:r>
    </w:p>
    <w:p>
      <w:pPr>
        <w:ind w:left="400"/>
      </w:pPr>
      <w:r>
        <w:rPr>
          <w:sz w:val="21"/>
        </w:rPr>
        <w:t>5 August 2026: 1,850 €</w:t>
      </w:r>
    </w:p>
    <w:p>
      <w:pPr>
        <w:ind w:left="400"/>
      </w:pPr>
      <w:r>
        <w:rPr>
          <w:sz w:val="21"/>
        </w:rPr>
        <w:t>5 September 2026: 1,850 €</w:t>
      </w:r>
    </w:p>
    <w:p>
      <w:pPr>
        <w:ind w:left="400"/>
      </w:pPr>
      <w:r>
        <w:rPr>
          <w:sz w:val="21"/>
        </w:rPr>
        <w:t>5 October 2026: 1,850 €</w:t>
      </w:r>
    </w:p>
    <w:p>
      <w:pPr>
        <w:ind w:left="400"/>
      </w:pPr>
      <w:r>
        <w:rPr>
          <w:sz w:val="21"/>
        </w:rPr>
        <w:t>5 November 2026: 1,850 €</w:t>
      </w:r>
    </w:p>
    <w:p>
      <w:pPr>
        <w:ind w:left="400"/>
      </w:pPr>
      <w:r>
        <w:rPr>
          <w:sz w:val="21"/>
        </w:rPr>
        <w:t>5 December 2026: 1,850 €</w:t>
      </w:r>
    </w:p>
    <w:p>
      <w:pPr>
        <w:ind w:left="400"/>
      </w:pPr>
      <w:r>
        <w:rPr>
          <w:sz w:val="21"/>
        </w:rPr>
        <w:t>5 January 2027: 1,850 €</w:t>
      </w:r>
    </w:p>
    <w:p>
      <w:pPr>
        <w:ind w:left="400"/>
      </w:pPr>
      <w:r>
        <w:rPr>
          <w:sz w:val="21"/>
        </w:rPr>
        <w:t>5 February 2027: 1,850 €</w:t>
      </w:r>
    </w:p>
    <w:p>
      <w:pPr>
        <w:ind w:left="400"/>
      </w:pPr>
      <w:r>
        <w:rPr>
          <w:sz w:val="21"/>
        </w:rPr>
        <w:t>5 March 2027: 1,850 €</w:t>
      </w:r>
    </w:p>
    <w:p>
      <w:r>
        <w:rPr>
          <w:sz w:val="21"/>
        </w:rPr>
      </w:r>
    </w:p>
    <w:p>
      <w:r>
        <w:rPr>
          <w:sz w:val="21"/>
        </w:rPr>
        <w:t>Payment shall be made by bank transfer to the Landlord's account. Details: IBAN _________________________ / BIC/SWIFT: _________________________. The Tenant must retain proof of payment.</w:t>
      </w:r>
    </w:p>
    <w:p>
      <w:r>
        <w:rPr>
          <w:sz w:val="21"/>
        </w:rPr>
      </w:r>
    </w:p>
    <w:p>
      <w:r>
        <w:rPr>
          <w:sz w:val="21"/>
        </w:rPr>
        <w:t>The rent includes general property expenses, taxes and charges not individually measurable. Water, electricity, WiFi and annual community fees for the 11 months shall be the exclusive responsibility of the Tenant.</w:t>
      </w:r>
    </w:p>
    <w:p>
      <w:r>
        <w:rPr>
          <w:sz w:val="21"/>
        </w:rPr>
      </w:r>
    </w:p>
    <w:p>
      <w:r>
        <w:rPr>
          <w:b/>
          <w:sz w:val="22"/>
        </w:rPr>
        <w:t>FOURTH.- TENANT'S OBLIGATIONS</w:t>
      </w:r>
    </w:p>
    <w:p>
      <w:r>
        <w:rPr>
          <w:sz w:val="21"/>
        </w:rPr>
        <w:t>The Tenant may not carry out works that alter the configuration of the Property without prior written consent from the Landlord. Any breach shall be grounds for termination.</w:t>
      </w:r>
    </w:p>
    <w:p>
      <w:r>
        <w:rPr>
          <w:sz w:val="21"/>
        </w:rPr>
      </w:r>
    </w:p>
    <w:p>
      <w:r>
        <w:rPr>
          <w:b/>
          <w:sz w:val="22"/>
        </w:rPr>
        <w:t>FIFTH.- LANDLORD'S OBLIGATIONS</w:t>
      </w:r>
    </w:p>
    <w:p>
      <w:r>
        <w:rPr>
          <w:sz w:val="21"/>
        </w:rPr>
        <w:t>The Landlord shall ensure the Tenant's peaceful enjoyment of the Property throughout the lease. The Landlord or his agents may carry out inspections to verify compliance.</w:t>
      </w:r>
    </w:p>
    <w:p>
      <w:r>
        <w:rPr>
          <w:sz w:val="21"/>
        </w:rPr>
      </w:r>
    </w:p>
    <w:p>
      <w:r>
        <w:rPr>
          <w:b/>
          <w:sz w:val="22"/>
        </w:rPr>
        <w:t>SIXTH.- VACATION OF THE PROPERTY</w:t>
      </w:r>
    </w:p>
    <w:p>
      <w:r>
        <w:rPr>
          <w:sz w:val="21"/>
        </w:rPr>
        <w:t>Upon termination of the lease, the Tenant shall return the Property in the same condition as received, allowing for normal wear and tear.</w:t>
      </w:r>
    </w:p>
    <w:p>
      <w:r>
        <w:rPr>
          <w:sz w:val="21"/>
        </w:rPr>
      </w:r>
    </w:p>
    <w:p>
      <w:r>
        <w:rPr>
          <w:b/>
          <w:sz w:val="22"/>
        </w:rPr>
        <w:t>SEVENTH.- ASSIGNMENT</w:t>
      </w:r>
    </w:p>
    <w:p>
      <w:r>
        <w:rPr>
          <w:sz w:val="21"/>
        </w:rPr>
        <w:t>The Tenant may not sublet or assign this agreement to any third party without prior written consent from the Landlord.</w:t>
      </w:r>
    </w:p>
    <w:p>
      <w:r>
        <w:rPr>
          <w:sz w:val="21"/>
        </w:rPr>
      </w:r>
    </w:p>
    <w:p>
      <w:r>
        <w:rPr>
          <w:b/>
          <w:sz w:val="22"/>
        </w:rPr>
        <w:t>EIGHTH.- GROUNDS FOR TERMINATION</w:t>
      </w:r>
    </w:p>
    <w:p>
      <w:r>
        <w:rPr>
          <w:sz w:val="21"/>
        </w:rPr>
        <w:t>This agreement may be terminated by: (a) breach of any obligation by the Tenant; (b) failure to pay the rent or any other amounts due; (c) use of the property as habitual residence or for tourist rental purposes.</w:t>
      </w:r>
    </w:p>
    <w:p>
      <w:r>
        <w:rPr>
          <w:sz w:val="21"/>
        </w:rPr>
      </w:r>
    </w:p>
    <w:p>
      <w:r>
        <w:rPr>
          <w:b/>
          <w:sz w:val="22"/>
        </w:rPr>
        <w:t>NINTH.- DEPOSIT AND GUARANTEES</w:t>
      </w:r>
    </w:p>
    <w:p>
      <w:r>
        <w:rPr>
          <w:sz w:val="21"/>
        </w:rPr>
        <w:t>The Tenant provides a deposit of 2,775 € as security for rent payment and compliance with all obligations, and for any damage to the Property.</w:t>
      </w:r>
    </w:p>
    <w:p>
      <w:r>
        <w:rPr>
          <w:sz w:val="21"/>
        </w:rPr>
      </w:r>
    </w:p>
    <w:p>
      <w:r>
        <w:rPr>
          <w:b/>
          <w:sz w:val="22"/>
        </w:rPr>
        <w:t>TENTH.- NOTICES</w:t>
      </w:r>
    </w:p>
    <w:p>
      <w:r>
        <w:rPr>
          <w:sz w:val="21"/>
        </w:rPr>
        <w:t>LANDLORD: C/ Jacinto Aquenza 13, 07800 Ibiza.</w:t>
      </w:r>
    </w:p>
    <w:p>
      <w:r>
        <w:rPr>
          <w:sz w:val="21"/>
        </w:rPr>
        <w:t>TENANT: Carrer Cáceres 8, Cala de bou, Sant Augustin, 07829, Balearic Islands.</w:t>
      </w:r>
    </w:p>
    <w:p>
      <w:r>
        <w:rPr>
          <w:sz w:val="21"/>
        </w:rPr>
      </w:r>
    </w:p>
    <w:p>
      <w:r>
        <w:rPr>
          <w:b/>
          <w:sz w:val="22"/>
        </w:rPr>
        <w:t>ELEVENTH.- GOVERNING LAW AND JURISDICTION</w:t>
      </w:r>
    </w:p>
    <w:p>
      <w:r>
        <w:rPr>
          <w:sz w:val="21"/>
        </w:rPr>
        <w:t>This agreement is governed by Spanish law. Any disputes shall be submitted to the Courts and Tribunals of Ibiza.</w:t>
      </w:r>
    </w:p>
    <w:p>
      <w:r>
        <w:rPr>
          <w:sz w:val="21"/>
        </w:rPr>
      </w:r>
    </w:p>
    <w:p>
      <w:r>
        <w:rPr>
          <w:b/>
          <w:sz w:val="22"/>
        </w:rPr>
        <w:t>TWELFTH.- INVENTORY</w:t>
      </w:r>
    </w:p>
    <w:p>
      <w:r>
        <w:rPr>
          <w:sz w:val="21"/>
        </w:rPr>
        <w:t>The property is delivered fully furnished in perfect condition as per attached photographs, including kitchen utensils and small appliances.</w:t>
      </w:r>
    </w:p>
    <w:p>
      <w:r>
        <w:rPr>
          <w:sz w:val="21"/>
        </w:rPr>
      </w:r>
    </w:p>
    <w:p>
      <w:r>
        <w:rPr>
          <w:b/>
          <w:sz w:val="22"/>
        </w:rPr>
        <w:t>ADDITIONAL CLAUSE 1.- EARLY TERMINATION</w:t>
      </w:r>
    </w:p>
    <w:p>
      <w:r>
        <w:rPr>
          <w:sz w:val="21"/>
        </w:rPr>
        <w:t>In case of early termination by the Tenant, at least 30 days' written notice is required and compensation of 1.5 months' rent shall be payable to the Landlord.</w:t>
      </w:r>
    </w:p>
    <w:p>
      <w:r>
        <w:rPr>
          <w:sz w:val="21"/>
        </w:rPr>
      </w:r>
    </w:p>
    <w:p>
      <w:r>
        <w:rPr>
          <w:b/>
          <w:sz w:val="22"/>
        </w:rPr>
        <w:t>ADDITIONAL CLAUSE 2.- STRICTLY TEMPORARY NATURE / LANDLORD'S INTENTION TO SELL</w:t>
      </w:r>
    </w:p>
    <w:p>
      <w:r>
        <w:rPr>
          <w:sz w:val="21"/>
        </w:rPr>
        <w:t>The parties expressly acknowledge that this agreement is strictly temporary and non-renewable. The Landlord hereby informs the Tenant that The Property is intended for sale within the coming years. Accordingly:</w:t>
      </w:r>
    </w:p>
    <w:p>
      <w:pPr>
        <w:ind w:left="400"/>
      </w:pPr>
      <w:r>
        <w:rPr>
          <w:sz w:val="21"/>
        </w:rPr>
        <w:t>(a) This agreement shall not be subject to automatic renewal, tacit extension, or any form of continuation beyond the agreed term.</w:t>
      </w:r>
    </w:p>
    <w:p>
      <w:pPr>
        <w:ind w:left="400"/>
      </w:pPr>
      <w:r>
        <w:rPr>
          <w:sz w:val="21"/>
        </w:rPr>
        <w:t>(b) The Tenant expressly waives any right of first refusal or preferential acquisition in the event of a sale of The Property.</w:t>
      </w:r>
    </w:p>
    <w:p>
      <w:pPr>
        <w:ind w:left="400"/>
      </w:pPr>
      <w:r>
        <w:rPr>
          <w:sz w:val="21"/>
        </w:rPr>
        <w:t>(c) The Tenant undertakes not to register at this address (empadronamiento) nor to claim habitual residence status.</w:t>
      </w:r>
    </w:p>
    <w:p>
      <w:pPr>
        <w:ind w:left="400"/>
      </w:pPr>
      <w:r>
        <w:rPr>
          <w:sz w:val="21"/>
        </w:rPr>
        <w:t>(d) The Tenant acknowledges having been informed of the Landlord's intention to sell and accepts that this constitutes a cause for non-renewal.</w:t>
      </w:r>
    </w:p>
    <w:p>
      <w:r>
        <w:rPr>
          <w:sz w:val="21"/>
        </w:rPr>
      </w:r>
    </w:p>
    <w:p>
      <w:r>
        <w:rPr>
          <w:b/>
          <w:sz w:val="22"/>
        </w:rPr>
        <w:t>ADDITIONAL CLAUSE 3.- PROHIBITION OF TOURIST USE</w:t>
      </w:r>
    </w:p>
    <w:p>
      <w:r>
        <w:rPr>
          <w:sz w:val="21"/>
        </w:rPr>
        <w:t>The Property may not be used for tourist rental or listed on platforms such as Airbnb, Booking or similar. Breach shall be immediate grounds for termination with forfeiture of the deposit.</w:t>
      </w:r>
    </w:p>
    <w:p>
      <w:r>
        <w:rPr>
          <w:sz w:val="21"/>
        </w:rPr>
      </w:r>
    </w:p>
    <w:p>
      <w:r>
        <w:rPr>
          <w:b/>
          <w:sz w:val="22"/>
        </w:rPr>
        <w:t>ADDITIONAL CLAUSE 4.- INVENTORY AND CONDITION</w:t>
      </w:r>
    </w:p>
    <w:p>
      <w:r>
        <w:rPr>
          <w:sz w:val="21"/>
        </w:rPr>
        <w:t>The property is delivered with furniture as per the detailed inventory and photographic report signed by both parties. At the end of the lease, any damage or missing items may be deducted from the deposit.</w:t>
      </w:r>
    </w:p>
    <w:p>
      <w:r>
        <w:rPr>
          <w:sz w:val="21"/>
        </w:rPr>
      </w:r>
    </w:p>
    <w:p>
      <w:r>
        <w:rPr>
          <w:b/>
          <w:sz w:val="22"/>
        </w:rPr>
        <w:t>ADDITIONAL CLAUSE 5.- RETURN OF DEPOSIT</w:t>
      </w:r>
    </w:p>
    <w:p>
      <w:r>
        <w:rPr>
          <w:sz w:val="21"/>
        </w:rPr>
        <w:t>The deposit shall be returned within 30 days from handover of keys, subject to verification of the property's condition and fulfilment of all obligations.</w:t>
      </w:r>
    </w:p>
    <w:p>
      <w:r>
        <w:rPr>
          <w:sz w:val="21"/>
        </w:rPr>
      </w:r>
    </w:p>
    <w:p>
      <w:r>
        <w:rPr>
          <w:b/>
          <w:sz w:val="22"/>
        </w:rPr>
        <w:t>ADDITIONAL CLAUSE 6.- PROPERTY VISITS</w:t>
      </w:r>
    </w:p>
    <w:p>
      <w:r>
        <w:rPr>
          <w:sz w:val="21"/>
        </w:rPr>
        <w:t>During the last 30 days of the lease, the Landlord may show the property to prospective buyers or tenants with at least 24 hours' prior notice.</w:t>
      </w:r>
    </w:p>
    <w:p>
      <w:r>
        <w:rPr>
          <w:sz w:val="21"/>
        </w:rPr>
      </w:r>
    </w:p>
    <w:p>
      <w:r>
        <w:rPr>
          <w:sz w:val="21"/>
        </w:rPr>
      </w:r>
    </w:p>
    <w:p>
      <w:r>
        <w:rPr>
          <w:sz w:val="21"/>
        </w:rPr>
        <w:t>In witness whereof, the parties sign this agreement in duplicate in the place and on the date mentioned above.</w:t>
      </w:r>
    </w:p>
    <w:p>
      <w:r>
        <w:rPr>
          <w:sz w:val="21"/>
        </w:rPr>
      </w:r>
    </w:p>
    <w:p>
      <w:r>
        <w:rPr>
          <w:sz w:val="21"/>
        </w:rPr>
      </w:r>
    </w:p>
    <w:p>
      <w:r>
        <w:rPr>
          <w:b/>
        </w:rPr>
        <w:t>THE LANDLORD                                                  THE TENANT</w:t>
      </w:r>
    </w:p>
    <w:p>
      <w:r>
        <w:rPr>
          <w:sz w:val="21"/>
        </w:rPr>
        <w:t>Signature: ___________________________                    Signature: ___________________________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