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995A" w14:textId="3972CB56" w:rsidR="000C250C" w:rsidRDefault="000C250C">
      <w:r>
        <w:t xml:space="preserve">En el campo </w:t>
      </w:r>
      <w:r w:rsidRPr="00B20B54">
        <w:rPr>
          <w:b/>
          <w:bCs/>
          <w:highlight w:val="red"/>
        </w:rPr>
        <w:t>Proyecto</w:t>
      </w:r>
      <w:r w:rsidRPr="00B20B54">
        <w:rPr>
          <w:b/>
          <w:bCs/>
        </w:rPr>
        <w:t xml:space="preserve"> </w:t>
      </w:r>
      <w:r w:rsidRPr="000C250C">
        <w:t>puedes darle un nombre a esta simulación</w:t>
      </w:r>
      <w:r>
        <w:t>. Es un campo opcional y solo utilizado en la generación del informe en PDF.</w:t>
      </w:r>
    </w:p>
    <w:p w14:paraId="3D1D321C" w14:textId="62E0263A" w:rsidR="000C250C" w:rsidRDefault="000C250C">
      <w:r>
        <w:t>Dado que la producción esperada de una instalación fotovoltaica depende de la irradiación solar recibida por los paneles, necesitamos que nos des algunos datos necesarios para el cálculo.</w:t>
      </w:r>
    </w:p>
    <w:p w14:paraId="4C2775C2" w14:textId="572E3495" w:rsidR="000C250C" w:rsidRDefault="000C250C">
      <w:r w:rsidRPr="00B20B54">
        <w:rPr>
          <w:b/>
          <w:bCs/>
          <w:highlight w:val="red"/>
        </w:rPr>
        <w:t>Long-</w:t>
      </w:r>
      <w:proofErr w:type="spellStart"/>
      <w:r w:rsidRPr="00B20B54">
        <w:rPr>
          <w:b/>
          <w:bCs/>
          <w:highlight w:val="red"/>
        </w:rPr>
        <w:t>Lat</w:t>
      </w:r>
      <w:proofErr w:type="spellEnd"/>
      <w:r w:rsidRPr="00B20B54">
        <w:rPr>
          <w:b/>
          <w:bCs/>
          <w:highlight w:val="red"/>
        </w:rPr>
        <w:t>:</w:t>
      </w:r>
      <w:r>
        <w:t xml:space="preserve"> es la longitud y latitud en la que estarán instaladas las placas. Para ayudarte en esta tarea te ofrecemos un mapa</w:t>
      </w:r>
      <w:r w:rsidR="00B20B54">
        <w:t xml:space="preserve"> del que capturaremos estas coordenadas cuando des un doble-</w:t>
      </w:r>
      <w:proofErr w:type="spellStart"/>
      <w:proofErr w:type="gramStart"/>
      <w:r w:rsidR="00B20B54">
        <w:t>click</w:t>
      </w:r>
      <w:proofErr w:type="spellEnd"/>
      <w:proofErr w:type="gramEnd"/>
      <w:r w:rsidR="00B20B54">
        <w:t>.</w:t>
      </w:r>
    </w:p>
    <w:p w14:paraId="22A41963" w14:textId="5869DDDD" w:rsidR="00B20B54" w:rsidRDefault="00B20B54">
      <w:r>
        <w:t xml:space="preserve">Para ubicarte más fácilmente puedes utilizar el campo </w:t>
      </w:r>
      <w:r w:rsidRPr="00B20B54">
        <w:rPr>
          <w:b/>
          <w:bCs/>
          <w:highlight w:val="red"/>
        </w:rPr>
        <w:t>Localizar</w:t>
      </w:r>
      <w:r>
        <w:t xml:space="preserve"> donde puedes escribir cualquier texto (dirección o lugar) que te acerque al área donde se realiza la instalación.</w:t>
      </w:r>
    </w:p>
    <w:p w14:paraId="70714491" w14:textId="7811C6CF" w:rsidR="00B20B54" w:rsidRDefault="00B20B54">
      <w:r>
        <w:t>Al hacer doble-</w:t>
      </w:r>
      <w:proofErr w:type="spellStart"/>
      <w:proofErr w:type="gramStart"/>
      <w:r>
        <w:t>click</w:t>
      </w:r>
      <w:proofErr w:type="spellEnd"/>
      <w:proofErr w:type="gramEnd"/>
      <w:r>
        <w:t xml:space="preserve"> verás que el mapa se centra en el punto indicado y se dibuja un circulo de 500 metros que puede ayudarte a imaginar el alcance que podría tener una Comunidad Energética en la zona.</w:t>
      </w:r>
    </w:p>
    <w:p w14:paraId="5D04FC9E" w14:textId="5668449B" w:rsidR="00B20B54" w:rsidRDefault="00B20B54">
      <w:r>
        <w:t>También son importantes dos datos que definen al ángulo de incidencia de la radiación solar sobre el panel:</w:t>
      </w:r>
    </w:p>
    <w:p w14:paraId="791CDC26" w14:textId="2F69D00D" w:rsidR="00B20B54" w:rsidRDefault="00061521">
      <w:r w:rsidRPr="00061521">
        <w:rPr>
          <w:b/>
          <w:bCs/>
          <w:highlight w:val="red"/>
        </w:rPr>
        <w:t>Inclinación</w:t>
      </w:r>
      <w:r>
        <w:t xml:space="preserve">: es el ángulo que tienen los paneles con respecto a la horizontal del lugar. Puede que sea el mismo ángulo que el tejado o no si se utiliza una estructura para ello. En caso de no saberlo se debe dar a la opción </w:t>
      </w:r>
      <w:r>
        <w:rPr>
          <w:b/>
          <w:bCs/>
          <w:highlight w:val="red"/>
        </w:rPr>
        <w:t>Ó</w:t>
      </w:r>
      <w:r w:rsidRPr="00061521">
        <w:rPr>
          <w:b/>
          <w:bCs/>
          <w:highlight w:val="red"/>
        </w:rPr>
        <w:t>ptimo</w:t>
      </w:r>
      <w:r>
        <w:t xml:space="preserve"> para que el sistema lo calcule.</w:t>
      </w:r>
    </w:p>
    <w:p w14:paraId="095F46B0" w14:textId="02B13201" w:rsidR="00061521" w:rsidRDefault="00061521">
      <w:r w:rsidRPr="00061521">
        <w:rPr>
          <w:b/>
          <w:bCs/>
          <w:highlight w:val="red"/>
        </w:rPr>
        <w:t>Azimut</w:t>
      </w:r>
      <w:r>
        <w:t xml:space="preserve">: es el ángulo con el que los paneles se orientan con respecto al sur (0º). Este </w:t>
      </w:r>
      <w:r w:rsidR="00276941">
        <w:t>ángulo</w:t>
      </w:r>
      <w:r>
        <w:t xml:space="preserve"> es -90º en una orientación pura al este y 90º en orientación oeste. Para ayudarte a calcularlo puedes dar un segundo doble-</w:t>
      </w:r>
      <w:proofErr w:type="spellStart"/>
      <w:proofErr w:type="gramStart"/>
      <w:r>
        <w:t>click</w:t>
      </w:r>
      <w:proofErr w:type="spellEnd"/>
      <w:proofErr w:type="gramEnd"/>
      <w:r>
        <w:t xml:space="preserve"> en el mapa indicando la orientación de los paneles. Si no lo sabes utiliza la opción </w:t>
      </w:r>
      <w:r w:rsidRPr="00DF58DB">
        <w:rPr>
          <w:b/>
          <w:bCs/>
          <w:highlight w:val="red"/>
        </w:rPr>
        <w:t>Óptimo</w:t>
      </w:r>
      <w:r>
        <w:t>.</w:t>
      </w:r>
    </w:p>
    <w:p w14:paraId="0928D756" w14:textId="4EA7B3ED" w:rsidR="00DF58DB" w:rsidRDefault="00DF58DB">
      <w:r>
        <w:t xml:space="preserve">No podrás pasar al siguiente paso si no defines al menos </w:t>
      </w:r>
      <w:r w:rsidRPr="00DF58DB">
        <w:rPr>
          <w:b/>
          <w:bCs/>
          <w:highlight w:val="red"/>
        </w:rPr>
        <w:t>Long-</w:t>
      </w:r>
      <w:proofErr w:type="spellStart"/>
      <w:r w:rsidRPr="00DF58DB">
        <w:rPr>
          <w:b/>
          <w:bCs/>
          <w:highlight w:val="red"/>
        </w:rPr>
        <w:t>Lat</w:t>
      </w:r>
      <w:proofErr w:type="spellEnd"/>
    </w:p>
    <w:p w14:paraId="35630AC2" w14:textId="77777777" w:rsidR="00061521" w:rsidRPr="00B20B54" w:rsidRDefault="00061521"/>
    <w:sectPr w:rsidR="00061521" w:rsidRPr="00B2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C"/>
    <w:rsid w:val="00061521"/>
    <w:rsid w:val="00071057"/>
    <w:rsid w:val="000C250C"/>
    <w:rsid w:val="00276941"/>
    <w:rsid w:val="008A0AD7"/>
    <w:rsid w:val="009F19AB"/>
    <w:rsid w:val="00B20B54"/>
    <w:rsid w:val="00DF58DB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DBE"/>
  <w15:chartTrackingRefBased/>
  <w15:docId w15:val="{0EC9D706-BDFD-44DB-AF15-EB4E6D0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</dc:creator>
  <cp:keywords/>
  <dc:description/>
  <cp:lastModifiedBy>Jose Luis Garcia</cp:lastModifiedBy>
  <cp:revision>2</cp:revision>
  <dcterms:created xsi:type="dcterms:W3CDTF">2022-09-21T17:52:00Z</dcterms:created>
  <dcterms:modified xsi:type="dcterms:W3CDTF">2022-09-21T17:52:00Z</dcterms:modified>
</cp:coreProperties>
</file>