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C11" w:rsidRDefault="00AF6C11" w:rsidP="00AF6C11">
      <w:pPr>
        <w:jc w:val="center"/>
        <w:rPr>
          <w:rFonts w:ascii="Georgia" w:hAnsi="Georgia"/>
          <w:b/>
          <w:color w:val="FF0000"/>
          <w:sz w:val="40"/>
        </w:rPr>
      </w:pPr>
      <w:bookmarkStart w:id="0" w:name="_GoBack"/>
      <w:bookmarkEnd w:id="0"/>
    </w:p>
    <w:p w:rsidR="00997778" w:rsidRPr="00997778" w:rsidRDefault="00252C36" w:rsidP="00997778">
      <w:pPr>
        <w:jc w:val="center"/>
        <w:rPr>
          <w:rFonts w:ascii="Georgia" w:hAnsi="Georgia"/>
          <w:b/>
          <w:color w:val="FF0000"/>
          <w:sz w:val="52"/>
        </w:rPr>
      </w:pPr>
      <w:r>
        <w:rPr>
          <w:rFonts w:ascii="Georgia" w:hAnsi="Georgia"/>
          <w:b/>
          <w:color w:val="FF0000"/>
          <w:sz w:val="52"/>
        </w:rPr>
        <w:t>Diseño Mecatrónico</w:t>
      </w:r>
      <w:r w:rsidR="00997778" w:rsidRPr="00997778">
        <w:rPr>
          <w:rFonts w:ascii="Georgia" w:hAnsi="Georgia"/>
          <w:b/>
          <w:color w:val="FF0000"/>
          <w:sz w:val="52"/>
        </w:rPr>
        <w:t>:</w:t>
      </w:r>
    </w:p>
    <w:p w:rsidR="00C16DB6" w:rsidRDefault="00252C36" w:rsidP="00AF6C11">
      <w:pPr>
        <w:jc w:val="center"/>
        <w:rPr>
          <w:rFonts w:ascii="Georgia" w:hAnsi="Georgia"/>
          <w:b/>
          <w:color w:val="FF0000"/>
          <w:sz w:val="40"/>
        </w:rPr>
      </w:pPr>
      <w:r>
        <w:rPr>
          <w:rFonts w:ascii="Georgia" w:hAnsi="Georgia"/>
          <w:b/>
          <w:color w:val="FF0000"/>
          <w:sz w:val="40"/>
        </w:rPr>
        <w:t xml:space="preserve"> Control Numérico Computarizado (CNC)</w:t>
      </w:r>
      <w:r w:rsidR="00AF6C11" w:rsidRPr="00AF6C11">
        <w:rPr>
          <w:rFonts w:ascii="Georgia" w:hAnsi="Georgia"/>
          <w:b/>
          <w:color w:val="FF0000"/>
          <w:sz w:val="40"/>
        </w:rPr>
        <w:t>.</w:t>
      </w:r>
    </w:p>
    <w:p w:rsidR="00AF6C11" w:rsidRDefault="00AF6C11" w:rsidP="00AF6C11">
      <w:pPr>
        <w:jc w:val="center"/>
        <w:rPr>
          <w:rFonts w:ascii="Georgia" w:hAnsi="Georgia"/>
          <w:b/>
          <w:color w:val="FF0000"/>
          <w:sz w:val="40"/>
        </w:rPr>
      </w:pPr>
    </w:p>
    <w:p w:rsidR="00AF6C11" w:rsidRDefault="00AF6C11" w:rsidP="00AF6C11">
      <w:pPr>
        <w:jc w:val="center"/>
        <w:rPr>
          <w:rFonts w:ascii="Georgia" w:hAnsi="Georgia"/>
          <w:b/>
          <w:color w:val="FF0000"/>
          <w:sz w:val="40"/>
        </w:rPr>
      </w:pPr>
    </w:p>
    <w:p w:rsidR="00AF6C11" w:rsidRDefault="00AF6C11" w:rsidP="00AF6C11">
      <w:pPr>
        <w:jc w:val="center"/>
        <w:rPr>
          <w:rFonts w:ascii="Georgia" w:hAnsi="Georgia"/>
          <w:b/>
          <w:color w:val="FF0000"/>
          <w:sz w:val="40"/>
        </w:rPr>
      </w:pPr>
    </w:p>
    <w:p w:rsidR="00997778" w:rsidRDefault="00997778" w:rsidP="00AF6C11">
      <w:pPr>
        <w:jc w:val="center"/>
        <w:rPr>
          <w:rFonts w:ascii="Georgia" w:hAnsi="Georgia"/>
          <w:b/>
          <w:color w:val="FF0000"/>
          <w:sz w:val="40"/>
        </w:rPr>
      </w:pPr>
    </w:p>
    <w:p w:rsidR="00AF6C11" w:rsidRDefault="00AF6C11" w:rsidP="00AF6C11">
      <w:pPr>
        <w:jc w:val="center"/>
        <w:rPr>
          <w:rFonts w:ascii="Georgia" w:hAnsi="Georgia"/>
          <w:b/>
          <w:color w:val="FF0000"/>
          <w:sz w:val="40"/>
        </w:rPr>
      </w:pPr>
    </w:p>
    <w:p w:rsidR="00AF6C11" w:rsidRDefault="00AF6C11" w:rsidP="00AF6C11">
      <w:pPr>
        <w:jc w:val="center"/>
        <w:rPr>
          <w:rFonts w:ascii="Georgia" w:hAnsi="Georgia"/>
          <w:b/>
          <w:color w:val="002060"/>
          <w:sz w:val="28"/>
          <w:szCs w:val="28"/>
        </w:rPr>
      </w:pPr>
      <w:r w:rsidRPr="00AF6C11">
        <w:rPr>
          <w:rFonts w:ascii="Georgia" w:hAnsi="Georgia"/>
          <w:b/>
          <w:color w:val="002060"/>
          <w:sz w:val="28"/>
          <w:szCs w:val="28"/>
        </w:rPr>
        <w:t>Integrantes:</w:t>
      </w:r>
    </w:p>
    <w:p w:rsidR="00997778" w:rsidRDefault="00997778" w:rsidP="00AF6C11">
      <w:pPr>
        <w:pStyle w:val="Prrafodelista"/>
        <w:numPr>
          <w:ilvl w:val="0"/>
          <w:numId w:val="1"/>
        </w:numPr>
        <w:jc w:val="center"/>
        <w:rPr>
          <w:rFonts w:ascii="Georgia" w:hAnsi="Georgia"/>
          <w:b/>
          <w:color w:val="000000" w:themeColor="text1"/>
          <w:sz w:val="28"/>
          <w:szCs w:val="28"/>
        </w:rPr>
      </w:pPr>
      <w:r>
        <w:rPr>
          <w:rFonts w:ascii="Georgia" w:hAnsi="Georgia"/>
          <w:b/>
          <w:color w:val="000000" w:themeColor="text1"/>
          <w:sz w:val="28"/>
          <w:szCs w:val="28"/>
        </w:rPr>
        <w:t>Arias Ramos José Antonio Rey.</w:t>
      </w:r>
    </w:p>
    <w:p w:rsidR="00AF6C11" w:rsidRDefault="00AF6C11" w:rsidP="00AF6C11">
      <w:pPr>
        <w:pStyle w:val="Prrafodelista"/>
        <w:numPr>
          <w:ilvl w:val="0"/>
          <w:numId w:val="1"/>
        </w:numPr>
        <w:jc w:val="center"/>
        <w:rPr>
          <w:rFonts w:ascii="Georgia" w:hAnsi="Georgia"/>
          <w:b/>
          <w:color w:val="000000" w:themeColor="text1"/>
          <w:sz w:val="28"/>
          <w:szCs w:val="28"/>
        </w:rPr>
      </w:pPr>
      <w:r w:rsidRPr="00AF6C11">
        <w:rPr>
          <w:rFonts w:ascii="Georgia" w:hAnsi="Georgia"/>
          <w:b/>
          <w:color w:val="000000" w:themeColor="text1"/>
          <w:sz w:val="28"/>
          <w:szCs w:val="28"/>
        </w:rPr>
        <w:t>Hernández Castillo Ana Yuritzi.</w:t>
      </w:r>
    </w:p>
    <w:p w:rsidR="00997778" w:rsidRPr="00AF6C11" w:rsidRDefault="00997778" w:rsidP="00AF6C11">
      <w:pPr>
        <w:pStyle w:val="Prrafodelista"/>
        <w:numPr>
          <w:ilvl w:val="0"/>
          <w:numId w:val="1"/>
        </w:numPr>
        <w:jc w:val="center"/>
        <w:rPr>
          <w:rFonts w:ascii="Georgia" w:hAnsi="Georgia"/>
          <w:b/>
          <w:color w:val="000000" w:themeColor="text1"/>
          <w:sz w:val="28"/>
          <w:szCs w:val="28"/>
        </w:rPr>
      </w:pPr>
      <w:r>
        <w:rPr>
          <w:rFonts w:ascii="Georgia" w:hAnsi="Georgia"/>
          <w:b/>
          <w:color w:val="000000" w:themeColor="text1"/>
          <w:sz w:val="28"/>
          <w:szCs w:val="28"/>
        </w:rPr>
        <w:t>Nolasco Casillas Héctor Alejandro</w:t>
      </w:r>
    </w:p>
    <w:p w:rsidR="00AF6C11" w:rsidRDefault="00AF6C11" w:rsidP="00AF6C11">
      <w:pPr>
        <w:pStyle w:val="Prrafodelista"/>
        <w:numPr>
          <w:ilvl w:val="0"/>
          <w:numId w:val="1"/>
        </w:numPr>
        <w:jc w:val="center"/>
        <w:rPr>
          <w:rFonts w:ascii="Georgia" w:hAnsi="Georgia"/>
          <w:b/>
          <w:color w:val="000000" w:themeColor="text1"/>
          <w:sz w:val="28"/>
          <w:szCs w:val="28"/>
        </w:rPr>
      </w:pPr>
      <w:r w:rsidRPr="00AF6C11">
        <w:rPr>
          <w:rFonts w:ascii="Georgia" w:hAnsi="Georgia"/>
          <w:b/>
          <w:color w:val="000000" w:themeColor="text1"/>
          <w:sz w:val="28"/>
          <w:szCs w:val="28"/>
        </w:rPr>
        <w:t>Rodríguez Rodríguez José Luis.</w:t>
      </w:r>
    </w:p>
    <w:p w:rsidR="00997778" w:rsidRPr="00AF6C11" w:rsidRDefault="00997778" w:rsidP="00AF6C11">
      <w:pPr>
        <w:pStyle w:val="Prrafodelista"/>
        <w:numPr>
          <w:ilvl w:val="0"/>
          <w:numId w:val="1"/>
        </w:numPr>
        <w:jc w:val="center"/>
        <w:rPr>
          <w:rFonts w:ascii="Georgia" w:hAnsi="Georgia"/>
          <w:b/>
          <w:color w:val="000000" w:themeColor="text1"/>
          <w:sz w:val="28"/>
          <w:szCs w:val="28"/>
        </w:rPr>
      </w:pPr>
      <w:r>
        <w:rPr>
          <w:rFonts w:ascii="Georgia" w:hAnsi="Georgia"/>
          <w:b/>
          <w:color w:val="000000" w:themeColor="text1"/>
          <w:sz w:val="28"/>
          <w:szCs w:val="28"/>
        </w:rPr>
        <w:t>Osorio Cruz Rosalía.</w:t>
      </w:r>
    </w:p>
    <w:p w:rsidR="00AF6C11" w:rsidRDefault="00AF6C11" w:rsidP="00AF6C11">
      <w:pPr>
        <w:jc w:val="center"/>
        <w:rPr>
          <w:rFonts w:ascii="Georgia" w:hAnsi="Georgia"/>
          <w:b/>
          <w:color w:val="002060"/>
          <w:sz w:val="28"/>
          <w:szCs w:val="28"/>
        </w:rPr>
      </w:pPr>
    </w:p>
    <w:p w:rsidR="00997778" w:rsidRDefault="00997778" w:rsidP="00AF6C11">
      <w:pPr>
        <w:jc w:val="center"/>
        <w:rPr>
          <w:rFonts w:ascii="Georgia" w:hAnsi="Georgia"/>
          <w:b/>
          <w:color w:val="002060"/>
          <w:sz w:val="28"/>
          <w:szCs w:val="28"/>
        </w:rPr>
      </w:pPr>
    </w:p>
    <w:p w:rsidR="00997778" w:rsidRDefault="00997778" w:rsidP="00AF6C11">
      <w:pPr>
        <w:jc w:val="center"/>
        <w:rPr>
          <w:rFonts w:ascii="Georgia" w:hAnsi="Georgia"/>
          <w:b/>
          <w:color w:val="002060"/>
          <w:sz w:val="28"/>
          <w:szCs w:val="28"/>
        </w:rPr>
      </w:pPr>
    </w:p>
    <w:p w:rsidR="00997778" w:rsidRDefault="00997778" w:rsidP="00AF6C11">
      <w:pPr>
        <w:jc w:val="center"/>
        <w:rPr>
          <w:rFonts w:ascii="Georgia" w:hAnsi="Georgia"/>
          <w:b/>
          <w:color w:val="002060"/>
          <w:sz w:val="28"/>
          <w:szCs w:val="28"/>
        </w:rPr>
      </w:pPr>
    </w:p>
    <w:p w:rsidR="00997778" w:rsidRDefault="00997778" w:rsidP="00997778">
      <w:pPr>
        <w:jc w:val="center"/>
        <w:rPr>
          <w:rFonts w:ascii="Georgia" w:hAnsi="Georgia"/>
          <w:b/>
          <w:color w:val="002060"/>
          <w:sz w:val="28"/>
          <w:szCs w:val="28"/>
        </w:rPr>
      </w:pPr>
      <w:r>
        <w:rPr>
          <w:rFonts w:ascii="Georgia" w:hAnsi="Georgia"/>
          <w:b/>
          <w:color w:val="002060"/>
          <w:sz w:val="28"/>
          <w:szCs w:val="28"/>
        </w:rPr>
        <w:t>Profesor</w:t>
      </w:r>
      <w:r w:rsidRPr="00AF6C11">
        <w:rPr>
          <w:rFonts w:ascii="Georgia" w:hAnsi="Georgia"/>
          <w:b/>
          <w:color w:val="002060"/>
          <w:sz w:val="28"/>
          <w:szCs w:val="28"/>
        </w:rPr>
        <w:t>:</w:t>
      </w:r>
    </w:p>
    <w:p w:rsidR="00997778" w:rsidRDefault="00997778" w:rsidP="00997778">
      <w:pPr>
        <w:pStyle w:val="Prrafodelista"/>
        <w:numPr>
          <w:ilvl w:val="0"/>
          <w:numId w:val="1"/>
        </w:numPr>
        <w:jc w:val="center"/>
        <w:rPr>
          <w:rFonts w:ascii="Georgia" w:hAnsi="Georgia"/>
          <w:b/>
          <w:color w:val="000000" w:themeColor="text1"/>
          <w:sz w:val="28"/>
          <w:szCs w:val="28"/>
        </w:rPr>
      </w:pPr>
      <w:r>
        <w:rPr>
          <w:rFonts w:ascii="Georgia" w:hAnsi="Georgia"/>
          <w:b/>
          <w:color w:val="000000" w:themeColor="text1"/>
          <w:sz w:val="28"/>
          <w:szCs w:val="28"/>
        </w:rPr>
        <w:t>Carlos Enrique Moran Garabito.</w:t>
      </w:r>
    </w:p>
    <w:p w:rsidR="00997778" w:rsidRDefault="00997778" w:rsidP="00997778">
      <w:pPr>
        <w:rPr>
          <w:rFonts w:ascii="Georgia" w:hAnsi="Georgia"/>
          <w:b/>
          <w:color w:val="002060"/>
          <w:sz w:val="28"/>
          <w:szCs w:val="28"/>
        </w:rPr>
      </w:pPr>
    </w:p>
    <w:p w:rsidR="00997778" w:rsidRDefault="00997778" w:rsidP="00997778">
      <w:pPr>
        <w:jc w:val="center"/>
        <w:rPr>
          <w:rFonts w:ascii="Georgia" w:hAnsi="Georgia"/>
          <w:b/>
          <w:color w:val="FF0000"/>
          <w:sz w:val="40"/>
          <w:szCs w:val="40"/>
        </w:rPr>
      </w:pPr>
    </w:p>
    <w:p w:rsidR="008F0110" w:rsidRDefault="008F0110" w:rsidP="00997778">
      <w:pPr>
        <w:jc w:val="center"/>
        <w:rPr>
          <w:rFonts w:ascii="Georgia" w:hAnsi="Georgia"/>
          <w:b/>
          <w:color w:val="FF0000"/>
          <w:sz w:val="40"/>
          <w:szCs w:val="40"/>
        </w:rPr>
      </w:pPr>
    </w:p>
    <w:p w:rsidR="008F0110" w:rsidRDefault="008F0110" w:rsidP="00997778">
      <w:pPr>
        <w:jc w:val="center"/>
        <w:rPr>
          <w:rFonts w:ascii="Georgia" w:hAnsi="Georgia"/>
          <w:b/>
          <w:color w:val="FF0000"/>
          <w:sz w:val="40"/>
          <w:szCs w:val="40"/>
        </w:rPr>
      </w:pPr>
    </w:p>
    <w:p w:rsidR="008F0110" w:rsidRDefault="008F0110" w:rsidP="00997778">
      <w:pPr>
        <w:jc w:val="center"/>
        <w:rPr>
          <w:rFonts w:ascii="Georgia" w:hAnsi="Georgia"/>
          <w:b/>
          <w:color w:val="FF0000"/>
          <w:sz w:val="40"/>
          <w:szCs w:val="40"/>
        </w:rPr>
      </w:pPr>
    </w:p>
    <w:p w:rsidR="00AF6C11" w:rsidRPr="00AF6C11" w:rsidRDefault="00252C36" w:rsidP="00997778">
      <w:pPr>
        <w:jc w:val="center"/>
        <w:rPr>
          <w:rFonts w:ascii="Georgia" w:hAnsi="Georgia"/>
          <w:b/>
          <w:color w:val="FF0000"/>
          <w:sz w:val="40"/>
          <w:szCs w:val="40"/>
        </w:rPr>
      </w:pPr>
      <w:r>
        <w:rPr>
          <w:rFonts w:ascii="Georgia" w:hAnsi="Georgia"/>
          <w:b/>
          <w:color w:val="FF0000"/>
          <w:sz w:val="40"/>
          <w:szCs w:val="40"/>
        </w:rPr>
        <w:lastRenderedPageBreak/>
        <w:t>Proyecto anual</w:t>
      </w:r>
      <w:r w:rsidR="00AF6C11">
        <w:rPr>
          <w:rFonts w:ascii="Georgia" w:hAnsi="Georgia"/>
          <w:b/>
          <w:color w:val="FF0000"/>
          <w:sz w:val="40"/>
          <w:szCs w:val="40"/>
        </w:rPr>
        <w:t>.</w:t>
      </w:r>
    </w:p>
    <w:p w:rsidR="00137833" w:rsidRDefault="00997778" w:rsidP="00252C36">
      <w:pPr>
        <w:jc w:val="center"/>
        <w:rPr>
          <w:rFonts w:ascii="Georgia" w:hAnsi="Georgia"/>
          <w:color w:val="000000" w:themeColor="text1"/>
          <w:sz w:val="28"/>
          <w:szCs w:val="28"/>
        </w:rPr>
      </w:pPr>
      <w:r>
        <w:rPr>
          <w:rFonts w:ascii="Georgia" w:hAnsi="Georgia"/>
          <w:color w:val="000000" w:themeColor="text1"/>
          <w:sz w:val="28"/>
          <w:szCs w:val="28"/>
        </w:rPr>
        <w:t>Como parte la clasificación de los robots y parte de la compresión de cada mecanismo que los compone, los tipos de robots se han distribuido entre todos los equipos en el grupo, para llevar a cabo el desarrollo y diseño de un mecanismo propio de 3 grados de l</w:t>
      </w:r>
      <w:r w:rsidR="00252C36">
        <w:rPr>
          <w:rFonts w:ascii="Georgia" w:hAnsi="Georgia"/>
          <w:color w:val="000000" w:themeColor="text1"/>
          <w:sz w:val="28"/>
          <w:szCs w:val="28"/>
        </w:rPr>
        <w:t>ibertad.</w:t>
      </w:r>
    </w:p>
    <w:p w:rsidR="000F62E6" w:rsidRPr="000F62E6" w:rsidRDefault="000F62E6" w:rsidP="000F62E6">
      <w:pPr>
        <w:jc w:val="center"/>
        <w:rPr>
          <w:rFonts w:ascii="Georgia" w:hAnsi="Georgia"/>
          <w:color w:val="000000" w:themeColor="text1"/>
          <w:sz w:val="28"/>
          <w:szCs w:val="28"/>
        </w:rPr>
      </w:pPr>
      <w:r w:rsidRPr="000F62E6">
        <w:rPr>
          <w:rFonts w:ascii="Georgia" w:hAnsi="Georgia"/>
          <w:color w:val="000000" w:themeColor="text1"/>
          <w:sz w:val="28"/>
          <w:szCs w:val="28"/>
        </w:rPr>
        <w:t>Un robot cartesiano es una configuración de tres articulaciones prismáticas, cuyas variables son las coordenadas cartesianas de la herramienta utilizada como efector con respecto a la base del mismo, es una configuración simple y sus aplicaciones principalmente se enfocan en campos de ensamble, almacenaje de productos y conformación de objetos mediante la aportación o eliminación de material. Algunos investigadores han propuesto métodos de configuración de los tres ejes, del mismo modo la forma en que estos se mueven por ejemplo se puede tener el eje Z quieto y que la mesa de trabajo se mueva en X o Y, la decisión de cómo establecer esta configuración depende netamente de las aplicaciones y requerimientos de funcionalidad de la máquina, adicionalmente se pueden implementar distintos tipos de elementos activos para el control y funcionamiento de cada eslabón del robot,</w:t>
      </w:r>
      <w:r>
        <w:rPr>
          <w:rFonts w:ascii="Georgia" w:hAnsi="Georgia"/>
          <w:color w:val="000000" w:themeColor="text1"/>
          <w:sz w:val="28"/>
          <w:szCs w:val="28"/>
        </w:rPr>
        <w:t xml:space="preserve"> como lo son los motores a paso.</w:t>
      </w:r>
    </w:p>
    <w:p w:rsidR="000F62E6" w:rsidRPr="000F62E6" w:rsidRDefault="000F62E6" w:rsidP="000F62E6">
      <w:pPr>
        <w:jc w:val="center"/>
        <w:rPr>
          <w:rFonts w:ascii="Georgia" w:hAnsi="Georgia"/>
          <w:color w:val="000000" w:themeColor="text1"/>
          <w:sz w:val="28"/>
          <w:szCs w:val="28"/>
        </w:rPr>
      </w:pPr>
      <w:r w:rsidRPr="000F62E6">
        <w:rPr>
          <w:rFonts w:ascii="Georgia" w:hAnsi="Georgia"/>
          <w:color w:val="000000" w:themeColor="text1"/>
          <w:sz w:val="28"/>
          <w:szCs w:val="28"/>
        </w:rPr>
        <w:t>Los Robots Cartesianos son máquinas utilizadas en ingeniería para la fabricación de diversos elementos mediante el desprendimiento de material generado por una herramienta de corte o por el aporte de material en estado pastoso mediante capas para formar un elemento completo. El diseño de esta mesa requiere la implementación de algunas técnicas encontradas en la revisión del estado del</w:t>
      </w:r>
      <w:r>
        <w:rPr>
          <w:rFonts w:ascii="Georgia" w:hAnsi="Georgia"/>
          <w:color w:val="000000" w:themeColor="text1"/>
          <w:sz w:val="28"/>
          <w:szCs w:val="28"/>
        </w:rPr>
        <w:t xml:space="preserve"> arte, como también de todo el </w:t>
      </w:r>
      <w:r w:rsidRPr="000F62E6">
        <w:rPr>
          <w:rFonts w:ascii="Georgia" w:hAnsi="Georgia"/>
          <w:color w:val="000000" w:themeColor="text1"/>
          <w:sz w:val="28"/>
          <w:szCs w:val="28"/>
        </w:rPr>
        <w:t xml:space="preserve">conocimiento adquirido de diseño y control </w:t>
      </w:r>
      <w:r>
        <w:rPr>
          <w:rFonts w:ascii="Georgia" w:hAnsi="Georgia"/>
          <w:color w:val="000000" w:themeColor="text1"/>
          <w:sz w:val="28"/>
          <w:szCs w:val="28"/>
        </w:rPr>
        <w:t xml:space="preserve">automático en la Universidad.  </w:t>
      </w:r>
    </w:p>
    <w:p w:rsidR="00137833" w:rsidRDefault="00137833" w:rsidP="00AF6C11">
      <w:pPr>
        <w:jc w:val="center"/>
        <w:rPr>
          <w:rFonts w:ascii="Georgia" w:hAnsi="Georgia"/>
          <w:color w:val="000000" w:themeColor="text1"/>
          <w:sz w:val="28"/>
          <w:szCs w:val="28"/>
        </w:rPr>
      </w:pPr>
    </w:p>
    <w:p w:rsidR="00137833" w:rsidRDefault="00137833" w:rsidP="00137833">
      <w:pPr>
        <w:jc w:val="center"/>
        <w:rPr>
          <w:rFonts w:ascii="Georgia" w:hAnsi="Georgia"/>
          <w:b/>
          <w:color w:val="002060"/>
          <w:sz w:val="28"/>
          <w:szCs w:val="28"/>
        </w:rPr>
      </w:pPr>
      <w:r w:rsidRPr="00137833">
        <w:rPr>
          <w:rFonts w:ascii="Georgia" w:hAnsi="Georgia"/>
          <w:b/>
          <w:color w:val="002060"/>
          <w:sz w:val="28"/>
          <w:szCs w:val="28"/>
        </w:rPr>
        <w:t>Referencias:</w:t>
      </w:r>
    </w:p>
    <w:p w:rsidR="00137833" w:rsidRDefault="002B75EC" w:rsidP="002B75EC">
      <w:pPr>
        <w:pStyle w:val="Prrafodelista"/>
        <w:numPr>
          <w:ilvl w:val="0"/>
          <w:numId w:val="1"/>
        </w:numPr>
        <w:rPr>
          <w:rFonts w:ascii="Georgia" w:hAnsi="Georgia"/>
          <w:color w:val="000000" w:themeColor="text1"/>
          <w:sz w:val="28"/>
          <w:szCs w:val="28"/>
        </w:rPr>
      </w:pPr>
      <w:r w:rsidRPr="002B75EC">
        <w:rPr>
          <w:rFonts w:ascii="Georgia" w:hAnsi="Georgia"/>
          <w:color w:val="000000" w:themeColor="text1"/>
          <w:sz w:val="28"/>
          <w:szCs w:val="28"/>
        </w:rPr>
        <w:t>AMESTOY, M. (2007). Principios de Mecanizado y Planificación de Procesos.</w:t>
      </w:r>
    </w:p>
    <w:p w:rsidR="002B75EC" w:rsidRDefault="002B75EC" w:rsidP="002B75EC">
      <w:pPr>
        <w:pStyle w:val="Prrafodelista"/>
        <w:numPr>
          <w:ilvl w:val="0"/>
          <w:numId w:val="1"/>
        </w:numPr>
        <w:rPr>
          <w:rFonts w:ascii="Georgia" w:hAnsi="Georgia"/>
          <w:color w:val="000000" w:themeColor="text1"/>
          <w:sz w:val="28"/>
          <w:szCs w:val="28"/>
        </w:rPr>
      </w:pPr>
      <w:r w:rsidRPr="002B75EC">
        <w:rPr>
          <w:rFonts w:ascii="Georgia" w:hAnsi="Georgia"/>
          <w:color w:val="000000" w:themeColor="text1"/>
          <w:sz w:val="28"/>
          <w:szCs w:val="28"/>
        </w:rPr>
        <w:t>GODOY, Rubén y RODRIGUEZ, Willy. (2007). Diseño y Modelamiento de un Robot Cartesiano para el Posicionamiento de Piezas.</w:t>
      </w:r>
    </w:p>
    <w:p w:rsidR="008F0110" w:rsidRDefault="008F0110" w:rsidP="008F0110">
      <w:pPr>
        <w:rPr>
          <w:rFonts w:ascii="Georgia" w:eastAsia="Times New Roman" w:hAnsi="Georgia" w:cs="Times New Roman"/>
          <w:b/>
          <w:color w:val="002060"/>
          <w:sz w:val="28"/>
          <w:szCs w:val="28"/>
          <w:lang w:eastAsia="es-MX"/>
        </w:rPr>
      </w:pPr>
    </w:p>
    <w:p w:rsidR="008F0110" w:rsidRDefault="008F0110" w:rsidP="00EF1CCD">
      <w:pPr>
        <w:jc w:val="center"/>
        <w:rPr>
          <w:rFonts w:ascii="Georgia" w:eastAsia="Times New Roman" w:hAnsi="Georgia" w:cs="Times New Roman"/>
          <w:b/>
          <w:color w:val="002060"/>
          <w:sz w:val="28"/>
          <w:szCs w:val="28"/>
          <w:lang w:eastAsia="es-MX"/>
        </w:rPr>
      </w:pPr>
    </w:p>
    <w:p w:rsidR="008F0110" w:rsidRDefault="008F0110" w:rsidP="008F0110">
      <w:pPr>
        <w:rPr>
          <w:rFonts w:ascii="Georgia" w:eastAsia="Times New Roman" w:hAnsi="Georgia" w:cs="Times New Roman"/>
          <w:b/>
          <w:color w:val="002060"/>
          <w:sz w:val="28"/>
          <w:szCs w:val="28"/>
          <w:lang w:eastAsia="es-MX"/>
        </w:rPr>
      </w:pPr>
    </w:p>
    <w:p w:rsidR="00252C36" w:rsidRDefault="00252C36" w:rsidP="00CF5C95">
      <w:pPr>
        <w:jc w:val="center"/>
        <w:rPr>
          <w:rFonts w:ascii="Georgia" w:eastAsia="Times New Roman" w:hAnsi="Georgia" w:cs="Times New Roman"/>
          <w:b/>
          <w:color w:val="002060"/>
          <w:sz w:val="28"/>
          <w:szCs w:val="28"/>
          <w:lang w:eastAsia="es-MX"/>
        </w:rPr>
      </w:pPr>
    </w:p>
    <w:p w:rsidR="00252C36" w:rsidRDefault="00252C36" w:rsidP="00CF5C95">
      <w:pPr>
        <w:jc w:val="center"/>
        <w:rPr>
          <w:rFonts w:ascii="Georgia" w:eastAsia="Times New Roman" w:hAnsi="Georgia" w:cs="Times New Roman"/>
          <w:b/>
          <w:color w:val="002060"/>
          <w:sz w:val="28"/>
          <w:szCs w:val="28"/>
          <w:lang w:eastAsia="es-MX"/>
        </w:rPr>
      </w:pPr>
    </w:p>
    <w:p w:rsidR="00252C36" w:rsidRDefault="00252C36" w:rsidP="00CF5C95">
      <w:pPr>
        <w:jc w:val="center"/>
        <w:rPr>
          <w:rFonts w:ascii="Georgia" w:eastAsia="Times New Roman" w:hAnsi="Georgia" w:cs="Times New Roman"/>
          <w:b/>
          <w:color w:val="002060"/>
          <w:sz w:val="28"/>
          <w:szCs w:val="28"/>
          <w:lang w:eastAsia="es-MX"/>
        </w:rPr>
      </w:pPr>
    </w:p>
    <w:p w:rsidR="008F0110" w:rsidRDefault="00CF5C95" w:rsidP="00CF5C95">
      <w:pPr>
        <w:jc w:val="center"/>
        <w:rPr>
          <w:rFonts w:ascii="Georgia" w:eastAsia="Times New Roman" w:hAnsi="Georgia" w:cs="Times New Roman"/>
          <w:b/>
          <w:color w:val="002060"/>
          <w:sz w:val="28"/>
          <w:szCs w:val="28"/>
          <w:lang w:eastAsia="es-MX"/>
        </w:rPr>
      </w:pPr>
      <w:r>
        <w:rPr>
          <w:rFonts w:ascii="Georgia" w:eastAsia="Times New Roman" w:hAnsi="Georgia" w:cs="Times New Roman"/>
          <w:b/>
          <w:color w:val="002060"/>
          <w:sz w:val="28"/>
          <w:szCs w:val="28"/>
          <w:lang w:eastAsia="es-MX"/>
        </w:rPr>
        <w:t>Eje “y”</w:t>
      </w:r>
    </w:p>
    <w:p w:rsidR="00CF5C95" w:rsidRDefault="00CF5C95" w:rsidP="00CF5C95">
      <w:pPr>
        <w:jc w:val="center"/>
        <w:rPr>
          <w:rFonts w:ascii="Georgia" w:eastAsia="Times New Roman" w:hAnsi="Georgia" w:cs="Times New Roman"/>
          <w:b/>
          <w:color w:val="002060"/>
          <w:sz w:val="28"/>
          <w:szCs w:val="28"/>
          <w:lang w:eastAsia="es-MX"/>
        </w:rPr>
      </w:pPr>
      <w:r>
        <w:rPr>
          <w:noProof/>
          <w:lang w:eastAsia="es-MX"/>
        </w:rPr>
        <w:drawing>
          <wp:inline distT="0" distB="0" distL="0" distR="0" wp14:anchorId="269232E4" wp14:editId="4B9A83FC">
            <wp:extent cx="6721435" cy="3360717"/>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888" t="18171" r="11331" b="8209"/>
                    <a:stretch/>
                  </pic:blipFill>
                  <pic:spPr bwMode="auto">
                    <a:xfrm>
                      <a:off x="0" y="0"/>
                      <a:ext cx="6742644" cy="3371321"/>
                    </a:xfrm>
                    <a:prstGeom prst="rect">
                      <a:avLst/>
                    </a:prstGeom>
                    <a:ln>
                      <a:noFill/>
                    </a:ln>
                    <a:extLst>
                      <a:ext uri="{53640926-AAD7-44D8-BBD7-CCE9431645EC}">
                        <a14:shadowObscured xmlns:a14="http://schemas.microsoft.com/office/drawing/2010/main"/>
                      </a:ext>
                    </a:extLst>
                  </pic:spPr>
                </pic:pic>
              </a:graphicData>
            </a:graphic>
          </wp:inline>
        </w:drawing>
      </w:r>
    </w:p>
    <w:p w:rsidR="00CF5C95" w:rsidRDefault="00CF5C95" w:rsidP="00CF5C95">
      <w:pPr>
        <w:jc w:val="center"/>
        <w:rPr>
          <w:rFonts w:ascii="Georgia" w:eastAsia="Times New Roman" w:hAnsi="Georgia" w:cs="Times New Roman"/>
          <w:b/>
          <w:color w:val="002060"/>
          <w:sz w:val="28"/>
          <w:szCs w:val="28"/>
          <w:lang w:eastAsia="es-MX"/>
        </w:rPr>
      </w:pPr>
    </w:p>
    <w:p w:rsidR="00CF5C95" w:rsidRDefault="00CF5C95" w:rsidP="00CF5C95">
      <w:pPr>
        <w:jc w:val="center"/>
        <w:rPr>
          <w:rFonts w:ascii="Georgia" w:eastAsia="Times New Roman" w:hAnsi="Georgia" w:cs="Times New Roman"/>
          <w:b/>
          <w:color w:val="002060"/>
          <w:sz w:val="28"/>
          <w:szCs w:val="28"/>
          <w:lang w:eastAsia="es-MX"/>
        </w:rPr>
      </w:pPr>
      <w:r>
        <w:rPr>
          <w:rFonts w:ascii="Georgia" w:eastAsia="Times New Roman" w:hAnsi="Georgia" w:cs="Times New Roman"/>
          <w:b/>
          <w:color w:val="002060"/>
          <w:sz w:val="28"/>
          <w:szCs w:val="28"/>
          <w:lang w:eastAsia="es-MX"/>
        </w:rPr>
        <w:t>Eje “x”</w:t>
      </w:r>
    </w:p>
    <w:p w:rsidR="00CF5C95" w:rsidRDefault="00CF5C95" w:rsidP="00CF5C95">
      <w:pPr>
        <w:jc w:val="center"/>
        <w:rPr>
          <w:rFonts w:ascii="Georgia" w:eastAsia="Times New Roman" w:hAnsi="Georgia" w:cs="Times New Roman"/>
          <w:b/>
          <w:color w:val="002060"/>
          <w:sz w:val="28"/>
          <w:szCs w:val="28"/>
          <w:lang w:eastAsia="es-MX"/>
        </w:rPr>
      </w:pPr>
      <w:r>
        <w:rPr>
          <w:noProof/>
          <w:lang w:eastAsia="es-MX"/>
        </w:rPr>
        <w:drawing>
          <wp:inline distT="0" distB="0" distL="0" distR="0" wp14:anchorId="3E57B3C8" wp14:editId="12443087">
            <wp:extent cx="6712902" cy="349134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08" t="21560" r="15826" b="10665"/>
                    <a:stretch/>
                  </pic:blipFill>
                  <pic:spPr bwMode="auto">
                    <a:xfrm>
                      <a:off x="0" y="0"/>
                      <a:ext cx="6743221" cy="3507115"/>
                    </a:xfrm>
                    <a:prstGeom prst="rect">
                      <a:avLst/>
                    </a:prstGeom>
                    <a:ln>
                      <a:noFill/>
                    </a:ln>
                    <a:extLst>
                      <a:ext uri="{53640926-AAD7-44D8-BBD7-CCE9431645EC}">
                        <a14:shadowObscured xmlns:a14="http://schemas.microsoft.com/office/drawing/2010/main"/>
                      </a:ext>
                    </a:extLst>
                  </pic:spPr>
                </pic:pic>
              </a:graphicData>
            </a:graphic>
          </wp:inline>
        </w:drawing>
      </w:r>
    </w:p>
    <w:p w:rsidR="00CF5C95" w:rsidRDefault="00CF5C95" w:rsidP="00CF5C95">
      <w:pPr>
        <w:jc w:val="center"/>
        <w:rPr>
          <w:rFonts w:ascii="Georgia" w:eastAsia="Times New Roman" w:hAnsi="Georgia" w:cs="Times New Roman"/>
          <w:b/>
          <w:color w:val="002060"/>
          <w:sz w:val="28"/>
          <w:szCs w:val="28"/>
          <w:lang w:eastAsia="es-MX"/>
        </w:rPr>
      </w:pPr>
    </w:p>
    <w:p w:rsidR="00CF5C95" w:rsidRDefault="00CF5C95" w:rsidP="00CF5C95">
      <w:pPr>
        <w:jc w:val="center"/>
        <w:rPr>
          <w:rFonts w:ascii="Georgia" w:eastAsia="Times New Roman" w:hAnsi="Georgia" w:cs="Times New Roman"/>
          <w:b/>
          <w:color w:val="002060"/>
          <w:sz w:val="28"/>
          <w:szCs w:val="28"/>
          <w:lang w:eastAsia="es-MX"/>
        </w:rPr>
      </w:pPr>
    </w:p>
    <w:p w:rsidR="00CF5C95" w:rsidRDefault="00CF5C95" w:rsidP="00CF5C95">
      <w:pPr>
        <w:jc w:val="center"/>
        <w:rPr>
          <w:rFonts w:ascii="Georgia" w:eastAsia="Times New Roman" w:hAnsi="Georgia" w:cs="Times New Roman"/>
          <w:b/>
          <w:color w:val="002060"/>
          <w:sz w:val="28"/>
          <w:szCs w:val="28"/>
          <w:lang w:eastAsia="es-MX"/>
        </w:rPr>
      </w:pPr>
      <w:r>
        <w:rPr>
          <w:rFonts w:ascii="Georgia" w:eastAsia="Times New Roman" w:hAnsi="Georgia" w:cs="Times New Roman"/>
          <w:b/>
          <w:color w:val="002060"/>
          <w:sz w:val="28"/>
          <w:szCs w:val="28"/>
          <w:lang w:eastAsia="es-MX"/>
        </w:rPr>
        <w:t>Eje “z”</w:t>
      </w:r>
    </w:p>
    <w:p w:rsidR="00CF5C95" w:rsidRDefault="00CF5C95" w:rsidP="00CF5C95">
      <w:pPr>
        <w:jc w:val="center"/>
        <w:rPr>
          <w:rFonts w:ascii="Georgia" w:eastAsia="Times New Roman" w:hAnsi="Georgia" w:cs="Times New Roman"/>
          <w:b/>
          <w:color w:val="002060"/>
          <w:sz w:val="28"/>
          <w:szCs w:val="28"/>
          <w:lang w:eastAsia="es-MX"/>
        </w:rPr>
      </w:pPr>
      <w:r>
        <w:rPr>
          <w:noProof/>
          <w:lang w:eastAsia="es-MX"/>
        </w:rPr>
        <w:drawing>
          <wp:inline distT="0" distB="0" distL="0" distR="0" wp14:anchorId="0C877017" wp14:editId="0CF69878">
            <wp:extent cx="6613023" cy="336071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736" t="23099" r="15318" b="10060"/>
                    <a:stretch/>
                  </pic:blipFill>
                  <pic:spPr bwMode="auto">
                    <a:xfrm>
                      <a:off x="0" y="0"/>
                      <a:ext cx="6628615" cy="3368641"/>
                    </a:xfrm>
                    <a:prstGeom prst="rect">
                      <a:avLst/>
                    </a:prstGeom>
                    <a:ln>
                      <a:noFill/>
                    </a:ln>
                    <a:extLst>
                      <a:ext uri="{53640926-AAD7-44D8-BBD7-CCE9431645EC}">
                        <a14:shadowObscured xmlns:a14="http://schemas.microsoft.com/office/drawing/2010/main"/>
                      </a:ext>
                    </a:extLst>
                  </pic:spPr>
                </pic:pic>
              </a:graphicData>
            </a:graphic>
          </wp:inline>
        </w:drawing>
      </w:r>
    </w:p>
    <w:tbl>
      <w:tblPr>
        <w:tblW w:w="9463" w:type="dxa"/>
        <w:tblInd w:w="10" w:type="dxa"/>
        <w:tblCellMar>
          <w:left w:w="70" w:type="dxa"/>
          <w:right w:w="70" w:type="dxa"/>
        </w:tblCellMar>
        <w:tblLook w:val="04A0" w:firstRow="1" w:lastRow="0" w:firstColumn="1" w:lastColumn="0" w:noHBand="0" w:noVBand="1"/>
      </w:tblPr>
      <w:tblGrid>
        <w:gridCol w:w="1744"/>
        <w:gridCol w:w="146"/>
        <w:gridCol w:w="2439"/>
        <w:gridCol w:w="2114"/>
        <w:gridCol w:w="780"/>
        <w:gridCol w:w="2240"/>
      </w:tblGrid>
      <w:tr w:rsidR="00252C36" w:rsidRPr="00252C36" w:rsidTr="007E32AF">
        <w:trPr>
          <w:trHeight w:val="210"/>
        </w:trPr>
        <w:tc>
          <w:tcPr>
            <w:tcW w:w="1744" w:type="dxa"/>
            <w:tcBorders>
              <w:top w:val="nil"/>
              <w:left w:val="nil"/>
              <w:bottom w:val="nil"/>
              <w:right w:val="nil"/>
            </w:tcBorders>
            <w:shd w:val="clear" w:color="auto" w:fill="auto"/>
            <w:noWrap/>
            <w:vAlign w:val="bottom"/>
            <w:hideMark/>
          </w:tcPr>
          <w:p w:rsidR="00252C36" w:rsidRPr="00252C36" w:rsidRDefault="00252C36" w:rsidP="007E32AF">
            <w:pPr>
              <w:rPr>
                <w:rFonts w:ascii="Arial" w:eastAsia="Times New Roman" w:hAnsi="Arial" w:cs="Arial"/>
                <w:b/>
                <w:bCs/>
                <w:sz w:val="20"/>
                <w:szCs w:val="20"/>
                <w:lang w:eastAsia="es-MX"/>
              </w:rPr>
            </w:pPr>
          </w:p>
        </w:tc>
        <w:tc>
          <w:tcPr>
            <w:tcW w:w="146"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jc w:val="center"/>
              <w:rPr>
                <w:rFonts w:ascii="Times New Roman" w:eastAsia="Times New Roman" w:hAnsi="Times New Roman" w:cs="Times New Roman"/>
                <w:sz w:val="20"/>
                <w:szCs w:val="20"/>
                <w:lang w:eastAsia="es-MX"/>
              </w:rPr>
            </w:pPr>
          </w:p>
        </w:tc>
        <w:tc>
          <w:tcPr>
            <w:tcW w:w="2439"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jc w:val="center"/>
              <w:rPr>
                <w:rFonts w:ascii="Times New Roman" w:eastAsia="Times New Roman" w:hAnsi="Times New Roman" w:cs="Times New Roman"/>
                <w:sz w:val="20"/>
                <w:szCs w:val="20"/>
                <w:lang w:eastAsia="es-MX"/>
              </w:rPr>
            </w:pPr>
          </w:p>
        </w:tc>
        <w:tc>
          <w:tcPr>
            <w:tcW w:w="2114"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jc w:val="center"/>
              <w:rPr>
                <w:rFonts w:ascii="Times New Roman" w:eastAsia="Times New Roman" w:hAnsi="Times New Roman" w:cs="Times New Roman"/>
                <w:sz w:val="20"/>
                <w:szCs w:val="20"/>
                <w:lang w:eastAsia="es-MX"/>
              </w:rPr>
            </w:pPr>
          </w:p>
        </w:tc>
        <w:tc>
          <w:tcPr>
            <w:tcW w:w="780"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jc w:val="center"/>
              <w:rPr>
                <w:rFonts w:ascii="Times New Roman" w:eastAsia="Times New Roman" w:hAnsi="Times New Roman" w:cs="Times New Roman"/>
                <w:sz w:val="20"/>
                <w:szCs w:val="20"/>
                <w:lang w:eastAsia="es-MX"/>
              </w:rPr>
            </w:pPr>
          </w:p>
        </w:tc>
        <w:tc>
          <w:tcPr>
            <w:tcW w:w="2240"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jc w:val="center"/>
              <w:rPr>
                <w:rFonts w:ascii="Times New Roman" w:eastAsia="Times New Roman" w:hAnsi="Times New Roman" w:cs="Times New Roman"/>
                <w:sz w:val="20"/>
                <w:szCs w:val="20"/>
                <w:lang w:eastAsia="es-MX"/>
              </w:rPr>
            </w:pPr>
          </w:p>
        </w:tc>
      </w:tr>
      <w:tr w:rsidR="00252C36" w:rsidRPr="00252C36" w:rsidTr="007E32AF">
        <w:trPr>
          <w:trHeight w:val="315"/>
        </w:trPr>
        <w:tc>
          <w:tcPr>
            <w:tcW w:w="1744"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252C36" w:rsidRPr="00252C36" w:rsidRDefault="00252C36" w:rsidP="00252C36">
            <w:pPr>
              <w:spacing w:after="0" w:line="240" w:lineRule="auto"/>
              <w:jc w:val="center"/>
              <w:rPr>
                <w:rFonts w:ascii="Arial" w:eastAsia="Times New Roman" w:hAnsi="Arial" w:cs="Arial"/>
                <w:b/>
                <w:bCs/>
                <w:sz w:val="20"/>
                <w:szCs w:val="20"/>
                <w:lang w:eastAsia="es-MX"/>
              </w:rPr>
            </w:pPr>
            <w:r w:rsidRPr="00252C36">
              <w:rPr>
                <w:rFonts w:ascii="Arial" w:eastAsia="Times New Roman" w:hAnsi="Arial" w:cs="Arial"/>
                <w:b/>
                <w:bCs/>
                <w:sz w:val="20"/>
                <w:szCs w:val="20"/>
                <w:lang w:eastAsia="es-MX"/>
              </w:rPr>
              <w:t>No.</w:t>
            </w:r>
          </w:p>
        </w:tc>
        <w:tc>
          <w:tcPr>
            <w:tcW w:w="2585"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rsidR="00252C36" w:rsidRPr="00252C36" w:rsidRDefault="00252C36" w:rsidP="00252C36">
            <w:pPr>
              <w:spacing w:after="0" w:line="240" w:lineRule="auto"/>
              <w:jc w:val="center"/>
              <w:rPr>
                <w:rFonts w:ascii="Arial" w:eastAsia="Times New Roman" w:hAnsi="Arial" w:cs="Arial"/>
                <w:b/>
                <w:bCs/>
                <w:sz w:val="20"/>
                <w:szCs w:val="20"/>
                <w:lang w:eastAsia="es-MX"/>
              </w:rPr>
            </w:pPr>
            <w:r w:rsidRPr="00252C36">
              <w:rPr>
                <w:rFonts w:ascii="Arial" w:eastAsia="Times New Roman" w:hAnsi="Arial" w:cs="Arial"/>
                <w:b/>
                <w:bCs/>
                <w:sz w:val="20"/>
                <w:szCs w:val="20"/>
                <w:lang w:eastAsia="es-MX"/>
              </w:rPr>
              <w:t>Actividad</w:t>
            </w:r>
          </w:p>
        </w:tc>
        <w:tc>
          <w:tcPr>
            <w:tcW w:w="2114"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252C36" w:rsidRPr="00252C36" w:rsidRDefault="00252C36" w:rsidP="00252C36">
            <w:pPr>
              <w:spacing w:after="0" w:line="240" w:lineRule="auto"/>
              <w:jc w:val="center"/>
              <w:rPr>
                <w:rFonts w:ascii="Arial" w:eastAsia="Times New Roman" w:hAnsi="Arial" w:cs="Arial"/>
                <w:b/>
                <w:bCs/>
                <w:sz w:val="20"/>
                <w:szCs w:val="20"/>
                <w:lang w:eastAsia="es-MX"/>
              </w:rPr>
            </w:pPr>
            <w:r w:rsidRPr="00252C36">
              <w:rPr>
                <w:rFonts w:ascii="Arial" w:eastAsia="Times New Roman" w:hAnsi="Arial" w:cs="Arial"/>
                <w:b/>
                <w:bCs/>
                <w:sz w:val="20"/>
                <w:szCs w:val="20"/>
                <w:lang w:eastAsia="es-MX"/>
              </w:rPr>
              <w:t xml:space="preserve">Evidencia </w:t>
            </w:r>
          </w:p>
        </w:tc>
        <w:tc>
          <w:tcPr>
            <w:tcW w:w="780"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252C36" w:rsidRPr="00252C36" w:rsidRDefault="00252C36" w:rsidP="00252C36">
            <w:pPr>
              <w:spacing w:after="0" w:line="240" w:lineRule="auto"/>
              <w:jc w:val="center"/>
              <w:rPr>
                <w:rFonts w:ascii="Arial" w:eastAsia="Times New Roman" w:hAnsi="Arial" w:cs="Arial"/>
                <w:b/>
                <w:bCs/>
                <w:sz w:val="18"/>
                <w:szCs w:val="18"/>
                <w:lang w:eastAsia="es-MX"/>
              </w:rPr>
            </w:pPr>
            <w:r w:rsidRPr="00252C36">
              <w:rPr>
                <w:rFonts w:ascii="Arial" w:eastAsia="Times New Roman" w:hAnsi="Arial" w:cs="Arial"/>
                <w:b/>
                <w:bCs/>
                <w:sz w:val="18"/>
                <w:szCs w:val="18"/>
                <w:lang w:eastAsia="es-MX"/>
              </w:rPr>
              <w:t xml:space="preserve">horas de trabajo </w:t>
            </w:r>
          </w:p>
        </w:tc>
        <w:tc>
          <w:tcPr>
            <w:tcW w:w="2240" w:type="dxa"/>
            <w:vMerge w:val="restart"/>
            <w:tcBorders>
              <w:top w:val="single" w:sz="8" w:space="0" w:color="auto"/>
              <w:left w:val="single" w:sz="4" w:space="0" w:color="auto"/>
              <w:bottom w:val="nil"/>
              <w:right w:val="single" w:sz="4" w:space="0" w:color="auto"/>
            </w:tcBorders>
            <w:shd w:val="clear" w:color="auto" w:fill="auto"/>
            <w:vAlign w:val="center"/>
            <w:hideMark/>
          </w:tcPr>
          <w:p w:rsidR="00252C36" w:rsidRPr="00252C36" w:rsidRDefault="00252C36" w:rsidP="00252C36">
            <w:pPr>
              <w:spacing w:after="0" w:line="240" w:lineRule="auto"/>
              <w:jc w:val="center"/>
              <w:rPr>
                <w:rFonts w:ascii="Arial" w:eastAsia="Times New Roman" w:hAnsi="Arial" w:cs="Arial"/>
                <w:b/>
                <w:bCs/>
                <w:sz w:val="18"/>
                <w:szCs w:val="18"/>
                <w:lang w:eastAsia="es-MX"/>
              </w:rPr>
            </w:pPr>
            <w:r w:rsidRPr="00252C36">
              <w:rPr>
                <w:rFonts w:ascii="Arial" w:eastAsia="Times New Roman" w:hAnsi="Arial" w:cs="Arial"/>
                <w:b/>
                <w:bCs/>
                <w:sz w:val="18"/>
                <w:szCs w:val="18"/>
                <w:lang w:eastAsia="es-MX"/>
              </w:rPr>
              <w:t xml:space="preserve">Comentarios </w:t>
            </w:r>
          </w:p>
        </w:tc>
      </w:tr>
      <w:tr w:rsidR="00252C36" w:rsidRPr="00252C36" w:rsidTr="007E32AF">
        <w:trPr>
          <w:trHeight w:val="315"/>
        </w:trPr>
        <w:tc>
          <w:tcPr>
            <w:tcW w:w="1744" w:type="dxa"/>
            <w:vMerge/>
            <w:tcBorders>
              <w:top w:val="single" w:sz="8" w:space="0" w:color="auto"/>
              <w:left w:val="single" w:sz="8" w:space="0" w:color="auto"/>
              <w:bottom w:val="single" w:sz="8" w:space="0" w:color="000000"/>
              <w:right w:val="single" w:sz="4" w:space="0" w:color="auto"/>
            </w:tcBorders>
            <w:vAlign w:val="center"/>
            <w:hideMark/>
          </w:tcPr>
          <w:p w:rsidR="00252C36" w:rsidRPr="00252C36" w:rsidRDefault="00252C36" w:rsidP="00252C36">
            <w:pPr>
              <w:spacing w:after="0" w:line="240" w:lineRule="auto"/>
              <w:rPr>
                <w:rFonts w:ascii="Arial" w:eastAsia="Times New Roman" w:hAnsi="Arial" w:cs="Arial"/>
                <w:b/>
                <w:bCs/>
                <w:sz w:val="20"/>
                <w:szCs w:val="20"/>
                <w:lang w:eastAsia="es-MX"/>
              </w:rPr>
            </w:pPr>
          </w:p>
        </w:tc>
        <w:tc>
          <w:tcPr>
            <w:tcW w:w="2585" w:type="dxa"/>
            <w:gridSpan w:val="2"/>
            <w:vMerge/>
            <w:tcBorders>
              <w:top w:val="single" w:sz="8" w:space="0" w:color="auto"/>
              <w:left w:val="single" w:sz="4" w:space="0" w:color="auto"/>
              <w:bottom w:val="single" w:sz="8" w:space="0" w:color="000000"/>
              <w:right w:val="single" w:sz="4" w:space="0" w:color="000000"/>
            </w:tcBorders>
            <w:vAlign w:val="center"/>
            <w:hideMark/>
          </w:tcPr>
          <w:p w:rsidR="00252C36" w:rsidRPr="00252C36" w:rsidRDefault="00252C36" w:rsidP="00252C36">
            <w:pPr>
              <w:spacing w:after="0" w:line="240" w:lineRule="auto"/>
              <w:rPr>
                <w:rFonts w:ascii="Arial" w:eastAsia="Times New Roman" w:hAnsi="Arial" w:cs="Arial"/>
                <w:b/>
                <w:bCs/>
                <w:sz w:val="20"/>
                <w:szCs w:val="20"/>
                <w:lang w:eastAsia="es-MX"/>
              </w:rPr>
            </w:pPr>
          </w:p>
        </w:tc>
        <w:tc>
          <w:tcPr>
            <w:tcW w:w="2114" w:type="dxa"/>
            <w:vMerge/>
            <w:tcBorders>
              <w:top w:val="single" w:sz="8" w:space="0" w:color="auto"/>
              <w:left w:val="single" w:sz="4" w:space="0" w:color="auto"/>
              <w:bottom w:val="single" w:sz="8" w:space="0" w:color="000000"/>
              <w:right w:val="single" w:sz="4" w:space="0" w:color="auto"/>
            </w:tcBorders>
            <w:vAlign w:val="center"/>
            <w:hideMark/>
          </w:tcPr>
          <w:p w:rsidR="00252C36" w:rsidRPr="00252C36" w:rsidRDefault="00252C36" w:rsidP="00252C36">
            <w:pPr>
              <w:spacing w:after="0" w:line="240" w:lineRule="auto"/>
              <w:rPr>
                <w:rFonts w:ascii="Arial" w:eastAsia="Times New Roman" w:hAnsi="Arial" w:cs="Arial"/>
                <w:b/>
                <w:bCs/>
                <w:sz w:val="20"/>
                <w:szCs w:val="20"/>
                <w:lang w:eastAsia="es-MX"/>
              </w:rPr>
            </w:pPr>
          </w:p>
        </w:tc>
        <w:tc>
          <w:tcPr>
            <w:tcW w:w="780" w:type="dxa"/>
            <w:vMerge/>
            <w:tcBorders>
              <w:top w:val="single" w:sz="8" w:space="0" w:color="auto"/>
              <w:left w:val="single" w:sz="4" w:space="0" w:color="auto"/>
              <w:bottom w:val="single" w:sz="8" w:space="0" w:color="000000"/>
              <w:right w:val="single" w:sz="4" w:space="0" w:color="auto"/>
            </w:tcBorders>
            <w:vAlign w:val="center"/>
            <w:hideMark/>
          </w:tcPr>
          <w:p w:rsidR="00252C36" w:rsidRPr="00252C36" w:rsidRDefault="00252C36" w:rsidP="00252C36">
            <w:pPr>
              <w:spacing w:after="0" w:line="240" w:lineRule="auto"/>
              <w:rPr>
                <w:rFonts w:ascii="Arial" w:eastAsia="Times New Roman" w:hAnsi="Arial" w:cs="Arial"/>
                <w:b/>
                <w:bCs/>
                <w:sz w:val="18"/>
                <w:szCs w:val="18"/>
                <w:lang w:eastAsia="es-MX"/>
              </w:rPr>
            </w:pPr>
          </w:p>
        </w:tc>
        <w:tc>
          <w:tcPr>
            <w:tcW w:w="2240" w:type="dxa"/>
            <w:vMerge/>
            <w:tcBorders>
              <w:top w:val="single" w:sz="8" w:space="0" w:color="auto"/>
              <w:left w:val="single" w:sz="4" w:space="0" w:color="auto"/>
              <w:bottom w:val="nil"/>
              <w:right w:val="single" w:sz="4" w:space="0" w:color="auto"/>
            </w:tcBorders>
            <w:vAlign w:val="center"/>
            <w:hideMark/>
          </w:tcPr>
          <w:p w:rsidR="00252C36" w:rsidRPr="00252C36" w:rsidRDefault="00252C36" w:rsidP="00252C36">
            <w:pPr>
              <w:spacing w:after="0" w:line="240" w:lineRule="auto"/>
              <w:rPr>
                <w:rFonts w:ascii="Arial" w:eastAsia="Times New Roman" w:hAnsi="Arial" w:cs="Arial"/>
                <w:b/>
                <w:bCs/>
                <w:sz w:val="18"/>
                <w:szCs w:val="18"/>
                <w:lang w:eastAsia="es-MX"/>
              </w:rPr>
            </w:pPr>
          </w:p>
        </w:tc>
      </w:tr>
      <w:tr w:rsidR="00252C36" w:rsidRPr="00252C36" w:rsidTr="007E32AF">
        <w:trPr>
          <w:trHeight w:val="1410"/>
        </w:trPr>
        <w:tc>
          <w:tcPr>
            <w:tcW w:w="1744" w:type="dxa"/>
            <w:tcBorders>
              <w:top w:val="nil"/>
              <w:left w:val="single" w:sz="8" w:space="0" w:color="auto"/>
              <w:bottom w:val="single" w:sz="4" w:space="0" w:color="auto"/>
              <w:right w:val="single" w:sz="4" w:space="0" w:color="auto"/>
            </w:tcBorders>
            <w:shd w:val="clear" w:color="auto" w:fill="auto"/>
            <w:noWrap/>
            <w:vAlign w:val="center"/>
            <w:hideMark/>
          </w:tcPr>
          <w:p w:rsidR="00252C36" w:rsidRPr="00252C36" w:rsidRDefault="00252C36" w:rsidP="00252C36">
            <w:pPr>
              <w:spacing w:after="0" w:line="240" w:lineRule="auto"/>
              <w:jc w:val="center"/>
              <w:rPr>
                <w:rFonts w:ascii="Arial" w:eastAsia="Times New Roman" w:hAnsi="Arial" w:cs="Arial"/>
                <w:b/>
                <w:bCs/>
                <w:sz w:val="20"/>
                <w:szCs w:val="20"/>
                <w:lang w:eastAsia="es-MX"/>
              </w:rPr>
            </w:pPr>
            <w:r w:rsidRPr="00252C36">
              <w:rPr>
                <w:rFonts w:ascii="Arial" w:eastAsia="Times New Roman" w:hAnsi="Arial" w:cs="Arial"/>
                <w:b/>
                <w:bCs/>
                <w:sz w:val="20"/>
                <w:szCs w:val="20"/>
                <w:lang w:eastAsia="es-MX"/>
              </w:rPr>
              <w:t>1</w:t>
            </w:r>
          </w:p>
        </w:tc>
        <w:tc>
          <w:tcPr>
            <w:tcW w:w="2585" w:type="dxa"/>
            <w:gridSpan w:val="2"/>
            <w:tcBorders>
              <w:top w:val="single" w:sz="8" w:space="0" w:color="auto"/>
              <w:left w:val="nil"/>
              <w:bottom w:val="single" w:sz="4" w:space="0" w:color="auto"/>
              <w:right w:val="single" w:sz="4" w:space="0" w:color="000000"/>
            </w:tcBorders>
            <w:shd w:val="clear" w:color="auto" w:fill="auto"/>
            <w:vAlign w:val="center"/>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sz w:val="16"/>
                <w:szCs w:val="16"/>
                <w:lang w:eastAsia="es-MX"/>
              </w:rPr>
              <w:t>DISEÑO DE EJE Y</w:t>
            </w:r>
          </w:p>
        </w:tc>
        <w:tc>
          <w:tcPr>
            <w:tcW w:w="2114" w:type="dxa"/>
            <w:tcBorders>
              <w:top w:val="nil"/>
              <w:left w:val="nil"/>
              <w:bottom w:val="single" w:sz="4" w:space="0" w:color="auto"/>
              <w:right w:val="single" w:sz="4" w:space="0" w:color="auto"/>
            </w:tcBorders>
            <w:shd w:val="clear" w:color="auto" w:fill="auto"/>
            <w:vAlign w:val="bottom"/>
            <w:hideMark/>
          </w:tcPr>
          <w:p w:rsidR="00252C36" w:rsidRPr="00252C36" w:rsidRDefault="00252C36" w:rsidP="00252C36">
            <w:pPr>
              <w:spacing w:after="0" w:line="240" w:lineRule="auto"/>
              <w:rPr>
                <w:rFonts w:ascii="Arial" w:eastAsia="Times New Roman" w:hAnsi="Arial" w:cs="Arial"/>
                <w:b/>
                <w:bCs/>
                <w:sz w:val="16"/>
                <w:szCs w:val="16"/>
                <w:lang w:eastAsia="es-MX"/>
              </w:rPr>
            </w:pPr>
            <w:r w:rsidRPr="00252C36">
              <w:rPr>
                <w:rFonts w:ascii="Arial" w:eastAsia="Times New Roman" w:hAnsi="Arial" w:cs="Arial"/>
                <w:b/>
                <w:bCs/>
                <w:noProof/>
                <w:sz w:val="16"/>
                <w:szCs w:val="16"/>
                <w:lang w:eastAsia="es-MX"/>
              </w:rPr>
              <w:drawing>
                <wp:anchor distT="0" distB="0" distL="114300" distR="114300" simplePos="0" relativeHeight="251659264" behindDoc="0" locked="0" layoutInCell="1" allowOverlap="1">
                  <wp:simplePos x="0" y="0"/>
                  <wp:positionH relativeFrom="column">
                    <wp:posOffset>123825</wp:posOffset>
                  </wp:positionH>
                  <wp:positionV relativeFrom="paragraph">
                    <wp:posOffset>161925</wp:posOffset>
                  </wp:positionV>
                  <wp:extent cx="990600" cy="704850"/>
                  <wp:effectExtent l="0" t="0" r="0" b="0"/>
                  <wp:wrapNone/>
                  <wp:docPr id="26" name="Imagen 26"/>
                  <wp:cNvGraphicFramePr/>
                  <a:graphic xmlns:a="http://schemas.openxmlformats.org/drawingml/2006/main">
                    <a:graphicData uri="http://schemas.openxmlformats.org/drawingml/2006/picture">
                      <pic:pic xmlns:pic="http://schemas.openxmlformats.org/drawingml/2006/picture">
                        <pic:nvPicPr>
                          <pic:cNvPr id="1025" name="Imagen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0600"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c>
        <w:tc>
          <w:tcPr>
            <w:tcW w:w="780" w:type="dxa"/>
            <w:tcBorders>
              <w:top w:val="nil"/>
              <w:left w:val="nil"/>
              <w:bottom w:val="single" w:sz="4" w:space="0" w:color="auto"/>
              <w:right w:val="single" w:sz="4" w:space="0" w:color="auto"/>
            </w:tcBorders>
            <w:shd w:val="clear" w:color="auto" w:fill="auto"/>
            <w:noWrap/>
            <w:vAlign w:val="bottom"/>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sz w:val="16"/>
                <w:szCs w:val="16"/>
                <w:lang w:eastAsia="es-MX"/>
              </w:rPr>
              <w:t>120</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rsidR="00252C36" w:rsidRPr="00252C36" w:rsidRDefault="00252C36" w:rsidP="00252C36">
            <w:pPr>
              <w:spacing w:after="0" w:line="240" w:lineRule="auto"/>
              <w:rPr>
                <w:rFonts w:ascii="Arial" w:eastAsia="Times New Roman" w:hAnsi="Arial" w:cs="Arial"/>
                <w:sz w:val="20"/>
                <w:szCs w:val="20"/>
                <w:lang w:eastAsia="es-MX"/>
              </w:rPr>
            </w:pPr>
            <w:r w:rsidRPr="00252C36">
              <w:rPr>
                <w:rFonts w:ascii="Arial" w:eastAsia="Times New Roman" w:hAnsi="Arial" w:cs="Arial"/>
                <w:sz w:val="20"/>
                <w:szCs w:val="20"/>
                <w:lang w:eastAsia="es-MX"/>
              </w:rPr>
              <w:t xml:space="preserve">Se modifica eje debido a cambios por mal diseño </w:t>
            </w:r>
          </w:p>
        </w:tc>
      </w:tr>
      <w:tr w:rsidR="00252C36" w:rsidRPr="00252C36" w:rsidTr="007E32AF">
        <w:trPr>
          <w:trHeight w:val="255"/>
        </w:trPr>
        <w:tc>
          <w:tcPr>
            <w:tcW w:w="1744"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252C36" w:rsidRPr="00252C36" w:rsidRDefault="00252C36" w:rsidP="00252C36">
            <w:pPr>
              <w:spacing w:after="0" w:line="240" w:lineRule="auto"/>
              <w:jc w:val="center"/>
              <w:rPr>
                <w:rFonts w:ascii="Arial" w:eastAsia="Times New Roman" w:hAnsi="Arial" w:cs="Arial"/>
                <w:b/>
                <w:bCs/>
                <w:sz w:val="20"/>
                <w:szCs w:val="20"/>
                <w:lang w:eastAsia="es-MX"/>
              </w:rPr>
            </w:pPr>
            <w:r w:rsidRPr="00252C36">
              <w:rPr>
                <w:rFonts w:ascii="Arial" w:eastAsia="Times New Roman" w:hAnsi="Arial" w:cs="Arial"/>
                <w:b/>
                <w:bCs/>
                <w:sz w:val="20"/>
                <w:szCs w:val="20"/>
                <w:lang w:eastAsia="es-MX"/>
              </w:rPr>
              <w:t>2</w:t>
            </w:r>
          </w:p>
        </w:tc>
        <w:tc>
          <w:tcPr>
            <w:tcW w:w="2585"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sz w:val="16"/>
                <w:szCs w:val="16"/>
                <w:lang w:eastAsia="es-MX"/>
              </w:rPr>
              <w:t xml:space="preserve">Diseño de sinfín </w:t>
            </w:r>
          </w:p>
        </w:tc>
        <w:tc>
          <w:tcPr>
            <w:tcW w:w="2114" w:type="dxa"/>
            <w:vMerge w:val="restart"/>
            <w:tcBorders>
              <w:top w:val="nil"/>
              <w:left w:val="nil"/>
              <w:bottom w:val="single" w:sz="4" w:space="0" w:color="000000"/>
              <w:right w:val="nil"/>
            </w:tcBorders>
            <w:shd w:val="clear" w:color="auto" w:fill="auto"/>
            <w:noWrap/>
            <w:vAlign w:val="bottom"/>
            <w:hideMark/>
          </w:tcPr>
          <w:p w:rsidR="00252C36" w:rsidRPr="00252C36" w:rsidRDefault="00252C36" w:rsidP="00252C36">
            <w:pPr>
              <w:spacing w:after="0" w:line="240" w:lineRule="auto"/>
              <w:rPr>
                <w:rFonts w:ascii="Arial" w:eastAsia="Times New Roman" w:hAnsi="Arial" w:cs="Arial"/>
                <w:sz w:val="20"/>
                <w:szCs w:val="20"/>
                <w:lang w:eastAsia="es-MX"/>
              </w:rPr>
            </w:pPr>
            <w:r w:rsidRPr="00252C36">
              <w:rPr>
                <w:rFonts w:ascii="Arial" w:eastAsia="Times New Roman" w:hAnsi="Arial" w:cs="Arial"/>
                <w:noProof/>
                <w:sz w:val="20"/>
                <w:szCs w:val="20"/>
                <w:lang w:eastAsia="es-MX"/>
              </w:rPr>
              <w:drawing>
                <wp:anchor distT="0" distB="0" distL="114300" distR="114300" simplePos="0" relativeHeight="251660288" behindDoc="0" locked="0" layoutInCell="1" allowOverlap="1">
                  <wp:simplePos x="0" y="0"/>
                  <wp:positionH relativeFrom="column">
                    <wp:posOffset>152400</wp:posOffset>
                  </wp:positionH>
                  <wp:positionV relativeFrom="paragraph">
                    <wp:posOffset>57150</wp:posOffset>
                  </wp:positionV>
                  <wp:extent cx="885825" cy="695325"/>
                  <wp:effectExtent l="0" t="0" r="9525" b="0"/>
                  <wp:wrapNone/>
                  <wp:docPr id="25" name="Imagen 25"/>
                  <wp:cNvGraphicFramePr/>
                  <a:graphic xmlns:a="http://schemas.openxmlformats.org/drawingml/2006/main">
                    <a:graphicData uri="http://schemas.openxmlformats.org/drawingml/2006/picture">
                      <pic:pic xmlns:pic="http://schemas.openxmlformats.org/drawingml/2006/picture">
                        <pic:nvPicPr>
                          <pic:cNvPr id="1026" name="Imagen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582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860"/>
            </w:tblGrid>
            <w:tr w:rsidR="00252C36" w:rsidRPr="00252C36">
              <w:trPr>
                <w:trHeight w:val="184"/>
                <w:tblCellSpacing w:w="0" w:type="dxa"/>
              </w:trPr>
              <w:tc>
                <w:tcPr>
                  <w:tcW w:w="184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sz w:val="16"/>
                      <w:szCs w:val="16"/>
                      <w:lang w:eastAsia="es-MX"/>
                    </w:rPr>
                    <w:t> </w:t>
                  </w:r>
                </w:p>
              </w:tc>
            </w:tr>
            <w:tr w:rsidR="00252C36" w:rsidRPr="00252C36">
              <w:trPr>
                <w:trHeight w:val="184"/>
                <w:tblCellSpacing w:w="0" w:type="dxa"/>
              </w:trPr>
              <w:tc>
                <w:tcPr>
                  <w:tcW w:w="0" w:type="auto"/>
                  <w:vMerge/>
                  <w:tcBorders>
                    <w:top w:val="nil"/>
                    <w:left w:val="single" w:sz="4" w:space="0" w:color="auto"/>
                    <w:bottom w:val="single" w:sz="4" w:space="0" w:color="000000"/>
                    <w:right w:val="single" w:sz="4" w:space="0" w:color="auto"/>
                  </w:tcBorders>
                  <w:vAlign w:val="center"/>
                  <w:hideMark/>
                </w:tcPr>
                <w:p w:rsidR="00252C36" w:rsidRPr="00252C36" w:rsidRDefault="00252C36" w:rsidP="00252C36">
                  <w:pPr>
                    <w:spacing w:after="0" w:line="240" w:lineRule="auto"/>
                    <w:rPr>
                      <w:rFonts w:ascii="Arial" w:eastAsia="Times New Roman" w:hAnsi="Arial" w:cs="Arial"/>
                      <w:b/>
                      <w:bCs/>
                      <w:sz w:val="16"/>
                      <w:szCs w:val="16"/>
                      <w:lang w:eastAsia="es-MX"/>
                    </w:rPr>
                  </w:pPr>
                </w:p>
              </w:tc>
            </w:tr>
          </w:tbl>
          <w:p w:rsidR="00252C36" w:rsidRPr="00252C36" w:rsidRDefault="00252C36" w:rsidP="00252C36">
            <w:pPr>
              <w:spacing w:after="0" w:line="240" w:lineRule="auto"/>
              <w:rPr>
                <w:rFonts w:ascii="Arial" w:eastAsia="Times New Roman" w:hAnsi="Arial" w:cs="Arial"/>
                <w:sz w:val="20"/>
                <w:szCs w:val="20"/>
                <w:lang w:eastAsia="es-MX"/>
              </w:rPr>
            </w:pPr>
          </w:p>
        </w:tc>
        <w:tc>
          <w:tcPr>
            <w:tcW w:w="7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sz w:val="16"/>
                <w:szCs w:val="16"/>
                <w:lang w:eastAsia="es-MX"/>
              </w:rPr>
              <w:t>72</w:t>
            </w:r>
          </w:p>
        </w:tc>
        <w:tc>
          <w:tcPr>
            <w:tcW w:w="2240" w:type="dxa"/>
            <w:tcBorders>
              <w:top w:val="nil"/>
              <w:left w:val="nil"/>
              <w:bottom w:val="single" w:sz="4" w:space="0" w:color="auto"/>
              <w:right w:val="single" w:sz="4" w:space="0" w:color="auto"/>
            </w:tcBorders>
            <w:shd w:val="clear" w:color="auto" w:fill="auto"/>
            <w:noWrap/>
            <w:vAlign w:val="bottom"/>
            <w:hideMark/>
          </w:tcPr>
          <w:p w:rsidR="00252C36" w:rsidRPr="00252C36" w:rsidRDefault="00252C36" w:rsidP="00252C36">
            <w:pPr>
              <w:spacing w:after="0" w:line="240" w:lineRule="auto"/>
              <w:rPr>
                <w:rFonts w:ascii="Arial" w:eastAsia="Times New Roman" w:hAnsi="Arial" w:cs="Arial"/>
                <w:sz w:val="20"/>
                <w:szCs w:val="20"/>
                <w:lang w:eastAsia="es-MX"/>
              </w:rPr>
            </w:pPr>
            <w:r w:rsidRPr="00252C36">
              <w:rPr>
                <w:rFonts w:ascii="Arial" w:eastAsia="Times New Roman" w:hAnsi="Arial" w:cs="Arial"/>
                <w:sz w:val="20"/>
                <w:szCs w:val="20"/>
                <w:lang w:eastAsia="es-MX"/>
              </w:rPr>
              <w:t> </w:t>
            </w:r>
          </w:p>
        </w:tc>
      </w:tr>
      <w:tr w:rsidR="00252C36" w:rsidRPr="00252C36" w:rsidTr="007E32AF">
        <w:trPr>
          <w:trHeight w:val="960"/>
        </w:trPr>
        <w:tc>
          <w:tcPr>
            <w:tcW w:w="1744" w:type="dxa"/>
            <w:vMerge/>
            <w:tcBorders>
              <w:top w:val="nil"/>
              <w:left w:val="single" w:sz="8" w:space="0" w:color="auto"/>
              <w:bottom w:val="single" w:sz="4" w:space="0" w:color="000000"/>
              <w:right w:val="single" w:sz="4" w:space="0" w:color="auto"/>
            </w:tcBorders>
            <w:vAlign w:val="center"/>
            <w:hideMark/>
          </w:tcPr>
          <w:p w:rsidR="00252C36" w:rsidRPr="00252C36" w:rsidRDefault="00252C36" w:rsidP="00252C36">
            <w:pPr>
              <w:spacing w:after="0" w:line="240" w:lineRule="auto"/>
              <w:rPr>
                <w:rFonts w:ascii="Arial" w:eastAsia="Times New Roman" w:hAnsi="Arial" w:cs="Arial"/>
                <w:b/>
                <w:bCs/>
                <w:sz w:val="20"/>
                <w:szCs w:val="20"/>
                <w:lang w:eastAsia="es-MX"/>
              </w:rPr>
            </w:pPr>
          </w:p>
        </w:tc>
        <w:tc>
          <w:tcPr>
            <w:tcW w:w="2585" w:type="dxa"/>
            <w:gridSpan w:val="2"/>
            <w:vMerge/>
            <w:tcBorders>
              <w:top w:val="single" w:sz="4" w:space="0" w:color="auto"/>
              <w:left w:val="single" w:sz="4" w:space="0" w:color="auto"/>
              <w:bottom w:val="single" w:sz="4" w:space="0" w:color="000000"/>
              <w:right w:val="single" w:sz="4" w:space="0" w:color="000000"/>
            </w:tcBorders>
            <w:vAlign w:val="center"/>
            <w:hideMark/>
          </w:tcPr>
          <w:p w:rsidR="00252C36" w:rsidRPr="00252C36" w:rsidRDefault="00252C36" w:rsidP="00252C36">
            <w:pPr>
              <w:spacing w:after="0" w:line="240" w:lineRule="auto"/>
              <w:rPr>
                <w:rFonts w:ascii="Arial" w:eastAsia="Times New Roman" w:hAnsi="Arial" w:cs="Arial"/>
                <w:b/>
                <w:bCs/>
                <w:sz w:val="16"/>
                <w:szCs w:val="16"/>
                <w:lang w:eastAsia="es-MX"/>
              </w:rPr>
            </w:pPr>
          </w:p>
        </w:tc>
        <w:tc>
          <w:tcPr>
            <w:tcW w:w="2114" w:type="dxa"/>
            <w:vMerge/>
            <w:tcBorders>
              <w:top w:val="nil"/>
              <w:left w:val="nil"/>
              <w:bottom w:val="single" w:sz="4" w:space="0" w:color="000000"/>
              <w:right w:val="nil"/>
            </w:tcBorders>
            <w:vAlign w:val="center"/>
            <w:hideMark/>
          </w:tcPr>
          <w:p w:rsidR="00252C36" w:rsidRPr="00252C36" w:rsidRDefault="00252C36" w:rsidP="00252C36">
            <w:pPr>
              <w:spacing w:after="0" w:line="240" w:lineRule="auto"/>
              <w:rPr>
                <w:rFonts w:ascii="Arial" w:eastAsia="Times New Roman" w:hAnsi="Arial" w:cs="Arial"/>
                <w:sz w:val="20"/>
                <w:szCs w:val="20"/>
                <w:lang w:eastAsia="es-MX"/>
              </w:rPr>
            </w:pPr>
          </w:p>
        </w:tc>
        <w:tc>
          <w:tcPr>
            <w:tcW w:w="780" w:type="dxa"/>
            <w:vMerge/>
            <w:tcBorders>
              <w:top w:val="nil"/>
              <w:left w:val="single" w:sz="4" w:space="0" w:color="auto"/>
              <w:bottom w:val="single" w:sz="4" w:space="0" w:color="000000"/>
              <w:right w:val="single" w:sz="4" w:space="0" w:color="auto"/>
            </w:tcBorders>
            <w:vAlign w:val="center"/>
            <w:hideMark/>
          </w:tcPr>
          <w:p w:rsidR="00252C36" w:rsidRPr="00252C36" w:rsidRDefault="00252C36" w:rsidP="00252C36">
            <w:pPr>
              <w:spacing w:after="0" w:line="240" w:lineRule="auto"/>
              <w:rPr>
                <w:rFonts w:ascii="Arial" w:eastAsia="Times New Roman" w:hAnsi="Arial" w:cs="Arial"/>
                <w:b/>
                <w:bCs/>
                <w:sz w:val="16"/>
                <w:szCs w:val="16"/>
                <w:lang w:eastAsia="es-MX"/>
              </w:rPr>
            </w:pPr>
          </w:p>
        </w:tc>
        <w:tc>
          <w:tcPr>
            <w:tcW w:w="2240" w:type="dxa"/>
            <w:tcBorders>
              <w:top w:val="nil"/>
              <w:left w:val="nil"/>
              <w:bottom w:val="single" w:sz="4" w:space="0" w:color="auto"/>
              <w:right w:val="single" w:sz="4" w:space="0" w:color="auto"/>
            </w:tcBorders>
            <w:shd w:val="clear" w:color="auto" w:fill="auto"/>
            <w:noWrap/>
            <w:vAlign w:val="bottom"/>
            <w:hideMark/>
          </w:tcPr>
          <w:p w:rsidR="00252C36" w:rsidRPr="00252C36" w:rsidRDefault="00252C36" w:rsidP="00252C36">
            <w:pPr>
              <w:spacing w:after="0" w:line="240" w:lineRule="auto"/>
              <w:rPr>
                <w:rFonts w:ascii="Arial" w:eastAsia="Times New Roman" w:hAnsi="Arial" w:cs="Arial"/>
                <w:sz w:val="20"/>
                <w:szCs w:val="20"/>
                <w:lang w:eastAsia="es-MX"/>
              </w:rPr>
            </w:pPr>
            <w:r w:rsidRPr="00252C36">
              <w:rPr>
                <w:rFonts w:ascii="Arial" w:eastAsia="Times New Roman" w:hAnsi="Arial" w:cs="Arial"/>
                <w:sz w:val="20"/>
                <w:szCs w:val="20"/>
                <w:lang w:eastAsia="es-MX"/>
              </w:rPr>
              <w:t> </w:t>
            </w:r>
          </w:p>
        </w:tc>
      </w:tr>
      <w:tr w:rsidR="00252C36" w:rsidRPr="00252C36" w:rsidTr="007E32AF">
        <w:trPr>
          <w:trHeight w:val="1440"/>
        </w:trPr>
        <w:tc>
          <w:tcPr>
            <w:tcW w:w="1744" w:type="dxa"/>
            <w:tcBorders>
              <w:top w:val="nil"/>
              <w:left w:val="single" w:sz="8" w:space="0" w:color="auto"/>
              <w:bottom w:val="single" w:sz="4" w:space="0" w:color="auto"/>
              <w:right w:val="single" w:sz="4" w:space="0" w:color="auto"/>
            </w:tcBorders>
            <w:shd w:val="clear" w:color="auto" w:fill="auto"/>
            <w:noWrap/>
            <w:vAlign w:val="center"/>
            <w:hideMark/>
          </w:tcPr>
          <w:p w:rsidR="00252C36" w:rsidRPr="00252C36" w:rsidRDefault="00252C36" w:rsidP="00252C36">
            <w:pPr>
              <w:spacing w:after="0" w:line="240" w:lineRule="auto"/>
              <w:jc w:val="center"/>
              <w:rPr>
                <w:rFonts w:ascii="Arial" w:eastAsia="Times New Roman" w:hAnsi="Arial" w:cs="Arial"/>
                <w:b/>
                <w:bCs/>
                <w:sz w:val="20"/>
                <w:szCs w:val="20"/>
                <w:lang w:eastAsia="es-MX"/>
              </w:rPr>
            </w:pPr>
            <w:r w:rsidRPr="00252C36">
              <w:rPr>
                <w:rFonts w:ascii="Arial" w:eastAsia="Times New Roman" w:hAnsi="Arial" w:cs="Arial"/>
                <w:b/>
                <w:bCs/>
                <w:sz w:val="20"/>
                <w:szCs w:val="20"/>
                <w:lang w:eastAsia="es-MX"/>
              </w:rPr>
              <w:t> </w:t>
            </w:r>
          </w:p>
        </w:tc>
        <w:tc>
          <w:tcPr>
            <w:tcW w:w="2585" w:type="dxa"/>
            <w:gridSpan w:val="2"/>
            <w:tcBorders>
              <w:top w:val="single" w:sz="4" w:space="0" w:color="auto"/>
              <w:left w:val="nil"/>
              <w:bottom w:val="single" w:sz="4" w:space="0" w:color="auto"/>
              <w:right w:val="single" w:sz="4" w:space="0" w:color="auto"/>
            </w:tcBorders>
            <w:shd w:val="clear" w:color="auto" w:fill="auto"/>
            <w:noWrap/>
            <w:vAlign w:val="center"/>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sz w:val="16"/>
                <w:szCs w:val="16"/>
                <w:lang w:eastAsia="es-MX"/>
              </w:rPr>
              <w:t>Lateral izquierda</w:t>
            </w:r>
          </w:p>
        </w:tc>
        <w:tc>
          <w:tcPr>
            <w:tcW w:w="2114" w:type="dxa"/>
            <w:tcBorders>
              <w:top w:val="nil"/>
              <w:left w:val="nil"/>
              <w:bottom w:val="single" w:sz="4" w:space="0" w:color="auto"/>
              <w:right w:val="single" w:sz="4" w:space="0" w:color="auto"/>
            </w:tcBorders>
            <w:shd w:val="clear" w:color="auto" w:fill="auto"/>
            <w:noWrap/>
            <w:vAlign w:val="bottom"/>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noProof/>
                <w:sz w:val="16"/>
                <w:szCs w:val="16"/>
                <w:lang w:eastAsia="es-MX"/>
              </w:rPr>
              <w:drawing>
                <wp:anchor distT="0" distB="0" distL="114300" distR="114300" simplePos="0" relativeHeight="251661312" behindDoc="0" locked="0" layoutInCell="1" allowOverlap="1">
                  <wp:simplePos x="0" y="0"/>
                  <wp:positionH relativeFrom="column">
                    <wp:posOffset>123825</wp:posOffset>
                  </wp:positionH>
                  <wp:positionV relativeFrom="paragraph">
                    <wp:posOffset>123825</wp:posOffset>
                  </wp:positionV>
                  <wp:extent cx="962025" cy="752475"/>
                  <wp:effectExtent l="0" t="0" r="9525" b="9525"/>
                  <wp:wrapNone/>
                  <wp:docPr id="24" name="Imagen 24"/>
                  <wp:cNvGraphicFramePr/>
                  <a:graphic xmlns:a="http://schemas.openxmlformats.org/drawingml/2006/main">
                    <a:graphicData uri="http://schemas.openxmlformats.org/drawingml/2006/picture">
                      <pic:pic xmlns:pic="http://schemas.openxmlformats.org/drawingml/2006/picture">
                        <pic:nvPicPr>
                          <pic:cNvPr id="1027" name="Imagen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2025"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c>
        <w:tc>
          <w:tcPr>
            <w:tcW w:w="780" w:type="dxa"/>
            <w:tcBorders>
              <w:top w:val="nil"/>
              <w:left w:val="nil"/>
              <w:bottom w:val="single" w:sz="4" w:space="0" w:color="auto"/>
              <w:right w:val="single" w:sz="4" w:space="0" w:color="auto"/>
            </w:tcBorders>
            <w:shd w:val="clear" w:color="auto" w:fill="auto"/>
            <w:noWrap/>
            <w:vAlign w:val="bottom"/>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sz w:val="16"/>
                <w:szCs w:val="16"/>
                <w:lang w:eastAsia="es-MX"/>
              </w:rPr>
              <w:t>96</w:t>
            </w:r>
          </w:p>
        </w:tc>
        <w:tc>
          <w:tcPr>
            <w:tcW w:w="2240" w:type="dxa"/>
            <w:tcBorders>
              <w:top w:val="nil"/>
              <w:left w:val="nil"/>
              <w:bottom w:val="single" w:sz="4" w:space="0" w:color="auto"/>
              <w:right w:val="single" w:sz="4" w:space="0" w:color="auto"/>
            </w:tcBorders>
            <w:shd w:val="clear" w:color="auto" w:fill="auto"/>
            <w:noWrap/>
            <w:vAlign w:val="bottom"/>
            <w:hideMark/>
          </w:tcPr>
          <w:p w:rsidR="00252C36" w:rsidRPr="00252C36" w:rsidRDefault="00252C36" w:rsidP="00252C36">
            <w:pPr>
              <w:spacing w:after="0" w:line="240" w:lineRule="auto"/>
              <w:rPr>
                <w:rFonts w:ascii="Arial" w:eastAsia="Times New Roman" w:hAnsi="Arial" w:cs="Arial"/>
                <w:sz w:val="20"/>
                <w:szCs w:val="20"/>
                <w:lang w:eastAsia="es-MX"/>
              </w:rPr>
            </w:pPr>
            <w:r w:rsidRPr="00252C36">
              <w:rPr>
                <w:rFonts w:ascii="Arial" w:eastAsia="Times New Roman" w:hAnsi="Arial" w:cs="Arial"/>
                <w:sz w:val="20"/>
                <w:szCs w:val="20"/>
                <w:lang w:eastAsia="es-MX"/>
              </w:rPr>
              <w:t> </w:t>
            </w:r>
          </w:p>
        </w:tc>
      </w:tr>
      <w:tr w:rsidR="00252C36" w:rsidRPr="00252C36" w:rsidTr="007E32AF">
        <w:trPr>
          <w:trHeight w:val="1500"/>
        </w:trPr>
        <w:tc>
          <w:tcPr>
            <w:tcW w:w="1744" w:type="dxa"/>
            <w:tcBorders>
              <w:top w:val="nil"/>
              <w:left w:val="single" w:sz="8" w:space="0" w:color="auto"/>
              <w:bottom w:val="single" w:sz="4" w:space="0" w:color="auto"/>
              <w:right w:val="single" w:sz="4" w:space="0" w:color="auto"/>
            </w:tcBorders>
            <w:shd w:val="clear" w:color="auto" w:fill="auto"/>
            <w:noWrap/>
            <w:vAlign w:val="center"/>
            <w:hideMark/>
          </w:tcPr>
          <w:p w:rsidR="00252C36" w:rsidRPr="00252C36" w:rsidRDefault="00252C36" w:rsidP="00252C36">
            <w:pPr>
              <w:spacing w:after="0" w:line="240" w:lineRule="auto"/>
              <w:jc w:val="center"/>
              <w:rPr>
                <w:rFonts w:ascii="Arial" w:eastAsia="Times New Roman" w:hAnsi="Arial" w:cs="Arial"/>
                <w:b/>
                <w:bCs/>
                <w:sz w:val="20"/>
                <w:szCs w:val="20"/>
                <w:lang w:eastAsia="es-MX"/>
              </w:rPr>
            </w:pPr>
            <w:r w:rsidRPr="00252C36">
              <w:rPr>
                <w:rFonts w:ascii="Arial" w:eastAsia="Times New Roman" w:hAnsi="Arial" w:cs="Arial"/>
                <w:b/>
                <w:bCs/>
                <w:sz w:val="20"/>
                <w:szCs w:val="20"/>
                <w:lang w:eastAsia="es-MX"/>
              </w:rPr>
              <w:t>3</w:t>
            </w:r>
          </w:p>
        </w:tc>
        <w:tc>
          <w:tcPr>
            <w:tcW w:w="2585" w:type="dxa"/>
            <w:gridSpan w:val="2"/>
            <w:tcBorders>
              <w:top w:val="single" w:sz="4" w:space="0" w:color="auto"/>
              <w:left w:val="nil"/>
              <w:bottom w:val="single" w:sz="4" w:space="0" w:color="auto"/>
              <w:right w:val="single" w:sz="4" w:space="0" w:color="000000"/>
            </w:tcBorders>
            <w:shd w:val="clear" w:color="auto" w:fill="auto"/>
            <w:vAlign w:val="center"/>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sz w:val="16"/>
                <w:szCs w:val="16"/>
                <w:lang w:eastAsia="es-MX"/>
              </w:rPr>
              <w:t xml:space="preserve">Lateral derecha </w:t>
            </w:r>
          </w:p>
        </w:tc>
        <w:tc>
          <w:tcPr>
            <w:tcW w:w="2114"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rPr>
                <w:rFonts w:ascii="Arial" w:eastAsia="Times New Roman" w:hAnsi="Arial" w:cs="Arial"/>
                <w:sz w:val="20"/>
                <w:szCs w:val="20"/>
                <w:lang w:eastAsia="es-MX"/>
              </w:rPr>
            </w:pPr>
          </w:p>
          <w:tbl>
            <w:tblPr>
              <w:tblW w:w="1969" w:type="dxa"/>
              <w:tblCellSpacing w:w="0" w:type="dxa"/>
              <w:tblCellMar>
                <w:left w:w="0" w:type="dxa"/>
                <w:right w:w="0" w:type="dxa"/>
              </w:tblCellMar>
              <w:tblLook w:val="04A0" w:firstRow="1" w:lastRow="0" w:firstColumn="1" w:lastColumn="0" w:noHBand="0" w:noVBand="1"/>
            </w:tblPr>
            <w:tblGrid>
              <w:gridCol w:w="1969"/>
            </w:tblGrid>
            <w:tr w:rsidR="00252C36" w:rsidRPr="00252C36" w:rsidTr="007E32AF">
              <w:trPr>
                <w:trHeight w:val="1500"/>
                <w:tblCellSpacing w:w="0" w:type="dxa"/>
              </w:trPr>
              <w:tc>
                <w:tcPr>
                  <w:tcW w:w="1969" w:type="dxa"/>
                  <w:tcBorders>
                    <w:top w:val="nil"/>
                    <w:left w:val="nil"/>
                    <w:bottom w:val="single" w:sz="4" w:space="0" w:color="auto"/>
                    <w:right w:val="single" w:sz="4" w:space="0" w:color="auto"/>
                  </w:tcBorders>
                  <w:shd w:val="clear" w:color="auto" w:fill="auto"/>
                  <w:vAlign w:val="bottom"/>
                  <w:hideMark/>
                </w:tcPr>
                <w:p w:rsidR="00252C36" w:rsidRPr="00252C36" w:rsidRDefault="007E32AF" w:rsidP="00252C36">
                  <w:pPr>
                    <w:spacing w:after="0" w:line="240" w:lineRule="auto"/>
                    <w:rPr>
                      <w:rFonts w:ascii="Arial" w:eastAsia="Times New Roman" w:hAnsi="Arial" w:cs="Arial"/>
                      <w:b/>
                      <w:bCs/>
                      <w:sz w:val="16"/>
                      <w:szCs w:val="16"/>
                      <w:lang w:eastAsia="es-MX"/>
                    </w:rPr>
                  </w:pPr>
                  <w:r w:rsidRPr="00252C36">
                    <w:rPr>
                      <w:rFonts w:ascii="Arial" w:eastAsia="Times New Roman" w:hAnsi="Arial" w:cs="Arial"/>
                      <w:noProof/>
                      <w:sz w:val="20"/>
                      <w:szCs w:val="20"/>
                      <w:lang w:eastAsia="es-MX"/>
                    </w:rPr>
                    <w:drawing>
                      <wp:anchor distT="0" distB="0" distL="114300" distR="114300" simplePos="0" relativeHeight="251662336" behindDoc="0" locked="0" layoutInCell="1" allowOverlap="1" wp14:anchorId="43DFD8CD" wp14:editId="7D8D15D9">
                        <wp:simplePos x="0" y="0"/>
                        <wp:positionH relativeFrom="column">
                          <wp:posOffset>97155</wp:posOffset>
                        </wp:positionH>
                        <wp:positionV relativeFrom="paragraph">
                          <wp:posOffset>-859155</wp:posOffset>
                        </wp:positionV>
                        <wp:extent cx="1057275" cy="857250"/>
                        <wp:effectExtent l="0" t="0" r="9525" b="0"/>
                        <wp:wrapNone/>
                        <wp:docPr id="23" name="Imagen 23"/>
                        <wp:cNvGraphicFramePr/>
                        <a:graphic xmlns:a="http://schemas.openxmlformats.org/drawingml/2006/main">
                          <a:graphicData uri="http://schemas.openxmlformats.org/drawingml/2006/picture">
                            <pic:pic xmlns:pic="http://schemas.openxmlformats.org/drawingml/2006/picture">
                              <pic:nvPicPr>
                                <pic:cNvPr id="1028" name="Imagen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7275" cy="85725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252C36" w:rsidRPr="00252C36">
                    <w:rPr>
                      <w:rFonts w:ascii="Arial" w:eastAsia="Times New Roman" w:hAnsi="Arial" w:cs="Arial"/>
                      <w:b/>
                      <w:bCs/>
                      <w:sz w:val="16"/>
                      <w:szCs w:val="16"/>
                      <w:lang w:eastAsia="es-MX"/>
                    </w:rPr>
                    <w:t> </w:t>
                  </w:r>
                </w:p>
              </w:tc>
            </w:tr>
          </w:tbl>
          <w:p w:rsidR="00252C36" w:rsidRPr="00252C36" w:rsidRDefault="00252C36" w:rsidP="00252C36">
            <w:pPr>
              <w:spacing w:after="0" w:line="240" w:lineRule="auto"/>
              <w:rPr>
                <w:rFonts w:ascii="Arial" w:eastAsia="Times New Roman" w:hAnsi="Arial" w:cs="Arial"/>
                <w:sz w:val="20"/>
                <w:szCs w:val="20"/>
                <w:lang w:eastAsia="es-MX"/>
              </w:rPr>
            </w:pPr>
          </w:p>
        </w:tc>
        <w:tc>
          <w:tcPr>
            <w:tcW w:w="780" w:type="dxa"/>
            <w:tcBorders>
              <w:top w:val="nil"/>
              <w:left w:val="nil"/>
              <w:bottom w:val="single" w:sz="4" w:space="0" w:color="auto"/>
              <w:right w:val="single" w:sz="4" w:space="0" w:color="auto"/>
            </w:tcBorders>
            <w:shd w:val="clear" w:color="auto" w:fill="auto"/>
            <w:noWrap/>
            <w:vAlign w:val="bottom"/>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sz w:val="16"/>
                <w:szCs w:val="16"/>
                <w:lang w:eastAsia="es-MX"/>
              </w:rPr>
              <w:t>96</w:t>
            </w:r>
          </w:p>
        </w:tc>
        <w:tc>
          <w:tcPr>
            <w:tcW w:w="2240" w:type="dxa"/>
            <w:tcBorders>
              <w:top w:val="nil"/>
              <w:left w:val="nil"/>
              <w:bottom w:val="single" w:sz="4" w:space="0" w:color="auto"/>
              <w:right w:val="single" w:sz="4" w:space="0" w:color="auto"/>
            </w:tcBorders>
            <w:shd w:val="clear" w:color="auto" w:fill="auto"/>
            <w:noWrap/>
            <w:vAlign w:val="bottom"/>
            <w:hideMark/>
          </w:tcPr>
          <w:p w:rsidR="00252C36" w:rsidRPr="00252C36" w:rsidRDefault="00252C36" w:rsidP="00252C36">
            <w:pPr>
              <w:spacing w:after="0" w:line="240" w:lineRule="auto"/>
              <w:rPr>
                <w:rFonts w:ascii="Arial" w:eastAsia="Times New Roman" w:hAnsi="Arial" w:cs="Arial"/>
                <w:sz w:val="20"/>
                <w:szCs w:val="20"/>
                <w:lang w:eastAsia="es-MX"/>
              </w:rPr>
            </w:pPr>
            <w:r w:rsidRPr="00252C36">
              <w:rPr>
                <w:rFonts w:ascii="Arial" w:eastAsia="Times New Roman" w:hAnsi="Arial" w:cs="Arial"/>
                <w:sz w:val="20"/>
                <w:szCs w:val="20"/>
                <w:lang w:eastAsia="es-MX"/>
              </w:rPr>
              <w:t> </w:t>
            </w:r>
          </w:p>
        </w:tc>
      </w:tr>
      <w:tr w:rsidR="00252C36" w:rsidRPr="00252C36" w:rsidTr="007E32AF">
        <w:trPr>
          <w:trHeight w:val="1455"/>
        </w:trPr>
        <w:tc>
          <w:tcPr>
            <w:tcW w:w="1744" w:type="dxa"/>
            <w:tcBorders>
              <w:top w:val="nil"/>
              <w:left w:val="single" w:sz="8" w:space="0" w:color="auto"/>
              <w:bottom w:val="single" w:sz="4" w:space="0" w:color="auto"/>
              <w:right w:val="single" w:sz="4" w:space="0" w:color="auto"/>
            </w:tcBorders>
            <w:shd w:val="clear" w:color="auto" w:fill="auto"/>
            <w:noWrap/>
            <w:vAlign w:val="center"/>
            <w:hideMark/>
          </w:tcPr>
          <w:p w:rsidR="00252C36" w:rsidRPr="00252C36" w:rsidRDefault="00252C36" w:rsidP="00252C36">
            <w:pPr>
              <w:spacing w:after="0" w:line="240" w:lineRule="auto"/>
              <w:jc w:val="center"/>
              <w:rPr>
                <w:rFonts w:ascii="Arial" w:eastAsia="Times New Roman" w:hAnsi="Arial" w:cs="Arial"/>
                <w:b/>
                <w:bCs/>
                <w:sz w:val="20"/>
                <w:szCs w:val="20"/>
                <w:lang w:eastAsia="es-MX"/>
              </w:rPr>
            </w:pPr>
            <w:r w:rsidRPr="00252C36">
              <w:rPr>
                <w:rFonts w:ascii="Arial" w:eastAsia="Times New Roman" w:hAnsi="Arial" w:cs="Arial"/>
                <w:b/>
                <w:bCs/>
                <w:sz w:val="20"/>
                <w:szCs w:val="20"/>
                <w:lang w:eastAsia="es-MX"/>
              </w:rPr>
              <w:t> </w:t>
            </w:r>
          </w:p>
        </w:tc>
        <w:tc>
          <w:tcPr>
            <w:tcW w:w="2585" w:type="dxa"/>
            <w:gridSpan w:val="2"/>
            <w:tcBorders>
              <w:top w:val="single" w:sz="4" w:space="0" w:color="auto"/>
              <w:left w:val="nil"/>
              <w:bottom w:val="single" w:sz="4" w:space="0" w:color="auto"/>
              <w:right w:val="single" w:sz="4" w:space="0" w:color="auto"/>
            </w:tcBorders>
            <w:shd w:val="clear" w:color="auto" w:fill="auto"/>
            <w:noWrap/>
            <w:vAlign w:val="center"/>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sz w:val="16"/>
                <w:szCs w:val="16"/>
                <w:lang w:eastAsia="es-MX"/>
              </w:rPr>
              <w:t xml:space="preserve">Tuerca para sujeción de base z ( 2 por ) </w:t>
            </w:r>
          </w:p>
        </w:tc>
        <w:tc>
          <w:tcPr>
            <w:tcW w:w="2114" w:type="dxa"/>
            <w:tcBorders>
              <w:top w:val="nil"/>
              <w:left w:val="nil"/>
              <w:bottom w:val="single" w:sz="4" w:space="0" w:color="auto"/>
              <w:right w:val="single" w:sz="4" w:space="0" w:color="auto"/>
            </w:tcBorders>
            <w:shd w:val="clear" w:color="auto" w:fill="auto"/>
            <w:noWrap/>
            <w:vAlign w:val="bottom"/>
            <w:hideMark/>
          </w:tcPr>
          <w:p w:rsidR="00252C36" w:rsidRPr="00252C36" w:rsidRDefault="007E32AF"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noProof/>
                <w:sz w:val="20"/>
                <w:szCs w:val="20"/>
                <w:lang w:eastAsia="es-MX"/>
              </w:rPr>
              <w:drawing>
                <wp:anchor distT="0" distB="0" distL="114300" distR="114300" simplePos="0" relativeHeight="251663360" behindDoc="0" locked="0" layoutInCell="1" allowOverlap="1" wp14:anchorId="48532E16" wp14:editId="3A1BED11">
                  <wp:simplePos x="0" y="0"/>
                  <wp:positionH relativeFrom="column">
                    <wp:posOffset>138430</wp:posOffset>
                  </wp:positionH>
                  <wp:positionV relativeFrom="paragraph">
                    <wp:posOffset>-748030</wp:posOffset>
                  </wp:positionV>
                  <wp:extent cx="981075" cy="742950"/>
                  <wp:effectExtent l="0" t="0" r="9525" b="0"/>
                  <wp:wrapNone/>
                  <wp:docPr id="22" name="Imagen 22"/>
                  <wp:cNvGraphicFramePr/>
                  <a:graphic xmlns:a="http://schemas.openxmlformats.org/drawingml/2006/main">
                    <a:graphicData uri="http://schemas.openxmlformats.org/drawingml/2006/picture">
                      <pic:pic xmlns:pic="http://schemas.openxmlformats.org/drawingml/2006/picture">
                        <pic:nvPicPr>
                          <pic:cNvPr id="1029" name="Imagen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252C36" w:rsidRPr="00252C36">
              <w:rPr>
                <w:rFonts w:ascii="Arial" w:eastAsia="Times New Roman" w:hAnsi="Arial" w:cs="Arial"/>
                <w:b/>
                <w:bCs/>
                <w:sz w:val="16"/>
                <w:szCs w:val="16"/>
                <w:lang w:eastAsia="es-MX"/>
              </w:rPr>
              <w:t> </w:t>
            </w:r>
          </w:p>
        </w:tc>
        <w:tc>
          <w:tcPr>
            <w:tcW w:w="780" w:type="dxa"/>
            <w:tcBorders>
              <w:top w:val="nil"/>
              <w:left w:val="nil"/>
              <w:bottom w:val="single" w:sz="4" w:space="0" w:color="auto"/>
              <w:right w:val="single" w:sz="4" w:space="0" w:color="auto"/>
            </w:tcBorders>
            <w:shd w:val="clear" w:color="auto" w:fill="auto"/>
            <w:noWrap/>
            <w:vAlign w:val="bottom"/>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sz w:val="16"/>
                <w:szCs w:val="16"/>
                <w:lang w:eastAsia="es-MX"/>
              </w:rPr>
              <w:t>24</w:t>
            </w:r>
          </w:p>
        </w:tc>
        <w:tc>
          <w:tcPr>
            <w:tcW w:w="2240" w:type="dxa"/>
            <w:tcBorders>
              <w:top w:val="nil"/>
              <w:left w:val="nil"/>
              <w:bottom w:val="single" w:sz="4" w:space="0" w:color="auto"/>
              <w:right w:val="single" w:sz="4" w:space="0" w:color="auto"/>
            </w:tcBorders>
            <w:shd w:val="clear" w:color="auto" w:fill="auto"/>
            <w:noWrap/>
            <w:vAlign w:val="bottom"/>
            <w:hideMark/>
          </w:tcPr>
          <w:p w:rsidR="00252C36" w:rsidRPr="00252C36" w:rsidRDefault="00252C36" w:rsidP="00252C36">
            <w:pPr>
              <w:spacing w:after="0" w:line="240" w:lineRule="auto"/>
              <w:rPr>
                <w:rFonts w:ascii="Arial" w:eastAsia="Times New Roman" w:hAnsi="Arial" w:cs="Arial"/>
                <w:sz w:val="20"/>
                <w:szCs w:val="20"/>
                <w:lang w:eastAsia="es-MX"/>
              </w:rPr>
            </w:pPr>
            <w:r w:rsidRPr="00252C36">
              <w:rPr>
                <w:rFonts w:ascii="Arial" w:eastAsia="Times New Roman" w:hAnsi="Arial" w:cs="Arial"/>
                <w:sz w:val="20"/>
                <w:szCs w:val="20"/>
                <w:lang w:eastAsia="es-MX"/>
              </w:rPr>
              <w:t> </w:t>
            </w:r>
          </w:p>
        </w:tc>
      </w:tr>
      <w:tr w:rsidR="00252C36" w:rsidRPr="00252C36" w:rsidTr="007E32AF">
        <w:trPr>
          <w:trHeight w:val="1455"/>
        </w:trPr>
        <w:tc>
          <w:tcPr>
            <w:tcW w:w="1744" w:type="dxa"/>
            <w:tcBorders>
              <w:top w:val="nil"/>
              <w:left w:val="single" w:sz="8" w:space="0" w:color="auto"/>
              <w:bottom w:val="single" w:sz="4" w:space="0" w:color="auto"/>
              <w:right w:val="single" w:sz="4" w:space="0" w:color="auto"/>
            </w:tcBorders>
            <w:shd w:val="clear" w:color="auto" w:fill="auto"/>
            <w:noWrap/>
            <w:vAlign w:val="center"/>
            <w:hideMark/>
          </w:tcPr>
          <w:p w:rsidR="00252C36" w:rsidRPr="00252C36" w:rsidRDefault="00252C36" w:rsidP="00252C36">
            <w:pPr>
              <w:spacing w:after="0" w:line="240" w:lineRule="auto"/>
              <w:jc w:val="center"/>
              <w:rPr>
                <w:rFonts w:ascii="Arial" w:eastAsia="Times New Roman" w:hAnsi="Arial" w:cs="Arial"/>
                <w:b/>
                <w:bCs/>
                <w:sz w:val="20"/>
                <w:szCs w:val="20"/>
                <w:lang w:eastAsia="es-MX"/>
              </w:rPr>
            </w:pPr>
            <w:r w:rsidRPr="00252C36">
              <w:rPr>
                <w:rFonts w:ascii="Arial" w:eastAsia="Times New Roman" w:hAnsi="Arial" w:cs="Arial"/>
                <w:b/>
                <w:bCs/>
                <w:sz w:val="20"/>
                <w:szCs w:val="20"/>
                <w:lang w:eastAsia="es-MX"/>
              </w:rPr>
              <w:t>4</w:t>
            </w:r>
          </w:p>
        </w:tc>
        <w:tc>
          <w:tcPr>
            <w:tcW w:w="2585" w:type="dxa"/>
            <w:gridSpan w:val="2"/>
            <w:tcBorders>
              <w:top w:val="single" w:sz="4" w:space="0" w:color="auto"/>
              <w:left w:val="nil"/>
              <w:bottom w:val="single" w:sz="4" w:space="0" w:color="auto"/>
              <w:right w:val="single" w:sz="4" w:space="0" w:color="000000"/>
            </w:tcBorders>
            <w:shd w:val="clear" w:color="auto" w:fill="auto"/>
            <w:vAlign w:val="center"/>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sz w:val="16"/>
                <w:szCs w:val="16"/>
                <w:lang w:eastAsia="es-MX"/>
              </w:rPr>
              <w:t xml:space="preserve">soporte de laterales </w:t>
            </w:r>
          </w:p>
        </w:tc>
        <w:tc>
          <w:tcPr>
            <w:tcW w:w="2114" w:type="dxa"/>
            <w:tcBorders>
              <w:top w:val="nil"/>
              <w:left w:val="nil"/>
              <w:bottom w:val="single" w:sz="4" w:space="0" w:color="auto"/>
              <w:right w:val="single" w:sz="4" w:space="0" w:color="auto"/>
            </w:tcBorders>
            <w:shd w:val="clear" w:color="auto" w:fill="auto"/>
            <w:vAlign w:val="bottom"/>
            <w:hideMark/>
          </w:tcPr>
          <w:p w:rsidR="00252C36" w:rsidRPr="00252C36" w:rsidRDefault="00252C36" w:rsidP="00252C36">
            <w:pPr>
              <w:spacing w:after="0" w:line="240" w:lineRule="auto"/>
              <w:rPr>
                <w:rFonts w:ascii="Arial" w:eastAsia="Times New Roman" w:hAnsi="Arial" w:cs="Arial"/>
                <w:b/>
                <w:bCs/>
                <w:sz w:val="16"/>
                <w:szCs w:val="16"/>
                <w:lang w:eastAsia="es-MX"/>
              </w:rPr>
            </w:pPr>
            <w:r w:rsidRPr="00252C36">
              <w:rPr>
                <w:rFonts w:ascii="Arial" w:eastAsia="Times New Roman" w:hAnsi="Arial" w:cs="Arial"/>
                <w:b/>
                <w:bCs/>
                <w:noProof/>
                <w:sz w:val="16"/>
                <w:szCs w:val="16"/>
                <w:lang w:eastAsia="es-MX"/>
              </w:rPr>
              <w:drawing>
                <wp:anchor distT="0" distB="0" distL="114300" distR="114300" simplePos="0" relativeHeight="251664384" behindDoc="0" locked="0" layoutInCell="1" allowOverlap="1">
                  <wp:simplePos x="0" y="0"/>
                  <wp:positionH relativeFrom="column">
                    <wp:posOffset>171450</wp:posOffset>
                  </wp:positionH>
                  <wp:positionV relativeFrom="paragraph">
                    <wp:posOffset>114300</wp:posOffset>
                  </wp:positionV>
                  <wp:extent cx="790575" cy="733425"/>
                  <wp:effectExtent l="0" t="0" r="9525" b="9525"/>
                  <wp:wrapNone/>
                  <wp:docPr id="20" name="Imagen 20"/>
                  <wp:cNvGraphicFramePr/>
                  <a:graphic xmlns:a="http://schemas.openxmlformats.org/drawingml/2006/main">
                    <a:graphicData uri="http://schemas.openxmlformats.org/drawingml/2006/picture">
                      <pic:pic xmlns:pic="http://schemas.openxmlformats.org/drawingml/2006/picture">
                        <pic:nvPicPr>
                          <pic:cNvPr id="1030" name="Imagen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057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c>
        <w:tc>
          <w:tcPr>
            <w:tcW w:w="780" w:type="dxa"/>
            <w:tcBorders>
              <w:top w:val="nil"/>
              <w:left w:val="nil"/>
              <w:bottom w:val="single" w:sz="4" w:space="0" w:color="auto"/>
              <w:right w:val="single" w:sz="4" w:space="0" w:color="auto"/>
            </w:tcBorders>
            <w:shd w:val="clear" w:color="auto" w:fill="auto"/>
            <w:noWrap/>
            <w:vAlign w:val="bottom"/>
            <w:hideMark/>
          </w:tcPr>
          <w:p w:rsidR="00252C36" w:rsidRPr="00252C36" w:rsidRDefault="00252C36" w:rsidP="00252C36">
            <w:pPr>
              <w:spacing w:after="0" w:line="240" w:lineRule="auto"/>
              <w:jc w:val="center"/>
              <w:rPr>
                <w:rFonts w:ascii="Arial" w:eastAsia="Times New Roman" w:hAnsi="Arial" w:cs="Arial"/>
                <w:b/>
                <w:bCs/>
                <w:sz w:val="16"/>
                <w:szCs w:val="16"/>
                <w:lang w:eastAsia="es-MX"/>
              </w:rPr>
            </w:pPr>
            <w:r w:rsidRPr="00252C36">
              <w:rPr>
                <w:rFonts w:ascii="Arial" w:eastAsia="Times New Roman" w:hAnsi="Arial" w:cs="Arial"/>
                <w:b/>
                <w:bCs/>
                <w:sz w:val="16"/>
                <w:szCs w:val="16"/>
                <w:lang w:eastAsia="es-MX"/>
              </w:rPr>
              <w:t>48</w:t>
            </w:r>
          </w:p>
        </w:tc>
        <w:tc>
          <w:tcPr>
            <w:tcW w:w="2240" w:type="dxa"/>
            <w:tcBorders>
              <w:top w:val="nil"/>
              <w:left w:val="nil"/>
              <w:bottom w:val="single" w:sz="4" w:space="0" w:color="auto"/>
              <w:right w:val="single" w:sz="4" w:space="0" w:color="auto"/>
            </w:tcBorders>
            <w:shd w:val="clear" w:color="auto" w:fill="auto"/>
            <w:noWrap/>
            <w:vAlign w:val="bottom"/>
            <w:hideMark/>
          </w:tcPr>
          <w:p w:rsidR="00252C36" w:rsidRPr="00252C36" w:rsidRDefault="00252C36" w:rsidP="00252C36">
            <w:pPr>
              <w:spacing w:after="0" w:line="240" w:lineRule="auto"/>
              <w:rPr>
                <w:rFonts w:ascii="Arial" w:eastAsia="Times New Roman" w:hAnsi="Arial" w:cs="Arial"/>
                <w:sz w:val="20"/>
                <w:szCs w:val="20"/>
                <w:lang w:eastAsia="es-MX"/>
              </w:rPr>
            </w:pPr>
            <w:r w:rsidRPr="00252C36">
              <w:rPr>
                <w:rFonts w:ascii="Arial" w:eastAsia="Times New Roman" w:hAnsi="Arial" w:cs="Arial"/>
                <w:sz w:val="20"/>
                <w:szCs w:val="20"/>
                <w:lang w:eastAsia="es-MX"/>
              </w:rPr>
              <w:t> </w:t>
            </w:r>
          </w:p>
        </w:tc>
      </w:tr>
      <w:tr w:rsidR="00252C36" w:rsidRPr="00252C36" w:rsidTr="007E32AF">
        <w:trPr>
          <w:trHeight w:val="402"/>
        </w:trPr>
        <w:tc>
          <w:tcPr>
            <w:tcW w:w="1744"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rPr>
                <w:rFonts w:ascii="Arial" w:eastAsia="Times New Roman" w:hAnsi="Arial" w:cs="Arial"/>
                <w:sz w:val="20"/>
                <w:szCs w:val="20"/>
                <w:lang w:eastAsia="es-MX"/>
              </w:rPr>
            </w:pPr>
          </w:p>
        </w:tc>
        <w:tc>
          <w:tcPr>
            <w:tcW w:w="146"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rPr>
                <w:rFonts w:ascii="Times New Roman" w:eastAsia="Times New Roman" w:hAnsi="Times New Roman" w:cs="Times New Roman"/>
                <w:sz w:val="20"/>
                <w:szCs w:val="20"/>
                <w:lang w:eastAsia="es-MX"/>
              </w:rPr>
            </w:pPr>
          </w:p>
        </w:tc>
        <w:tc>
          <w:tcPr>
            <w:tcW w:w="2439"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rPr>
                <w:rFonts w:ascii="Times New Roman" w:eastAsia="Times New Roman" w:hAnsi="Times New Roman" w:cs="Times New Roman"/>
                <w:sz w:val="20"/>
                <w:szCs w:val="20"/>
                <w:lang w:eastAsia="es-MX"/>
              </w:rPr>
            </w:pPr>
          </w:p>
        </w:tc>
        <w:tc>
          <w:tcPr>
            <w:tcW w:w="2114"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rPr>
                <w:rFonts w:ascii="Times New Roman" w:eastAsia="Times New Roman" w:hAnsi="Times New Roman" w:cs="Times New Roman"/>
                <w:sz w:val="20"/>
                <w:szCs w:val="20"/>
                <w:lang w:eastAsia="es-MX"/>
              </w:rPr>
            </w:pPr>
          </w:p>
        </w:tc>
        <w:tc>
          <w:tcPr>
            <w:tcW w:w="780"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rPr>
                <w:rFonts w:ascii="Times New Roman" w:eastAsia="Times New Roman" w:hAnsi="Times New Roman" w:cs="Times New Roman"/>
                <w:sz w:val="20"/>
                <w:szCs w:val="20"/>
                <w:lang w:eastAsia="es-MX"/>
              </w:rPr>
            </w:pPr>
          </w:p>
        </w:tc>
        <w:tc>
          <w:tcPr>
            <w:tcW w:w="2240"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rPr>
                <w:rFonts w:ascii="Times New Roman" w:eastAsia="Times New Roman" w:hAnsi="Times New Roman" w:cs="Times New Roman"/>
                <w:sz w:val="20"/>
                <w:szCs w:val="20"/>
                <w:lang w:eastAsia="es-MX"/>
              </w:rPr>
            </w:pPr>
          </w:p>
        </w:tc>
      </w:tr>
      <w:tr w:rsidR="00252C36" w:rsidRPr="00252C36" w:rsidTr="007E32AF">
        <w:trPr>
          <w:trHeight w:val="402"/>
        </w:trPr>
        <w:tc>
          <w:tcPr>
            <w:tcW w:w="1744"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rPr>
                <w:rFonts w:ascii="Times New Roman" w:eastAsia="Times New Roman" w:hAnsi="Times New Roman" w:cs="Times New Roman"/>
                <w:sz w:val="20"/>
                <w:szCs w:val="20"/>
                <w:lang w:eastAsia="es-MX"/>
              </w:rPr>
            </w:pPr>
          </w:p>
        </w:tc>
        <w:tc>
          <w:tcPr>
            <w:tcW w:w="146"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rPr>
                <w:rFonts w:ascii="Times New Roman" w:eastAsia="Times New Roman" w:hAnsi="Times New Roman" w:cs="Times New Roman"/>
                <w:sz w:val="20"/>
                <w:szCs w:val="20"/>
                <w:lang w:eastAsia="es-MX"/>
              </w:rPr>
            </w:pPr>
          </w:p>
        </w:tc>
        <w:tc>
          <w:tcPr>
            <w:tcW w:w="2439"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rPr>
                <w:rFonts w:ascii="Times New Roman" w:eastAsia="Times New Roman" w:hAnsi="Times New Roman" w:cs="Times New Roman"/>
                <w:sz w:val="20"/>
                <w:szCs w:val="20"/>
                <w:lang w:eastAsia="es-MX"/>
              </w:rPr>
            </w:pPr>
          </w:p>
        </w:tc>
        <w:tc>
          <w:tcPr>
            <w:tcW w:w="211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52C36" w:rsidRPr="00252C36" w:rsidRDefault="00252C36" w:rsidP="00252C36">
            <w:pPr>
              <w:spacing w:after="0" w:line="240" w:lineRule="auto"/>
              <w:rPr>
                <w:rFonts w:ascii="Arial" w:eastAsia="Times New Roman" w:hAnsi="Arial" w:cs="Arial"/>
                <w:sz w:val="16"/>
                <w:szCs w:val="16"/>
                <w:lang w:eastAsia="es-MX"/>
              </w:rPr>
            </w:pPr>
            <w:r w:rsidRPr="00252C36">
              <w:rPr>
                <w:rFonts w:ascii="Arial" w:eastAsia="Times New Roman" w:hAnsi="Arial" w:cs="Arial"/>
                <w:sz w:val="16"/>
                <w:szCs w:val="16"/>
                <w:lang w:eastAsia="es-MX"/>
              </w:rPr>
              <w:t xml:space="preserve">total </w:t>
            </w:r>
          </w:p>
        </w:tc>
        <w:tc>
          <w:tcPr>
            <w:tcW w:w="780" w:type="dxa"/>
            <w:tcBorders>
              <w:top w:val="single" w:sz="4" w:space="0" w:color="auto"/>
              <w:left w:val="nil"/>
              <w:bottom w:val="single" w:sz="4" w:space="0" w:color="auto"/>
              <w:right w:val="single" w:sz="4" w:space="0" w:color="auto"/>
            </w:tcBorders>
            <w:shd w:val="clear" w:color="000000" w:fill="FFFF00"/>
            <w:noWrap/>
            <w:vAlign w:val="bottom"/>
            <w:hideMark/>
          </w:tcPr>
          <w:p w:rsidR="00252C36" w:rsidRPr="00252C36" w:rsidRDefault="00252C36" w:rsidP="00252C36">
            <w:pPr>
              <w:spacing w:after="0" w:line="240" w:lineRule="auto"/>
              <w:jc w:val="center"/>
              <w:rPr>
                <w:rFonts w:ascii="Arial" w:eastAsia="Times New Roman" w:hAnsi="Arial" w:cs="Arial"/>
                <w:sz w:val="32"/>
                <w:szCs w:val="32"/>
                <w:lang w:eastAsia="es-MX"/>
              </w:rPr>
            </w:pPr>
            <w:r w:rsidRPr="00252C36">
              <w:rPr>
                <w:rFonts w:ascii="Arial" w:eastAsia="Times New Roman" w:hAnsi="Arial" w:cs="Arial"/>
                <w:sz w:val="32"/>
                <w:szCs w:val="32"/>
                <w:lang w:eastAsia="es-MX"/>
              </w:rPr>
              <w:t>264</w:t>
            </w:r>
          </w:p>
        </w:tc>
        <w:tc>
          <w:tcPr>
            <w:tcW w:w="2240" w:type="dxa"/>
            <w:tcBorders>
              <w:top w:val="nil"/>
              <w:left w:val="nil"/>
              <w:bottom w:val="nil"/>
              <w:right w:val="nil"/>
            </w:tcBorders>
            <w:shd w:val="clear" w:color="auto" w:fill="auto"/>
            <w:noWrap/>
            <w:vAlign w:val="bottom"/>
            <w:hideMark/>
          </w:tcPr>
          <w:p w:rsidR="00252C36" w:rsidRPr="00252C36" w:rsidRDefault="00252C36" w:rsidP="00252C36">
            <w:pPr>
              <w:spacing w:after="0" w:line="240" w:lineRule="auto"/>
              <w:rPr>
                <w:rFonts w:ascii="Arial" w:eastAsia="Times New Roman" w:hAnsi="Arial" w:cs="Arial"/>
                <w:sz w:val="16"/>
                <w:szCs w:val="16"/>
                <w:lang w:eastAsia="es-MX"/>
              </w:rPr>
            </w:pPr>
            <w:r w:rsidRPr="00252C36">
              <w:rPr>
                <w:rFonts w:ascii="Arial" w:eastAsia="Times New Roman" w:hAnsi="Arial" w:cs="Arial"/>
                <w:sz w:val="16"/>
                <w:szCs w:val="16"/>
                <w:lang w:eastAsia="es-MX"/>
              </w:rPr>
              <w:t xml:space="preserve">11 </w:t>
            </w:r>
            <w:r w:rsidR="007E32AF" w:rsidRPr="00252C36">
              <w:rPr>
                <w:rFonts w:ascii="Arial" w:eastAsia="Times New Roman" w:hAnsi="Arial" w:cs="Arial"/>
                <w:sz w:val="16"/>
                <w:szCs w:val="16"/>
                <w:lang w:eastAsia="es-MX"/>
              </w:rPr>
              <w:t>días</w:t>
            </w:r>
            <w:r w:rsidRPr="00252C36">
              <w:rPr>
                <w:rFonts w:ascii="Arial" w:eastAsia="Times New Roman" w:hAnsi="Arial" w:cs="Arial"/>
                <w:sz w:val="16"/>
                <w:szCs w:val="16"/>
                <w:lang w:eastAsia="es-MX"/>
              </w:rPr>
              <w:t xml:space="preserve"> trabajando en eje x </w:t>
            </w:r>
          </w:p>
        </w:tc>
      </w:tr>
    </w:tbl>
    <w:p w:rsidR="00996543" w:rsidRPr="00252C36" w:rsidRDefault="00996543" w:rsidP="00252C36">
      <w:pPr>
        <w:jc w:val="center"/>
        <w:rPr>
          <w:rFonts w:ascii="Georgia" w:eastAsia="Times New Roman" w:hAnsi="Georgia" w:cs="Times New Roman"/>
          <w:b/>
          <w:color w:val="002060"/>
          <w:sz w:val="28"/>
          <w:szCs w:val="28"/>
          <w:lang w:eastAsia="es-MX"/>
        </w:rPr>
      </w:pPr>
    </w:p>
    <w:sectPr w:rsidR="00996543" w:rsidRPr="00252C36" w:rsidSect="008F0110">
      <w:headerReference w:type="even" r:id="rId16"/>
      <w:headerReference w:type="default" r:id="rId17"/>
      <w:footerReference w:type="even" r:id="rId18"/>
      <w:footerReference w:type="default" r:id="rId19"/>
      <w:headerReference w:type="first" r:id="rId20"/>
      <w:footerReference w:type="first" r:id="rId21"/>
      <w:pgSz w:w="12240" w:h="15840"/>
      <w:pgMar w:top="720" w:right="720" w:bottom="720" w:left="720" w:header="708" w:footer="708" w:gutter="0"/>
      <w:pgBorders w:offsetFrom="page">
        <w:top w:val="thinThickMediumGap" w:sz="24" w:space="24" w:color="C00000"/>
        <w:left w:val="thinThickMediumGap" w:sz="24" w:space="24" w:color="C00000"/>
        <w:bottom w:val="thickThinMediumGap" w:sz="24" w:space="24" w:color="C00000"/>
        <w:right w:val="thickThinMediumGap" w:sz="24"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F00" w:rsidRDefault="00CD4F00" w:rsidP="00AF6C11">
      <w:pPr>
        <w:spacing w:after="0" w:line="240" w:lineRule="auto"/>
      </w:pPr>
      <w:r>
        <w:separator/>
      </w:r>
    </w:p>
  </w:endnote>
  <w:endnote w:type="continuationSeparator" w:id="0">
    <w:p w:rsidR="00CD4F00" w:rsidRDefault="00CD4F00" w:rsidP="00AF6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C11" w:rsidRDefault="00AF6C11">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C11" w:rsidRDefault="00AF6C11">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C11" w:rsidRDefault="00AF6C1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F00" w:rsidRDefault="00CD4F00" w:rsidP="00AF6C11">
      <w:pPr>
        <w:spacing w:after="0" w:line="240" w:lineRule="auto"/>
      </w:pPr>
      <w:r>
        <w:separator/>
      </w:r>
    </w:p>
  </w:footnote>
  <w:footnote w:type="continuationSeparator" w:id="0">
    <w:p w:rsidR="00CD4F00" w:rsidRDefault="00CD4F00" w:rsidP="00AF6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C11" w:rsidRDefault="00F60FE0">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8402126" o:spid="_x0000_s2050" type="#_x0000_t75" style="position:absolute;margin-left:0;margin-top:0;width:441.9pt;height:441.9pt;z-index:-251657216;mso-position-horizontal:center;mso-position-horizontal-relative:margin;mso-position-vertical:center;mso-position-vertical-relative:margin" o:allowincell="f">
          <v:imagedata r:id="rId1" o:title="CUeq3LKx_400x400"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C11" w:rsidRDefault="00F60FE0">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8402127" o:spid="_x0000_s2051" type="#_x0000_t75" style="position:absolute;margin-left:0;margin-top:0;width:441.9pt;height:441.9pt;z-index:-251656192;mso-position-horizontal:center;mso-position-horizontal-relative:margin;mso-position-vertical:center;mso-position-vertical-relative:margin" o:allowincell="f">
          <v:imagedata r:id="rId1" o:title="CUeq3LKx_400x400"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C11" w:rsidRDefault="00F60FE0">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8402125" o:spid="_x0000_s2049" type="#_x0000_t75" style="position:absolute;margin-left:0;margin-top:0;width:441.9pt;height:441.9pt;z-index:-251658240;mso-position-horizontal:center;mso-position-horizontal-relative:margin;mso-position-vertical:center;mso-position-vertical-relative:margin" o:allowincell="f">
          <v:imagedata r:id="rId1" o:title="CUeq3LKx_400x40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A6B82"/>
    <w:multiLevelType w:val="hybridMultilevel"/>
    <w:tmpl w:val="E408AE2E"/>
    <w:lvl w:ilvl="0" w:tplc="2C064B98">
      <w:start w:val="1"/>
      <w:numFmt w:val="bullet"/>
      <w:lvlText w:val=""/>
      <w:lvlJc w:val="left"/>
      <w:pPr>
        <w:ind w:left="720" w:hanging="360"/>
      </w:pPr>
      <w:rPr>
        <w:rFonts w:ascii="Symbol" w:hAnsi="Symbol" w:hint="default"/>
        <w:color w:val="00206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19F2FC8"/>
    <w:multiLevelType w:val="hybridMultilevel"/>
    <w:tmpl w:val="7EA04078"/>
    <w:lvl w:ilvl="0" w:tplc="2C064B98">
      <w:start w:val="1"/>
      <w:numFmt w:val="bullet"/>
      <w:lvlText w:val=""/>
      <w:lvlJc w:val="left"/>
      <w:pPr>
        <w:ind w:left="720" w:hanging="360"/>
      </w:pPr>
      <w:rPr>
        <w:rFonts w:ascii="Symbol" w:hAnsi="Symbol" w:hint="default"/>
        <w:color w:val="00206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ADA2B68"/>
    <w:multiLevelType w:val="hybridMultilevel"/>
    <w:tmpl w:val="E7AC48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C11"/>
    <w:rsid w:val="00077400"/>
    <w:rsid w:val="00080F5D"/>
    <w:rsid w:val="000821F4"/>
    <w:rsid w:val="000D51B0"/>
    <w:rsid w:val="000F62E6"/>
    <w:rsid w:val="00137833"/>
    <w:rsid w:val="001723B8"/>
    <w:rsid w:val="001A24FB"/>
    <w:rsid w:val="001D7E5A"/>
    <w:rsid w:val="00252C36"/>
    <w:rsid w:val="002753BF"/>
    <w:rsid w:val="002B75EC"/>
    <w:rsid w:val="003D2E90"/>
    <w:rsid w:val="004F56E2"/>
    <w:rsid w:val="005703C6"/>
    <w:rsid w:val="00655F60"/>
    <w:rsid w:val="00762FD4"/>
    <w:rsid w:val="0079236E"/>
    <w:rsid w:val="007E32AF"/>
    <w:rsid w:val="008F0110"/>
    <w:rsid w:val="00945D4A"/>
    <w:rsid w:val="00996543"/>
    <w:rsid w:val="00997778"/>
    <w:rsid w:val="00A00FDA"/>
    <w:rsid w:val="00AA2C49"/>
    <w:rsid w:val="00AA6095"/>
    <w:rsid w:val="00AF6C11"/>
    <w:rsid w:val="00B05F6A"/>
    <w:rsid w:val="00C16DB6"/>
    <w:rsid w:val="00CD4F00"/>
    <w:rsid w:val="00CF5C95"/>
    <w:rsid w:val="00E53DBB"/>
    <w:rsid w:val="00E55BAE"/>
    <w:rsid w:val="00EB2A7F"/>
    <w:rsid w:val="00EF1CCD"/>
    <w:rsid w:val="00F51AE7"/>
    <w:rsid w:val="00F647D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08DA5B76-FA95-42F3-B8CD-6958C67C7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6C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6C11"/>
  </w:style>
  <w:style w:type="paragraph" w:styleId="Piedepgina">
    <w:name w:val="footer"/>
    <w:basedOn w:val="Normal"/>
    <w:link w:val="PiedepginaCar"/>
    <w:uiPriority w:val="99"/>
    <w:unhideWhenUsed/>
    <w:rsid w:val="00AF6C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6C11"/>
  </w:style>
  <w:style w:type="paragraph" w:styleId="Prrafodelista">
    <w:name w:val="List Paragraph"/>
    <w:basedOn w:val="Normal"/>
    <w:uiPriority w:val="34"/>
    <w:qFormat/>
    <w:rsid w:val="00AF6C11"/>
    <w:pPr>
      <w:ind w:left="720"/>
      <w:contextualSpacing/>
    </w:pPr>
  </w:style>
  <w:style w:type="character" w:styleId="Hipervnculo">
    <w:name w:val="Hyperlink"/>
    <w:basedOn w:val="Fuentedeprrafopredeter"/>
    <w:uiPriority w:val="99"/>
    <w:unhideWhenUsed/>
    <w:rsid w:val="00137833"/>
    <w:rPr>
      <w:color w:val="0563C1" w:themeColor="hyperlink"/>
      <w:u w:val="single"/>
    </w:rPr>
  </w:style>
  <w:style w:type="table" w:styleId="Tablaconcuadrcula">
    <w:name w:val="Table Grid"/>
    <w:basedOn w:val="Tablanormal"/>
    <w:uiPriority w:val="39"/>
    <w:rsid w:val="00AA2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733331">
      <w:bodyDiv w:val="1"/>
      <w:marLeft w:val="0"/>
      <w:marRight w:val="0"/>
      <w:marTop w:val="0"/>
      <w:marBottom w:val="0"/>
      <w:divBdr>
        <w:top w:val="none" w:sz="0" w:space="0" w:color="auto"/>
        <w:left w:val="none" w:sz="0" w:space="0" w:color="auto"/>
        <w:bottom w:val="none" w:sz="0" w:space="0" w:color="auto"/>
        <w:right w:val="none" w:sz="0" w:space="0" w:color="auto"/>
      </w:divBdr>
    </w:div>
    <w:div w:id="184373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399</Words>
  <Characters>2196</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Yuritzi Hernández Castillo.</dc:creator>
  <cp:keywords/>
  <dc:description/>
  <cp:lastModifiedBy>Ana Yuritzi Hernández Castillo.</cp:lastModifiedBy>
  <cp:revision>2</cp:revision>
  <dcterms:created xsi:type="dcterms:W3CDTF">2019-05-23T02:38:00Z</dcterms:created>
  <dcterms:modified xsi:type="dcterms:W3CDTF">2019-05-23T02:38:00Z</dcterms:modified>
</cp:coreProperties>
</file>