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A30A6" w14:textId="32B97D41" w:rsidR="00620128" w:rsidRPr="00C53C52" w:rsidRDefault="00620128" w:rsidP="79C08FEE">
      <w:pPr>
        <w:rPr>
          <w:sz w:val="24"/>
          <w:szCs w:val="24"/>
        </w:rPr>
      </w:pPr>
    </w:p>
    <w:p w14:paraId="11070075" w14:textId="77777777" w:rsidR="0028172F" w:rsidRPr="00C53C52" w:rsidRDefault="0028172F" w:rsidP="79C08FEE">
      <w:pPr>
        <w:rPr>
          <w:sz w:val="24"/>
          <w:szCs w:val="24"/>
        </w:rPr>
      </w:pPr>
    </w:p>
    <w:p w14:paraId="4B797D30" w14:textId="0EC46C30" w:rsidR="00492062" w:rsidRPr="00C53C52" w:rsidRDefault="00492062" w:rsidP="79C08FEE">
      <w:pPr>
        <w:rPr>
          <w:sz w:val="24"/>
          <w:szCs w:val="24"/>
        </w:rPr>
      </w:pPr>
    </w:p>
    <w:p w14:paraId="2077276F" w14:textId="77777777" w:rsidR="00492062" w:rsidRPr="00C53C52" w:rsidRDefault="00492062" w:rsidP="00492062">
      <w:pPr>
        <w:rPr>
          <w:sz w:val="24"/>
          <w:szCs w:val="24"/>
        </w:rPr>
      </w:pPr>
    </w:p>
    <w:p w14:paraId="52B6EF84" w14:textId="77777777" w:rsidR="00310C40" w:rsidRPr="00C53C52" w:rsidRDefault="00310C40" w:rsidP="00492062">
      <w:pPr>
        <w:rPr>
          <w:sz w:val="24"/>
          <w:szCs w:val="24"/>
        </w:rPr>
      </w:pPr>
    </w:p>
    <w:p w14:paraId="1E904677" w14:textId="77777777" w:rsidR="00310C40" w:rsidRPr="00C53C52" w:rsidRDefault="00310C40" w:rsidP="00492062">
      <w:pPr>
        <w:rPr>
          <w:sz w:val="24"/>
          <w:szCs w:val="24"/>
        </w:rPr>
      </w:pPr>
    </w:p>
    <w:p w14:paraId="3B69E3A8" w14:textId="77777777" w:rsidR="00310C40" w:rsidRPr="00C53C52" w:rsidRDefault="00310C40" w:rsidP="00492062">
      <w:pPr>
        <w:rPr>
          <w:sz w:val="24"/>
          <w:szCs w:val="24"/>
        </w:rPr>
      </w:pPr>
    </w:p>
    <w:p w14:paraId="4DD5F796" w14:textId="77777777" w:rsidR="00310C40" w:rsidRPr="00C53C52" w:rsidRDefault="00310C40" w:rsidP="00492062">
      <w:pPr>
        <w:rPr>
          <w:sz w:val="24"/>
          <w:szCs w:val="24"/>
        </w:rPr>
      </w:pPr>
    </w:p>
    <w:p w14:paraId="145C0F0F" w14:textId="77777777" w:rsidR="00310C40" w:rsidRPr="00E94C1A" w:rsidRDefault="00310C40" w:rsidP="00492062">
      <w:pPr>
        <w:rPr>
          <w:sz w:val="52"/>
          <w:szCs w:val="52"/>
        </w:rPr>
      </w:pPr>
    </w:p>
    <w:p w14:paraId="430F99E2" w14:textId="4C044107" w:rsidR="00620128" w:rsidRPr="00E94C1A" w:rsidRDefault="00E5140E" w:rsidP="691EA18C">
      <w:pPr>
        <w:jc w:val="center"/>
        <w:rPr>
          <w:rFonts w:ascii="Arial" w:hAnsi="Arial" w:cs="Arial"/>
          <w:b/>
          <w:sz w:val="52"/>
          <w:szCs w:val="52"/>
        </w:rPr>
      </w:pPr>
      <w:r w:rsidRPr="00E94C1A">
        <w:rPr>
          <w:rFonts w:ascii="Arial" w:hAnsi="Arial" w:cs="Arial"/>
          <w:b/>
          <w:sz w:val="52"/>
          <w:szCs w:val="52"/>
        </w:rPr>
        <w:t xml:space="preserve">Optativo de especialidad </w:t>
      </w:r>
      <w:r w:rsidR="00F24895" w:rsidRPr="00E94C1A">
        <w:rPr>
          <w:rFonts w:ascii="Arial" w:hAnsi="Arial" w:cs="Arial"/>
          <w:b/>
          <w:sz w:val="52"/>
          <w:szCs w:val="52"/>
        </w:rPr>
        <w:t>III</w:t>
      </w:r>
    </w:p>
    <w:p w14:paraId="18EA404C" w14:textId="116A62D7" w:rsidR="0EFA18BA" w:rsidRPr="00E94C1A" w:rsidRDefault="0EFA18BA" w:rsidP="691EA18C">
      <w:pPr>
        <w:jc w:val="center"/>
        <w:rPr>
          <w:rFonts w:ascii="Arial" w:hAnsi="Arial" w:cs="Arial"/>
          <w:b/>
          <w:sz w:val="52"/>
          <w:szCs w:val="52"/>
        </w:rPr>
      </w:pPr>
      <w:r w:rsidRPr="00E94C1A">
        <w:rPr>
          <w:rFonts w:ascii="Arial" w:hAnsi="Arial" w:cs="Arial"/>
          <w:b/>
          <w:sz w:val="52"/>
          <w:szCs w:val="52"/>
        </w:rPr>
        <w:t xml:space="preserve">Solemne </w:t>
      </w:r>
      <w:r w:rsidR="00E5140E" w:rsidRPr="00E94C1A">
        <w:rPr>
          <w:rFonts w:ascii="Arial" w:hAnsi="Arial" w:cs="Arial"/>
          <w:b/>
          <w:sz w:val="52"/>
          <w:szCs w:val="52"/>
        </w:rPr>
        <w:t>3</w:t>
      </w:r>
    </w:p>
    <w:p w14:paraId="49453A5C" w14:textId="7FDCAD8A" w:rsidR="00620128" w:rsidRPr="00C53C52" w:rsidRDefault="00620128" w:rsidP="00ED24A6">
      <w:pPr>
        <w:rPr>
          <w:rFonts w:ascii="Arial" w:hAnsi="Arial" w:cs="Arial"/>
          <w:sz w:val="24"/>
          <w:szCs w:val="24"/>
        </w:rPr>
      </w:pPr>
    </w:p>
    <w:p w14:paraId="4FFA8A55" w14:textId="5999BAD1" w:rsidR="00620128" w:rsidRPr="00C53C52" w:rsidRDefault="00620128" w:rsidP="00ED24A6">
      <w:pPr>
        <w:rPr>
          <w:sz w:val="24"/>
          <w:szCs w:val="24"/>
        </w:rPr>
      </w:pPr>
    </w:p>
    <w:p w14:paraId="79A0B8E4" w14:textId="25E20248" w:rsidR="00620128" w:rsidRPr="00C53C52" w:rsidRDefault="00620128" w:rsidP="79C08FEE">
      <w:pPr>
        <w:rPr>
          <w:sz w:val="24"/>
          <w:szCs w:val="24"/>
        </w:rPr>
      </w:pPr>
    </w:p>
    <w:p w14:paraId="4585281A" w14:textId="20604A0F" w:rsidR="00467768" w:rsidRPr="00C53C52" w:rsidRDefault="00467768" w:rsidP="691EA18C">
      <w:pPr>
        <w:rPr>
          <w:sz w:val="24"/>
          <w:szCs w:val="24"/>
        </w:rPr>
      </w:pPr>
    </w:p>
    <w:p w14:paraId="49C52F34" w14:textId="711524BF" w:rsidR="6D682745" w:rsidRPr="00C53C52" w:rsidRDefault="6D682745" w:rsidP="6D682745">
      <w:pPr>
        <w:rPr>
          <w:sz w:val="24"/>
          <w:szCs w:val="24"/>
        </w:rPr>
      </w:pPr>
    </w:p>
    <w:p w14:paraId="47B3E917" w14:textId="77777777" w:rsidR="00310C40" w:rsidRPr="00C53C52" w:rsidRDefault="00310C40" w:rsidP="00A41DAE">
      <w:pPr>
        <w:spacing w:line="360" w:lineRule="auto"/>
        <w:rPr>
          <w:sz w:val="24"/>
          <w:szCs w:val="24"/>
        </w:rPr>
      </w:pPr>
    </w:p>
    <w:p w14:paraId="2AFFBF90" w14:textId="77777777" w:rsidR="00B92DAF" w:rsidRDefault="00B92DAF" w:rsidP="00B92DAF">
      <w:pPr>
        <w:spacing w:line="360" w:lineRule="auto"/>
        <w:rPr>
          <w:rFonts w:ascii="Arial" w:hAnsi="Arial" w:cs="Arial"/>
          <w:sz w:val="24"/>
          <w:szCs w:val="24"/>
        </w:rPr>
      </w:pPr>
    </w:p>
    <w:p w14:paraId="10734081" w14:textId="5C28F9B0" w:rsidR="00A2549A" w:rsidRPr="00C53C52" w:rsidRDefault="00E5140E" w:rsidP="00B92DAF">
      <w:pPr>
        <w:spacing w:line="360" w:lineRule="auto"/>
        <w:rPr>
          <w:rFonts w:ascii="Arial" w:hAnsi="Arial" w:cs="Arial"/>
          <w:sz w:val="24"/>
          <w:szCs w:val="24"/>
        </w:rPr>
      </w:pPr>
      <w:r w:rsidRPr="00C53C52">
        <w:rPr>
          <w:rFonts w:ascii="Arial" w:hAnsi="Arial" w:cs="Arial"/>
          <w:sz w:val="24"/>
          <w:szCs w:val="24"/>
        </w:rPr>
        <w:t>Optativo de especialidad 3</w:t>
      </w:r>
      <w:r w:rsidR="33920791" w:rsidRPr="00C53C52">
        <w:rPr>
          <w:rFonts w:ascii="Arial" w:hAnsi="Arial" w:cs="Arial"/>
          <w:sz w:val="24"/>
          <w:szCs w:val="24"/>
        </w:rPr>
        <w:t xml:space="preserve">             </w:t>
      </w:r>
      <w:r w:rsidRPr="00C53C52">
        <w:rPr>
          <w:rFonts w:ascii="Arial" w:hAnsi="Arial" w:cs="Arial"/>
          <w:sz w:val="24"/>
          <w:szCs w:val="24"/>
        </w:rPr>
        <w:t>xx</w:t>
      </w:r>
      <w:r w:rsidR="33920791" w:rsidRPr="00C53C52">
        <w:rPr>
          <w:rFonts w:ascii="Arial" w:hAnsi="Arial" w:cs="Arial"/>
          <w:sz w:val="24"/>
          <w:szCs w:val="24"/>
        </w:rPr>
        <w:t>/</w:t>
      </w:r>
      <w:r w:rsidRPr="00C53C52">
        <w:rPr>
          <w:rFonts w:ascii="Arial" w:hAnsi="Arial" w:cs="Arial"/>
          <w:sz w:val="24"/>
          <w:szCs w:val="24"/>
        </w:rPr>
        <w:t>Dic</w:t>
      </w:r>
      <w:r w:rsidR="57B7E2CE" w:rsidRPr="00C53C52">
        <w:rPr>
          <w:rFonts w:ascii="Arial" w:hAnsi="Arial" w:cs="Arial"/>
          <w:sz w:val="24"/>
          <w:szCs w:val="24"/>
        </w:rPr>
        <w:t>.</w:t>
      </w:r>
      <w:r w:rsidR="6FA2F916" w:rsidRPr="00C53C52">
        <w:rPr>
          <w:rFonts w:ascii="Arial" w:hAnsi="Arial" w:cs="Arial"/>
          <w:sz w:val="24"/>
          <w:szCs w:val="24"/>
        </w:rPr>
        <w:t>/</w:t>
      </w:r>
      <w:r w:rsidR="00D806F8" w:rsidRPr="00C53C52">
        <w:rPr>
          <w:rFonts w:ascii="Arial" w:hAnsi="Arial" w:cs="Arial"/>
          <w:sz w:val="24"/>
          <w:szCs w:val="24"/>
        </w:rPr>
        <w:t>2021</w:t>
      </w:r>
      <w:r w:rsidR="33920791" w:rsidRPr="00C53C52">
        <w:rPr>
          <w:rFonts w:ascii="Arial" w:hAnsi="Arial" w:cs="Arial"/>
          <w:sz w:val="24"/>
          <w:szCs w:val="24"/>
        </w:rPr>
        <w:t xml:space="preserve">                </w:t>
      </w:r>
      <w:r w:rsidRPr="00C53C52">
        <w:rPr>
          <w:rFonts w:ascii="Arial" w:hAnsi="Arial" w:cs="Arial"/>
          <w:sz w:val="24"/>
          <w:szCs w:val="24"/>
        </w:rPr>
        <w:t>Estudiante</w:t>
      </w:r>
      <w:r w:rsidR="2B3BD141" w:rsidRPr="00C53C52">
        <w:rPr>
          <w:rFonts w:ascii="Arial" w:hAnsi="Arial" w:cs="Arial"/>
          <w:sz w:val="24"/>
          <w:szCs w:val="24"/>
        </w:rPr>
        <w:t xml:space="preserve">: </w:t>
      </w:r>
    </w:p>
    <w:p w14:paraId="705DD804" w14:textId="4B8082D1" w:rsidR="6D682745" w:rsidRPr="00C53C52" w:rsidRDefault="00B92DAF" w:rsidP="00B92DAF">
      <w:pPr>
        <w:spacing w:line="360" w:lineRule="auto"/>
        <w:ind w:left="708" w:firstLine="708"/>
        <w:jc w:val="right"/>
        <w:rPr>
          <w:rFonts w:ascii="Arial" w:hAnsi="Arial" w:cs="Arial"/>
          <w:sz w:val="24"/>
          <w:szCs w:val="24"/>
        </w:rPr>
      </w:pPr>
      <w:r>
        <w:rPr>
          <w:rFonts w:ascii="Arial" w:hAnsi="Arial" w:cs="Arial"/>
          <w:sz w:val="24"/>
          <w:szCs w:val="24"/>
        </w:rPr>
        <w:t xml:space="preserve">    </w:t>
      </w:r>
      <w:r w:rsidR="004D4046" w:rsidRPr="00C53C52">
        <w:rPr>
          <w:rFonts w:ascii="Arial" w:hAnsi="Arial" w:cs="Arial"/>
          <w:sz w:val="24"/>
          <w:szCs w:val="24"/>
        </w:rPr>
        <w:t>José Luis San Martín</w:t>
      </w:r>
      <w:r w:rsidR="6D682745" w:rsidRPr="00C53C52">
        <w:rPr>
          <w:sz w:val="24"/>
          <w:szCs w:val="24"/>
        </w:rPr>
        <w:br w:type="page"/>
      </w:r>
    </w:p>
    <w:sdt>
      <w:sdtPr>
        <w:rPr>
          <w:rFonts w:asciiTheme="minorHAnsi" w:eastAsiaTheme="minorHAnsi" w:hAnsiTheme="minorHAnsi" w:cstheme="minorBidi"/>
          <w:color w:val="auto"/>
          <w:sz w:val="24"/>
          <w:szCs w:val="24"/>
          <w:lang w:val="es-ES" w:eastAsia="en-US"/>
        </w:rPr>
        <w:id w:val="1785913209"/>
        <w:docPartObj>
          <w:docPartGallery w:val="Table of Contents"/>
          <w:docPartUnique/>
        </w:docPartObj>
      </w:sdtPr>
      <w:sdtEndPr>
        <w:rPr>
          <w:b/>
          <w:bCs/>
        </w:rPr>
      </w:sdtEndPr>
      <w:sdtContent>
        <w:p w14:paraId="42432B17" w14:textId="77777777" w:rsidR="00CA7112" w:rsidRDefault="00B85970" w:rsidP="00E5140E">
          <w:pPr>
            <w:pStyle w:val="TtuloTDC"/>
            <w:rPr>
              <w:noProof/>
            </w:rPr>
          </w:pPr>
          <w:r w:rsidRPr="00E94C1A">
            <w:rPr>
              <w:b/>
              <w:bCs/>
              <w:color w:val="auto"/>
              <w:sz w:val="36"/>
              <w:szCs w:val="36"/>
              <w:lang w:val="es-ES"/>
            </w:rPr>
            <w:t>ÍNDICE</w:t>
          </w:r>
          <w:r w:rsidR="004B61C3" w:rsidRPr="00C53C52">
            <w:rPr>
              <w:rFonts w:ascii="Arial" w:hAnsi="Arial" w:cs="Arial"/>
              <w:i/>
              <w:iCs/>
              <w:noProof/>
              <w:sz w:val="36"/>
              <w:szCs w:val="36"/>
            </w:rPr>
            <w:fldChar w:fldCharType="begin"/>
          </w:r>
          <w:r w:rsidR="004B61C3" w:rsidRPr="00E94C1A">
            <w:rPr>
              <w:sz w:val="36"/>
              <w:szCs w:val="36"/>
            </w:rPr>
            <w:instrText xml:space="preserve"> TOC \o "1-3" \h \z \u </w:instrText>
          </w:r>
          <w:r w:rsidR="004B61C3" w:rsidRPr="00C53C52">
            <w:rPr>
              <w:rFonts w:ascii="Arial" w:hAnsi="Arial" w:cs="Arial"/>
              <w:i/>
              <w:iCs/>
              <w:noProof/>
              <w:sz w:val="36"/>
              <w:szCs w:val="36"/>
            </w:rPr>
            <w:fldChar w:fldCharType="separate"/>
          </w:r>
        </w:p>
        <w:p w14:paraId="25D8D697" w14:textId="0642A5F5" w:rsidR="00CA7112" w:rsidRDefault="00CA7112">
          <w:pPr>
            <w:pStyle w:val="TDC1"/>
            <w:rPr>
              <w:rFonts w:asciiTheme="minorHAnsi" w:eastAsiaTheme="minorEastAsia" w:hAnsiTheme="minorHAnsi" w:cstheme="minorBidi"/>
              <w:b w:val="0"/>
              <w:bCs w:val="0"/>
              <w:i w:val="0"/>
              <w:iCs w:val="0"/>
              <w:lang w:val="es-CL" w:eastAsia="es-MX"/>
            </w:rPr>
          </w:pPr>
          <w:hyperlink w:anchor="_Toc89681405" w:history="1">
            <w:r w:rsidRPr="0006062E">
              <w:rPr>
                <w:rStyle w:val="Hipervnculo"/>
              </w:rPr>
              <w:t>Introducción</w:t>
            </w:r>
            <w:r>
              <w:rPr>
                <w:webHidden/>
              </w:rPr>
              <w:tab/>
            </w:r>
            <w:r>
              <w:rPr>
                <w:webHidden/>
              </w:rPr>
              <w:fldChar w:fldCharType="begin"/>
            </w:r>
            <w:r>
              <w:rPr>
                <w:webHidden/>
              </w:rPr>
              <w:instrText xml:space="preserve"> PAGEREF _Toc89681405 \h </w:instrText>
            </w:r>
            <w:r>
              <w:rPr>
                <w:webHidden/>
              </w:rPr>
            </w:r>
            <w:r>
              <w:rPr>
                <w:webHidden/>
              </w:rPr>
              <w:fldChar w:fldCharType="separate"/>
            </w:r>
            <w:r>
              <w:rPr>
                <w:webHidden/>
              </w:rPr>
              <w:t>1</w:t>
            </w:r>
            <w:r>
              <w:rPr>
                <w:webHidden/>
              </w:rPr>
              <w:fldChar w:fldCharType="end"/>
            </w:r>
          </w:hyperlink>
        </w:p>
        <w:p w14:paraId="0AAD3267" w14:textId="72588A93" w:rsidR="00CA7112" w:rsidRDefault="00CA7112">
          <w:pPr>
            <w:pStyle w:val="TDC1"/>
            <w:rPr>
              <w:rFonts w:asciiTheme="minorHAnsi" w:eastAsiaTheme="minorEastAsia" w:hAnsiTheme="minorHAnsi" w:cstheme="minorBidi"/>
              <w:b w:val="0"/>
              <w:bCs w:val="0"/>
              <w:i w:val="0"/>
              <w:iCs w:val="0"/>
              <w:lang w:val="es-CL" w:eastAsia="es-MX"/>
            </w:rPr>
          </w:pPr>
          <w:hyperlink w:anchor="_Toc89681406" w:history="1">
            <w:r w:rsidRPr="0006062E">
              <w:rPr>
                <w:rStyle w:val="Hipervnculo"/>
              </w:rPr>
              <w:t>Estado del arte</w:t>
            </w:r>
            <w:r>
              <w:rPr>
                <w:webHidden/>
              </w:rPr>
              <w:tab/>
            </w:r>
            <w:r>
              <w:rPr>
                <w:webHidden/>
              </w:rPr>
              <w:fldChar w:fldCharType="begin"/>
            </w:r>
            <w:r>
              <w:rPr>
                <w:webHidden/>
              </w:rPr>
              <w:instrText xml:space="preserve"> PAGEREF _Toc89681406 \h </w:instrText>
            </w:r>
            <w:r>
              <w:rPr>
                <w:webHidden/>
              </w:rPr>
            </w:r>
            <w:r>
              <w:rPr>
                <w:webHidden/>
              </w:rPr>
              <w:fldChar w:fldCharType="separate"/>
            </w:r>
            <w:r>
              <w:rPr>
                <w:webHidden/>
              </w:rPr>
              <w:t>2</w:t>
            </w:r>
            <w:r>
              <w:rPr>
                <w:webHidden/>
              </w:rPr>
              <w:fldChar w:fldCharType="end"/>
            </w:r>
          </w:hyperlink>
        </w:p>
        <w:p w14:paraId="31736133" w14:textId="2973D747" w:rsidR="00CA7112" w:rsidRDefault="00CA7112">
          <w:pPr>
            <w:pStyle w:val="TDC1"/>
            <w:rPr>
              <w:rFonts w:asciiTheme="minorHAnsi" w:eastAsiaTheme="minorEastAsia" w:hAnsiTheme="minorHAnsi" w:cstheme="minorBidi"/>
              <w:b w:val="0"/>
              <w:bCs w:val="0"/>
              <w:i w:val="0"/>
              <w:iCs w:val="0"/>
              <w:lang w:val="es-CL" w:eastAsia="es-MX"/>
            </w:rPr>
          </w:pPr>
          <w:hyperlink w:anchor="_Toc89681407" w:history="1">
            <w:r w:rsidRPr="0006062E">
              <w:rPr>
                <w:rStyle w:val="Hipervnculo"/>
              </w:rPr>
              <w:t>Análisis comparativo de costos</w:t>
            </w:r>
            <w:r>
              <w:rPr>
                <w:webHidden/>
              </w:rPr>
              <w:tab/>
            </w:r>
            <w:r>
              <w:rPr>
                <w:webHidden/>
              </w:rPr>
              <w:fldChar w:fldCharType="begin"/>
            </w:r>
            <w:r>
              <w:rPr>
                <w:webHidden/>
              </w:rPr>
              <w:instrText xml:space="preserve"> PAGEREF _Toc89681407 \h </w:instrText>
            </w:r>
            <w:r>
              <w:rPr>
                <w:webHidden/>
              </w:rPr>
            </w:r>
            <w:r>
              <w:rPr>
                <w:webHidden/>
              </w:rPr>
              <w:fldChar w:fldCharType="separate"/>
            </w:r>
            <w:r>
              <w:rPr>
                <w:webHidden/>
              </w:rPr>
              <w:t>5</w:t>
            </w:r>
            <w:r>
              <w:rPr>
                <w:webHidden/>
              </w:rPr>
              <w:fldChar w:fldCharType="end"/>
            </w:r>
          </w:hyperlink>
        </w:p>
        <w:p w14:paraId="3264BBD1" w14:textId="038C33E5" w:rsidR="00CA7112" w:rsidRDefault="00CA7112">
          <w:pPr>
            <w:pStyle w:val="TDC1"/>
            <w:rPr>
              <w:rFonts w:asciiTheme="minorHAnsi" w:eastAsiaTheme="minorEastAsia" w:hAnsiTheme="minorHAnsi" w:cstheme="minorBidi"/>
              <w:b w:val="0"/>
              <w:bCs w:val="0"/>
              <w:i w:val="0"/>
              <w:iCs w:val="0"/>
              <w:lang w:val="es-CL" w:eastAsia="es-MX"/>
            </w:rPr>
          </w:pPr>
          <w:hyperlink w:anchor="_Toc89681408" w:history="1">
            <w:r w:rsidRPr="0006062E">
              <w:rPr>
                <w:rStyle w:val="Hipervnculo"/>
              </w:rPr>
              <w:t>Recomendaciones</w:t>
            </w:r>
            <w:r>
              <w:rPr>
                <w:webHidden/>
              </w:rPr>
              <w:tab/>
            </w:r>
            <w:r>
              <w:rPr>
                <w:webHidden/>
              </w:rPr>
              <w:fldChar w:fldCharType="begin"/>
            </w:r>
            <w:r>
              <w:rPr>
                <w:webHidden/>
              </w:rPr>
              <w:instrText xml:space="preserve"> PAGEREF _Toc89681408 \h </w:instrText>
            </w:r>
            <w:r>
              <w:rPr>
                <w:webHidden/>
              </w:rPr>
            </w:r>
            <w:r>
              <w:rPr>
                <w:webHidden/>
              </w:rPr>
              <w:fldChar w:fldCharType="separate"/>
            </w:r>
            <w:r>
              <w:rPr>
                <w:webHidden/>
              </w:rPr>
              <w:t>7</w:t>
            </w:r>
            <w:r>
              <w:rPr>
                <w:webHidden/>
              </w:rPr>
              <w:fldChar w:fldCharType="end"/>
            </w:r>
          </w:hyperlink>
        </w:p>
        <w:p w14:paraId="5D86160B" w14:textId="3CAE88BF" w:rsidR="00CA7112" w:rsidRDefault="00CA7112">
          <w:pPr>
            <w:pStyle w:val="TDC1"/>
            <w:rPr>
              <w:rFonts w:asciiTheme="minorHAnsi" w:eastAsiaTheme="minorEastAsia" w:hAnsiTheme="minorHAnsi" w:cstheme="minorBidi"/>
              <w:b w:val="0"/>
              <w:bCs w:val="0"/>
              <w:i w:val="0"/>
              <w:iCs w:val="0"/>
              <w:lang w:val="es-CL" w:eastAsia="es-MX"/>
            </w:rPr>
          </w:pPr>
          <w:hyperlink w:anchor="_Toc89681409" w:history="1">
            <w:r w:rsidRPr="0006062E">
              <w:rPr>
                <w:rStyle w:val="Hipervnculo"/>
              </w:rPr>
              <w:t>Conclusión</w:t>
            </w:r>
            <w:r>
              <w:rPr>
                <w:webHidden/>
              </w:rPr>
              <w:tab/>
            </w:r>
            <w:r>
              <w:rPr>
                <w:webHidden/>
              </w:rPr>
              <w:fldChar w:fldCharType="begin"/>
            </w:r>
            <w:r>
              <w:rPr>
                <w:webHidden/>
              </w:rPr>
              <w:instrText xml:space="preserve"> PAGEREF _Toc89681409 \h </w:instrText>
            </w:r>
            <w:r>
              <w:rPr>
                <w:webHidden/>
              </w:rPr>
            </w:r>
            <w:r>
              <w:rPr>
                <w:webHidden/>
              </w:rPr>
              <w:fldChar w:fldCharType="separate"/>
            </w:r>
            <w:r>
              <w:rPr>
                <w:webHidden/>
              </w:rPr>
              <w:t>8</w:t>
            </w:r>
            <w:r>
              <w:rPr>
                <w:webHidden/>
              </w:rPr>
              <w:fldChar w:fldCharType="end"/>
            </w:r>
          </w:hyperlink>
        </w:p>
        <w:p w14:paraId="7C088B05" w14:textId="0629062F" w:rsidR="00CA7112" w:rsidRDefault="00CA7112">
          <w:pPr>
            <w:pStyle w:val="TDC1"/>
            <w:rPr>
              <w:rFonts w:asciiTheme="minorHAnsi" w:eastAsiaTheme="minorEastAsia" w:hAnsiTheme="minorHAnsi" w:cstheme="minorBidi"/>
              <w:b w:val="0"/>
              <w:bCs w:val="0"/>
              <w:i w:val="0"/>
              <w:iCs w:val="0"/>
              <w:lang w:val="es-CL" w:eastAsia="es-MX"/>
            </w:rPr>
          </w:pPr>
          <w:hyperlink w:anchor="_Toc89681410" w:history="1">
            <w:r w:rsidRPr="0006062E">
              <w:rPr>
                <w:rStyle w:val="Hipervnculo"/>
              </w:rPr>
              <w:t>Bibliografía</w:t>
            </w:r>
            <w:r>
              <w:rPr>
                <w:webHidden/>
              </w:rPr>
              <w:tab/>
            </w:r>
            <w:r>
              <w:rPr>
                <w:webHidden/>
              </w:rPr>
              <w:fldChar w:fldCharType="begin"/>
            </w:r>
            <w:r>
              <w:rPr>
                <w:webHidden/>
              </w:rPr>
              <w:instrText xml:space="preserve"> PAGEREF _Toc89681410 \h </w:instrText>
            </w:r>
            <w:r>
              <w:rPr>
                <w:webHidden/>
              </w:rPr>
            </w:r>
            <w:r>
              <w:rPr>
                <w:webHidden/>
              </w:rPr>
              <w:fldChar w:fldCharType="separate"/>
            </w:r>
            <w:r>
              <w:rPr>
                <w:webHidden/>
              </w:rPr>
              <w:t>9</w:t>
            </w:r>
            <w:r>
              <w:rPr>
                <w:webHidden/>
              </w:rPr>
              <w:fldChar w:fldCharType="end"/>
            </w:r>
          </w:hyperlink>
        </w:p>
        <w:p w14:paraId="017B774B" w14:textId="12D29A63" w:rsidR="004B61C3" w:rsidRPr="00C53C52" w:rsidRDefault="004B61C3">
          <w:pPr>
            <w:rPr>
              <w:sz w:val="24"/>
              <w:szCs w:val="24"/>
            </w:rPr>
          </w:pPr>
          <w:r w:rsidRPr="00C53C52">
            <w:rPr>
              <w:b/>
              <w:bCs/>
              <w:sz w:val="24"/>
              <w:szCs w:val="24"/>
            </w:rPr>
            <w:fldChar w:fldCharType="end"/>
          </w:r>
        </w:p>
      </w:sdtContent>
    </w:sdt>
    <w:p w14:paraId="7D9707DB" w14:textId="499BADC5" w:rsidR="00CF30EC" w:rsidRPr="00C53C52" w:rsidRDefault="00CF30EC" w:rsidP="004B61C3">
      <w:pPr>
        <w:pStyle w:val="TtuloTDC"/>
        <w:rPr>
          <w:sz w:val="24"/>
          <w:szCs w:val="24"/>
        </w:rPr>
      </w:pPr>
    </w:p>
    <w:p w14:paraId="44D2E570" w14:textId="6039546C" w:rsidR="00E5140E" w:rsidRPr="00C53C52" w:rsidRDefault="00E5140E" w:rsidP="00A41DAE">
      <w:pPr>
        <w:spacing w:line="360" w:lineRule="auto"/>
        <w:rPr>
          <w:sz w:val="24"/>
          <w:szCs w:val="24"/>
        </w:rPr>
        <w:sectPr w:rsidR="00E5140E" w:rsidRPr="00C53C52" w:rsidSect="000429F5">
          <w:headerReference w:type="default" r:id="rId11"/>
          <w:footerReference w:type="default" r:id="rId12"/>
          <w:headerReference w:type="first" r:id="rId13"/>
          <w:footerReference w:type="first" r:id="rId14"/>
          <w:pgSz w:w="11906" w:h="16838"/>
          <w:pgMar w:top="2268" w:right="1418" w:bottom="1418" w:left="2268" w:header="680" w:footer="680" w:gutter="0"/>
          <w:pgNumType w:start="1"/>
          <w:cols w:space="720"/>
          <w:titlePg/>
          <w:docGrid w:linePitch="360"/>
        </w:sectPr>
      </w:pPr>
    </w:p>
    <w:p w14:paraId="3AA8A81A" w14:textId="0A0AED2C" w:rsidR="00A2549A" w:rsidRPr="00E94C1A" w:rsidRDefault="00A2549A" w:rsidP="00E5140E">
      <w:pPr>
        <w:pStyle w:val="Ttulo1"/>
        <w:numPr>
          <w:ilvl w:val="0"/>
          <w:numId w:val="0"/>
        </w:numPr>
        <w:spacing w:line="360" w:lineRule="auto"/>
        <w:rPr>
          <w:szCs w:val="36"/>
        </w:rPr>
      </w:pPr>
      <w:bookmarkStart w:id="0" w:name="_Toc83754200"/>
      <w:bookmarkStart w:id="1" w:name="_Toc83757111"/>
      <w:bookmarkStart w:id="2" w:name="_Toc83758484"/>
      <w:bookmarkStart w:id="3" w:name="_Toc86253188"/>
      <w:bookmarkStart w:id="4" w:name="_Toc86253611"/>
      <w:bookmarkStart w:id="5" w:name="_Toc89681405"/>
      <w:r w:rsidRPr="00E94C1A">
        <w:rPr>
          <w:szCs w:val="36"/>
        </w:rPr>
        <w:lastRenderedPageBreak/>
        <w:t>Introducción</w:t>
      </w:r>
      <w:bookmarkEnd w:id="0"/>
      <w:bookmarkEnd w:id="1"/>
      <w:bookmarkEnd w:id="2"/>
      <w:bookmarkEnd w:id="3"/>
      <w:bookmarkEnd w:id="4"/>
      <w:bookmarkEnd w:id="5"/>
    </w:p>
    <w:p w14:paraId="12E53974" w14:textId="194399AC" w:rsidR="008F190E" w:rsidRPr="00C53C52" w:rsidRDefault="006936A8" w:rsidP="00370066">
      <w:pPr>
        <w:spacing w:line="360" w:lineRule="auto"/>
        <w:rPr>
          <w:rFonts w:ascii="Arial" w:hAnsi="Arial" w:cs="Arial"/>
          <w:sz w:val="24"/>
          <w:szCs w:val="24"/>
        </w:rPr>
      </w:pPr>
      <w:r w:rsidRPr="00C53C52">
        <w:rPr>
          <w:rFonts w:ascii="Arial" w:hAnsi="Arial" w:cs="Arial"/>
          <w:sz w:val="24"/>
          <w:szCs w:val="24"/>
        </w:rPr>
        <w:t xml:space="preserve">En el presente informe se </w:t>
      </w:r>
      <w:r w:rsidR="00370066" w:rsidRPr="00C53C52">
        <w:rPr>
          <w:rFonts w:ascii="Arial" w:hAnsi="Arial" w:cs="Arial"/>
          <w:sz w:val="24"/>
          <w:szCs w:val="24"/>
        </w:rPr>
        <w:t>presentarán</w:t>
      </w:r>
      <w:r w:rsidRPr="00C53C52">
        <w:rPr>
          <w:rFonts w:ascii="Arial" w:hAnsi="Arial" w:cs="Arial"/>
          <w:sz w:val="24"/>
          <w:szCs w:val="24"/>
        </w:rPr>
        <w:t xml:space="preserve"> los diversos sistemas que </w:t>
      </w:r>
      <w:r w:rsidR="00370066" w:rsidRPr="00C53C52">
        <w:rPr>
          <w:rFonts w:ascii="Arial" w:hAnsi="Arial" w:cs="Arial"/>
          <w:sz w:val="24"/>
          <w:szCs w:val="24"/>
        </w:rPr>
        <w:t>permiten</w:t>
      </w:r>
      <w:r w:rsidRPr="00C53C52">
        <w:rPr>
          <w:rFonts w:ascii="Arial" w:hAnsi="Arial" w:cs="Arial"/>
          <w:sz w:val="24"/>
          <w:szCs w:val="24"/>
        </w:rPr>
        <w:t xml:space="preserve"> hacer posible que se consuman servicios </w:t>
      </w:r>
      <w:r w:rsidR="008F190E" w:rsidRPr="00C53C52">
        <w:rPr>
          <w:rFonts w:ascii="Arial" w:hAnsi="Arial" w:cs="Arial"/>
          <w:sz w:val="24"/>
          <w:szCs w:val="24"/>
        </w:rPr>
        <w:t xml:space="preserve">en internet </w:t>
      </w:r>
      <w:r w:rsidRPr="00C53C52">
        <w:rPr>
          <w:rFonts w:ascii="Arial" w:hAnsi="Arial" w:cs="Arial"/>
          <w:sz w:val="24"/>
          <w:szCs w:val="24"/>
        </w:rPr>
        <w:t xml:space="preserve">accesibles desde el navegador web, como por ejemplo el </w:t>
      </w:r>
      <w:r w:rsidR="00370066" w:rsidRPr="00C53C52">
        <w:rPr>
          <w:rFonts w:ascii="Arial" w:hAnsi="Arial" w:cs="Arial"/>
          <w:sz w:val="24"/>
          <w:szCs w:val="24"/>
        </w:rPr>
        <w:t>cotidiano</w:t>
      </w:r>
      <w:r w:rsidRPr="00C53C52">
        <w:rPr>
          <w:rFonts w:ascii="Arial" w:hAnsi="Arial" w:cs="Arial"/>
          <w:sz w:val="24"/>
          <w:szCs w:val="24"/>
        </w:rPr>
        <w:t xml:space="preserve"> uso del correo </w:t>
      </w:r>
      <w:r w:rsidR="008F190E" w:rsidRPr="00C53C52">
        <w:rPr>
          <w:rFonts w:ascii="Arial" w:hAnsi="Arial" w:cs="Arial"/>
          <w:sz w:val="24"/>
          <w:szCs w:val="24"/>
        </w:rPr>
        <w:t>electrónico.</w:t>
      </w:r>
    </w:p>
    <w:p w14:paraId="3181C84E" w14:textId="1229F08D" w:rsidR="008F190E" w:rsidRPr="00C53C52" w:rsidRDefault="00370066" w:rsidP="00370066">
      <w:pPr>
        <w:spacing w:line="360" w:lineRule="auto"/>
        <w:rPr>
          <w:rFonts w:ascii="Arial" w:hAnsi="Arial" w:cs="Arial"/>
          <w:sz w:val="24"/>
          <w:szCs w:val="24"/>
        </w:rPr>
      </w:pPr>
      <w:r w:rsidRPr="00C53C52">
        <w:rPr>
          <w:rFonts w:ascii="Arial" w:hAnsi="Arial" w:cs="Arial"/>
          <w:sz w:val="24"/>
          <w:szCs w:val="24"/>
        </w:rPr>
        <w:t>Actualmente</w:t>
      </w:r>
      <w:r w:rsidR="008F190E" w:rsidRPr="00C53C52">
        <w:rPr>
          <w:rFonts w:ascii="Arial" w:hAnsi="Arial" w:cs="Arial"/>
          <w:sz w:val="24"/>
          <w:szCs w:val="24"/>
        </w:rPr>
        <w:t xml:space="preserve"> se tienen dos opciones a la hora de </w:t>
      </w:r>
      <w:r w:rsidRPr="00C53C52">
        <w:rPr>
          <w:rFonts w:ascii="Arial" w:hAnsi="Arial" w:cs="Arial"/>
          <w:sz w:val="24"/>
          <w:szCs w:val="24"/>
        </w:rPr>
        <w:t>decidir</w:t>
      </w:r>
      <w:r w:rsidR="008F190E" w:rsidRPr="00C53C52">
        <w:rPr>
          <w:rFonts w:ascii="Arial" w:hAnsi="Arial" w:cs="Arial"/>
          <w:sz w:val="24"/>
          <w:szCs w:val="24"/>
        </w:rPr>
        <w:t xml:space="preserve"> hacer el despliegue de una aplicación o consumir contendido desde internet. Estos son:</w:t>
      </w:r>
    </w:p>
    <w:p w14:paraId="63A14BBD" w14:textId="72FAC03F" w:rsidR="008F190E" w:rsidRPr="00C53C52" w:rsidRDefault="008F190E" w:rsidP="00370066">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 xml:space="preserve">Los servicios de tipo hosting </w:t>
      </w:r>
      <w:r w:rsidR="00370066" w:rsidRPr="00C53C52">
        <w:rPr>
          <w:rFonts w:ascii="Arial" w:hAnsi="Arial" w:cs="Arial"/>
          <w:sz w:val="24"/>
          <w:szCs w:val="24"/>
        </w:rPr>
        <w:t>web</w:t>
      </w:r>
    </w:p>
    <w:p w14:paraId="2FF5C7E4" w14:textId="1F38A718" w:rsidR="008F190E" w:rsidRPr="00C53C52" w:rsidRDefault="008F190E" w:rsidP="00370066">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Los servicios basados en la nube</w:t>
      </w:r>
    </w:p>
    <w:p w14:paraId="5B6F106F" w14:textId="563D6168" w:rsidR="008F190E" w:rsidRPr="00C53C52" w:rsidRDefault="008F190E" w:rsidP="00370066">
      <w:pPr>
        <w:spacing w:line="360" w:lineRule="auto"/>
        <w:rPr>
          <w:rFonts w:ascii="Arial" w:hAnsi="Arial" w:cs="Arial"/>
          <w:sz w:val="24"/>
          <w:szCs w:val="24"/>
        </w:rPr>
      </w:pPr>
      <w:r w:rsidRPr="00C53C52">
        <w:rPr>
          <w:rFonts w:ascii="Arial" w:hAnsi="Arial" w:cs="Arial"/>
          <w:sz w:val="24"/>
          <w:szCs w:val="24"/>
        </w:rPr>
        <w:t xml:space="preserve">Los </w:t>
      </w:r>
      <w:r w:rsidR="00370066" w:rsidRPr="00C53C52">
        <w:rPr>
          <w:rFonts w:ascii="Arial" w:hAnsi="Arial" w:cs="Arial"/>
          <w:sz w:val="24"/>
          <w:szCs w:val="24"/>
        </w:rPr>
        <w:t>servicios</w:t>
      </w:r>
      <w:r w:rsidRPr="00C53C52">
        <w:rPr>
          <w:rFonts w:ascii="Arial" w:hAnsi="Arial" w:cs="Arial"/>
          <w:sz w:val="24"/>
          <w:szCs w:val="24"/>
        </w:rPr>
        <w:t xml:space="preserve"> de tipo hosting </w:t>
      </w:r>
      <w:r w:rsidR="009B2A26" w:rsidRPr="00C53C52">
        <w:rPr>
          <w:rFonts w:ascii="Arial" w:hAnsi="Arial" w:cs="Arial"/>
          <w:sz w:val="24"/>
          <w:szCs w:val="24"/>
        </w:rPr>
        <w:t>permiten el alojamiento de un sitio web o aplicación web en internet. Cuando se adquieren los servicios de un proveedor de hosting, se arrienda un espacio en el servidor del proveedor, el cual almacena todos los archivos necesarios para que el sitio web funcione correctamente</w:t>
      </w:r>
      <w:r w:rsidR="0095200C" w:rsidRPr="00C53C52">
        <w:rPr>
          <w:rFonts w:ascii="Arial" w:hAnsi="Arial" w:cs="Arial"/>
          <w:sz w:val="24"/>
          <w:szCs w:val="24"/>
        </w:rPr>
        <w:t>. Esto proporcionado comúnmente mediante el previo pago fijo por el servicio se use o no sea utilizado.</w:t>
      </w:r>
    </w:p>
    <w:p w14:paraId="398B7C37" w14:textId="2CC5A8F6" w:rsidR="0095200C" w:rsidRPr="00C53C52" w:rsidRDefault="0095200C" w:rsidP="00370066">
      <w:pPr>
        <w:spacing w:line="360" w:lineRule="auto"/>
        <w:rPr>
          <w:rFonts w:ascii="Arial" w:hAnsi="Arial" w:cs="Arial"/>
          <w:sz w:val="24"/>
          <w:szCs w:val="24"/>
        </w:rPr>
      </w:pPr>
      <w:r w:rsidRPr="00C53C52">
        <w:rPr>
          <w:rFonts w:ascii="Arial" w:hAnsi="Arial" w:cs="Arial"/>
          <w:sz w:val="24"/>
          <w:szCs w:val="24"/>
        </w:rPr>
        <w:t xml:space="preserve">Los servicios </w:t>
      </w:r>
      <w:r w:rsidR="00882BE3" w:rsidRPr="00C53C52">
        <w:rPr>
          <w:rFonts w:ascii="Arial" w:hAnsi="Arial" w:cs="Arial"/>
          <w:sz w:val="24"/>
          <w:szCs w:val="24"/>
        </w:rPr>
        <w:t>C</w:t>
      </w:r>
      <w:r w:rsidRPr="00C53C52">
        <w:rPr>
          <w:rFonts w:ascii="Arial" w:hAnsi="Arial" w:cs="Arial"/>
          <w:sz w:val="24"/>
          <w:szCs w:val="24"/>
        </w:rPr>
        <w:t xml:space="preserve">loud al igual que el servicio de hosting ofrece un espacio donde almacenar nuestro sitio web o aplicación web, pero a diferencia de este los servicios </w:t>
      </w:r>
      <w:r w:rsidR="00882BE3" w:rsidRPr="00C53C52">
        <w:rPr>
          <w:rFonts w:ascii="Arial" w:hAnsi="Arial" w:cs="Arial"/>
          <w:sz w:val="24"/>
          <w:szCs w:val="24"/>
        </w:rPr>
        <w:t>C</w:t>
      </w:r>
      <w:r w:rsidRPr="00C53C52">
        <w:rPr>
          <w:rFonts w:ascii="Arial" w:hAnsi="Arial" w:cs="Arial"/>
          <w:sz w:val="24"/>
          <w:szCs w:val="24"/>
        </w:rPr>
        <w:t>loud ofrecen una mayor escalabilidad. Esto quiere decir los proveedores de nube ofrecen almacenamiento sobre la demanda, conforme a la necesidad del cliente. Esto da la ventaja de pagar por los servicios utilizados, no siendo un pago fijo sino mas bien un pago que varia en relación con la demanda que se le de al servicio contratado.</w:t>
      </w:r>
    </w:p>
    <w:p w14:paraId="45B528C4" w14:textId="18D62F66" w:rsidR="003C2EEA" w:rsidRPr="00C53C52" w:rsidRDefault="003C2EEA" w:rsidP="00370066">
      <w:pPr>
        <w:spacing w:line="360" w:lineRule="auto"/>
        <w:rPr>
          <w:rFonts w:ascii="Arial" w:hAnsi="Arial" w:cs="Arial"/>
          <w:sz w:val="24"/>
          <w:szCs w:val="24"/>
        </w:rPr>
      </w:pPr>
      <w:r w:rsidRPr="00C53C52">
        <w:rPr>
          <w:rFonts w:ascii="Arial" w:hAnsi="Arial" w:cs="Arial"/>
          <w:sz w:val="24"/>
          <w:szCs w:val="24"/>
        </w:rPr>
        <w:t>En lo largo del informe se explicarán y se expondrán los distintos servicios que existen para hacer el despliegue de un sitio web donde se comparar la variedad de estos y se contrastaran unos con otros para poder informar acerca de la hora de decantar por uno o por el otro se tenga la información necesaria.</w:t>
      </w:r>
    </w:p>
    <w:p w14:paraId="5D811B26" w14:textId="77777777" w:rsidR="009B2A26" w:rsidRPr="00C53C52" w:rsidRDefault="009B2A26" w:rsidP="00370066">
      <w:pPr>
        <w:spacing w:line="360" w:lineRule="auto"/>
        <w:rPr>
          <w:rFonts w:ascii="Arial" w:hAnsi="Arial" w:cs="Arial"/>
          <w:sz w:val="24"/>
          <w:szCs w:val="24"/>
        </w:rPr>
      </w:pPr>
    </w:p>
    <w:p w14:paraId="00E8C29B" w14:textId="4B5CEAF7" w:rsidR="003770F3" w:rsidRPr="00C53C52" w:rsidRDefault="003770F3" w:rsidP="003C2EEA">
      <w:pPr>
        <w:spacing w:line="360" w:lineRule="auto"/>
        <w:rPr>
          <w:rFonts w:ascii="Arial" w:hAnsi="Arial" w:cs="Arial"/>
          <w:sz w:val="24"/>
          <w:szCs w:val="24"/>
        </w:rPr>
      </w:pPr>
    </w:p>
    <w:p w14:paraId="05AB4C80" w14:textId="2F22493D" w:rsidR="00970904" w:rsidRPr="00C53C52" w:rsidRDefault="00E5140E" w:rsidP="00E94C1A">
      <w:pPr>
        <w:pStyle w:val="Ttulo1"/>
        <w:numPr>
          <w:ilvl w:val="0"/>
          <w:numId w:val="0"/>
        </w:numPr>
        <w:spacing w:line="360" w:lineRule="auto"/>
        <w:rPr>
          <w:rFonts w:ascii="Arial" w:hAnsi="Arial" w:cs="Arial"/>
          <w:b/>
          <w:sz w:val="24"/>
          <w:szCs w:val="24"/>
        </w:rPr>
      </w:pPr>
      <w:bookmarkStart w:id="6" w:name="_Toc83754201"/>
      <w:bookmarkStart w:id="7" w:name="_Toc83757112"/>
      <w:bookmarkStart w:id="8" w:name="_Toc83758485"/>
      <w:bookmarkStart w:id="9" w:name="_Toc89681406"/>
      <w:r w:rsidRPr="00E94C1A">
        <w:rPr>
          <w:rFonts w:ascii="Arial" w:hAnsi="Arial" w:cs="Arial"/>
          <w:b/>
          <w:szCs w:val="36"/>
        </w:rPr>
        <w:lastRenderedPageBreak/>
        <w:t>Estado del arte</w:t>
      </w:r>
      <w:bookmarkEnd w:id="9"/>
      <w:r w:rsidR="00B16BE3" w:rsidRPr="00C53C52">
        <w:rPr>
          <w:rFonts w:ascii="Arial" w:hAnsi="Arial" w:cs="Arial"/>
          <w:b/>
          <w:sz w:val="24"/>
          <w:szCs w:val="24"/>
        </w:rPr>
        <w:tab/>
      </w:r>
    </w:p>
    <w:bookmarkEnd w:id="6"/>
    <w:bookmarkEnd w:id="7"/>
    <w:bookmarkEnd w:id="8"/>
    <w:p w14:paraId="52672798" w14:textId="0C7090B3" w:rsidR="00325605" w:rsidRPr="00C53C52" w:rsidRDefault="00325605" w:rsidP="00370066">
      <w:pPr>
        <w:spacing w:line="360" w:lineRule="auto"/>
        <w:rPr>
          <w:rFonts w:ascii="Arial" w:hAnsi="Arial" w:cs="Arial"/>
          <w:sz w:val="24"/>
          <w:szCs w:val="24"/>
        </w:rPr>
      </w:pPr>
      <w:r w:rsidRPr="00C53C52">
        <w:rPr>
          <w:rFonts w:ascii="Arial" w:hAnsi="Arial" w:cs="Arial"/>
          <w:sz w:val="24"/>
          <w:szCs w:val="24"/>
        </w:rPr>
        <w:t xml:space="preserve">Actualmente en internet existen empresas que prestan el servicio de hosting </w:t>
      </w:r>
      <w:r w:rsidR="00A864A9" w:rsidRPr="00C53C52">
        <w:rPr>
          <w:rFonts w:ascii="Arial" w:hAnsi="Arial" w:cs="Arial"/>
          <w:sz w:val="24"/>
          <w:szCs w:val="24"/>
        </w:rPr>
        <w:t xml:space="preserve">y otras prestan las soluciones basadas </w:t>
      </w:r>
      <w:r w:rsidRPr="00C53C52">
        <w:rPr>
          <w:rFonts w:ascii="Arial" w:hAnsi="Arial" w:cs="Arial"/>
          <w:sz w:val="24"/>
          <w:szCs w:val="24"/>
        </w:rPr>
        <w:t>en la nu</w:t>
      </w:r>
      <w:r w:rsidR="00F15558" w:rsidRPr="00C53C52">
        <w:rPr>
          <w:rFonts w:ascii="Arial" w:hAnsi="Arial" w:cs="Arial"/>
          <w:sz w:val="24"/>
          <w:szCs w:val="24"/>
        </w:rPr>
        <w:t>b</w:t>
      </w:r>
      <w:r w:rsidRPr="00C53C52">
        <w:rPr>
          <w:rFonts w:ascii="Arial" w:hAnsi="Arial" w:cs="Arial"/>
          <w:sz w:val="24"/>
          <w:szCs w:val="24"/>
        </w:rPr>
        <w:t>e, esto quiere decir que hospedan</w:t>
      </w:r>
      <w:r w:rsidR="00A864A9" w:rsidRPr="00C53C52">
        <w:rPr>
          <w:rFonts w:ascii="Arial" w:hAnsi="Arial" w:cs="Arial"/>
          <w:sz w:val="24"/>
          <w:szCs w:val="24"/>
        </w:rPr>
        <w:t xml:space="preserve"> sitios web o</w:t>
      </w:r>
      <w:r w:rsidRPr="00C53C52">
        <w:rPr>
          <w:rFonts w:ascii="Arial" w:hAnsi="Arial" w:cs="Arial"/>
          <w:sz w:val="24"/>
          <w:szCs w:val="24"/>
        </w:rPr>
        <w:t xml:space="preserve"> aplicaciones web</w:t>
      </w:r>
      <w:r w:rsidR="00A864A9" w:rsidRPr="00C53C52">
        <w:rPr>
          <w:rFonts w:ascii="Arial" w:hAnsi="Arial" w:cs="Arial"/>
          <w:sz w:val="24"/>
          <w:szCs w:val="24"/>
        </w:rPr>
        <w:t>, en servidores que están distantes del usuario y se puede acceder a ellos a través de internet mediante</w:t>
      </w:r>
      <w:r w:rsidRPr="00C53C52">
        <w:rPr>
          <w:rFonts w:ascii="Arial" w:hAnsi="Arial" w:cs="Arial"/>
          <w:sz w:val="24"/>
          <w:szCs w:val="24"/>
        </w:rPr>
        <w:t xml:space="preserve"> una dirección </w:t>
      </w:r>
      <w:r w:rsidR="00F15558" w:rsidRPr="00C53C52">
        <w:rPr>
          <w:rFonts w:ascii="Arial" w:hAnsi="Arial" w:cs="Arial"/>
          <w:sz w:val="24"/>
          <w:szCs w:val="24"/>
        </w:rPr>
        <w:t>IP</w:t>
      </w:r>
      <w:r w:rsidRPr="00C53C52">
        <w:rPr>
          <w:rFonts w:ascii="Arial" w:hAnsi="Arial" w:cs="Arial"/>
          <w:sz w:val="24"/>
          <w:szCs w:val="24"/>
        </w:rPr>
        <w:t xml:space="preserve"> que otorga estos servicios</w:t>
      </w:r>
      <w:r w:rsidR="00823E09" w:rsidRPr="00C53C52">
        <w:rPr>
          <w:rFonts w:ascii="Arial" w:hAnsi="Arial" w:cs="Arial"/>
          <w:sz w:val="24"/>
          <w:szCs w:val="24"/>
        </w:rPr>
        <w:t>.</w:t>
      </w:r>
      <w:r w:rsidRPr="00C53C52">
        <w:rPr>
          <w:rFonts w:ascii="Arial" w:hAnsi="Arial" w:cs="Arial"/>
          <w:sz w:val="24"/>
          <w:szCs w:val="24"/>
        </w:rPr>
        <w:t xml:space="preserve"> </w:t>
      </w:r>
      <w:r w:rsidR="00823E09" w:rsidRPr="00C53C52">
        <w:rPr>
          <w:rFonts w:ascii="Arial" w:hAnsi="Arial" w:cs="Arial"/>
          <w:sz w:val="24"/>
          <w:szCs w:val="24"/>
        </w:rPr>
        <w:t>D</w:t>
      </w:r>
      <w:r w:rsidRPr="00C53C52">
        <w:rPr>
          <w:rFonts w:ascii="Arial" w:hAnsi="Arial" w:cs="Arial"/>
          <w:sz w:val="24"/>
          <w:szCs w:val="24"/>
        </w:rPr>
        <w:t xml:space="preserve">icha dirección </w:t>
      </w:r>
      <w:r w:rsidR="00F15558" w:rsidRPr="00C53C52">
        <w:rPr>
          <w:rFonts w:ascii="Arial" w:hAnsi="Arial" w:cs="Arial"/>
          <w:sz w:val="24"/>
          <w:szCs w:val="24"/>
        </w:rPr>
        <w:t>IP</w:t>
      </w:r>
      <w:r w:rsidRPr="00C53C52">
        <w:rPr>
          <w:rFonts w:ascii="Arial" w:hAnsi="Arial" w:cs="Arial"/>
          <w:sz w:val="24"/>
          <w:szCs w:val="24"/>
        </w:rPr>
        <w:t xml:space="preserve"> comúnmente se asocia a un nombre de dominio para que sea mucho mas fácil para las personas poder buscar este sitio web en internet.</w:t>
      </w:r>
      <w:r w:rsidR="00BF1FAA" w:rsidRPr="00C53C52">
        <w:rPr>
          <w:rFonts w:ascii="Arial" w:hAnsi="Arial" w:cs="Arial"/>
          <w:sz w:val="24"/>
          <w:szCs w:val="24"/>
        </w:rPr>
        <w:t xml:space="preserve"> </w:t>
      </w:r>
      <w:r w:rsidR="00823E09" w:rsidRPr="00C53C52">
        <w:rPr>
          <w:rFonts w:ascii="Arial" w:hAnsi="Arial" w:cs="Arial"/>
          <w:sz w:val="24"/>
          <w:szCs w:val="24"/>
        </w:rPr>
        <w:t>Este tipo de soluciones</w:t>
      </w:r>
      <w:r w:rsidR="00BF1FAA" w:rsidRPr="00C53C52">
        <w:rPr>
          <w:rFonts w:ascii="Arial" w:hAnsi="Arial" w:cs="Arial"/>
          <w:sz w:val="24"/>
          <w:szCs w:val="24"/>
        </w:rPr>
        <w:t xml:space="preserve"> ayudan a evitar el costo y la complejidad de realizar la compra y administración de servidores físicos. </w:t>
      </w:r>
    </w:p>
    <w:p w14:paraId="56CCF7C0" w14:textId="418AF206" w:rsidR="00325605" w:rsidRPr="00C53C52" w:rsidRDefault="00325605" w:rsidP="00370066">
      <w:pPr>
        <w:spacing w:line="360" w:lineRule="auto"/>
        <w:rPr>
          <w:rFonts w:ascii="Arial" w:hAnsi="Arial" w:cs="Arial"/>
          <w:sz w:val="24"/>
          <w:szCs w:val="24"/>
        </w:rPr>
      </w:pPr>
      <w:r w:rsidRPr="00C53C52">
        <w:rPr>
          <w:rFonts w:ascii="Arial" w:hAnsi="Arial" w:cs="Arial"/>
          <w:sz w:val="24"/>
          <w:szCs w:val="24"/>
        </w:rPr>
        <w:t xml:space="preserve">Los servicios mas populares en prestar este tipo de </w:t>
      </w:r>
      <w:r w:rsidR="00823E09" w:rsidRPr="00C53C52">
        <w:rPr>
          <w:rFonts w:ascii="Arial" w:hAnsi="Arial" w:cs="Arial"/>
          <w:sz w:val="24"/>
          <w:szCs w:val="24"/>
        </w:rPr>
        <w:t>soluciones son:</w:t>
      </w:r>
    </w:p>
    <w:tbl>
      <w:tblPr>
        <w:tblStyle w:val="Tablaconcuadrcula"/>
        <w:tblW w:w="0" w:type="auto"/>
        <w:tblLook w:val="04A0" w:firstRow="1" w:lastRow="0" w:firstColumn="1" w:lastColumn="0" w:noHBand="0" w:noVBand="1"/>
      </w:tblPr>
      <w:tblGrid>
        <w:gridCol w:w="4105"/>
        <w:gridCol w:w="4105"/>
      </w:tblGrid>
      <w:tr w:rsidR="00823E09" w:rsidRPr="00C53C52" w14:paraId="7982FC8C" w14:textId="77777777" w:rsidTr="00823E09">
        <w:tc>
          <w:tcPr>
            <w:tcW w:w="4105" w:type="dxa"/>
          </w:tcPr>
          <w:p w14:paraId="0486B15E" w14:textId="006B12AC" w:rsidR="00823E09" w:rsidRPr="00C53C52" w:rsidRDefault="00823E09" w:rsidP="00823E09">
            <w:pPr>
              <w:spacing w:line="360" w:lineRule="auto"/>
              <w:jc w:val="center"/>
              <w:rPr>
                <w:rFonts w:ascii="Arial" w:hAnsi="Arial" w:cs="Arial"/>
                <w:sz w:val="24"/>
                <w:szCs w:val="24"/>
              </w:rPr>
            </w:pPr>
            <w:r w:rsidRPr="00C53C52">
              <w:rPr>
                <w:rFonts w:ascii="Arial" w:hAnsi="Arial" w:cs="Arial"/>
                <w:sz w:val="24"/>
                <w:szCs w:val="24"/>
              </w:rPr>
              <w:t>Servicio de Hosting</w:t>
            </w:r>
          </w:p>
        </w:tc>
        <w:tc>
          <w:tcPr>
            <w:tcW w:w="4105" w:type="dxa"/>
          </w:tcPr>
          <w:p w14:paraId="3E4F0BC3" w14:textId="5027DE07" w:rsidR="00823E09" w:rsidRPr="00C53C52" w:rsidRDefault="00823E09" w:rsidP="00823E09">
            <w:pPr>
              <w:spacing w:line="360" w:lineRule="auto"/>
              <w:jc w:val="center"/>
              <w:rPr>
                <w:rFonts w:ascii="Arial" w:hAnsi="Arial" w:cs="Arial"/>
                <w:sz w:val="24"/>
                <w:szCs w:val="24"/>
              </w:rPr>
            </w:pPr>
            <w:r w:rsidRPr="00C53C52">
              <w:rPr>
                <w:rFonts w:ascii="Arial" w:hAnsi="Arial" w:cs="Arial"/>
                <w:sz w:val="24"/>
                <w:szCs w:val="24"/>
              </w:rPr>
              <w:t>Servicios Cloud</w:t>
            </w:r>
          </w:p>
        </w:tc>
      </w:tr>
      <w:tr w:rsidR="00823E09" w:rsidRPr="00894189" w14:paraId="33E62AD2" w14:textId="77777777" w:rsidTr="00B92DAF">
        <w:tc>
          <w:tcPr>
            <w:tcW w:w="4105" w:type="dxa"/>
            <w:shd w:val="clear" w:color="auto" w:fill="DEEAF6" w:themeFill="accent5" w:themeFillTint="33"/>
          </w:tcPr>
          <w:p w14:paraId="4DE7EA4E" w14:textId="77777777" w:rsidR="00823E09" w:rsidRPr="00C53C52" w:rsidRDefault="00823E09" w:rsidP="00823E09">
            <w:pPr>
              <w:spacing w:line="360" w:lineRule="auto"/>
              <w:jc w:val="center"/>
              <w:rPr>
                <w:rFonts w:ascii="Arial" w:hAnsi="Arial" w:cs="Arial"/>
                <w:sz w:val="24"/>
                <w:szCs w:val="24"/>
              </w:rPr>
            </w:pPr>
          </w:p>
          <w:p w14:paraId="311F765B" w14:textId="141A3ECD" w:rsidR="00823E09" w:rsidRPr="00C53C52" w:rsidRDefault="00823E09" w:rsidP="00823E09">
            <w:pPr>
              <w:spacing w:line="360" w:lineRule="auto"/>
              <w:jc w:val="center"/>
              <w:rPr>
                <w:rFonts w:ascii="Arial" w:hAnsi="Arial" w:cs="Arial"/>
                <w:sz w:val="24"/>
                <w:szCs w:val="24"/>
              </w:rPr>
            </w:pPr>
            <w:proofErr w:type="spellStart"/>
            <w:r w:rsidRPr="00C53C52">
              <w:rPr>
                <w:rFonts w:ascii="Arial" w:hAnsi="Arial" w:cs="Arial"/>
                <w:sz w:val="24"/>
                <w:szCs w:val="24"/>
              </w:rPr>
              <w:t>Hostinguer</w:t>
            </w:r>
            <w:proofErr w:type="spellEnd"/>
            <w:r w:rsidRPr="00C53C52">
              <w:rPr>
                <w:rFonts w:ascii="Arial" w:hAnsi="Arial" w:cs="Arial"/>
                <w:sz w:val="24"/>
                <w:szCs w:val="24"/>
              </w:rPr>
              <w:t xml:space="preserve">, </w:t>
            </w:r>
            <w:proofErr w:type="spellStart"/>
            <w:r w:rsidRPr="00C53C52">
              <w:rPr>
                <w:rFonts w:ascii="Arial" w:hAnsi="Arial" w:cs="Arial"/>
                <w:sz w:val="24"/>
                <w:szCs w:val="24"/>
              </w:rPr>
              <w:t>Hostgator</w:t>
            </w:r>
            <w:proofErr w:type="spellEnd"/>
            <w:r w:rsidRPr="00C53C52">
              <w:rPr>
                <w:rFonts w:ascii="Arial" w:hAnsi="Arial" w:cs="Arial"/>
                <w:sz w:val="24"/>
                <w:szCs w:val="24"/>
              </w:rPr>
              <w:t xml:space="preserve">, </w:t>
            </w:r>
            <w:proofErr w:type="spellStart"/>
            <w:r w:rsidRPr="00C53C52">
              <w:rPr>
                <w:rFonts w:ascii="Arial" w:hAnsi="Arial" w:cs="Arial"/>
                <w:sz w:val="24"/>
                <w:szCs w:val="24"/>
              </w:rPr>
              <w:t>GoDaddy</w:t>
            </w:r>
            <w:proofErr w:type="spellEnd"/>
          </w:p>
        </w:tc>
        <w:tc>
          <w:tcPr>
            <w:tcW w:w="4105" w:type="dxa"/>
            <w:shd w:val="clear" w:color="auto" w:fill="FBE4D5" w:themeFill="accent2" w:themeFillTint="33"/>
          </w:tcPr>
          <w:p w14:paraId="1F0C3F54" w14:textId="0A73B603" w:rsidR="00823E09" w:rsidRPr="00C53C52" w:rsidRDefault="00823E09" w:rsidP="00823E09">
            <w:pPr>
              <w:spacing w:line="360" w:lineRule="auto"/>
              <w:jc w:val="center"/>
              <w:rPr>
                <w:rFonts w:ascii="Arial" w:hAnsi="Arial" w:cs="Arial"/>
                <w:sz w:val="24"/>
                <w:szCs w:val="24"/>
                <w:lang w:val="en-US"/>
              </w:rPr>
            </w:pPr>
            <w:r w:rsidRPr="00C53C52">
              <w:rPr>
                <w:rFonts w:ascii="Arial" w:hAnsi="Arial" w:cs="Arial"/>
                <w:sz w:val="24"/>
                <w:szCs w:val="24"/>
                <w:lang w:val="en-US"/>
              </w:rPr>
              <w:t>Amazon web services (AWS), Google Cloud Platform, Microsoft Azure</w:t>
            </w:r>
          </w:p>
        </w:tc>
      </w:tr>
    </w:tbl>
    <w:p w14:paraId="24EB91B8" w14:textId="77777777" w:rsidR="00823E09" w:rsidRPr="00C53C52" w:rsidRDefault="00823E09" w:rsidP="00370066">
      <w:pPr>
        <w:spacing w:line="360" w:lineRule="auto"/>
        <w:rPr>
          <w:rFonts w:ascii="Arial" w:hAnsi="Arial" w:cs="Arial"/>
          <w:sz w:val="24"/>
          <w:szCs w:val="24"/>
          <w:lang w:val="en-US"/>
        </w:rPr>
      </w:pPr>
    </w:p>
    <w:p w14:paraId="356CB75B" w14:textId="5A06FD6E" w:rsidR="00FB0A85" w:rsidRPr="00C53C52" w:rsidRDefault="00325605" w:rsidP="00370066">
      <w:pPr>
        <w:spacing w:line="360" w:lineRule="auto"/>
        <w:rPr>
          <w:rFonts w:ascii="Arial" w:hAnsi="Arial" w:cs="Arial"/>
          <w:sz w:val="24"/>
          <w:szCs w:val="24"/>
        </w:rPr>
      </w:pPr>
      <w:r w:rsidRPr="00C53C52">
        <w:rPr>
          <w:rFonts w:ascii="Arial" w:hAnsi="Arial" w:cs="Arial"/>
          <w:sz w:val="24"/>
          <w:szCs w:val="24"/>
        </w:rPr>
        <w:t xml:space="preserve">Para poder </w:t>
      </w:r>
      <w:r w:rsidR="00F15558" w:rsidRPr="00C53C52">
        <w:rPr>
          <w:rFonts w:ascii="Arial" w:hAnsi="Arial" w:cs="Arial"/>
          <w:sz w:val="24"/>
          <w:szCs w:val="24"/>
        </w:rPr>
        <w:t xml:space="preserve">hacer el despliegue de una aplicación en estos servicios, comúnmente se tiene que crear una cuenta dentro de </w:t>
      </w:r>
      <w:r w:rsidR="00823E09" w:rsidRPr="00C53C52">
        <w:rPr>
          <w:rFonts w:ascii="Arial" w:hAnsi="Arial" w:cs="Arial"/>
          <w:sz w:val="24"/>
          <w:szCs w:val="24"/>
        </w:rPr>
        <w:t>estos sitios</w:t>
      </w:r>
      <w:r w:rsidR="00F15558" w:rsidRPr="00C53C52">
        <w:rPr>
          <w:rFonts w:ascii="Arial" w:hAnsi="Arial" w:cs="Arial"/>
          <w:sz w:val="24"/>
          <w:szCs w:val="24"/>
        </w:rPr>
        <w:t xml:space="preserve"> y alquilar una maquina para poder cargar la aplicación en esta. Esta maquina que se alquila puede ser parte de una capa gratuita como es el caso de AWS</w:t>
      </w:r>
      <w:r w:rsidR="00CD6EEE" w:rsidRPr="00C53C52">
        <w:rPr>
          <w:rFonts w:ascii="Arial" w:hAnsi="Arial" w:cs="Arial"/>
          <w:sz w:val="24"/>
          <w:szCs w:val="24"/>
        </w:rPr>
        <w:t>.</w:t>
      </w:r>
    </w:p>
    <w:p w14:paraId="7D794826" w14:textId="643DCFB5" w:rsidR="008F190E" w:rsidRPr="00E94C1A" w:rsidRDefault="008F190E" w:rsidP="00E94C1A">
      <w:pPr>
        <w:spacing w:line="360" w:lineRule="auto"/>
        <w:rPr>
          <w:rFonts w:ascii="Arial" w:hAnsi="Arial" w:cs="Arial"/>
          <w:b/>
          <w:bCs/>
          <w:sz w:val="24"/>
          <w:szCs w:val="24"/>
        </w:rPr>
      </w:pPr>
      <w:r w:rsidRPr="00E94C1A">
        <w:rPr>
          <w:rFonts w:ascii="Arial" w:hAnsi="Arial" w:cs="Arial"/>
          <w:b/>
          <w:bCs/>
          <w:sz w:val="24"/>
          <w:szCs w:val="24"/>
        </w:rPr>
        <w:t>Tipos de servicios en la nube</w:t>
      </w:r>
    </w:p>
    <w:p w14:paraId="378DF9CD" w14:textId="59355594" w:rsidR="008F190E" w:rsidRPr="00C53C52" w:rsidRDefault="008F190E" w:rsidP="00370066">
      <w:pPr>
        <w:spacing w:line="360" w:lineRule="auto"/>
        <w:rPr>
          <w:rFonts w:ascii="Arial" w:hAnsi="Arial" w:cs="Arial"/>
          <w:sz w:val="24"/>
          <w:szCs w:val="24"/>
        </w:rPr>
      </w:pPr>
      <w:r w:rsidRPr="00C53C52">
        <w:rPr>
          <w:rFonts w:ascii="Arial" w:hAnsi="Arial" w:cs="Arial"/>
          <w:sz w:val="24"/>
          <w:szCs w:val="24"/>
        </w:rPr>
        <w:t>La mayor parte de servicios de computo e</w:t>
      </w:r>
      <w:r w:rsidR="00823E09" w:rsidRPr="00C53C52">
        <w:rPr>
          <w:rFonts w:ascii="Arial" w:hAnsi="Arial" w:cs="Arial"/>
          <w:sz w:val="24"/>
          <w:szCs w:val="24"/>
        </w:rPr>
        <w:t>n</w:t>
      </w:r>
      <w:r w:rsidRPr="00C53C52">
        <w:rPr>
          <w:rFonts w:ascii="Arial" w:hAnsi="Arial" w:cs="Arial"/>
          <w:sz w:val="24"/>
          <w:szCs w:val="24"/>
        </w:rPr>
        <w:t xml:space="preserve"> la nube se dividen generalmente en 4 categorías estas son:</w:t>
      </w:r>
    </w:p>
    <w:p w14:paraId="62206A06" w14:textId="416D319C" w:rsidR="008F190E" w:rsidRPr="00C53C52" w:rsidRDefault="008F190E" w:rsidP="00370066">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Infraestructura como servicio (</w:t>
      </w:r>
      <w:proofErr w:type="spellStart"/>
      <w:r w:rsidRPr="00C53C52">
        <w:rPr>
          <w:rFonts w:ascii="Arial" w:hAnsi="Arial" w:cs="Arial"/>
          <w:sz w:val="24"/>
          <w:szCs w:val="24"/>
        </w:rPr>
        <w:t>IaaS</w:t>
      </w:r>
      <w:proofErr w:type="spellEnd"/>
      <w:r w:rsidRPr="00C53C52">
        <w:rPr>
          <w:rFonts w:ascii="Arial" w:hAnsi="Arial" w:cs="Arial"/>
          <w:sz w:val="24"/>
          <w:szCs w:val="24"/>
        </w:rPr>
        <w:t>)</w:t>
      </w:r>
    </w:p>
    <w:p w14:paraId="1514F3E2" w14:textId="75A442C9" w:rsidR="008F190E" w:rsidRPr="00C53C52" w:rsidRDefault="008F190E" w:rsidP="00370066">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Plataforma como servicio (</w:t>
      </w:r>
      <w:proofErr w:type="spellStart"/>
      <w:r w:rsidRPr="00C53C52">
        <w:rPr>
          <w:rFonts w:ascii="Arial" w:hAnsi="Arial" w:cs="Arial"/>
          <w:sz w:val="24"/>
          <w:szCs w:val="24"/>
        </w:rPr>
        <w:t>PaaS</w:t>
      </w:r>
      <w:proofErr w:type="spellEnd"/>
      <w:r w:rsidRPr="00C53C52">
        <w:rPr>
          <w:rFonts w:ascii="Arial" w:hAnsi="Arial" w:cs="Arial"/>
          <w:sz w:val="24"/>
          <w:szCs w:val="24"/>
        </w:rPr>
        <w:t>)</w:t>
      </w:r>
    </w:p>
    <w:p w14:paraId="39A30451" w14:textId="4993A780" w:rsidR="008F190E" w:rsidRPr="00C53C52" w:rsidRDefault="008F190E" w:rsidP="00370066">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Sin ser</w:t>
      </w:r>
      <w:r w:rsidR="00E374F8" w:rsidRPr="00C53C52">
        <w:rPr>
          <w:rFonts w:ascii="Arial" w:hAnsi="Arial" w:cs="Arial"/>
          <w:sz w:val="24"/>
          <w:szCs w:val="24"/>
        </w:rPr>
        <w:t>vidor</w:t>
      </w:r>
    </w:p>
    <w:p w14:paraId="46B39D9D" w14:textId="68CB634A" w:rsidR="008552E3" w:rsidRPr="008552E3" w:rsidRDefault="008F190E" w:rsidP="008552E3">
      <w:pPr>
        <w:pStyle w:val="Prrafodelista"/>
        <w:numPr>
          <w:ilvl w:val="0"/>
          <w:numId w:val="31"/>
        </w:numPr>
        <w:spacing w:line="360" w:lineRule="auto"/>
        <w:rPr>
          <w:rFonts w:ascii="Arial" w:hAnsi="Arial" w:cs="Arial"/>
          <w:sz w:val="24"/>
          <w:szCs w:val="24"/>
        </w:rPr>
      </w:pPr>
      <w:r w:rsidRPr="00C53C52">
        <w:rPr>
          <w:rFonts w:ascii="Arial" w:hAnsi="Arial" w:cs="Arial"/>
          <w:sz w:val="24"/>
          <w:szCs w:val="24"/>
        </w:rPr>
        <w:t>Software como servicio (SaaS)</w:t>
      </w:r>
    </w:p>
    <w:p w14:paraId="4EFD21F6" w14:textId="77777777" w:rsidR="008552E3" w:rsidRDefault="008552E3" w:rsidP="00370066">
      <w:pPr>
        <w:spacing w:line="360" w:lineRule="auto"/>
        <w:rPr>
          <w:rFonts w:ascii="Arial" w:hAnsi="Arial" w:cs="Arial"/>
          <w:sz w:val="24"/>
          <w:szCs w:val="24"/>
        </w:rPr>
      </w:pPr>
    </w:p>
    <w:p w14:paraId="240A2E1B" w14:textId="5DACF342" w:rsidR="004B511C" w:rsidRPr="00C53C52" w:rsidRDefault="004B511C" w:rsidP="00370066">
      <w:pPr>
        <w:spacing w:line="360" w:lineRule="auto"/>
        <w:rPr>
          <w:rFonts w:ascii="Arial" w:hAnsi="Arial" w:cs="Arial"/>
          <w:sz w:val="24"/>
          <w:szCs w:val="24"/>
        </w:rPr>
      </w:pPr>
      <w:r w:rsidRPr="00C53C52">
        <w:rPr>
          <w:rFonts w:ascii="Arial" w:hAnsi="Arial" w:cs="Arial"/>
          <w:sz w:val="24"/>
          <w:szCs w:val="24"/>
        </w:rPr>
        <w:lastRenderedPageBreak/>
        <w:t xml:space="preserve">A </w:t>
      </w:r>
      <w:r w:rsidR="00BF1FAA" w:rsidRPr="00C53C52">
        <w:rPr>
          <w:rFonts w:ascii="Arial" w:hAnsi="Arial" w:cs="Arial"/>
          <w:sz w:val="24"/>
          <w:szCs w:val="24"/>
        </w:rPr>
        <w:t>continuación,</w:t>
      </w:r>
      <w:r w:rsidRPr="00C53C52">
        <w:rPr>
          <w:rFonts w:ascii="Arial" w:hAnsi="Arial" w:cs="Arial"/>
          <w:sz w:val="24"/>
          <w:szCs w:val="24"/>
        </w:rPr>
        <w:t xml:space="preserve"> se procederá a describir est</w:t>
      </w:r>
      <w:r w:rsidR="008F190E" w:rsidRPr="00C53C52">
        <w:rPr>
          <w:rFonts w:ascii="Arial" w:hAnsi="Arial" w:cs="Arial"/>
          <w:sz w:val="24"/>
          <w:szCs w:val="24"/>
        </w:rPr>
        <w:t>o</w:t>
      </w:r>
      <w:r w:rsidRPr="00C53C52">
        <w:rPr>
          <w:rFonts w:ascii="Arial" w:hAnsi="Arial" w:cs="Arial"/>
          <w:sz w:val="24"/>
          <w:szCs w:val="24"/>
        </w:rPr>
        <w:t xml:space="preserve">s </w:t>
      </w:r>
      <w:r w:rsidR="008F190E" w:rsidRPr="00C53C52">
        <w:rPr>
          <w:rFonts w:ascii="Arial" w:hAnsi="Arial" w:cs="Arial"/>
          <w:sz w:val="24"/>
          <w:szCs w:val="24"/>
        </w:rPr>
        <w:t>tipos de servicio</w:t>
      </w:r>
      <w:r w:rsidRPr="00C53C52">
        <w:rPr>
          <w:rFonts w:ascii="Arial" w:hAnsi="Arial" w:cs="Arial"/>
          <w:sz w:val="24"/>
          <w:szCs w:val="24"/>
        </w:rPr>
        <w:t>:</w:t>
      </w:r>
    </w:p>
    <w:p w14:paraId="3ED37F88" w14:textId="37017ECA" w:rsidR="00BF1FAA" w:rsidRPr="00C53C52" w:rsidRDefault="004B511C" w:rsidP="00370066">
      <w:pPr>
        <w:spacing w:line="360" w:lineRule="auto"/>
        <w:rPr>
          <w:rFonts w:ascii="Arial" w:hAnsi="Arial" w:cs="Arial"/>
          <w:sz w:val="24"/>
          <w:szCs w:val="24"/>
        </w:rPr>
      </w:pPr>
      <w:r w:rsidRPr="00C53C52">
        <w:rPr>
          <w:rFonts w:ascii="Arial" w:hAnsi="Arial" w:cs="Arial"/>
          <w:b/>
          <w:bCs/>
          <w:sz w:val="24"/>
          <w:szCs w:val="24"/>
        </w:rPr>
        <w:t>Infraestructura como servicio (</w:t>
      </w:r>
      <w:proofErr w:type="spellStart"/>
      <w:r w:rsidRPr="00C53C52">
        <w:rPr>
          <w:rFonts w:ascii="Arial" w:hAnsi="Arial" w:cs="Arial"/>
          <w:b/>
          <w:bCs/>
          <w:sz w:val="24"/>
          <w:szCs w:val="24"/>
        </w:rPr>
        <w:t>IaaS</w:t>
      </w:r>
      <w:proofErr w:type="spellEnd"/>
      <w:r w:rsidRPr="00C53C52">
        <w:rPr>
          <w:rFonts w:ascii="Arial" w:hAnsi="Arial" w:cs="Arial"/>
          <w:b/>
          <w:bCs/>
          <w:sz w:val="24"/>
          <w:szCs w:val="24"/>
        </w:rPr>
        <w:t>)</w:t>
      </w:r>
      <w:r w:rsidRPr="00C53C52">
        <w:rPr>
          <w:rFonts w:ascii="Arial" w:hAnsi="Arial" w:cs="Arial"/>
          <w:sz w:val="24"/>
          <w:szCs w:val="24"/>
        </w:rPr>
        <w:t>:</w:t>
      </w:r>
      <w:r w:rsidR="008F190E" w:rsidRPr="00C53C52">
        <w:rPr>
          <w:rFonts w:ascii="Arial" w:hAnsi="Arial" w:cs="Arial"/>
          <w:sz w:val="24"/>
          <w:szCs w:val="24"/>
        </w:rPr>
        <w:t xml:space="preserve"> </w:t>
      </w:r>
      <w:r w:rsidRPr="00C53C52">
        <w:rPr>
          <w:rFonts w:ascii="Arial" w:hAnsi="Arial" w:cs="Arial"/>
          <w:sz w:val="24"/>
          <w:szCs w:val="24"/>
        </w:rPr>
        <w:t>Ofrece recursos esenciales de computación, almacenamiento y redes a pedido. Esto mediante un sistema de pago por uso. Es por ende que no se trata de costo fijo, sino que se realiza el pago por los servicios que se utilizan.</w:t>
      </w:r>
    </w:p>
    <w:p w14:paraId="1B7BA8A3" w14:textId="77777777" w:rsidR="00BF1FAA" w:rsidRPr="00C53C52" w:rsidRDefault="00BF1FAA" w:rsidP="00370066">
      <w:pPr>
        <w:spacing w:line="360" w:lineRule="auto"/>
        <w:rPr>
          <w:rFonts w:ascii="Arial" w:hAnsi="Arial" w:cs="Arial"/>
          <w:sz w:val="24"/>
          <w:szCs w:val="24"/>
        </w:rPr>
      </w:pPr>
      <w:r w:rsidRPr="00C53C52">
        <w:rPr>
          <w:rFonts w:ascii="Arial" w:hAnsi="Arial" w:cs="Arial"/>
          <w:b/>
          <w:bCs/>
          <w:sz w:val="24"/>
          <w:szCs w:val="24"/>
        </w:rPr>
        <w:t>Software como servicio (SaaS)</w:t>
      </w:r>
      <w:r w:rsidRPr="00C53C52">
        <w:rPr>
          <w:rFonts w:ascii="Arial" w:hAnsi="Arial" w:cs="Arial"/>
          <w:sz w:val="24"/>
          <w:szCs w:val="24"/>
        </w:rPr>
        <w:t>: Permiten conectarse a aplicación atreves de internet, específicamente a través del navegador web. Este tipo de servicio no permite subir una aplicación como la solución anterior, sino mas se trabaja en una aplicación que ya fue desarrollado por un tercero. Ejemplo de esto son los servicios de correo electrónico o la suite de office 365, que las organizaciones pagan por un servicio y se las otorga mediante internet.</w:t>
      </w:r>
    </w:p>
    <w:p w14:paraId="6D9F3CE8" w14:textId="3D952ECC" w:rsidR="007B5279" w:rsidRPr="00C53C52" w:rsidRDefault="00BF1FAA" w:rsidP="00370066">
      <w:pPr>
        <w:spacing w:line="360" w:lineRule="auto"/>
        <w:rPr>
          <w:rFonts w:ascii="Arial" w:hAnsi="Arial" w:cs="Arial"/>
          <w:sz w:val="24"/>
          <w:szCs w:val="24"/>
        </w:rPr>
      </w:pPr>
      <w:r w:rsidRPr="00C53C52">
        <w:rPr>
          <w:rFonts w:ascii="Arial" w:hAnsi="Arial" w:cs="Arial"/>
          <w:b/>
          <w:bCs/>
          <w:sz w:val="24"/>
          <w:szCs w:val="24"/>
        </w:rPr>
        <w:t xml:space="preserve">Plataforma como servicio </w:t>
      </w:r>
      <w:r w:rsidR="008A2959" w:rsidRPr="00C53C52">
        <w:rPr>
          <w:rFonts w:ascii="Arial" w:hAnsi="Arial" w:cs="Arial"/>
          <w:b/>
          <w:bCs/>
          <w:sz w:val="24"/>
          <w:szCs w:val="24"/>
        </w:rPr>
        <w:t>(</w:t>
      </w:r>
      <w:proofErr w:type="spellStart"/>
      <w:r w:rsidR="008A2959" w:rsidRPr="00C53C52">
        <w:rPr>
          <w:rFonts w:ascii="Arial" w:hAnsi="Arial" w:cs="Arial"/>
          <w:b/>
          <w:bCs/>
          <w:sz w:val="24"/>
          <w:szCs w:val="24"/>
        </w:rPr>
        <w:t>PaaS</w:t>
      </w:r>
      <w:proofErr w:type="spellEnd"/>
      <w:r w:rsidR="008A2959" w:rsidRPr="00C53C52">
        <w:rPr>
          <w:rFonts w:ascii="Arial" w:hAnsi="Arial" w:cs="Arial"/>
          <w:b/>
          <w:bCs/>
          <w:sz w:val="24"/>
          <w:szCs w:val="24"/>
        </w:rPr>
        <w:t>)</w:t>
      </w:r>
      <w:r w:rsidR="008A2959" w:rsidRPr="00C53C52">
        <w:rPr>
          <w:rFonts w:ascii="Arial" w:hAnsi="Arial" w:cs="Arial"/>
          <w:sz w:val="24"/>
          <w:szCs w:val="24"/>
        </w:rPr>
        <w:t xml:space="preserve">: Es similar a los que ofrece el servicio </w:t>
      </w:r>
      <w:proofErr w:type="spellStart"/>
      <w:r w:rsidR="008A2959" w:rsidRPr="00C53C52">
        <w:rPr>
          <w:rFonts w:ascii="Arial" w:hAnsi="Arial" w:cs="Arial"/>
          <w:sz w:val="24"/>
          <w:szCs w:val="24"/>
        </w:rPr>
        <w:t>IaaS</w:t>
      </w:r>
      <w:proofErr w:type="spellEnd"/>
      <w:r w:rsidR="008A2959" w:rsidRPr="00C53C52">
        <w:rPr>
          <w:rFonts w:ascii="Arial" w:hAnsi="Arial" w:cs="Arial"/>
          <w:sz w:val="24"/>
          <w:szCs w:val="24"/>
        </w:rPr>
        <w:t xml:space="preserve">, pero esta solución vas mas </w:t>
      </w:r>
      <w:r w:rsidR="00370066" w:rsidRPr="00C53C52">
        <w:rPr>
          <w:rFonts w:ascii="Arial" w:hAnsi="Arial" w:cs="Arial"/>
          <w:sz w:val="24"/>
          <w:szCs w:val="24"/>
        </w:rPr>
        <w:t>allá</w:t>
      </w:r>
      <w:r w:rsidR="008A2959" w:rsidRPr="00C53C52">
        <w:rPr>
          <w:rFonts w:ascii="Arial" w:hAnsi="Arial" w:cs="Arial"/>
          <w:sz w:val="24"/>
          <w:szCs w:val="24"/>
        </w:rPr>
        <w:t xml:space="preserve"> porque provee de un ambiente de desarrollo y implementación en la nube, como los son </w:t>
      </w:r>
      <w:r w:rsidR="007B5279" w:rsidRPr="00C53C52">
        <w:rPr>
          <w:rFonts w:ascii="Arial" w:hAnsi="Arial" w:cs="Arial"/>
          <w:sz w:val="24"/>
          <w:szCs w:val="24"/>
        </w:rPr>
        <w:t>herramientas</w:t>
      </w:r>
      <w:r w:rsidR="008A2959" w:rsidRPr="00C53C52">
        <w:rPr>
          <w:rFonts w:ascii="Arial" w:hAnsi="Arial" w:cs="Arial"/>
          <w:sz w:val="24"/>
          <w:szCs w:val="24"/>
        </w:rPr>
        <w:t xml:space="preserve"> de desarrollo, sistemas de base de datos y mas. </w:t>
      </w:r>
      <w:proofErr w:type="spellStart"/>
      <w:r w:rsidR="008A2959" w:rsidRPr="00C53C52">
        <w:rPr>
          <w:rFonts w:ascii="Arial" w:hAnsi="Arial" w:cs="Arial"/>
          <w:sz w:val="24"/>
          <w:szCs w:val="24"/>
        </w:rPr>
        <w:t>PaaS</w:t>
      </w:r>
      <w:proofErr w:type="spellEnd"/>
      <w:r w:rsidR="008A2959" w:rsidRPr="00C53C52">
        <w:rPr>
          <w:rFonts w:ascii="Arial" w:hAnsi="Arial" w:cs="Arial"/>
          <w:sz w:val="24"/>
          <w:szCs w:val="24"/>
        </w:rPr>
        <w:t xml:space="preserve"> esta desarrollado para poder completar el ciclo de vida de un proyecto, </w:t>
      </w:r>
      <w:r w:rsidR="007B5279" w:rsidRPr="00C53C52">
        <w:rPr>
          <w:rFonts w:ascii="Arial" w:hAnsi="Arial" w:cs="Arial"/>
          <w:sz w:val="24"/>
          <w:szCs w:val="24"/>
        </w:rPr>
        <w:t>construcción</w:t>
      </w:r>
      <w:r w:rsidR="008A2959" w:rsidRPr="00C53C52">
        <w:rPr>
          <w:rFonts w:ascii="Arial" w:hAnsi="Arial" w:cs="Arial"/>
          <w:sz w:val="24"/>
          <w:szCs w:val="24"/>
        </w:rPr>
        <w:t xml:space="preserve">, prueba, </w:t>
      </w:r>
      <w:r w:rsidR="007B5279" w:rsidRPr="00C53C52">
        <w:rPr>
          <w:rFonts w:ascii="Arial" w:hAnsi="Arial" w:cs="Arial"/>
          <w:sz w:val="24"/>
          <w:szCs w:val="24"/>
        </w:rPr>
        <w:t>implantación, administración y actualización.</w:t>
      </w:r>
    </w:p>
    <w:p w14:paraId="54CD93AC" w14:textId="4F18A749" w:rsidR="003C2EEA" w:rsidRPr="00C53C52" w:rsidRDefault="007B5279" w:rsidP="00370066">
      <w:pPr>
        <w:spacing w:line="360" w:lineRule="auto"/>
        <w:rPr>
          <w:rFonts w:ascii="Arial" w:hAnsi="Arial" w:cs="Arial"/>
          <w:sz w:val="24"/>
          <w:szCs w:val="24"/>
        </w:rPr>
      </w:pPr>
      <w:r w:rsidRPr="00C53C52">
        <w:rPr>
          <w:rFonts w:ascii="Arial" w:hAnsi="Arial" w:cs="Arial"/>
          <w:b/>
          <w:bCs/>
          <w:sz w:val="24"/>
          <w:szCs w:val="24"/>
        </w:rPr>
        <w:t>Sin servidor</w:t>
      </w:r>
      <w:r w:rsidR="00370066" w:rsidRPr="00C53C52">
        <w:rPr>
          <w:rFonts w:ascii="Arial" w:hAnsi="Arial" w:cs="Arial"/>
          <w:b/>
          <w:bCs/>
          <w:sz w:val="24"/>
          <w:szCs w:val="24"/>
        </w:rPr>
        <w:t xml:space="preserve"> o </w:t>
      </w:r>
      <w:proofErr w:type="spellStart"/>
      <w:r w:rsidR="00370066" w:rsidRPr="00C53C52">
        <w:rPr>
          <w:rFonts w:ascii="Arial" w:hAnsi="Arial" w:cs="Arial"/>
          <w:b/>
          <w:bCs/>
          <w:sz w:val="24"/>
          <w:szCs w:val="24"/>
        </w:rPr>
        <w:t>Serverless</w:t>
      </w:r>
      <w:proofErr w:type="spellEnd"/>
      <w:r w:rsidRPr="00C53C52">
        <w:rPr>
          <w:rFonts w:ascii="Arial" w:hAnsi="Arial" w:cs="Arial"/>
          <w:sz w:val="24"/>
          <w:szCs w:val="24"/>
        </w:rPr>
        <w:t xml:space="preserve">: Permite a los desarrolladores </w:t>
      </w:r>
      <w:r w:rsidR="00370066" w:rsidRPr="00C53C52">
        <w:rPr>
          <w:rFonts w:ascii="Arial" w:hAnsi="Arial" w:cs="Arial"/>
          <w:sz w:val="24"/>
          <w:szCs w:val="24"/>
        </w:rPr>
        <w:t xml:space="preserve">trabajar </w:t>
      </w:r>
      <w:r w:rsidR="003C2EEA" w:rsidRPr="00C53C52">
        <w:rPr>
          <w:rFonts w:ascii="Arial" w:hAnsi="Arial" w:cs="Arial"/>
          <w:sz w:val="24"/>
          <w:szCs w:val="24"/>
        </w:rPr>
        <w:t>rápidamente</w:t>
      </w:r>
      <w:r w:rsidRPr="00C53C52">
        <w:rPr>
          <w:rFonts w:ascii="Arial" w:hAnsi="Arial" w:cs="Arial"/>
          <w:sz w:val="24"/>
          <w:szCs w:val="24"/>
        </w:rPr>
        <w:t xml:space="preserve"> eliminado la necesidad de administrar la infraestructura. Con este tipo de solución el proveedor de servicios en la nube escala y administra automáticamente la infraestructura necesaria para ejecutar el código. El nombre sin servidor es porque </w:t>
      </w:r>
      <w:r w:rsidR="00370066" w:rsidRPr="00C53C52">
        <w:rPr>
          <w:rFonts w:ascii="Arial" w:hAnsi="Arial" w:cs="Arial"/>
          <w:sz w:val="24"/>
          <w:szCs w:val="24"/>
        </w:rPr>
        <w:t>la administración de la infraestructura nos es</w:t>
      </w:r>
      <w:r w:rsidRPr="00C53C52">
        <w:rPr>
          <w:rFonts w:ascii="Arial" w:hAnsi="Arial" w:cs="Arial"/>
          <w:sz w:val="24"/>
          <w:szCs w:val="24"/>
        </w:rPr>
        <w:t xml:space="preserve"> visibles para el desarrollador, esto da la ventaja de solo enfocarse en la aplicación deja</w:t>
      </w:r>
      <w:r w:rsidR="00370066" w:rsidRPr="00C53C52">
        <w:rPr>
          <w:rFonts w:ascii="Arial" w:hAnsi="Arial" w:cs="Arial"/>
          <w:sz w:val="24"/>
          <w:szCs w:val="24"/>
        </w:rPr>
        <w:t>n</w:t>
      </w:r>
      <w:r w:rsidRPr="00C53C52">
        <w:rPr>
          <w:rFonts w:ascii="Arial" w:hAnsi="Arial" w:cs="Arial"/>
          <w:sz w:val="24"/>
          <w:szCs w:val="24"/>
        </w:rPr>
        <w:t xml:space="preserve">do </w:t>
      </w:r>
      <w:r w:rsidR="00370066" w:rsidRPr="00C53C52">
        <w:rPr>
          <w:rFonts w:ascii="Arial" w:hAnsi="Arial" w:cs="Arial"/>
          <w:sz w:val="24"/>
          <w:szCs w:val="24"/>
        </w:rPr>
        <w:t>de lado</w:t>
      </w:r>
      <w:r w:rsidRPr="00C53C52">
        <w:rPr>
          <w:rFonts w:ascii="Arial" w:hAnsi="Arial" w:cs="Arial"/>
          <w:sz w:val="24"/>
          <w:szCs w:val="24"/>
        </w:rPr>
        <w:t xml:space="preserve"> la administración en la nube ya que se encarga de esto la administración de servicios.</w:t>
      </w:r>
    </w:p>
    <w:p w14:paraId="02FFE413" w14:textId="09DBD5CD" w:rsidR="00F24895" w:rsidRPr="00C53C52" w:rsidRDefault="003C2EEA" w:rsidP="003C2EEA">
      <w:pPr>
        <w:jc w:val="left"/>
        <w:rPr>
          <w:rFonts w:ascii="Arial" w:hAnsi="Arial" w:cs="Arial"/>
          <w:sz w:val="24"/>
          <w:szCs w:val="24"/>
        </w:rPr>
      </w:pPr>
      <w:r w:rsidRPr="00C53C52">
        <w:rPr>
          <w:rFonts w:ascii="Arial" w:hAnsi="Arial" w:cs="Arial"/>
          <w:sz w:val="24"/>
          <w:szCs w:val="24"/>
        </w:rPr>
        <w:br w:type="page"/>
      </w:r>
    </w:p>
    <w:p w14:paraId="62FEBD91" w14:textId="27F0498C" w:rsidR="003C2EEA" w:rsidRPr="00E94C1A" w:rsidRDefault="00F24895" w:rsidP="00E94C1A">
      <w:pPr>
        <w:spacing w:line="360" w:lineRule="auto"/>
        <w:jc w:val="left"/>
        <w:rPr>
          <w:rFonts w:ascii="Arial" w:hAnsi="Arial" w:cs="Arial"/>
          <w:b/>
          <w:bCs/>
          <w:sz w:val="24"/>
          <w:szCs w:val="24"/>
        </w:rPr>
      </w:pPr>
      <w:r w:rsidRPr="00E94C1A">
        <w:rPr>
          <w:rFonts w:ascii="Arial" w:hAnsi="Arial" w:cs="Arial"/>
          <w:b/>
          <w:bCs/>
          <w:sz w:val="24"/>
          <w:szCs w:val="24"/>
        </w:rPr>
        <w:lastRenderedPageBreak/>
        <w:t>Cu</w:t>
      </w:r>
      <w:r w:rsidR="00370066" w:rsidRPr="00E94C1A">
        <w:rPr>
          <w:rFonts w:ascii="Arial" w:hAnsi="Arial" w:cs="Arial"/>
          <w:b/>
          <w:bCs/>
          <w:sz w:val="24"/>
          <w:szCs w:val="24"/>
        </w:rPr>
        <w:t>a</w:t>
      </w:r>
      <w:r w:rsidRPr="00E94C1A">
        <w:rPr>
          <w:rFonts w:ascii="Arial" w:hAnsi="Arial" w:cs="Arial"/>
          <w:b/>
          <w:bCs/>
          <w:sz w:val="24"/>
          <w:szCs w:val="24"/>
        </w:rPr>
        <w:t xml:space="preserve">dro </w:t>
      </w:r>
      <w:r w:rsidR="00BC735E" w:rsidRPr="00E94C1A">
        <w:rPr>
          <w:rFonts w:ascii="Arial" w:hAnsi="Arial" w:cs="Arial"/>
          <w:b/>
          <w:bCs/>
          <w:sz w:val="24"/>
          <w:szCs w:val="24"/>
        </w:rPr>
        <w:t>resumen</w:t>
      </w:r>
    </w:p>
    <w:tbl>
      <w:tblPr>
        <w:tblStyle w:val="Tablaconcuadrcula"/>
        <w:tblW w:w="0" w:type="auto"/>
        <w:tblLook w:val="04A0" w:firstRow="1" w:lastRow="0" w:firstColumn="1" w:lastColumn="0" w:noHBand="0" w:noVBand="1"/>
      </w:tblPr>
      <w:tblGrid>
        <w:gridCol w:w="4105"/>
        <w:gridCol w:w="4105"/>
      </w:tblGrid>
      <w:tr w:rsidR="003C2EEA" w:rsidRPr="00C53C52" w14:paraId="0E519B7D" w14:textId="77777777" w:rsidTr="003C2EEA">
        <w:tc>
          <w:tcPr>
            <w:tcW w:w="4105" w:type="dxa"/>
          </w:tcPr>
          <w:p w14:paraId="2632055D" w14:textId="17D75CA7" w:rsidR="003C2EEA" w:rsidRPr="00C53C52" w:rsidRDefault="00BC735E" w:rsidP="00BC735E">
            <w:pPr>
              <w:spacing w:line="360" w:lineRule="auto"/>
              <w:jc w:val="center"/>
              <w:rPr>
                <w:rFonts w:ascii="Arial" w:hAnsi="Arial" w:cs="Arial"/>
                <w:sz w:val="24"/>
                <w:szCs w:val="24"/>
              </w:rPr>
            </w:pPr>
            <w:r w:rsidRPr="00C53C52">
              <w:rPr>
                <w:rFonts w:ascii="Arial" w:hAnsi="Arial" w:cs="Arial"/>
                <w:sz w:val="24"/>
                <w:szCs w:val="24"/>
              </w:rPr>
              <w:t>Tipo de servicio</w:t>
            </w:r>
          </w:p>
        </w:tc>
        <w:tc>
          <w:tcPr>
            <w:tcW w:w="4105" w:type="dxa"/>
          </w:tcPr>
          <w:p w14:paraId="680476E2" w14:textId="2058F384" w:rsidR="003C2EEA" w:rsidRPr="00C53C52" w:rsidRDefault="00BC735E" w:rsidP="00BC735E">
            <w:pPr>
              <w:spacing w:line="360" w:lineRule="auto"/>
              <w:jc w:val="center"/>
              <w:rPr>
                <w:rFonts w:ascii="Arial" w:hAnsi="Arial" w:cs="Arial"/>
                <w:sz w:val="24"/>
                <w:szCs w:val="24"/>
              </w:rPr>
            </w:pPr>
            <w:r w:rsidRPr="00C53C52">
              <w:rPr>
                <w:rFonts w:ascii="Arial" w:hAnsi="Arial" w:cs="Arial"/>
                <w:sz w:val="24"/>
                <w:szCs w:val="24"/>
              </w:rPr>
              <w:t>definición</w:t>
            </w:r>
          </w:p>
        </w:tc>
      </w:tr>
      <w:tr w:rsidR="003C2EEA" w:rsidRPr="00C53C52" w14:paraId="309BA063" w14:textId="77777777" w:rsidTr="00B92DAF">
        <w:tc>
          <w:tcPr>
            <w:tcW w:w="4105" w:type="dxa"/>
            <w:shd w:val="clear" w:color="auto" w:fill="DEEAF6" w:themeFill="accent5" w:themeFillTint="33"/>
          </w:tcPr>
          <w:p w14:paraId="774D6A8C" w14:textId="77777777" w:rsidR="00BC735E" w:rsidRPr="00C53C52" w:rsidRDefault="00BC735E" w:rsidP="00BC735E">
            <w:pPr>
              <w:spacing w:line="360" w:lineRule="auto"/>
              <w:jc w:val="center"/>
              <w:rPr>
                <w:rFonts w:ascii="Arial" w:hAnsi="Arial" w:cs="Arial"/>
                <w:sz w:val="24"/>
                <w:szCs w:val="24"/>
              </w:rPr>
            </w:pPr>
          </w:p>
          <w:p w14:paraId="6BC6C6A6" w14:textId="5D789DDF" w:rsidR="003C2EEA" w:rsidRPr="00C53C52" w:rsidRDefault="00BC735E" w:rsidP="00BC735E">
            <w:pPr>
              <w:spacing w:line="360" w:lineRule="auto"/>
              <w:jc w:val="center"/>
              <w:rPr>
                <w:rFonts w:ascii="Arial" w:hAnsi="Arial" w:cs="Arial"/>
                <w:sz w:val="24"/>
                <w:szCs w:val="24"/>
              </w:rPr>
            </w:pPr>
            <w:proofErr w:type="spellStart"/>
            <w:r w:rsidRPr="00C53C52">
              <w:rPr>
                <w:rFonts w:ascii="Arial" w:hAnsi="Arial" w:cs="Arial"/>
                <w:sz w:val="24"/>
                <w:szCs w:val="24"/>
              </w:rPr>
              <w:t>IaaS</w:t>
            </w:r>
            <w:proofErr w:type="spellEnd"/>
          </w:p>
        </w:tc>
        <w:tc>
          <w:tcPr>
            <w:tcW w:w="4105" w:type="dxa"/>
            <w:shd w:val="clear" w:color="auto" w:fill="DEEAF6" w:themeFill="accent5" w:themeFillTint="33"/>
          </w:tcPr>
          <w:p w14:paraId="43BFD001" w14:textId="5B41FAF6" w:rsidR="003C2EEA" w:rsidRPr="00C53C52" w:rsidRDefault="00BC735E" w:rsidP="00BC735E">
            <w:pPr>
              <w:spacing w:line="360" w:lineRule="auto"/>
              <w:rPr>
                <w:rFonts w:ascii="Arial" w:hAnsi="Arial" w:cs="Arial"/>
                <w:sz w:val="24"/>
                <w:szCs w:val="24"/>
              </w:rPr>
            </w:pPr>
            <w:r w:rsidRPr="00C53C52">
              <w:rPr>
                <w:rFonts w:ascii="Arial" w:hAnsi="Arial" w:cs="Arial"/>
                <w:sz w:val="24"/>
                <w:szCs w:val="24"/>
              </w:rPr>
              <w:t>Infraestructura de despliegue da la opción de configurar la maquina donde se moverá la aplicación</w:t>
            </w:r>
          </w:p>
        </w:tc>
      </w:tr>
      <w:tr w:rsidR="003C2EEA" w:rsidRPr="00C53C52" w14:paraId="651F5869" w14:textId="77777777" w:rsidTr="00B92DAF">
        <w:tc>
          <w:tcPr>
            <w:tcW w:w="4105" w:type="dxa"/>
            <w:shd w:val="clear" w:color="auto" w:fill="BDD6EE" w:themeFill="accent5" w:themeFillTint="66"/>
          </w:tcPr>
          <w:p w14:paraId="79DB6543" w14:textId="77777777" w:rsidR="00BC735E" w:rsidRPr="00C53C52" w:rsidRDefault="00BC735E" w:rsidP="00BC735E">
            <w:pPr>
              <w:spacing w:line="360" w:lineRule="auto"/>
              <w:jc w:val="center"/>
              <w:rPr>
                <w:rFonts w:ascii="Arial" w:hAnsi="Arial" w:cs="Arial"/>
                <w:sz w:val="24"/>
                <w:szCs w:val="24"/>
              </w:rPr>
            </w:pPr>
          </w:p>
          <w:p w14:paraId="5D64D0A0" w14:textId="1BD5F316" w:rsidR="003C2EEA" w:rsidRPr="00C53C52" w:rsidRDefault="00BC735E" w:rsidP="00BC735E">
            <w:pPr>
              <w:spacing w:line="360" w:lineRule="auto"/>
              <w:jc w:val="center"/>
              <w:rPr>
                <w:rFonts w:ascii="Arial" w:hAnsi="Arial" w:cs="Arial"/>
                <w:sz w:val="24"/>
                <w:szCs w:val="24"/>
              </w:rPr>
            </w:pPr>
            <w:r w:rsidRPr="00C53C52">
              <w:rPr>
                <w:rFonts w:ascii="Arial" w:hAnsi="Arial" w:cs="Arial"/>
                <w:sz w:val="24"/>
                <w:szCs w:val="24"/>
              </w:rPr>
              <w:t>SaaS</w:t>
            </w:r>
          </w:p>
        </w:tc>
        <w:tc>
          <w:tcPr>
            <w:tcW w:w="4105" w:type="dxa"/>
            <w:shd w:val="clear" w:color="auto" w:fill="BDD6EE" w:themeFill="accent5" w:themeFillTint="66"/>
          </w:tcPr>
          <w:p w14:paraId="7FA48215" w14:textId="718C95AD" w:rsidR="003C2EEA" w:rsidRPr="00C53C52" w:rsidRDefault="00BC735E" w:rsidP="00BC735E">
            <w:pPr>
              <w:spacing w:line="360" w:lineRule="auto"/>
              <w:rPr>
                <w:rFonts w:ascii="Arial" w:hAnsi="Arial" w:cs="Arial"/>
                <w:sz w:val="24"/>
                <w:szCs w:val="24"/>
              </w:rPr>
            </w:pPr>
            <w:r w:rsidRPr="00C53C52">
              <w:rPr>
                <w:rFonts w:ascii="Arial" w:hAnsi="Arial" w:cs="Arial"/>
                <w:sz w:val="24"/>
                <w:szCs w:val="24"/>
              </w:rPr>
              <w:t>Mediante internet se puede obtener los servicios contratados, ejemplo de esto es: acceso a correo electrónico u office 365</w:t>
            </w:r>
          </w:p>
        </w:tc>
      </w:tr>
      <w:tr w:rsidR="00BC735E" w:rsidRPr="00C53C52" w14:paraId="612E4879" w14:textId="77777777" w:rsidTr="00B92DAF">
        <w:tc>
          <w:tcPr>
            <w:tcW w:w="4105" w:type="dxa"/>
            <w:shd w:val="clear" w:color="auto" w:fill="9CC2E5" w:themeFill="accent5" w:themeFillTint="99"/>
          </w:tcPr>
          <w:p w14:paraId="5C997A3B" w14:textId="77777777" w:rsidR="00BC735E" w:rsidRPr="00C53C52" w:rsidRDefault="00BC735E" w:rsidP="00BC735E">
            <w:pPr>
              <w:spacing w:line="360" w:lineRule="auto"/>
              <w:jc w:val="center"/>
              <w:rPr>
                <w:rFonts w:ascii="Arial" w:hAnsi="Arial" w:cs="Arial"/>
                <w:sz w:val="24"/>
                <w:szCs w:val="24"/>
              </w:rPr>
            </w:pPr>
          </w:p>
          <w:p w14:paraId="33362D16" w14:textId="77777777" w:rsidR="00BC735E" w:rsidRPr="00C53C52" w:rsidRDefault="00BC735E" w:rsidP="00BC735E">
            <w:pPr>
              <w:spacing w:line="360" w:lineRule="auto"/>
              <w:jc w:val="center"/>
              <w:rPr>
                <w:rFonts w:ascii="Arial" w:hAnsi="Arial" w:cs="Arial"/>
                <w:sz w:val="24"/>
                <w:szCs w:val="24"/>
              </w:rPr>
            </w:pPr>
          </w:p>
          <w:p w14:paraId="47FF886A" w14:textId="06F2FF3B" w:rsidR="00BC735E" w:rsidRPr="00C53C52" w:rsidRDefault="00BC735E" w:rsidP="00BC735E">
            <w:pPr>
              <w:spacing w:line="360" w:lineRule="auto"/>
              <w:jc w:val="center"/>
              <w:rPr>
                <w:rFonts w:ascii="Arial" w:hAnsi="Arial" w:cs="Arial"/>
                <w:sz w:val="24"/>
                <w:szCs w:val="24"/>
              </w:rPr>
            </w:pPr>
            <w:proofErr w:type="spellStart"/>
            <w:r w:rsidRPr="00C53C52">
              <w:rPr>
                <w:rFonts w:ascii="Arial" w:hAnsi="Arial" w:cs="Arial"/>
                <w:sz w:val="24"/>
                <w:szCs w:val="24"/>
              </w:rPr>
              <w:t>PaaS</w:t>
            </w:r>
            <w:proofErr w:type="spellEnd"/>
          </w:p>
        </w:tc>
        <w:tc>
          <w:tcPr>
            <w:tcW w:w="4105" w:type="dxa"/>
            <w:shd w:val="clear" w:color="auto" w:fill="9CC2E5" w:themeFill="accent5" w:themeFillTint="99"/>
          </w:tcPr>
          <w:p w14:paraId="31212FAA" w14:textId="2F0D23F2" w:rsidR="00BC735E" w:rsidRPr="00C53C52" w:rsidRDefault="00BC735E" w:rsidP="00BC735E">
            <w:pPr>
              <w:spacing w:line="360" w:lineRule="auto"/>
              <w:rPr>
                <w:rFonts w:ascii="Arial" w:hAnsi="Arial" w:cs="Arial"/>
                <w:sz w:val="24"/>
                <w:szCs w:val="24"/>
              </w:rPr>
            </w:pPr>
            <w:r w:rsidRPr="00C53C52">
              <w:rPr>
                <w:rFonts w:ascii="Arial" w:hAnsi="Arial" w:cs="Arial"/>
                <w:sz w:val="24"/>
                <w:szCs w:val="24"/>
              </w:rPr>
              <w:t xml:space="preserve">Ambiente de desarrollo e implantación, además de proveer de </w:t>
            </w:r>
            <w:proofErr w:type="spellStart"/>
            <w:r w:rsidRPr="00C53C52">
              <w:rPr>
                <w:rFonts w:ascii="Arial" w:hAnsi="Arial" w:cs="Arial"/>
                <w:sz w:val="24"/>
                <w:szCs w:val="24"/>
              </w:rPr>
              <w:t>testing</w:t>
            </w:r>
            <w:proofErr w:type="spellEnd"/>
            <w:r w:rsidRPr="00C53C52">
              <w:rPr>
                <w:rFonts w:ascii="Arial" w:hAnsi="Arial" w:cs="Arial"/>
                <w:sz w:val="24"/>
                <w:szCs w:val="24"/>
              </w:rPr>
              <w:t xml:space="preserve"> </w:t>
            </w:r>
            <w:r w:rsidR="00726656" w:rsidRPr="00C53C52">
              <w:rPr>
                <w:rFonts w:ascii="Arial" w:hAnsi="Arial" w:cs="Arial"/>
                <w:sz w:val="24"/>
                <w:szCs w:val="24"/>
              </w:rPr>
              <w:t>para la</w:t>
            </w:r>
            <w:r w:rsidRPr="00C53C52">
              <w:rPr>
                <w:rFonts w:ascii="Arial" w:hAnsi="Arial" w:cs="Arial"/>
                <w:sz w:val="24"/>
                <w:szCs w:val="24"/>
              </w:rPr>
              <w:t xml:space="preserve"> aplicación. Es el espacio completo para poder desarrollar, probar y desplegar la aplicación</w:t>
            </w:r>
          </w:p>
        </w:tc>
      </w:tr>
      <w:tr w:rsidR="00BC735E" w:rsidRPr="00C53C52" w14:paraId="0A81D314" w14:textId="77777777" w:rsidTr="00B92DAF">
        <w:tc>
          <w:tcPr>
            <w:tcW w:w="4105" w:type="dxa"/>
            <w:shd w:val="clear" w:color="auto" w:fill="8EAADB" w:themeFill="accent1" w:themeFillTint="99"/>
          </w:tcPr>
          <w:p w14:paraId="1C141105" w14:textId="77777777" w:rsidR="00BC735E" w:rsidRPr="00C53C52" w:rsidRDefault="00BC735E" w:rsidP="00BC735E">
            <w:pPr>
              <w:spacing w:line="360" w:lineRule="auto"/>
              <w:jc w:val="center"/>
              <w:rPr>
                <w:rFonts w:ascii="Arial" w:hAnsi="Arial" w:cs="Arial"/>
                <w:sz w:val="24"/>
                <w:szCs w:val="24"/>
              </w:rPr>
            </w:pPr>
          </w:p>
          <w:p w14:paraId="7CBF47DC" w14:textId="77777777" w:rsidR="00BC735E" w:rsidRPr="00C53C52" w:rsidRDefault="00BC735E" w:rsidP="00BC735E">
            <w:pPr>
              <w:spacing w:line="360" w:lineRule="auto"/>
              <w:jc w:val="center"/>
              <w:rPr>
                <w:rFonts w:ascii="Arial" w:hAnsi="Arial" w:cs="Arial"/>
                <w:sz w:val="24"/>
                <w:szCs w:val="24"/>
              </w:rPr>
            </w:pPr>
          </w:p>
          <w:p w14:paraId="6D93925F" w14:textId="77777777" w:rsidR="00BC735E" w:rsidRPr="00C53C52" w:rsidRDefault="00BC735E" w:rsidP="00BC735E">
            <w:pPr>
              <w:spacing w:line="360" w:lineRule="auto"/>
              <w:jc w:val="center"/>
              <w:rPr>
                <w:rFonts w:ascii="Arial" w:hAnsi="Arial" w:cs="Arial"/>
                <w:sz w:val="24"/>
                <w:szCs w:val="24"/>
              </w:rPr>
            </w:pPr>
          </w:p>
          <w:p w14:paraId="479F413E" w14:textId="5134B1BD" w:rsidR="00BC735E" w:rsidRPr="00C53C52" w:rsidRDefault="00BC735E" w:rsidP="00BC735E">
            <w:pPr>
              <w:spacing w:line="360" w:lineRule="auto"/>
              <w:jc w:val="center"/>
              <w:rPr>
                <w:rFonts w:ascii="Arial" w:hAnsi="Arial" w:cs="Arial"/>
                <w:sz w:val="24"/>
                <w:szCs w:val="24"/>
              </w:rPr>
            </w:pPr>
            <w:r w:rsidRPr="00C53C52">
              <w:rPr>
                <w:rFonts w:ascii="Arial" w:hAnsi="Arial" w:cs="Arial"/>
                <w:sz w:val="24"/>
                <w:szCs w:val="24"/>
              </w:rPr>
              <w:t>Sin servidor</w:t>
            </w:r>
          </w:p>
        </w:tc>
        <w:tc>
          <w:tcPr>
            <w:tcW w:w="4105" w:type="dxa"/>
            <w:shd w:val="clear" w:color="auto" w:fill="8EAADB" w:themeFill="accent1" w:themeFillTint="99"/>
          </w:tcPr>
          <w:p w14:paraId="4396C7F5" w14:textId="174CC41B" w:rsidR="00BC735E" w:rsidRPr="00C53C52" w:rsidRDefault="00726656" w:rsidP="00BC735E">
            <w:pPr>
              <w:spacing w:line="360" w:lineRule="auto"/>
              <w:rPr>
                <w:rFonts w:ascii="Arial" w:hAnsi="Arial" w:cs="Arial"/>
                <w:sz w:val="24"/>
                <w:szCs w:val="24"/>
              </w:rPr>
            </w:pPr>
            <w:r w:rsidRPr="00C53C52">
              <w:rPr>
                <w:rFonts w:ascii="Arial" w:hAnsi="Arial" w:cs="Arial"/>
                <w:sz w:val="24"/>
                <w:szCs w:val="24"/>
              </w:rPr>
              <w:t>Lugar</w:t>
            </w:r>
            <w:r w:rsidR="00BC735E" w:rsidRPr="00C53C52">
              <w:rPr>
                <w:rFonts w:ascii="Arial" w:hAnsi="Arial" w:cs="Arial"/>
                <w:sz w:val="24"/>
                <w:szCs w:val="24"/>
              </w:rPr>
              <w:t xml:space="preserve"> en el cual subir una aplicación sin preocuparse por las prestaciones del servidor</w:t>
            </w:r>
            <w:r w:rsidRPr="00C53C52">
              <w:rPr>
                <w:rFonts w:ascii="Arial" w:hAnsi="Arial" w:cs="Arial"/>
                <w:sz w:val="24"/>
                <w:szCs w:val="24"/>
              </w:rPr>
              <w:t>,</w:t>
            </w:r>
            <w:r w:rsidR="00BC735E" w:rsidRPr="00C53C52">
              <w:rPr>
                <w:rFonts w:ascii="Arial" w:hAnsi="Arial" w:cs="Arial"/>
                <w:sz w:val="24"/>
                <w:szCs w:val="24"/>
              </w:rPr>
              <w:t xml:space="preserve"> ya</w:t>
            </w:r>
            <w:r w:rsidRPr="00C53C52">
              <w:rPr>
                <w:rFonts w:ascii="Arial" w:hAnsi="Arial" w:cs="Arial"/>
                <w:sz w:val="24"/>
                <w:szCs w:val="24"/>
              </w:rPr>
              <w:t xml:space="preserve"> </w:t>
            </w:r>
            <w:r w:rsidR="00BC735E" w:rsidRPr="00C53C52">
              <w:rPr>
                <w:rFonts w:ascii="Arial" w:hAnsi="Arial" w:cs="Arial"/>
                <w:sz w:val="24"/>
                <w:szCs w:val="24"/>
              </w:rPr>
              <w:t xml:space="preserve">que internamente se le asignan estas especificaciones. Con el objetivo para el desarrollador solo </w:t>
            </w:r>
            <w:r w:rsidRPr="00C53C52">
              <w:rPr>
                <w:rFonts w:ascii="Arial" w:hAnsi="Arial" w:cs="Arial"/>
                <w:sz w:val="24"/>
                <w:szCs w:val="24"/>
              </w:rPr>
              <w:t>enfoque</w:t>
            </w:r>
            <w:r w:rsidR="00BC735E" w:rsidRPr="00C53C52">
              <w:rPr>
                <w:rFonts w:ascii="Arial" w:hAnsi="Arial" w:cs="Arial"/>
                <w:sz w:val="24"/>
                <w:szCs w:val="24"/>
              </w:rPr>
              <w:t xml:space="preserve"> en su desarrollo.</w:t>
            </w:r>
          </w:p>
        </w:tc>
      </w:tr>
    </w:tbl>
    <w:p w14:paraId="5CDA514D" w14:textId="7DA46D95" w:rsidR="00E47569" w:rsidRPr="00C53C52" w:rsidRDefault="00BF1FAA" w:rsidP="00C20C31">
      <w:pPr>
        <w:spacing w:line="360" w:lineRule="auto"/>
        <w:jc w:val="left"/>
        <w:rPr>
          <w:rFonts w:ascii="Arial" w:hAnsi="Arial" w:cs="Arial"/>
          <w:b/>
          <w:bCs/>
          <w:sz w:val="24"/>
          <w:szCs w:val="24"/>
        </w:rPr>
      </w:pPr>
      <w:r w:rsidRPr="00C53C52">
        <w:rPr>
          <w:rFonts w:ascii="Arial" w:hAnsi="Arial" w:cs="Arial"/>
          <w:b/>
          <w:bCs/>
          <w:sz w:val="24"/>
          <w:szCs w:val="24"/>
        </w:rPr>
        <w:br w:type="page"/>
      </w:r>
    </w:p>
    <w:p w14:paraId="37347FFD" w14:textId="27A2B8A3" w:rsidR="001118E4" w:rsidRPr="00B92DAF" w:rsidRDefault="00E5140E" w:rsidP="00B92DAF">
      <w:pPr>
        <w:pStyle w:val="Ttulo1"/>
        <w:numPr>
          <w:ilvl w:val="0"/>
          <w:numId w:val="0"/>
        </w:numPr>
        <w:spacing w:line="360" w:lineRule="auto"/>
        <w:ind w:left="360"/>
        <w:rPr>
          <w:rFonts w:ascii="Arial" w:hAnsi="Arial" w:cs="Arial"/>
          <w:b/>
          <w:szCs w:val="36"/>
        </w:rPr>
      </w:pPr>
      <w:bookmarkStart w:id="10" w:name="_Toc89681407"/>
      <w:r w:rsidRPr="00B92DAF">
        <w:rPr>
          <w:rFonts w:ascii="Arial" w:hAnsi="Arial" w:cs="Arial"/>
          <w:b/>
          <w:szCs w:val="36"/>
        </w:rPr>
        <w:lastRenderedPageBreak/>
        <w:t>Análisis comparativo de costos</w:t>
      </w:r>
      <w:bookmarkEnd w:id="10"/>
    </w:p>
    <w:p w14:paraId="5A551352" w14:textId="5ADBB49F" w:rsidR="000A7136" w:rsidRDefault="00882BE3" w:rsidP="15284F17">
      <w:pPr>
        <w:spacing w:line="360" w:lineRule="auto"/>
        <w:rPr>
          <w:rFonts w:ascii="Arial" w:hAnsi="Arial" w:cs="Arial"/>
          <w:sz w:val="24"/>
          <w:szCs w:val="24"/>
        </w:rPr>
      </w:pPr>
      <w:r w:rsidRPr="00C53C52">
        <w:rPr>
          <w:rFonts w:ascii="Arial" w:hAnsi="Arial" w:cs="Arial"/>
          <w:sz w:val="24"/>
          <w:szCs w:val="24"/>
        </w:rPr>
        <w:t xml:space="preserve">En este apartado se </w:t>
      </w:r>
      <w:r w:rsidR="00C83523" w:rsidRPr="00C53C52">
        <w:rPr>
          <w:rFonts w:ascii="Arial" w:hAnsi="Arial" w:cs="Arial"/>
          <w:sz w:val="24"/>
          <w:szCs w:val="24"/>
        </w:rPr>
        <w:t>realizar</w:t>
      </w:r>
      <w:r w:rsidR="00C83523">
        <w:rPr>
          <w:rFonts w:ascii="Arial" w:hAnsi="Arial" w:cs="Arial"/>
          <w:sz w:val="24"/>
          <w:szCs w:val="24"/>
        </w:rPr>
        <w:t>án</w:t>
      </w:r>
      <w:r w:rsidRPr="00C53C52">
        <w:rPr>
          <w:rFonts w:ascii="Arial" w:hAnsi="Arial" w:cs="Arial"/>
          <w:sz w:val="24"/>
          <w:szCs w:val="24"/>
        </w:rPr>
        <w:t xml:space="preserve"> cuadro</w:t>
      </w:r>
      <w:r w:rsidR="00C33250">
        <w:rPr>
          <w:rFonts w:ascii="Arial" w:hAnsi="Arial" w:cs="Arial"/>
          <w:sz w:val="24"/>
          <w:szCs w:val="24"/>
        </w:rPr>
        <w:t>s</w:t>
      </w:r>
      <w:r w:rsidRPr="00C53C52">
        <w:rPr>
          <w:rFonts w:ascii="Arial" w:hAnsi="Arial" w:cs="Arial"/>
          <w:sz w:val="24"/>
          <w:szCs w:val="24"/>
        </w:rPr>
        <w:t xml:space="preserve"> comparativo</w:t>
      </w:r>
      <w:r w:rsidR="00C33250">
        <w:rPr>
          <w:rFonts w:ascii="Arial" w:hAnsi="Arial" w:cs="Arial"/>
          <w:sz w:val="24"/>
          <w:szCs w:val="24"/>
        </w:rPr>
        <w:t xml:space="preserve">s entre los servicios de hosting y </w:t>
      </w:r>
      <w:proofErr w:type="spellStart"/>
      <w:r w:rsidR="00C33250">
        <w:rPr>
          <w:rFonts w:ascii="Arial" w:hAnsi="Arial" w:cs="Arial"/>
          <w:sz w:val="24"/>
          <w:szCs w:val="24"/>
        </w:rPr>
        <w:t>cloud</w:t>
      </w:r>
      <w:proofErr w:type="spellEnd"/>
      <w:r w:rsidR="00C33250">
        <w:rPr>
          <w:rFonts w:ascii="Arial" w:hAnsi="Arial" w:cs="Arial"/>
          <w:sz w:val="24"/>
          <w:szCs w:val="24"/>
        </w:rPr>
        <w:t>,</w:t>
      </w:r>
      <w:r w:rsidRPr="00C53C52">
        <w:rPr>
          <w:rFonts w:ascii="Arial" w:hAnsi="Arial" w:cs="Arial"/>
          <w:sz w:val="24"/>
          <w:szCs w:val="24"/>
        </w:rPr>
        <w:t xml:space="preserve"> con el objetivo de poder comparar los costos asociados a la contratación de los servicios de despliegue en internet mas populares. </w:t>
      </w:r>
    </w:p>
    <w:p w14:paraId="315E372F" w14:textId="310EBC39" w:rsidR="00C53C52" w:rsidRPr="00C83523" w:rsidRDefault="00B22663" w:rsidP="15284F17">
      <w:pPr>
        <w:spacing w:line="360" w:lineRule="auto"/>
        <w:rPr>
          <w:rFonts w:ascii="Arial" w:hAnsi="Arial" w:cs="Arial"/>
          <w:b/>
          <w:bCs/>
          <w:sz w:val="24"/>
          <w:szCs w:val="24"/>
        </w:rPr>
      </w:pPr>
      <w:r w:rsidRPr="00C83523">
        <w:rPr>
          <w:rFonts w:ascii="Arial" w:hAnsi="Arial" w:cs="Arial"/>
          <w:b/>
          <w:bCs/>
          <w:sz w:val="24"/>
          <w:szCs w:val="24"/>
        </w:rPr>
        <w:t>Servicios de Hosting y Cloud</w:t>
      </w:r>
      <w:r w:rsidR="000A7136" w:rsidRPr="00C83523">
        <w:rPr>
          <w:rFonts w:ascii="Arial" w:hAnsi="Arial" w:cs="Arial"/>
          <w:b/>
          <w:bCs/>
          <w:sz w:val="24"/>
          <w:szCs w:val="24"/>
        </w:rPr>
        <w:t>, cuadro de características y costos</w:t>
      </w:r>
    </w:p>
    <w:tbl>
      <w:tblPr>
        <w:tblStyle w:val="Tablaconcuadrcula"/>
        <w:tblW w:w="0" w:type="auto"/>
        <w:tblLook w:val="04A0" w:firstRow="1" w:lastRow="0" w:firstColumn="1" w:lastColumn="0" w:noHBand="0" w:noVBand="1"/>
      </w:tblPr>
      <w:tblGrid>
        <w:gridCol w:w="2004"/>
        <w:gridCol w:w="2380"/>
        <w:gridCol w:w="1913"/>
        <w:gridCol w:w="1913"/>
      </w:tblGrid>
      <w:tr w:rsidR="00C53C52" w:rsidRPr="00C53C52" w14:paraId="14557B7C" w14:textId="77777777" w:rsidTr="00B22663">
        <w:tc>
          <w:tcPr>
            <w:tcW w:w="4384" w:type="dxa"/>
            <w:gridSpan w:val="2"/>
            <w:shd w:val="clear" w:color="auto" w:fill="FFFFFF" w:themeFill="background1"/>
          </w:tcPr>
          <w:p w14:paraId="34A1AB40" w14:textId="1BB069CC" w:rsidR="00C53C52" w:rsidRPr="00C83523" w:rsidRDefault="00C53C52" w:rsidP="00C53C52">
            <w:pPr>
              <w:jc w:val="center"/>
              <w:rPr>
                <w:rFonts w:ascii="Arial" w:hAnsi="Arial" w:cs="Arial"/>
                <w:sz w:val="24"/>
                <w:szCs w:val="24"/>
              </w:rPr>
            </w:pPr>
            <w:r w:rsidRPr="00C83523">
              <w:rPr>
                <w:rFonts w:ascii="Arial" w:hAnsi="Arial" w:cs="Arial"/>
                <w:sz w:val="24"/>
                <w:szCs w:val="24"/>
              </w:rPr>
              <w:t>Servicios de Hosting</w:t>
            </w:r>
          </w:p>
        </w:tc>
        <w:tc>
          <w:tcPr>
            <w:tcW w:w="3826" w:type="dxa"/>
            <w:gridSpan w:val="2"/>
            <w:shd w:val="clear" w:color="auto" w:fill="FFFFFF" w:themeFill="background1"/>
          </w:tcPr>
          <w:p w14:paraId="05E7452D" w14:textId="597F8C27" w:rsidR="00C53C52" w:rsidRPr="00C83523" w:rsidRDefault="00C53C52" w:rsidP="00C53C52">
            <w:pPr>
              <w:jc w:val="center"/>
              <w:rPr>
                <w:rFonts w:ascii="Arial" w:hAnsi="Arial" w:cs="Arial"/>
                <w:sz w:val="24"/>
                <w:szCs w:val="24"/>
              </w:rPr>
            </w:pPr>
            <w:r w:rsidRPr="00C83523">
              <w:rPr>
                <w:rFonts w:ascii="Arial" w:hAnsi="Arial" w:cs="Arial"/>
                <w:sz w:val="24"/>
                <w:szCs w:val="24"/>
              </w:rPr>
              <w:t>Servicios Cloud</w:t>
            </w:r>
          </w:p>
        </w:tc>
      </w:tr>
      <w:tr w:rsidR="00B22663" w:rsidRPr="00C53C52" w14:paraId="43E32954" w14:textId="77777777" w:rsidTr="000A7136">
        <w:trPr>
          <w:trHeight w:val="167"/>
        </w:trPr>
        <w:tc>
          <w:tcPr>
            <w:tcW w:w="2004" w:type="dxa"/>
            <w:shd w:val="clear" w:color="auto" w:fill="FFFFFF" w:themeFill="background1"/>
          </w:tcPr>
          <w:p w14:paraId="2E6EF700" w14:textId="592F1F10" w:rsidR="00C53C52" w:rsidRPr="00C83523" w:rsidRDefault="00C53C52" w:rsidP="00B75DEE">
            <w:pPr>
              <w:spacing w:line="276" w:lineRule="auto"/>
              <w:jc w:val="center"/>
              <w:rPr>
                <w:rFonts w:ascii="Arial" w:hAnsi="Arial" w:cs="Arial"/>
                <w:sz w:val="24"/>
                <w:szCs w:val="24"/>
              </w:rPr>
            </w:pPr>
            <w:r w:rsidRPr="00C83523">
              <w:rPr>
                <w:rFonts w:ascii="Arial" w:hAnsi="Arial" w:cs="Arial"/>
                <w:sz w:val="24"/>
                <w:szCs w:val="24"/>
              </w:rPr>
              <w:t>Proveedor de Hosting y plan</w:t>
            </w:r>
          </w:p>
        </w:tc>
        <w:tc>
          <w:tcPr>
            <w:tcW w:w="2380" w:type="dxa"/>
            <w:shd w:val="clear" w:color="auto" w:fill="FFFFFF" w:themeFill="background1"/>
          </w:tcPr>
          <w:p w14:paraId="72068241" w14:textId="7FC78904" w:rsidR="00C53C52" w:rsidRPr="00C83523" w:rsidRDefault="00C53C52" w:rsidP="00B75DEE">
            <w:pPr>
              <w:spacing w:line="276" w:lineRule="auto"/>
              <w:jc w:val="center"/>
              <w:rPr>
                <w:rFonts w:ascii="Arial" w:hAnsi="Arial" w:cs="Arial"/>
                <w:sz w:val="24"/>
                <w:szCs w:val="24"/>
              </w:rPr>
            </w:pPr>
            <w:r w:rsidRPr="00C83523">
              <w:rPr>
                <w:rFonts w:ascii="Arial" w:hAnsi="Arial" w:cs="Arial"/>
                <w:sz w:val="24"/>
                <w:szCs w:val="24"/>
              </w:rPr>
              <w:t>Características y Costo</w:t>
            </w:r>
          </w:p>
        </w:tc>
        <w:tc>
          <w:tcPr>
            <w:tcW w:w="1913" w:type="dxa"/>
            <w:shd w:val="clear" w:color="auto" w:fill="FFFFFF" w:themeFill="background1"/>
          </w:tcPr>
          <w:p w14:paraId="7EBFEDD9" w14:textId="4FB76876" w:rsidR="00C53C52" w:rsidRPr="00C83523" w:rsidRDefault="00C53C52" w:rsidP="00B75DEE">
            <w:pPr>
              <w:spacing w:line="276" w:lineRule="auto"/>
              <w:jc w:val="center"/>
              <w:rPr>
                <w:rFonts w:ascii="Arial" w:hAnsi="Arial" w:cs="Arial"/>
                <w:sz w:val="24"/>
                <w:szCs w:val="24"/>
              </w:rPr>
            </w:pPr>
            <w:r w:rsidRPr="00C83523">
              <w:rPr>
                <w:rFonts w:ascii="Arial" w:hAnsi="Arial" w:cs="Arial"/>
                <w:sz w:val="24"/>
                <w:szCs w:val="24"/>
              </w:rPr>
              <w:t>Proveedor de Cloud y plan</w:t>
            </w:r>
          </w:p>
        </w:tc>
        <w:tc>
          <w:tcPr>
            <w:tcW w:w="1913" w:type="dxa"/>
            <w:shd w:val="clear" w:color="auto" w:fill="FFFFFF" w:themeFill="background1"/>
          </w:tcPr>
          <w:p w14:paraId="24148FF3" w14:textId="5164E121" w:rsidR="00C53C52" w:rsidRPr="00C83523" w:rsidRDefault="00B75DEE" w:rsidP="00B75DEE">
            <w:pPr>
              <w:spacing w:line="276" w:lineRule="auto"/>
              <w:jc w:val="center"/>
              <w:rPr>
                <w:rFonts w:ascii="Arial" w:hAnsi="Arial" w:cs="Arial"/>
                <w:sz w:val="24"/>
                <w:szCs w:val="24"/>
              </w:rPr>
            </w:pPr>
            <w:r w:rsidRPr="00C83523">
              <w:rPr>
                <w:rFonts w:ascii="Arial" w:hAnsi="Arial" w:cs="Arial"/>
                <w:sz w:val="24"/>
                <w:szCs w:val="24"/>
              </w:rPr>
              <w:t>Características y Costo</w:t>
            </w:r>
          </w:p>
        </w:tc>
      </w:tr>
      <w:tr w:rsidR="00C53C52" w:rsidRPr="00C53C52" w14:paraId="72DA4371" w14:textId="77777777" w:rsidTr="000A7136">
        <w:trPr>
          <w:trHeight w:val="2644"/>
        </w:trPr>
        <w:tc>
          <w:tcPr>
            <w:tcW w:w="2004" w:type="dxa"/>
            <w:shd w:val="clear" w:color="auto" w:fill="FBE4D5" w:themeFill="accent2" w:themeFillTint="33"/>
          </w:tcPr>
          <w:p w14:paraId="3A5A29DB" w14:textId="77777777" w:rsidR="00C53C52" w:rsidRPr="00C53C52" w:rsidRDefault="00C53C52" w:rsidP="00C53C52">
            <w:pPr>
              <w:spacing w:line="276" w:lineRule="auto"/>
              <w:jc w:val="center"/>
              <w:rPr>
                <w:rFonts w:ascii="Arial" w:hAnsi="Arial" w:cs="Arial"/>
                <w:sz w:val="24"/>
                <w:szCs w:val="24"/>
              </w:rPr>
            </w:pPr>
          </w:p>
          <w:p w14:paraId="30048E4D" w14:textId="77777777" w:rsidR="00C53C52" w:rsidRPr="00C53C52" w:rsidRDefault="00C53C52" w:rsidP="00C53C52">
            <w:pPr>
              <w:spacing w:line="276" w:lineRule="auto"/>
              <w:jc w:val="center"/>
              <w:rPr>
                <w:rFonts w:ascii="Arial" w:hAnsi="Arial" w:cs="Arial"/>
                <w:sz w:val="24"/>
                <w:szCs w:val="24"/>
              </w:rPr>
            </w:pPr>
          </w:p>
          <w:p w14:paraId="39D3EE59" w14:textId="77777777" w:rsidR="00C53C52" w:rsidRPr="00C53C52" w:rsidRDefault="00C53C52" w:rsidP="00C53C52">
            <w:pPr>
              <w:spacing w:line="276" w:lineRule="auto"/>
              <w:jc w:val="center"/>
              <w:rPr>
                <w:rFonts w:ascii="Arial" w:hAnsi="Arial" w:cs="Arial"/>
                <w:sz w:val="24"/>
                <w:szCs w:val="24"/>
              </w:rPr>
            </w:pPr>
          </w:p>
          <w:p w14:paraId="7EE00896" w14:textId="77777777" w:rsidR="00C53C52" w:rsidRDefault="00C53C52" w:rsidP="00C53C52">
            <w:pPr>
              <w:spacing w:line="276" w:lineRule="auto"/>
              <w:jc w:val="center"/>
              <w:rPr>
                <w:rFonts w:ascii="Arial" w:hAnsi="Arial" w:cs="Arial"/>
                <w:sz w:val="24"/>
                <w:szCs w:val="24"/>
              </w:rPr>
            </w:pPr>
            <w:proofErr w:type="spellStart"/>
            <w:r w:rsidRPr="00C53C52">
              <w:rPr>
                <w:rFonts w:ascii="Arial" w:hAnsi="Arial" w:cs="Arial"/>
                <w:sz w:val="24"/>
                <w:szCs w:val="24"/>
              </w:rPr>
              <w:t>Hostinger</w:t>
            </w:r>
            <w:proofErr w:type="spellEnd"/>
            <w:r w:rsidRPr="00C53C52">
              <w:rPr>
                <w:rFonts w:ascii="Arial" w:hAnsi="Arial" w:cs="Arial"/>
                <w:sz w:val="24"/>
                <w:szCs w:val="24"/>
              </w:rPr>
              <w:t xml:space="preserve"> </w:t>
            </w:r>
          </w:p>
          <w:p w14:paraId="6EC514DC" w14:textId="39294244" w:rsidR="00C53C52" w:rsidRPr="00C53C52" w:rsidRDefault="00C53C52" w:rsidP="00C53C52">
            <w:pPr>
              <w:spacing w:line="276" w:lineRule="auto"/>
              <w:jc w:val="center"/>
              <w:rPr>
                <w:rFonts w:ascii="Arial" w:hAnsi="Arial" w:cs="Arial"/>
                <w:b/>
                <w:bCs/>
                <w:sz w:val="24"/>
                <w:szCs w:val="24"/>
              </w:rPr>
            </w:pPr>
            <w:r w:rsidRPr="00C53C52">
              <w:rPr>
                <w:rFonts w:ascii="Arial" w:hAnsi="Arial" w:cs="Arial"/>
                <w:sz w:val="24"/>
                <w:szCs w:val="24"/>
              </w:rPr>
              <w:t xml:space="preserve">(plan </w:t>
            </w:r>
            <w:proofErr w:type="spellStart"/>
            <w:r w:rsidRPr="00C53C52">
              <w:rPr>
                <w:rFonts w:ascii="Arial" w:hAnsi="Arial" w:cs="Arial"/>
                <w:sz w:val="24"/>
                <w:szCs w:val="24"/>
              </w:rPr>
              <w:t>premium</w:t>
            </w:r>
            <w:proofErr w:type="spellEnd"/>
            <w:r w:rsidRPr="00C53C52">
              <w:rPr>
                <w:rFonts w:ascii="Arial" w:hAnsi="Arial" w:cs="Arial"/>
                <w:sz w:val="24"/>
                <w:szCs w:val="24"/>
              </w:rPr>
              <w:t>)</w:t>
            </w:r>
          </w:p>
        </w:tc>
        <w:tc>
          <w:tcPr>
            <w:tcW w:w="2380" w:type="dxa"/>
            <w:shd w:val="clear" w:color="auto" w:fill="FBE4D5" w:themeFill="accent2" w:themeFillTint="33"/>
          </w:tcPr>
          <w:p w14:paraId="46CCF7EA" w14:textId="77777777"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100 sitios web</w:t>
            </w:r>
          </w:p>
          <w:p w14:paraId="404FADA4" w14:textId="77777777"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100 GB SSD</w:t>
            </w:r>
          </w:p>
          <w:p w14:paraId="4BC53A0E" w14:textId="538FEFB4"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25</w:t>
            </w:r>
            <w:r w:rsidR="00B22663">
              <w:rPr>
                <w:rFonts w:ascii="Arial" w:hAnsi="Arial" w:cs="Arial"/>
                <w:sz w:val="24"/>
                <w:szCs w:val="24"/>
              </w:rPr>
              <w:t>,</w:t>
            </w:r>
            <w:r w:rsidRPr="00C53C52">
              <w:rPr>
                <w:rFonts w:ascii="Arial" w:hAnsi="Arial" w:cs="Arial"/>
                <w:sz w:val="24"/>
                <w:szCs w:val="24"/>
              </w:rPr>
              <w:t>000 visitas mensuales</w:t>
            </w:r>
          </w:p>
          <w:p w14:paraId="6850FDE1" w14:textId="074284C2"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Correo electrónico</w:t>
            </w:r>
          </w:p>
          <w:p w14:paraId="062895EE" w14:textId="77777777"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Certificado SSL</w:t>
            </w:r>
          </w:p>
          <w:p w14:paraId="5E0C823B" w14:textId="77777777" w:rsidR="00C53C52" w:rsidRPr="00C53C52" w:rsidRDefault="00C53C52" w:rsidP="00C53C52">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Mas</w:t>
            </w:r>
            <w:proofErr w:type="gramStart"/>
            <w:r w:rsidRPr="00C53C52">
              <w:rPr>
                <w:rFonts w:ascii="Arial" w:hAnsi="Arial" w:cs="Arial"/>
                <w:sz w:val="24"/>
                <w:szCs w:val="24"/>
              </w:rPr>
              <w:t xml:space="preserve"> ..</w:t>
            </w:r>
            <w:proofErr w:type="gramEnd"/>
          </w:p>
          <w:p w14:paraId="20ED092C" w14:textId="000821A4" w:rsidR="00C53C52" w:rsidRPr="00C53C52" w:rsidRDefault="00C53C52" w:rsidP="00C53C52">
            <w:pPr>
              <w:pStyle w:val="Prrafodelista"/>
              <w:spacing w:line="276" w:lineRule="auto"/>
              <w:ind w:left="146" w:hanging="218"/>
              <w:jc w:val="left"/>
              <w:rPr>
                <w:rFonts w:ascii="Arial" w:hAnsi="Arial" w:cs="Arial"/>
                <w:sz w:val="24"/>
                <w:szCs w:val="24"/>
              </w:rPr>
            </w:pPr>
            <w:r w:rsidRPr="00C53C52">
              <w:rPr>
                <w:rFonts w:ascii="Arial" w:hAnsi="Arial" w:cs="Arial"/>
                <w:sz w:val="24"/>
                <w:szCs w:val="24"/>
              </w:rPr>
              <w:t>Costo: 11 USD /mes</w:t>
            </w:r>
          </w:p>
          <w:p w14:paraId="19BE1F0E" w14:textId="77777777" w:rsidR="00C53C52" w:rsidRPr="00C53C52" w:rsidRDefault="00C53C52" w:rsidP="00C53C52">
            <w:pPr>
              <w:spacing w:line="276" w:lineRule="auto"/>
              <w:ind w:left="146" w:hanging="218"/>
              <w:jc w:val="left"/>
              <w:rPr>
                <w:rFonts w:ascii="Arial" w:hAnsi="Arial" w:cs="Arial"/>
                <w:b/>
                <w:bCs/>
                <w:sz w:val="24"/>
                <w:szCs w:val="24"/>
              </w:rPr>
            </w:pPr>
          </w:p>
        </w:tc>
        <w:tc>
          <w:tcPr>
            <w:tcW w:w="1913" w:type="dxa"/>
            <w:shd w:val="clear" w:color="auto" w:fill="E2EFD9" w:themeFill="accent6" w:themeFillTint="33"/>
          </w:tcPr>
          <w:p w14:paraId="763B6377" w14:textId="77777777" w:rsidR="00C53C52" w:rsidRPr="00C53C52" w:rsidRDefault="00C53C52" w:rsidP="00C53C52">
            <w:pPr>
              <w:spacing w:line="276" w:lineRule="auto"/>
              <w:jc w:val="center"/>
              <w:rPr>
                <w:rFonts w:ascii="Arial" w:hAnsi="Arial" w:cs="Arial"/>
                <w:sz w:val="24"/>
                <w:szCs w:val="24"/>
              </w:rPr>
            </w:pPr>
          </w:p>
          <w:p w14:paraId="13250A62" w14:textId="77777777" w:rsidR="00C53C52" w:rsidRPr="00C53C52" w:rsidRDefault="00C53C52" w:rsidP="00C53C52">
            <w:pPr>
              <w:spacing w:line="276" w:lineRule="auto"/>
              <w:jc w:val="center"/>
              <w:rPr>
                <w:rFonts w:ascii="Arial" w:hAnsi="Arial" w:cs="Arial"/>
                <w:sz w:val="24"/>
                <w:szCs w:val="24"/>
              </w:rPr>
            </w:pPr>
          </w:p>
          <w:p w14:paraId="5DB82494" w14:textId="77777777" w:rsidR="00C53C52" w:rsidRPr="00C53C52" w:rsidRDefault="00C53C52" w:rsidP="00C53C52">
            <w:pPr>
              <w:spacing w:line="276" w:lineRule="auto"/>
              <w:jc w:val="center"/>
              <w:rPr>
                <w:rFonts w:ascii="Arial" w:hAnsi="Arial" w:cs="Arial"/>
                <w:sz w:val="24"/>
                <w:szCs w:val="24"/>
              </w:rPr>
            </w:pPr>
          </w:p>
          <w:p w14:paraId="2DBA1B8D" w14:textId="0F0C1617" w:rsidR="00C53C52" w:rsidRPr="00C53C52" w:rsidRDefault="00C53C52" w:rsidP="00C53C52">
            <w:pPr>
              <w:spacing w:line="276" w:lineRule="auto"/>
              <w:jc w:val="center"/>
              <w:rPr>
                <w:rFonts w:ascii="Arial" w:hAnsi="Arial" w:cs="Arial"/>
                <w:sz w:val="24"/>
                <w:szCs w:val="24"/>
              </w:rPr>
            </w:pPr>
            <w:r w:rsidRPr="00C53C52">
              <w:rPr>
                <w:rFonts w:ascii="Arial" w:hAnsi="Arial" w:cs="Arial"/>
                <w:sz w:val="24"/>
                <w:szCs w:val="24"/>
              </w:rPr>
              <w:t xml:space="preserve">Google Cloud </w:t>
            </w:r>
            <w:proofErr w:type="spellStart"/>
            <w:r w:rsidRPr="00C53C52">
              <w:rPr>
                <w:rFonts w:ascii="Arial" w:hAnsi="Arial" w:cs="Arial"/>
                <w:sz w:val="24"/>
                <w:szCs w:val="24"/>
              </w:rPr>
              <w:t>Platform</w:t>
            </w:r>
            <w:proofErr w:type="spellEnd"/>
          </w:p>
        </w:tc>
        <w:tc>
          <w:tcPr>
            <w:tcW w:w="1913" w:type="dxa"/>
            <w:shd w:val="clear" w:color="auto" w:fill="E2EFD9" w:themeFill="accent6" w:themeFillTint="33"/>
          </w:tcPr>
          <w:p w14:paraId="782CBCC7" w14:textId="77777777" w:rsidR="00C53C52" w:rsidRPr="00C53C52" w:rsidRDefault="00C53C52" w:rsidP="00C53C52">
            <w:pPr>
              <w:spacing w:line="276" w:lineRule="auto"/>
              <w:jc w:val="left"/>
              <w:rPr>
                <w:rFonts w:ascii="Arial" w:hAnsi="Arial" w:cs="Arial"/>
                <w:sz w:val="24"/>
                <w:szCs w:val="24"/>
              </w:rPr>
            </w:pPr>
            <w:r w:rsidRPr="00C53C52">
              <w:rPr>
                <w:rFonts w:ascii="Arial" w:hAnsi="Arial" w:cs="Arial"/>
                <w:sz w:val="24"/>
                <w:szCs w:val="24"/>
              </w:rPr>
              <w:t>Maquina mas económica 15USD</w:t>
            </w:r>
          </w:p>
          <w:p w14:paraId="6753186D" w14:textId="5AAF52EF" w:rsidR="00C53C52" w:rsidRPr="00C53C52" w:rsidRDefault="00B75DEE" w:rsidP="00C53C52">
            <w:pPr>
              <w:spacing w:line="276" w:lineRule="auto"/>
              <w:jc w:val="left"/>
              <w:rPr>
                <w:rFonts w:ascii="Arial" w:hAnsi="Arial" w:cs="Arial"/>
                <w:sz w:val="24"/>
                <w:szCs w:val="24"/>
              </w:rPr>
            </w:pPr>
            <w:r w:rsidRPr="00C53C52">
              <w:rPr>
                <w:rFonts w:ascii="Arial" w:hAnsi="Arial" w:cs="Arial"/>
                <w:sz w:val="24"/>
                <w:szCs w:val="24"/>
              </w:rPr>
              <w:t>Características</w:t>
            </w:r>
            <w:r w:rsidR="00C53C52" w:rsidRPr="00C53C52">
              <w:rPr>
                <w:rFonts w:ascii="Arial" w:hAnsi="Arial" w:cs="Arial"/>
                <w:sz w:val="24"/>
                <w:szCs w:val="24"/>
              </w:rPr>
              <w:t>:</w:t>
            </w:r>
          </w:p>
          <w:p w14:paraId="79DCEA6E" w14:textId="77777777" w:rsidR="00C53C52" w:rsidRPr="00C53C52" w:rsidRDefault="00C53C52" w:rsidP="00C53C52">
            <w:pPr>
              <w:pStyle w:val="Prrafodelista"/>
              <w:numPr>
                <w:ilvl w:val="0"/>
                <w:numId w:val="42"/>
              </w:numPr>
              <w:spacing w:line="276" w:lineRule="auto"/>
              <w:ind w:left="109" w:hanging="218"/>
              <w:jc w:val="left"/>
              <w:rPr>
                <w:rFonts w:ascii="Arial" w:hAnsi="Arial" w:cs="Arial"/>
                <w:sz w:val="24"/>
                <w:szCs w:val="24"/>
              </w:rPr>
            </w:pPr>
            <w:r w:rsidRPr="00C53C52">
              <w:rPr>
                <w:rFonts w:ascii="Arial" w:hAnsi="Arial" w:cs="Arial"/>
                <w:sz w:val="24"/>
                <w:szCs w:val="24"/>
              </w:rPr>
              <w:t>10 GB SSD</w:t>
            </w:r>
          </w:p>
          <w:p w14:paraId="59ABF56E" w14:textId="6921DFB4" w:rsidR="00C53C52" w:rsidRDefault="00C53C52" w:rsidP="00B75DEE">
            <w:pPr>
              <w:pStyle w:val="Prrafodelista"/>
              <w:numPr>
                <w:ilvl w:val="0"/>
                <w:numId w:val="42"/>
              </w:numPr>
              <w:spacing w:line="276" w:lineRule="auto"/>
              <w:ind w:left="109" w:hanging="218"/>
              <w:jc w:val="left"/>
              <w:rPr>
                <w:rFonts w:ascii="Arial" w:hAnsi="Arial" w:cs="Arial"/>
                <w:sz w:val="24"/>
                <w:szCs w:val="24"/>
              </w:rPr>
            </w:pPr>
            <w:r w:rsidRPr="00B75DEE">
              <w:rPr>
                <w:rFonts w:ascii="Arial" w:hAnsi="Arial" w:cs="Arial"/>
                <w:sz w:val="24"/>
                <w:szCs w:val="24"/>
              </w:rPr>
              <w:t>2 GB RAM</w:t>
            </w:r>
          </w:p>
          <w:p w14:paraId="024EC1A3" w14:textId="77777777" w:rsidR="00B75DEE" w:rsidRDefault="00B75DEE" w:rsidP="00B75DEE">
            <w:pPr>
              <w:pStyle w:val="Prrafodelista"/>
              <w:spacing w:line="276" w:lineRule="auto"/>
              <w:ind w:left="-6" w:hanging="27"/>
              <w:jc w:val="left"/>
              <w:rPr>
                <w:rFonts w:ascii="Arial" w:hAnsi="Arial" w:cs="Arial"/>
                <w:sz w:val="24"/>
                <w:szCs w:val="24"/>
              </w:rPr>
            </w:pPr>
            <w:r>
              <w:rPr>
                <w:rFonts w:ascii="Arial" w:hAnsi="Arial" w:cs="Arial"/>
                <w:sz w:val="24"/>
                <w:szCs w:val="24"/>
              </w:rPr>
              <w:t>Costo:15USD</w:t>
            </w:r>
          </w:p>
          <w:p w14:paraId="57BFC44B" w14:textId="3D29A940" w:rsidR="00B75DEE" w:rsidRPr="00B75DEE" w:rsidRDefault="00B75DEE" w:rsidP="00B75DEE">
            <w:pPr>
              <w:pStyle w:val="Prrafodelista"/>
              <w:spacing w:line="276" w:lineRule="auto"/>
              <w:ind w:left="-6" w:hanging="27"/>
              <w:jc w:val="left"/>
              <w:rPr>
                <w:rFonts w:ascii="Arial" w:hAnsi="Arial" w:cs="Arial"/>
                <w:sz w:val="24"/>
                <w:szCs w:val="24"/>
              </w:rPr>
            </w:pPr>
            <w:r>
              <w:rPr>
                <w:rFonts w:ascii="Arial" w:hAnsi="Arial" w:cs="Arial"/>
                <w:sz w:val="24"/>
                <w:szCs w:val="24"/>
              </w:rPr>
              <w:t>/mes</w:t>
            </w:r>
          </w:p>
        </w:tc>
      </w:tr>
      <w:tr w:rsidR="00C53C52" w:rsidRPr="00C53C52" w14:paraId="7794778B" w14:textId="77777777" w:rsidTr="00B22663">
        <w:tc>
          <w:tcPr>
            <w:tcW w:w="2004" w:type="dxa"/>
            <w:shd w:val="clear" w:color="auto" w:fill="F7CAAC" w:themeFill="accent2" w:themeFillTint="66"/>
          </w:tcPr>
          <w:p w14:paraId="15BB0463" w14:textId="77777777" w:rsidR="00C53C52" w:rsidRPr="00C53C52" w:rsidRDefault="00C53C52" w:rsidP="00C53C52">
            <w:pPr>
              <w:spacing w:line="276" w:lineRule="auto"/>
              <w:jc w:val="center"/>
              <w:rPr>
                <w:rFonts w:ascii="Arial" w:hAnsi="Arial" w:cs="Arial"/>
                <w:sz w:val="24"/>
                <w:szCs w:val="24"/>
              </w:rPr>
            </w:pPr>
          </w:p>
          <w:p w14:paraId="42A40B3A" w14:textId="77777777" w:rsidR="00C53C52" w:rsidRPr="00C53C52" w:rsidRDefault="00C53C52" w:rsidP="00C53C52">
            <w:pPr>
              <w:spacing w:line="276" w:lineRule="auto"/>
              <w:jc w:val="center"/>
              <w:rPr>
                <w:rFonts w:ascii="Arial" w:hAnsi="Arial" w:cs="Arial"/>
                <w:sz w:val="24"/>
                <w:szCs w:val="24"/>
              </w:rPr>
            </w:pPr>
          </w:p>
          <w:p w14:paraId="2A4F91EE" w14:textId="77777777" w:rsidR="00C53C52" w:rsidRPr="00C53C52" w:rsidRDefault="00C53C52" w:rsidP="00C53C52">
            <w:pPr>
              <w:spacing w:line="276" w:lineRule="auto"/>
              <w:jc w:val="center"/>
              <w:rPr>
                <w:rFonts w:ascii="Arial" w:hAnsi="Arial" w:cs="Arial"/>
                <w:sz w:val="24"/>
                <w:szCs w:val="24"/>
              </w:rPr>
            </w:pPr>
          </w:p>
          <w:p w14:paraId="67FC8D0C" w14:textId="77777777" w:rsidR="00B75DEE" w:rsidRDefault="00B75DEE" w:rsidP="00C53C52">
            <w:pPr>
              <w:spacing w:line="276" w:lineRule="auto"/>
              <w:jc w:val="center"/>
              <w:rPr>
                <w:rFonts w:ascii="Arial" w:hAnsi="Arial" w:cs="Arial"/>
                <w:sz w:val="24"/>
                <w:szCs w:val="24"/>
              </w:rPr>
            </w:pPr>
          </w:p>
          <w:p w14:paraId="698B0C65" w14:textId="77777777" w:rsidR="00B75DEE" w:rsidRDefault="00B75DEE" w:rsidP="00C53C52">
            <w:pPr>
              <w:spacing w:line="276" w:lineRule="auto"/>
              <w:jc w:val="center"/>
              <w:rPr>
                <w:rFonts w:ascii="Arial" w:hAnsi="Arial" w:cs="Arial"/>
                <w:sz w:val="24"/>
                <w:szCs w:val="24"/>
              </w:rPr>
            </w:pPr>
          </w:p>
          <w:p w14:paraId="5C6F747A" w14:textId="5EBBE69D" w:rsidR="00C53C52" w:rsidRPr="00C53C52" w:rsidRDefault="00C53C52" w:rsidP="00C53C52">
            <w:pPr>
              <w:spacing w:line="276" w:lineRule="auto"/>
              <w:jc w:val="center"/>
              <w:rPr>
                <w:rFonts w:ascii="Arial" w:hAnsi="Arial" w:cs="Arial"/>
                <w:sz w:val="24"/>
                <w:szCs w:val="24"/>
              </w:rPr>
            </w:pPr>
            <w:proofErr w:type="spellStart"/>
            <w:r w:rsidRPr="00C53C52">
              <w:rPr>
                <w:rFonts w:ascii="Arial" w:hAnsi="Arial" w:cs="Arial"/>
                <w:sz w:val="24"/>
                <w:szCs w:val="24"/>
              </w:rPr>
              <w:t>GoDaddy</w:t>
            </w:r>
            <w:proofErr w:type="spellEnd"/>
          </w:p>
        </w:tc>
        <w:tc>
          <w:tcPr>
            <w:tcW w:w="2380" w:type="dxa"/>
            <w:shd w:val="clear" w:color="auto" w:fill="F7CAAC" w:themeFill="accent2" w:themeFillTint="66"/>
          </w:tcPr>
          <w:p w14:paraId="505E1C1E" w14:textId="77777777" w:rsidR="00C53C52" w:rsidRPr="00C53C52" w:rsidRDefault="00C53C52" w:rsidP="00C53C52">
            <w:pPr>
              <w:pStyle w:val="Prrafodelista"/>
              <w:numPr>
                <w:ilvl w:val="0"/>
                <w:numId w:val="40"/>
              </w:numPr>
              <w:spacing w:line="276" w:lineRule="auto"/>
              <w:ind w:left="146" w:hanging="218"/>
              <w:jc w:val="left"/>
              <w:rPr>
                <w:rFonts w:ascii="Arial" w:hAnsi="Arial" w:cs="Arial"/>
                <w:sz w:val="24"/>
                <w:szCs w:val="24"/>
              </w:rPr>
            </w:pPr>
            <w:r w:rsidRPr="00C53C52">
              <w:rPr>
                <w:rFonts w:ascii="Arial" w:hAnsi="Arial" w:cs="Arial"/>
                <w:sz w:val="24"/>
                <w:szCs w:val="24"/>
              </w:rPr>
              <w:t>Nombre de dominio $8.77USD/año</w:t>
            </w:r>
          </w:p>
          <w:p w14:paraId="45697AD9" w14:textId="77777777" w:rsidR="00C53C52" w:rsidRPr="00C53C52" w:rsidRDefault="00C53C52" w:rsidP="00C53C52">
            <w:pPr>
              <w:pStyle w:val="Prrafodelista"/>
              <w:numPr>
                <w:ilvl w:val="0"/>
                <w:numId w:val="40"/>
              </w:numPr>
              <w:spacing w:line="276" w:lineRule="auto"/>
              <w:ind w:left="146" w:hanging="218"/>
              <w:jc w:val="left"/>
              <w:rPr>
                <w:rFonts w:ascii="Arial" w:hAnsi="Arial" w:cs="Arial"/>
                <w:sz w:val="24"/>
                <w:szCs w:val="24"/>
              </w:rPr>
            </w:pPr>
            <w:r w:rsidRPr="00C53C52">
              <w:rPr>
                <w:rFonts w:ascii="Arial" w:hAnsi="Arial" w:cs="Arial"/>
                <w:sz w:val="24"/>
                <w:szCs w:val="24"/>
              </w:rPr>
              <w:t>Certificado SSL 48.1 USD/año</w:t>
            </w:r>
          </w:p>
          <w:p w14:paraId="7A9AA966" w14:textId="77777777" w:rsidR="00C53C52" w:rsidRPr="00C53C52" w:rsidRDefault="00C53C52" w:rsidP="00C53C52">
            <w:pPr>
              <w:pStyle w:val="Prrafodelista"/>
              <w:numPr>
                <w:ilvl w:val="0"/>
                <w:numId w:val="40"/>
              </w:numPr>
              <w:spacing w:line="276" w:lineRule="auto"/>
              <w:ind w:left="146" w:hanging="218"/>
              <w:jc w:val="left"/>
              <w:rPr>
                <w:rFonts w:ascii="Arial" w:hAnsi="Arial" w:cs="Arial"/>
                <w:sz w:val="24"/>
                <w:szCs w:val="24"/>
              </w:rPr>
            </w:pPr>
            <w:r w:rsidRPr="00C53C52">
              <w:rPr>
                <w:rFonts w:ascii="Arial" w:hAnsi="Arial" w:cs="Arial"/>
                <w:sz w:val="24"/>
                <w:szCs w:val="24"/>
              </w:rPr>
              <w:t>Hosting 1.80 USD/mes</w:t>
            </w:r>
          </w:p>
          <w:p w14:paraId="20FCE85F" w14:textId="77777777" w:rsidR="00B75DEE" w:rsidRDefault="00C53C52" w:rsidP="00B75DEE">
            <w:pPr>
              <w:pStyle w:val="Prrafodelista"/>
              <w:numPr>
                <w:ilvl w:val="0"/>
                <w:numId w:val="36"/>
              </w:numPr>
              <w:spacing w:line="276" w:lineRule="auto"/>
              <w:ind w:left="146" w:hanging="218"/>
              <w:jc w:val="left"/>
              <w:rPr>
                <w:rFonts w:ascii="Arial" w:hAnsi="Arial" w:cs="Arial"/>
                <w:sz w:val="24"/>
                <w:szCs w:val="24"/>
              </w:rPr>
            </w:pPr>
            <w:r w:rsidRPr="00C53C52">
              <w:rPr>
                <w:rFonts w:ascii="Arial" w:hAnsi="Arial" w:cs="Arial"/>
                <w:sz w:val="24"/>
                <w:szCs w:val="24"/>
              </w:rPr>
              <w:t>Correo electrónico 0.67USD/mes por usuario</w:t>
            </w:r>
          </w:p>
          <w:p w14:paraId="2E0D517B" w14:textId="5AFAF8A6" w:rsidR="00B22663" w:rsidRDefault="00B75DEE" w:rsidP="00B22663">
            <w:pPr>
              <w:pStyle w:val="Prrafodelista"/>
              <w:spacing w:line="276" w:lineRule="auto"/>
              <w:ind w:left="0"/>
              <w:jc w:val="left"/>
              <w:rPr>
                <w:rFonts w:ascii="Arial" w:hAnsi="Arial" w:cs="Arial"/>
                <w:sz w:val="24"/>
                <w:szCs w:val="24"/>
              </w:rPr>
            </w:pPr>
            <w:r>
              <w:rPr>
                <w:rFonts w:ascii="Arial" w:hAnsi="Arial" w:cs="Arial"/>
                <w:sz w:val="24"/>
                <w:szCs w:val="24"/>
              </w:rPr>
              <w:t>Costo: 86,52</w:t>
            </w:r>
          </w:p>
          <w:p w14:paraId="3AD45FB6" w14:textId="0CF1A9D7" w:rsidR="00B75DEE" w:rsidRPr="00B75DEE" w:rsidRDefault="00B75DEE" w:rsidP="00B22663">
            <w:pPr>
              <w:pStyle w:val="Prrafodelista"/>
              <w:spacing w:line="276" w:lineRule="auto"/>
              <w:ind w:left="0"/>
              <w:jc w:val="left"/>
              <w:rPr>
                <w:rFonts w:ascii="Arial" w:hAnsi="Arial" w:cs="Arial"/>
                <w:sz w:val="24"/>
                <w:szCs w:val="24"/>
              </w:rPr>
            </w:pPr>
            <w:r>
              <w:rPr>
                <w:rFonts w:ascii="Arial" w:hAnsi="Arial" w:cs="Arial"/>
                <w:sz w:val="24"/>
                <w:szCs w:val="24"/>
              </w:rPr>
              <w:t>USD/año</w:t>
            </w:r>
          </w:p>
        </w:tc>
        <w:tc>
          <w:tcPr>
            <w:tcW w:w="1913" w:type="dxa"/>
            <w:shd w:val="clear" w:color="auto" w:fill="C5E0B3" w:themeFill="accent6" w:themeFillTint="66"/>
          </w:tcPr>
          <w:p w14:paraId="50F444A4" w14:textId="77777777" w:rsidR="00B75DEE" w:rsidRDefault="00B75DEE" w:rsidP="00B75DEE">
            <w:pPr>
              <w:spacing w:line="276" w:lineRule="auto"/>
              <w:jc w:val="center"/>
              <w:rPr>
                <w:rFonts w:ascii="Arial" w:hAnsi="Arial" w:cs="Arial"/>
                <w:sz w:val="24"/>
                <w:szCs w:val="24"/>
              </w:rPr>
            </w:pPr>
          </w:p>
          <w:p w14:paraId="2931286A" w14:textId="77777777" w:rsidR="00B75DEE" w:rsidRDefault="00B75DEE" w:rsidP="00B75DEE">
            <w:pPr>
              <w:spacing w:line="276" w:lineRule="auto"/>
              <w:jc w:val="center"/>
              <w:rPr>
                <w:rFonts w:ascii="Arial" w:hAnsi="Arial" w:cs="Arial"/>
                <w:sz w:val="24"/>
                <w:szCs w:val="24"/>
              </w:rPr>
            </w:pPr>
          </w:p>
          <w:p w14:paraId="2F3D226A" w14:textId="77777777" w:rsidR="00B75DEE" w:rsidRDefault="00B75DEE" w:rsidP="00B75DEE">
            <w:pPr>
              <w:spacing w:line="276" w:lineRule="auto"/>
              <w:jc w:val="center"/>
              <w:rPr>
                <w:rFonts w:ascii="Arial" w:hAnsi="Arial" w:cs="Arial"/>
                <w:sz w:val="24"/>
                <w:szCs w:val="24"/>
              </w:rPr>
            </w:pPr>
          </w:p>
          <w:p w14:paraId="621FD519" w14:textId="77777777" w:rsidR="00B75DEE" w:rsidRDefault="00B75DEE" w:rsidP="00B75DEE">
            <w:pPr>
              <w:spacing w:line="276" w:lineRule="auto"/>
              <w:jc w:val="center"/>
              <w:rPr>
                <w:rFonts w:ascii="Arial" w:hAnsi="Arial" w:cs="Arial"/>
                <w:sz w:val="24"/>
                <w:szCs w:val="24"/>
              </w:rPr>
            </w:pPr>
          </w:p>
          <w:p w14:paraId="5D34A256" w14:textId="77777777" w:rsidR="00B75DEE" w:rsidRDefault="00B75DEE" w:rsidP="00B75DEE">
            <w:pPr>
              <w:spacing w:line="276" w:lineRule="auto"/>
              <w:jc w:val="center"/>
              <w:rPr>
                <w:rFonts w:ascii="Arial" w:hAnsi="Arial" w:cs="Arial"/>
                <w:sz w:val="24"/>
                <w:szCs w:val="24"/>
              </w:rPr>
            </w:pPr>
          </w:p>
          <w:p w14:paraId="00689878" w14:textId="7A3EFB1E" w:rsidR="00C53C52" w:rsidRPr="00C53C52" w:rsidRDefault="00C53C52" w:rsidP="00B75DEE">
            <w:pPr>
              <w:spacing w:line="276" w:lineRule="auto"/>
              <w:jc w:val="center"/>
              <w:rPr>
                <w:rFonts w:ascii="Arial" w:hAnsi="Arial" w:cs="Arial"/>
                <w:sz w:val="24"/>
                <w:szCs w:val="24"/>
              </w:rPr>
            </w:pPr>
            <w:proofErr w:type="spellStart"/>
            <w:r w:rsidRPr="00C53C52">
              <w:rPr>
                <w:rFonts w:ascii="Arial" w:hAnsi="Arial" w:cs="Arial"/>
                <w:sz w:val="24"/>
                <w:szCs w:val="24"/>
              </w:rPr>
              <w:t>Heroku</w:t>
            </w:r>
            <w:proofErr w:type="spellEnd"/>
          </w:p>
        </w:tc>
        <w:tc>
          <w:tcPr>
            <w:tcW w:w="1913" w:type="dxa"/>
            <w:shd w:val="clear" w:color="auto" w:fill="C5E0B3" w:themeFill="accent6" w:themeFillTint="66"/>
          </w:tcPr>
          <w:p w14:paraId="4EEE0D1E" w14:textId="77777777" w:rsidR="00B75DEE" w:rsidRDefault="00B75DEE" w:rsidP="00C53C52">
            <w:pPr>
              <w:spacing w:line="276" w:lineRule="auto"/>
              <w:jc w:val="left"/>
              <w:rPr>
                <w:rFonts w:ascii="Arial" w:hAnsi="Arial" w:cs="Arial"/>
                <w:sz w:val="24"/>
                <w:szCs w:val="24"/>
              </w:rPr>
            </w:pPr>
          </w:p>
          <w:p w14:paraId="2EF74032" w14:textId="77777777" w:rsidR="00B75DEE" w:rsidRDefault="00B75DEE" w:rsidP="00C53C52">
            <w:pPr>
              <w:spacing w:line="276" w:lineRule="auto"/>
              <w:jc w:val="left"/>
              <w:rPr>
                <w:rFonts w:ascii="Arial" w:hAnsi="Arial" w:cs="Arial"/>
                <w:sz w:val="24"/>
                <w:szCs w:val="24"/>
              </w:rPr>
            </w:pPr>
          </w:p>
          <w:p w14:paraId="2220F3D8" w14:textId="77777777" w:rsidR="00D73038" w:rsidRDefault="00D73038" w:rsidP="00C53C52">
            <w:pPr>
              <w:spacing w:line="276" w:lineRule="auto"/>
              <w:jc w:val="left"/>
              <w:rPr>
                <w:rFonts w:ascii="Arial" w:hAnsi="Arial" w:cs="Arial"/>
                <w:sz w:val="24"/>
                <w:szCs w:val="24"/>
              </w:rPr>
            </w:pPr>
          </w:p>
          <w:p w14:paraId="23212530" w14:textId="359EA4B1" w:rsidR="00C53C52" w:rsidRDefault="00C53C52" w:rsidP="00C53C52">
            <w:pPr>
              <w:spacing w:line="276" w:lineRule="auto"/>
              <w:jc w:val="left"/>
              <w:rPr>
                <w:rFonts w:ascii="Arial" w:hAnsi="Arial" w:cs="Arial"/>
                <w:sz w:val="24"/>
                <w:szCs w:val="24"/>
              </w:rPr>
            </w:pPr>
            <w:r w:rsidRPr="00C53C52">
              <w:rPr>
                <w:rFonts w:ascii="Arial" w:hAnsi="Arial" w:cs="Arial"/>
                <w:sz w:val="24"/>
                <w:szCs w:val="24"/>
              </w:rPr>
              <w:t>Capa gratuita 550 horas gratis al mes</w:t>
            </w:r>
          </w:p>
          <w:p w14:paraId="499C6F17" w14:textId="77777777" w:rsidR="00B75DEE" w:rsidRPr="00C53C52" w:rsidRDefault="00B75DEE" w:rsidP="00B75DEE">
            <w:pPr>
              <w:spacing w:line="276" w:lineRule="auto"/>
              <w:jc w:val="left"/>
              <w:rPr>
                <w:rFonts w:ascii="Arial" w:hAnsi="Arial" w:cs="Arial"/>
                <w:sz w:val="24"/>
                <w:szCs w:val="24"/>
              </w:rPr>
            </w:pPr>
            <w:r w:rsidRPr="00C53C52">
              <w:rPr>
                <w:rFonts w:ascii="Arial" w:hAnsi="Arial" w:cs="Arial"/>
                <w:sz w:val="24"/>
                <w:szCs w:val="24"/>
              </w:rPr>
              <w:t>Características:</w:t>
            </w:r>
          </w:p>
          <w:p w14:paraId="27732734" w14:textId="569C9BB8" w:rsidR="00B75DEE" w:rsidRPr="00C53C52" w:rsidRDefault="00B22663" w:rsidP="00B75DEE">
            <w:pPr>
              <w:pStyle w:val="Prrafodelista"/>
              <w:numPr>
                <w:ilvl w:val="0"/>
                <w:numId w:val="42"/>
              </w:numPr>
              <w:spacing w:line="276" w:lineRule="auto"/>
              <w:ind w:left="109" w:hanging="218"/>
              <w:jc w:val="left"/>
              <w:rPr>
                <w:rFonts w:ascii="Arial" w:hAnsi="Arial" w:cs="Arial"/>
                <w:sz w:val="24"/>
                <w:szCs w:val="24"/>
              </w:rPr>
            </w:pPr>
            <w:r>
              <w:rPr>
                <w:rFonts w:ascii="Arial" w:hAnsi="Arial" w:cs="Arial"/>
                <w:sz w:val="24"/>
                <w:szCs w:val="24"/>
              </w:rPr>
              <w:t>500 MB</w:t>
            </w:r>
            <w:r w:rsidR="00B75DEE" w:rsidRPr="00C53C52">
              <w:rPr>
                <w:rFonts w:ascii="Arial" w:hAnsi="Arial" w:cs="Arial"/>
                <w:sz w:val="24"/>
                <w:szCs w:val="24"/>
              </w:rPr>
              <w:t xml:space="preserve"> </w:t>
            </w:r>
          </w:p>
          <w:p w14:paraId="47ADF4C8" w14:textId="2D7326A7" w:rsidR="00B75DEE" w:rsidRPr="00C53C52" w:rsidRDefault="00B75DEE" w:rsidP="00B75DEE">
            <w:pPr>
              <w:spacing w:line="276" w:lineRule="auto"/>
              <w:jc w:val="left"/>
              <w:rPr>
                <w:rFonts w:ascii="Arial" w:hAnsi="Arial" w:cs="Arial"/>
                <w:sz w:val="24"/>
                <w:szCs w:val="24"/>
              </w:rPr>
            </w:pPr>
          </w:p>
        </w:tc>
      </w:tr>
      <w:tr w:rsidR="00C53C52" w:rsidRPr="00C53C52" w14:paraId="0D544F3D" w14:textId="77777777" w:rsidTr="00B22663">
        <w:tc>
          <w:tcPr>
            <w:tcW w:w="2004" w:type="dxa"/>
            <w:shd w:val="clear" w:color="auto" w:fill="F4B083" w:themeFill="accent2" w:themeFillTint="99"/>
          </w:tcPr>
          <w:p w14:paraId="76709C2B" w14:textId="77777777" w:rsidR="00C53C52" w:rsidRPr="00C53C52" w:rsidRDefault="00C53C52" w:rsidP="00C53C52">
            <w:pPr>
              <w:spacing w:line="276" w:lineRule="auto"/>
              <w:jc w:val="center"/>
              <w:rPr>
                <w:rFonts w:ascii="Arial" w:hAnsi="Arial" w:cs="Arial"/>
                <w:sz w:val="24"/>
                <w:szCs w:val="24"/>
              </w:rPr>
            </w:pPr>
          </w:p>
          <w:p w14:paraId="32087C9D" w14:textId="77777777" w:rsidR="00B75DEE" w:rsidRDefault="00B75DEE" w:rsidP="00C53C52">
            <w:pPr>
              <w:spacing w:line="276" w:lineRule="auto"/>
              <w:jc w:val="center"/>
              <w:rPr>
                <w:rFonts w:ascii="Arial" w:hAnsi="Arial" w:cs="Arial"/>
                <w:sz w:val="24"/>
                <w:szCs w:val="24"/>
              </w:rPr>
            </w:pPr>
          </w:p>
          <w:p w14:paraId="119A2883" w14:textId="6D174D97" w:rsidR="00C53C52" w:rsidRPr="00C53C52" w:rsidRDefault="00C53C52" w:rsidP="00C53C52">
            <w:pPr>
              <w:spacing w:line="276" w:lineRule="auto"/>
              <w:jc w:val="center"/>
              <w:rPr>
                <w:rFonts w:ascii="Arial" w:hAnsi="Arial" w:cs="Arial"/>
                <w:sz w:val="24"/>
                <w:szCs w:val="24"/>
              </w:rPr>
            </w:pPr>
            <w:proofErr w:type="spellStart"/>
            <w:r w:rsidRPr="00C53C52">
              <w:rPr>
                <w:rFonts w:ascii="Arial" w:hAnsi="Arial" w:cs="Arial"/>
                <w:sz w:val="24"/>
                <w:szCs w:val="24"/>
              </w:rPr>
              <w:t>nameCheap</w:t>
            </w:r>
            <w:proofErr w:type="spellEnd"/>
          </w:p>
        </w:tc>
        <w:tc>
          <w:tcPr>
            <w:tcW w:w="2380" w:type="dxa"/>
            <w:shd w:val="clear" w:color="auto" w:fill="F4B083" w:themeFill="accent2" w:themeFillTint="99"/>
          </w:tcPr>
          <w:p w14:paraId="55858845" w14:textId="784F4436" w:rsidR="00C53C52" w:rsidRPr="00C53C52" w:rsidRDefault="00C53C52" w:rsidP="00C53C52">
            <w:pPr>
              <w:pStyle w:val="Prrafodelista"/>
              <w:numPr>
                <w:ilvl w:val="0"/>
                <w:numId w:val="41"/>
              </w:numPr>
              <w:spacing w:line="276" w:lineRule="auto"/>
              <w:ind w:left="146" w:hanging="218"/>
              <w:jc w:val="left"/>
              <w:rPr>
                <w:rFonts w:ascii="Arial" w:hAnsi="Arial" w:cs="Arial"/>
                <w:sz w:val="24"/>
                <w:szCs w:val="24"/>
              </w:rPr>
            </w:pPr>
            <w:r w:rsidRPr="00C53C52">
              <w:rPr>
                <w:rFonts w:ascii="Arial" w:hAnsi="Arial" w:cs="Arial"/>
                <w:sz w:val="24"/>
                <w:szCs w:val="24"/>
              </w:rPr>
              <w:t>sitio web ilimitados</w:t>
            </w:r>
          </w:p>
          <w:p w14:paraId="7EC9983A" w14:textId="77777777" w:rsidR="00C53C52" w:rsidRPr="00C53C52" w:rsidRDefault="00C53C52" w:rsidP="00C53C52">
            <w:pPr>
              <w:pStyle w:val="Prrafodelista"/>
              <w:numPr>
                <w:ilvl w:val="0"/>
                <w:numId w:val="41"/>
              </w:numPr>
              <w:spacing w:line="276" w:lineRule="auto"/>
              <w:ind w:left="146" w:hanging="218"/>
              <w:jc w:val="left"/>
              <w:rPr>
                <w:rFonts w:ascii="Arial" w:hAnsi="Arial" w:cs="Arial"/>
                <w:sz w:val="24"/>
                <w:szCs w:val="24"/>
              </w:rPr>
            </w:pPr>
            <w:r w:rsidRPr="00C53C52">
              <w:rPr>
                <w:rFonts w:ascii="Arial" w:hAnsi="Arial" w:cs="Arial"/>
                <w:sz w:val="24"/>
                <w:szCs w:val="24"/>
              </w:rPr>
              <w:t>GB ilimitados SSD</w:t>
            </w:r>
          </w:p>
          <w:p w14:paraId="16E1EF1F" w14:textId="77777777" w:rsidR="00C53C52" w:rsidRPr="00C53C52" w:rsidRDefault="00C53C52" w:rsidP="00C53C52">
            <w:pPr>
              <w:pStyle w:val="Prrafodelista"/>
              <w:numPr>
                <w:ilvl w:val="0"/>
                <w:numId w:val="41"/>
              </w:numPr>
              <w:spacing w:line="276" w:lineRule="auto"/>
              <w:ind w:left="146" w:hanging="218"/>
              <w:jc w:val="left"/>
              <w:rPr>
                <w:rFonts w:ascii="Arial" w:hAnsi="Arial" w:cs="Arial"/>
                <w:sz w:val="24"/>
                <w:szCs w:val="24"/>
              </w:rPr>
            </w:pPr>
            <w:r w:rsidRPr="00C53C52">
              <w:rPr>
                <w:rFonts w:ascii="Arial" w:hAnsi="Arial" w:cs="Arial"/>
                <w:sz w:val="24"/>
                <w:szCs w:val="24"/>
              </w:rPr>
              <w:t>200k visitantes al mes</w:t>
            </w:r>
          </w:p>
          <w:p w14:paraId="749F2A16" w14:textId="77777777" w:rsidR="00C53C52" w:rsidRPr="00C53C52" w:rsidRDefault="00C53C52" w:rsidP="00C53C52">
            <w:pPr>
              <w:pStyle w:val="Prrafodelista"/>
              <w:numPr>
                <w:ilvl w:val="0"/>
                <w:numId w:val="41"/>
              </w:numPr>
              <w:spacing w:line="276" w:lineRule="auto"/>
              <w:ind w:left="146" w:hanging="218"/>
              <w:jc w:val="left"/>
              <w:rPr>
                <w:rFonts w:ascii="Arial" w:hAnsi="Arial" w:cs="Arial"/>
                <w:sz w:val="24"/>
                <w:szCs w:val="24"/>
              </w:rPr>
            </w:pPr>
            <w:r w:rsidRPr="00C53C52">
              <w:rPr>
                <w:rFonts w:ascii="Arial" w:hAnsi="Arial" w:cs="Arial"/>
                <w:sz w:val="24"/>
                <w:szCs w:val="24"/>
              </w:rPr>
              <w:t>SSL</w:t>
            </w:r>
          </w:p>
          <w:p w14:paraId="6210D50C" w14:textId="6AC8E830" w:rsidR="00C53C52" w:rsidRPr="00C53C52" w:rsidRDefault="00C53C52" w:rsidP="00B75DEE">
            <w:pPr>
              <w:pStyle w:val="Prrafodelista"/>
              <w:spacing w:line="276" w:lineRule="auto"/>
              <w:ind w:left="146"/>
              <w:jc w:val="left"/>
              <w:rPr>
                <w:rFonts w:ascii="Arial" w:hAnsi="Arial" w:cs="Arial"/>
                <w:sz w:val="24"/>
                <w:szCs w:val="24"/>
              </w:rPr>
            </w:pPr>
            <w:r w:rsidRPr="00C53C52">
              <w:rPr>
                <w:rFonts w:ascii="Arial" w:hAnsi="Arial" w:cs="Arial"/>
                <w:sz w:val="24"/>
                <w:szCs w:val="24"/>
              </w:rPr>
              <w:t xml:space="preserve">Costo: </w:t>
            </w:r>
            <w:r w:rsidR="000A7136">
              <w:rPr>
                <w:rFonts w:ascii="Arial" w:hAnsi="Arial" w:cs="Arial"/>
                <w:sz w:val="24"/>
                <w:szCs w:val="24"/>
              </w:rPr>
              <w:t>6</w:t>
            </w:r>
            <w:r w:rsidRPr="00C53C52">
              <w:rPr>
                <w:rFonts w:ascii="Arial" w:hAnsi="Arial" w:cs="Arial"/>
                <w:sz w:val="24"/>
                <w:szCs w:val="24"/>
              </w:rPr>
              <w:t xml:space="preserve"> USD/</w:t>
            </w:r>
            <w:r>
              <w:rPr>
                <w:rFonts w:ascii="Arial" w:hAnsi="Arial" w:cs="Arial"/>
                <w:sz w:val="24"/>
                <w:szCs w:val="24"/>
              </w:rPr>
              <w:t>mes</w:t>
            </w:r>
          </w:p>
        </w:tc>
        <w:tc>
          <w:tcPr>
            <w:tcW w:w="1913" w:type="dxa"/>
            <w:shd w:val="clear" w:color="auto" w:fill="A8D08D" w:themeFill="accent6" w:themeFillTint="99"/>
          </w:tcPr>
          <w:p w14:paraId="57081B97" w14:textId="77777777" w:rsidR="00B75DEE" w:rsidRDefault="00B75DEE" w:rsidP="00C53C52">
            <w:pPr>
              <w:spacing w:line="276" w:lineRule="auto"/>
              <w:jc w:val="center"/>
              <w:rPr>
                <w:rFonts w:ascii="Arial" w:hAnsi="Arial" w:cs="Arial"/>
                <w:sz w:val="24"/>
                <w:szCs w:val="24"/>
              </w:rPr>
            </w:pPr>
          </w:p>
          <w:p w14:paraId="25732CEC" w14:textId="77777777" w:rsidR="00B75DEE" w:rsidRDefault="00B75DEE" w:rsidP="00C53C52">
            <w:pPr>
              <w:spacing w:line="276" w:lineRule="auto"/>
              <w:jc w:val="center"/>
              <w:rPr>
                <w:rFonts w:ascii="Arial" w:hAnsi="Arial" w:cs="Arial"/>
                <w:sz w:val="24"/>
                <w:szCs w:val="24"/>
              </w:rPr>
            </w:pPr>
          </w:p>
          <w:p w14:paraId="3ACA14B0" w14:textId="45CB5B1C" w:rsidR="00C53C52" w:rsidRPr="00C53C52" w:rsidRDefault="00C53C52" w:rsidP="00C53C52">
            <w:pPr>
              <w:spacing w:line="276" w:lineRule="auto"/>
              <w:jc w:val="center"/>
              <w:rPr>
                <w:rFonts w:ascii="Arial" w:hAnsi="Arial" w:cs="Arial"/>
                <w:sz w:val="24"/>
                <w:szCs w:val="24"/>
              </w:rPr>
            </w:pPr>
            <w:r w:rsidRPr="00C53C52">
              <w:rPr>
                <w:rFonts w:ascii="Arial" w:hAnsi="Arial" w:cs="Arial"/>
                <w:sz w:val="24"/>
                <w:szCs w:val="24"/>
              </w:rPr>
              <w:t xml:space="preserve">Amazon web </w:t>
            </w:r>
            <w:proofErr w:type="spellStart"/>
            <w:r w:rsidRPr="00C53C52">
              <w:rPr>
                <w:rFonts w:ascii="Arial" w:hAnsi="Arial" w:cs="Arial"/>
                <w:sz w:val="24"/>
                <w:szCs w:val="24"/>
              </w:rPr>
              <w:t>services</w:t>
            </w:r>
            <w:proofErr w:type="spellEnd"/>
            <w:r w:rsidRPr="00C53C52">
              <w:rPr>
                <w:rFonts w:ascii="Arial" w:hAnsi="Arial" w:cs="Arial"/>
                <w:sz w:val="24"/>
                <w:szCs w:val="24"/>
              </w:rPr>
              <w:t xml:space="preserve"> (AWS)</w:t>
            </w:r>
          </w:p>
        </w:tc>
        <w:tc>
          <w:tcPr>
            <w:tcW w:w="1913" w:type="dxa"/>
            <w:shd w:val="clear" w:color="auto" w:fill="A8D08D" w:themeFill="accent6" w:themeFillTint="99"/>
          </w:tcPr>
          <w:p w14:paraId="6A70C65C" w14:textId="77777777" w:rsidR="00B75DEE" w:rsidRDefault="00B75DEE" w:rsidP="00C53C52">
            <w:pPr>
              <w:spacing w:line="276" w:lineRule="auto"/>
              <w:jc w:val="left"/>
              <w:rPr>
                <w:rFonts w:ascii="Arial" w:hAnsi="Arial" w:cs="Arial"/>
                <w:sz w:val="24"/>
                <w:szCs w:val="24"/>
              </w:rPr>
            </w:pPr>
          </w:p>
          <w:p w14:paraId="2792CCE6" w14:textId="77777777" w:rsidR="00B75DEE" w:rsidRDefault="00B75DEE" w:rsidP="00C53C52">
            <w:pPr>
              <w:spacing w:line="276" w:lineRule="auto"/>
              <w:jc w:val="left"/>
              <w:rPr>
                <w:rFonts w:ascii="Arial" w:hAnsi="Arial" w:cs="Arial"/>
                <w:sz w:val="24"/>
                <w:szCs w:val="24"/>
              </w:rPr>
            </w:pPr>
          </w:p>
          <w:p w14:paraId="7D878C5A" w14:textId="6DEC9165" w:rsidR="00C53C52" w:rsidRPr="00C53C52" w:rsidRDefault="00C53C52" w:rsidP="00C53C52">
            <w:pPr>
              <w:spacing w:line="276" w:lineRule="auto"/>
              <w:jc w:val="left"/>
              <w:rPr>
                <w:rFonts w:ascii="Arial" w:hAnsi="Arial" w:cs="Arial"/>
                <w:sz w:val="24"/>
                <w:szCs w:val="24"/>
              </w:rPr>
            </w:pPr>
            <w:r w:rsidRPr="00C53C52">
              <w:rPr>
                <w:rFonts w:ascii="Arial" w:hAnsi="Arial" w:cs="Arial"/>
                <w:sz w:val="24"/>
                <w:szCs w:val="24"/>
              </w:rPr>
              <w:t xml:space="preserve">Capa gratuita </w:t>
            </w:r>
          </w:p>
          <w:p w14:paraId="758869EB" w14:textId="54205719" w:rsidR="00C53C52" w:rsidRPr="00B75DEE" w:rsidRDefault="00C53C52" w:rsidP="00B75DEE">
            <w:pPr>
              <w:pStyle w:val="Prrafodelista"/>
              <w:numPr>
                <w:ilvl w:val="0"/>
                <w:numId w:val="40"/>
              </w:numPr>
              <w:spacing w:line="276" w:lineRule="auto"/>
              <w:ind w:left="112" w:hanging="218"/>
              <w:jc w:val="left"/>
              <w:rPr>
                <w:rFonts w:ascii="Arial" w:hAnsi="Arial" w:cs="Arial"/>
                <w:sz w:val="24"/>
                <w:szCs w:val="24"/>
              </w:rPr>
            </w:pPr>
            <w:r w:rsidRPr="00B75DEE">
              <w:rPr>
                <w:rFonts w:ascii="Arial" w:hAnsi="Arial" w:cs="Arial"/>
                <w:sz w:val="24"/>
                <w:szCs w:val="24"/>
              </w:rPr>
              <w:t>10 GB SSD</w:t>
            </w:r>
          </w:p>
        </w:tc>
      </w:tr>
    </w:tbl>
    <w:p w14:paraId="55FABBE0" w14:textId="7261D667" w:rsidR="00903D3A" w:rsidRPr="000A7136" w:rsidRDefault="000A7136" w:rsidP="00B92DAF">
      <w:pPr>
        <w:jc w:val="center"/>
        <w:rPr>
          <w:rFonts w:ascii="Arial" w:hAnsi="Arial" w:cs="Arial"/>
          <w:b/>
          <w:bCs/>
          <w:sz w:val="24"/>
          <w:szCs w:val="24"/>
        </w:rPr>
      </w:pPr>
      <w:r w:rsidRPr="000A7136">
        <w:rPr>
          <w:rFonts w:ascii="Arial" w:hAnsi="Arial" w:cs="Arial"/>
          <w:b/>
          <w:bCs/>
          <w:sz w:val="24"/>
          <w:szCs w:val="24"/>
        </w:rPr>
        <w:t>precios consultados el 29</w:t>
      </w:r>
      <w:r>
        <w:rPr>
          <w:rFonts w:ascii="Arial" w:hAnsi="Arial" w:cs="Arial"/>
          <w:b/>
          <w:bCs/>
          <w:sz w:val="24"/>
          <w:szCs w:val="24"/>
        </w:rPr>
        <w:t xml:space="preserve"> </w:t>
      </w:r>
      <w:r w:rsidRPr="000A7136">
        <w:rPr>
          <w:rFonts w:ascii="Arial" w:hAnsi="Arial" w:cs="Arial"/>
          <w:b/>
          <w:bCs/>
          <w:sz w:val="24"/>
          <w:szCs w:val="24"/>
        </w:rPr>
        <w:t>nov/2021</w:t>
      </w:r>
    </w:p>
    <w:p w14:paraId="7FDF0DCA" w14:textId="7047FE36" w:rsidR="000A7136" w:rsidRPr="00C83523" w:rsidRDefault="000A7136" w:rsidP="000A7136">
      <w:pPr>
        <w:spacing w:line="360" w:lineRule="auto"/>
        <w:rPr>
          <w:rFonts w:ascii="Arial" w:hAnsi="Arial" w:cs="Arial"/>
          <w:b/>
          <w:bCs/>
          <w:sz w:val="24"/>
          <w:szCs w:val="24"/>
        </w:rPr>
      </w:pPr>
      <w:r w:rsidRPr="00C83523">
        <w:rPr>
          <w:rFonts w:ascii="Arial" w:hAnsi="Arial" w:cs="Arial"/>
          <w:b/>
          <w:bCs/>
          <w:sz w:val="24"/>
          <w:szCs w:val="24"/>
        </w:rPr>
        <w:lastRenderedPageBreak/>
        <w:t>Servicios de Hosting y Cloud, cuadro de ventajas y desventajas</w:t>
      </w:r>
    </w:p>
    <w:tbl>
      <w:tblPr>
        <w:tblStyle w:val="Tablaconcuadrcula"/>
        <w:tblW w:w="9217" w:type="dxa"/>
        <w:tblInd w:w="-714" w:type="dxa"/>
        <w:tblLayout w:type="fixed"/>
        <w:tblLook w:val="04A0" w:firstRow="1" w:lastRow="0" w:firstColumn="1" w:lastColumn="0" w:noHBand="0" w:noVBand="1"/>
      </w:tblPr>
      <w:tblGrid>
        <w:gridCol w:w="1276"/>
        <w:gridCol w:w="1701"/>
        <w:gridCol w:w="1843"/>
        <w:gridCol w:w="1276"/>
        <w:gridCol w:w="1499"/>
        <w:gridCol w:w="1622"/>
      </w:tblGrid>
      <w:tr w:rsidR="00B92DAF" w:rsidRPr="00C53C52" w14:paraId="459FF8CA" w14:textId="2D128A00" w:rsidTr="00E6272C">
        <w:trPr>
          <w:trHeight w:val="266"/>
        </w:trPr>
        <w:tc>
          <w:tcPr>
            <w:tcW w:w="4820" w:type="dxa"/>
            <w:gridSpan w:val="3"/>
            <w:shd w:val="clear" w:color="auto" w:fill="FFFFFF" w:themeFill="background1"/>
          </w:tcPr>
          <w:p w14:paraId="688A0E4A" w14:textId="084BFBA3" w:rsidR="00B92DAF" w:rsidRPr="00C83523" w:rsidRDefault="00B92DAF" w:rsidP="00254A67">
            <w:pPr>
              <w:jc w:val="center"/>
              <w:rPr>
                <w:rFonts w:ascii="Arial" w:hAnsi="Arial" w:cs="Arial"/>
                <w:sz w:val="24"/>
                <w:szCs w:val="24"/>
              </w:rPr>
            </w:pPr>
            <w:r w:rsidRPr="00C83523">
              <w:rPr>
                <w:rFonts w:ascii="Arial" w:hAnsi="Arial" w:cs="Arial"/>
                <w:sz w:val="24"/>
                <w:szCs w:val="24"/>
              </w:rPr>
              <w:t>Servicios de Hosting</w:t>
            </w:r>
          </w:p>
        </w:tc>
        <w:tc>
          <w:tcPr>
            <w:tcW w:w="4397" w:type="dxa"/>
            <w:gridSpan w:val="3"/>
            <w:shd w:val="clear" w:color="auto" w:fill="FFFFFF" w:themeFill="background1"/>
          </w:tcPr>
          <w:p w14:paraId="3B44F34C" w14:textId="784ACE08" w:rsidR="00B92DAF" w:rsidRPr="00C83523" w:rsidRDefault="00B92DAF" w:rsidP="00254A67">
            <w:pPr>
              <w:jc w:val="center"/>
              <w:rPr>
                <w:rFonts w:ascii="Arial" w:hAnsi="Arial" w:cs="Arial"/>
                <w:sz w:val="24"/>
                <w:szCs w:val="24"/>
              </w:rPr>
            </w:pPr>
            <w:r w:rsidRPr="00C83523">
              <w:rPr>
                <w:rFonts w:ascii="Arial" w:hAnsi="Arial" w:cs="Arial"/>
                <w:sz w:val="24"/>
                <w:szCs w:val="24"/>
              </w:rPr>
              <w:t>Servicios Cloud</w:t>
            </w:r>
          </w:p>
        </w:tc>
      </w:tr>
      <w:tr w:rsidR="00D73038" w:rsidRPr="00C53C52" w14:paraId="4D79CCE1" w14:textId="5F368785" w:rsidTr="00D73038">
        <w:trPr>
          <w:trHeight w:val="770"/>
        </w:trPr>
        <w:tc>
          <w:tcPr>
            <w:tcW w:w="1276" w:type="dxa"/>
            <w:shd w:val="clear" w:color="auto" w:fill="FFFFFF" w:themeFill="background1"/>
          </w:tcPr>
          <w:p w14:paraId="53C1BADF" w14:textId="77777777" w:rsidR="000A7136" w:rsidRPr="00C83523" w:rsidRDefault="000A7136" w:rsidP="00254A67">
            <w:pPr>
              <w:spacing w:line="276" w:lineRule="auto"/>
              <w:jc w:val="center"/>
              <w:rPr>
                <w:rFonts w:ascii="Arial" w:hAnsi="Arial" w:cs="Arial"/>
                <w:sz w:val="24"/>
                <w:szCs w:val="24"/>
              </w:rPr>
            </w:pPr>
          </w:p>
          <w:p w14:paraId="25183247" w14:textId="3A7FCBFF" w:rsidR="000A7136" w:rsidRPr="00C83523" w:rsidRDefault="000A7136" w:rsidP="00254A67">
            <w:pPr>
              <w:spacing w:line="276" w:lineRule="auto"/>
              <w:jc w:val="center"/>
              <w:rPr>
                <w:rFonts w:ascii="Arial" w:hAnsi="Arial" w:cs="Arial"/>
                <w:sz w:val="24"/>
                <w:szCs w:val="24"/>
              </w:rPr>
            </w:pPr>
            <w:r w:rsidRPr="00C83523">
              <w:rPr>
                <w:rFonts w:ascii="Arial" w:hAnsi="Arial" w:cs="Arial"/>
                <w:sz w:val="24"/>
                <w:szCs w:val="24"/>
              </w:rPr>
              <w:t>Hosting</w:t>
            </w:r>
          </w:p>
        </w:tc>
        <w:tc>
          <w:tcPr>
            <w:tcW w:w="1701" w:type="dxa"/>
            <w:shd w:val="clear" w:color="auto" w:fill="FFFFFF" w:themeFill="background1"/>
          </w:tcPr>
          <w:p w14:paraId="789479A6" w14:textId="77777777" w:rsidR="000A7136" w:rsidRPr="00C83523" w:rsidRDefault="000A7136" w:rsidP="00254A67">
            <w:pPr>
              <w:spacing w:line="276" w:lineRule="auto"/>
              <w:jc w:val="center"/>
              <w:rPr>
                <w:rFonts w:ascii="Arial" w:hAnsi="Arial" w:cs="Arial"/>
                <w:sz w:val="24"/>
                <w:szCs w:val="24"/>
              </w:rPr>
            </w:pPr>
          </w:p>
          <w:p w14:paraId="2C4D9FEA" w14:textId="16E20989" w:rsidR="000A7136" w:rsidRPr="00C83523" w:rsidRDefault="000A7136" w:rsidP="00254A67">
            <w:pPr>
              <w:spacing w:line="276" w:lineRule="auto"/>
              <w:jc w:val="center"/>
              <w:rPr>
                <w:rFonts w:ascii="Arial" w:hAnsi="Arial" w:cs="Arial"/>
                <w:sz w:val="24"/>
                <w:szCs w:val="24"/>
              </w:rPr>
            </w:pPr>
            <w:r w:rsidRPr="00C83523">
              <w:rPr>
                <w:rFonts w:ascii="Arial" w:hAnsi="Arial" w:cs="Arial"/>
                <w:sz w:val="24"/>
                <w:szCs w:val="24"/>
              </w:rPr>
              <w:t>ventajas</w:t>
            </w:r>
          </w:p>
        </w:tc>
        <w:tc>
          <w:tcPr>
            <w:tcW w:w="1843" w:type="dxa"/>
            <w:shd w:val="clear" w:color="auto" w:fill="FFFFFF" w:themeFill="background1"/>
          </w:tcPr>
          <w:p w14:paraId="4E021EBD" w14:textId="77777777" w:rsidR="000A7136" w:rsidRPr="00C83523" w:rsidRDefault="000A7136" w:rsidP="00254A67">
            <w:pPr>
              <w:spacing w:line="276" w:lineRule="auto"/>
              <w:jc w:val="center"/>
              <w:rPr>
                <w:rFonts w:ascii="Arial" w:hAnsi="Arial" w:cs="Arial"/>
                <w:sz w:val="24"/>
                <w:szCs w:val="24"/>
              </w:rPr>
            </w:pPr>
          </w:p>
          <w:p w14:paraId="75AB3C8E" w14:textId="42620DA1" w:rsidR="000A7136" w:rsidRPr="00C83523" w:rsidRDefault="000A7136" w:rsidP="00254A67">
            <w:pPr>
              <w:spacing w:line="276" w:lineRule="auto"/>
              <w:jc w:val="center"/>
              <w:rPr>
                <w:rFonts w:ascii="Arial" w:hAnsi="Arial" w:cs="Arial"/>
                <w:sz w:val="24"/>
                <w:szCs w:val="24"/>
              </w:rPr>
            </w:pPr>
            <w:r w:rsidRPr="00C83523">
              <w:rPr>
                <w:rFonts w:ascii="Arial" w:hAnsi="Arial" w:cs="Arial"/>
                <w:sz w:val="24"/>
                <w:szCs w:val="24"/>
              </w:rPr>
              <w:t>desventajas</w:t>
            </w:r>
          </w:p>
        </w:tc>
        <w:tc>
          <w:tcPr>
            <w:tcW w:w="1276" w:type="dxa"/>
            <w:shd w:val="clear" w:color="auto" w:fill="FFFFFF" w:themeFill="background1"/>
          </w:tcPr>
          <w:p w14:paraId="79816CD3" w14:textId="77777777" w:rsidR="000A7136" w:rsidRPr="00C83523" w:rsidRDefault="000A7136" w:rsidP="00254A67">
            <w:pPr>
              <w:spacing w:line="276" w:lineRule="auto"/>
              <w:jc w:val="center"/>
              <w:rPr>
                <w:rFonts w:ascii="Arial" w:hAnsi="Arial" w:cs="Arial"/>
                <w:sz w:val="24"/>
                <w:szCs w:val="24"/>
              </w:rPr>
            </w:pPr>
          </w:p>
          <w:p w14:paraId="38FCB0D8" w14:textId="11A1713A" w:rsidR="000A7136" w:rsidRPr="00C83523" w:rsidRDefault="000A7136" w:rsidP="00254A67">
            <w:pPr>
              <w:spacing w:line="276" w:lineRule="auto"/>
              <w:jc w:val="center"/>
              <w:rPr>
                <w:rFonts w:ascii="Arial" w:hAnsi="Arial" w:cs="Arial"/>
                <w:sz w:val="24"/>
                <w:szCs w:val="24"/>
              </w:rPr>
            </w:pPr>
            <w:r w:rsidRPr="00C83523">
              <w:rPr>
                <w:rFonts w:ascii="Arial" w:hAnsi="Arial" w:cs="Arial"/>
                <w:sz w:val="24"/>
                <w:szCs w:val="24"/>
              </w:rPr>
              <w:t xml:space="preserve">Cloud </w:t>
            </w:r>
          </w:p>
        </w:tc>
        <w:tc>
          <w:tcPr>
            <w:tcW w:w="1499" w:type="dxa"/>
            <w:shd w:val="clear" w:color="auto" w:fill="FFFFFF" w:themeFill="background1"/>
          </w:tcPr>
          <w:p w14:paraId="7EB8B9B8" w14:textId="77777777" w:rsidR="000A7136" w:rsidRPr="00C83523" w:rsidRDefault="000A7136" w:rsidP="00254A67">
            <w:pPr>
              <w:spacing w:line="276" w:lineRule="auto"/>
              <w:jc w:val="center"/>
              <w:rPr>
                <w:rFonts w:ascii="Arial" w:hAnsi="Arial" w:cs="Arial"/>
                <w:sz w:val="24"/>
                <w:szCs w:val="24"/>
              </w:rPr>
            </w:pPr>
          </w:p>
          <w:p w14:paraId="51192A55" w14:textId="414B3EE5" w:rsidR="000A7136" w:rsidRPr="00C83523" w:rsidRDefault="000A7136" w:rsidP="00254A67">
            <w:pPr>
              <w:spacing w:line="276" w:lineRule="auto"/>
              <w:jc w:val="center"/>
              <w:rPr>
                <w:rFonts w:ascii="Arial" w:hAnsi="Arial" w:cs="Arial"/>
                <w:sz w:val="24"/>
                <w:szCs w:val="24"/>
              </w:rPr>
            </w:pPr>
            <w:r w:rsidRPr="00C83523">
              <w:rPr>
                <w:rFonts w:ascii="Arial" w:hAnsi="Arial" w:cs="Arial"/>
                <w:sz w:val="24"/>
                <w:szCs w:val="24"/>
              </w:rPr>
              <w:t>ventajas</w:t>
            </w:r>
          </w:p>
        </w:tc>
        <w:tc>
          <w:tcPr>
            <w:tcW w:w="1622" w:type="dxa"/>
            <w:shd w:val="clear" w:color="auto" w:fill="FFFFFF" w:themeFill="background1"/>
          </w:tcPr>
          <w:p w14:paraId="646A6F9F" w14:textId="77777777" w:rsidR="000A7136" w:rsidRPr="00C83523" w:rsidRDefault="000A7136" w:rsidP="000A7136">
            <w:pPr>
              <w:spacing w:line="276" w:lineRule="auto"/>
              <w:rPr>
                <w:rFonts w:ascii="Arial" w:hAnsi="Arial" w:cs="Arial"/>
                <w:sz w:val="24"/>
                <w:szCs w:val="24"/>
              </w:rPr>
            </w:pPr>
          </w:p>
          <w:p w14:paraId="49F9DC26" w14:textId="0FB9C294" w:rsidR="000A7136" w:rsidRPr="00C83523" w:rsidRDefault="000A7136" w:rsidP="000A7136">
            <w:pPr>
              <w:spacing w:line="276" w:lineRule="auto"/>
              <w:rPr>
                <w:rFonts w:ascii="Arial" w:hAnsi="Arial" w:cs="Arial"/>
                <w:sz w:val="24"/>
                <w:szCs w:val="24"/>
              </w:rPr>
            </w:pPr>
            <w:r w:rsidRPr="00C83523">
              <w:rPr>
                <w:rFonts w:ascii="Arial" w:hAnsi="Arial" w:cs="Arial"/>
                <w:sz w:val="24"/>
                <w:szCs w:val="24"/>
              </w:rPr>
              <w:t>desventajas</w:t>
            </w:r>
          </w:p>
        </w:tc>
      </w:tr>
      <w:tr w:rsidR="000A7136" w:rsidRPr="00B75DEE" w14:paraId="488F7DC2" w14:textId="117F67B0" w:rsidTr="00D73038">
        <w:tc>
          <w:tcPr>
            <w:tcW w:w="1276" w:type="dxa"/>
            <w:shd w:val="clear" w:color="auto" w:fill="FBE4D5" w:themeFill="accent2" w:themeFillTint="33"/>
          </w:tcPr>
          <w:p w14:paraId="54B5B0F3" w14:textId="77777777" w:rsidR="000A7136" w:rsidRPr="00C53C52" w:rsidRDefault="000A7136" w:rsidP="00D73038">
            <w:pPr>
              <w:spacing w:line="276" w:lineRule="auto"/>
              <w:jc w:val="left"/>
              <w:rPr>
                <w:rFonts w:ascii="Arial" w:hAnsi="Arial" w:cs="Arial"/>
                <w:sz w:val="24"/>
                <w:szCs w:val="24"/>
              </w:rPr>
            </w:pPr>
          </w:p>
          <w:p w14:paraId="69A87C6B" w14:textId="506D2602" w:rsidR="00D73038" w:rsidRDefault="00D73038" w:rsidP="00D73038">
            <w:pPr>
              <w:spacing w:line="276" w:lineRule="auto"/>
              <w:jc w:val="left"/>
              <w:rPr>
                <w:rFonts w:ascii="Arial" w:hAnsi="Arial" w:cs="Arial"/>
                <w:sz w:val="24"/>
                <w:szCs w:val="24"/>
              </w:rPr>
            </w:pPr>
          </w:p>
          <w:p w14:paraId="06580B33" w14:textId="77777777" w:rsidR="00D73038" w:rsidRDefault="00D73038" w:rsidP="00D73038">
            <w:pPr>
              <w:spacing w:line="276" w:lineRule="auto"/>
              <w:jc w:val="left"/>
              <w:rPr>
                <w:rFonts w:ascii="Arial" w:hAnsi="Arial" w:cs="Arial"/>
                <w:sz w:val="24"/>
                <w:szCs w:val="24"/>
              </w:rPr>
            </w:pPr>
          </w:p>
          <w:p w14:paraId="1BB6E5E7" w14:textId="77777777" w:rsidR="00D73038" w:rsidRDefault="00D73038" w:rsidP="00D73038">
            <w:pPr>
              <w:spacing w:line="276" w:lineRule="auto"/>
              <w:jc w:val="left"/>
              <w:rPr>
                <w:rFonts w:ascii="Arial" w:hAnsi="Arial" w:cs="Arial"/>
                <w:sz w:val="24"/>
                <w:szCs w:val="24"/>
              </w:rPr>
            </w:pPr>
          </w:p>
          <w:p w14:paraId="68436C21" w14:textId="7FB9F347" w:rsidR="000A7136" w:rsidRPr="00D73038" w:rsidRDefault="000A7136" w:rsidP="00D73038">
            <w:pPr>
              <w:spacing w:line="276" w:lineRule="auto"/>
              <w:jc w:val="left"/>
              <w:rPr>
                <w:rFonts w:ascii="Arial" w:hAnsi="Arial" w:cs="Arial"/>
                <w:sz w:val="24"/>
                <w:szCs w:val="24"/>
              </w:rPr>
            </w:pPr>
            <w:proofErr w:type="spellStart"/>
            <w:r w:rsidRPr="00C53C52">
              <w:rPr>
                <w:rFonts w:ascii="Arial" w:hAnsi="Arial" w:cs="Arial"/>
                <w:sz w:val="24"/>
                <w:szCs w:val="24"/>
              </w:rPr>
              <w:t>Hostinger</w:t>
            </w:r>
            <w:proofErr w:type="spellEnd"/>
            <w:r w:rsidRPr="00C53C52">
              <w:rPr>
                <w:rFonts w:ascii="Arial" w:hAnsi="Arial" w:cs="Arial"/>
                <w:sz w:val="24"/>
                <w:szCs w:val="24"/>
              </w:rPr>
              <w:t xml:space="preserve"> </w:t>
            </w:r>
          </w:p>
        </w:tc>
        <w:tc>
          <w:tcPr>
            <w:tcW w:w="1701" w:type="dxa"/>
            <w:shd w:val="clear" w:color="auto" w:fill="F7CAAC" w:themeFill="accent2" w:themeFillTint="66"/>
          </w:tcPr>
          <w:p w14:paraId="65703C55" w14:textId="2F529031" w:rsidR="00D73038" w:rsidRDefault="00D73038" w:rsidP="00D73038">
            <w:pPr>
              <w:pStyle w:val="Prrafodelista"/>
              <w:spacing w:line="276" w:lineRule="auto"/>
              <w:ind w:left="184"/>
              <w:jc w:val="left"/>
              <w:rPr>
                <w:rFonts w:ascii="Arial" w:hAnsi="Arial" w:cs="Arial"/>
                <w:b/>
                <w:bCs/>
                <w:sz w:val="24"/>
                <w:szCs w:val="24"/>
              </w:rPr>
            </w:pPr>
          </w:p>
          <w:p w14:paraId="44602857" w14:textId="77777777" w:rsidR="00D73038" w:rsidRPr="00D73038" w:rsidRDefault="00D73038" w:rsidP="00D73038">
            <w:pPr>
              <w:spacing w:line="276" w:lineRule="auto"/>
              <w:jc w:val="left"/>
              <w:rPr>
                <w:rFonts w:ascii="Arial" w:hAnsi="Arial" w:cs="Arial"/>
                <w:b/>
                <w:bCs/>
                <w:sz w:val="24"/>
                <w:szCs w:val="24"/>
              </w:rPr>
            </w:pPr>
          </w:p>
          <w:p w14:paraId="30CE0DAB" w14:textId="393C9D6D" w:rsidR="000A7136" w:rsidRPr="00D73038" w:rsidRDefault="00D73038" w:rsidP="00A1633F">
            <w:pPr>
              <w:pStyle w:val="Prrafodelista"/>
              <w:spacing w:line="276" w:lineRule="auto"/>
              <w:ind w:left="184"/>
              <w:jc w:val="left"/>
              <w:rPr>
                <w:rFonts w:ascii="Arial" w:hAnsi="Arial" w:cs="Arial"/>
                <w:b/>
                <w:bCs/>
                <w:sz w:val="24"/>
                <w:szCs w:val="24"/>
              </w:rPr>
            </w:pPr>
            <w:r w:rsidRPr="00D73038">
              <w:rPr>
                <w:rFonts w:ascii="Arial" w:hAnsi="Arial" w:cs="Arial"/>
                <w:sz w:val="24"/>
                <w:szCs w:val="24"/>
              </w:rPr>
              <w:t>Sitio del proveedor intuitivo fácil de utilizar</w:t>
            </w:r>
          </w:p>
        </w:tc>
        <w:tc>
          <w:tcPr>
            <w:tcW w:w="1843" w:type="dxa"/>
            <w:shd w:val="clear" w:color="auto" w:fill="F4B083" w:themeFill="accent2" w:themeFillTint="99"/>
          </w:tcPr>
          <w:p w14:paraId="50CA5E8E" w14:textId="77777777" w:rsidR="00D73038" w:rsidRDefault="00D73038" w:rsidP="00D73038">
            <w:pPr>
              <w:pStyle w:val="Prrafodelista"/>
              <w:spacing w:line="276" w:lineRule="auto"/>
              <w:ind w:left="85"/>
              <w:jc w:val="left"/>
              <w:rPr>
                <w:rFonts w:ascii="Arial" w:hAnsi="Arial" w:cs="Arial"/>
                <w:sz w:val="24"/>
                <w:szCs w:val="24"/>
              </w:rPr>
            </w:pPr>
          </w:p>
          <w:p w14:paraId="1CD0819F" w14:textId="3AA7C200" w:rsidR="000A7136" w:rsidRPr="00D73038" w:rsidRDefault="00D73038" w:rsidP="00A1633F">
            <w:pPr>
              <w:pStyle w:val="Prrafodelista"/>
              <w:spacing w:line="276" w:lineRule="auto"/>
              <w:ind w:left="85"/>
              <w:jc w:val="left"/>
              <w:rPr>
                <w:rFonts w:ascii="Arial" w:hAnsi="Arial" w:cs="Arial"/>
                <w:sz w:val="24"/>
                <w:szCs w:val="24"/>
              </w:rPr>
            </w:pPr>
            <w:r w:rsidRPr="00D73038">
              <w:rPr>
                <w:rFonts w:ascii="Arial" w:hAnsi="Arial" w:cs="Arial"/>
                <w:sz w:val="24"/>
                <w:szCs w:val="24"/>
              </w:rPr>
              <w:t>Planes estructurados poca libertad para el usuario</w:t>
            </w:r>
            <w:r>
              <w:rPr>
                <w:rFonts w:ascii="Arial" w:hAnsi="Arial" w:cs="Arial"/>
                <w:sz w:val="24"/>
                <w:szCs w:val="24"/>
              </w:rPr>
              <w:t xml:space="preserve"> para personalizar el servicio</w:t>
            </w:r>
          </w:p>
        </w:tc>
        <w:tc>
          <w:tcPr>
            <w:tcW w:w="1276" w:type="dxa"/>
            <w:shd w:val="clear" w:color="auto" w:fill="E2EFD9" w:themeFill="accent6" w:themeFillTint="33"/>
          </w:tcPr>
          <w:p w14:paraId="6BEF1FC7" w14:textId="453EFF2F" w:rsidR="000A7136" w:rsidRPr="00C53C52" w:rsidRDefault="000A7136" w:rsidP="00D73038">
            <w:pPr>
              <w:spacing w:line="276" w:lineRule="auto"/>
              <w:jc w:val="left"/>
              <w:rPr>
                <w:rFonts w:ascii="Arial" w:hAnsi="Arial" w:cs="Arial"/>
                <w:sz w:val="24"/>
                <w:szCs w:val="24"/>
              </w:rPr>
            </w:pPr>
          </w:p>
          <w:p w14:paraId="4FA2FA25" w14:textId="77777777" w:rsidR="000A7136" w:rsidRPr="00C53C52" w:rsidRDefault="000A7136" w:rsidP="00D73038">
            <w:pPr>
              <w:spacing w:line="276" w:lineRule="auto"/>
              <w:jc w:val="left"/>
              <w:rPr>
                <w:rFonts w:ascii="Arial" w:hAnsi="Arial" w:cs="Arial"/>
                <w:sz w:val="24"/>
                <w:szCs w:val="24"/>
              </w:rPr>
            </w:pPr>
          </w:p>
          <w:p w14:paraId="3A634A2A" w14:textId="77777777" w:rsidR="000A7136" w:rsidRPr="00C53C52" w:rsidRDefault="000A7136" w:rsidP="00D73038">
            <w:pPr>
              <w:spacing w:line="276" w:lineRule="auto"/>
              <w:jc w:val="left"/>
              <w:rPr>
                <w:rFonts w:ascii="Arial" w:hAnsi="Arial" w:cs="Arial"/>
                <w:sz w:val="24"/>
                <w:szCs w:val="24"/>
              </w:rPr>
            </w:pPr>
          </w:p>
          <w:p w14:paraId="0E20F63E" w14:textId="77777777" w:rsidR="000A7136" w:rsidRPr="00C53C52" w:rsidRDefault="000A7136" w:rsidP="00D73038">
            <w:pPr>
              <w:spacing w:line="276" w:lineRule="auto"/>
              <w:jc w:val="left"/>
              <w:rPr>
                <w:rFonts w:ascii="Arial" w:hAnsi="Arial" w:cs="Arial"/>
                <w:sz w:val="24"/>
                <w:szCs w:val="24"/>
              </w:rPr>
            </w:pPr>
            <w:r w:rsidRPr="00C53C52">
              <w:rPr>
                <w:rFonts w:ascii="Arial" w:hAnsi="Arial" w:cs="Arial"/>
                <w:sz w:val="24"/>
                <w:szCs w:val="24"/>
              </w:rPr>
              <w:t xml:space="preserve">Google Cloud </w:t>
            </w:r>
            <w:proofErr w:type="spellStart"/>
            <w:r w:rsidRPr="00C53C52">
              <w:rPr>
                <w:rFonts w:ascii="Arial" w:hAnsi="Arial" w:cs="Arial"/>
                <w:sz w:val="24"/>
                <w:szCs w:val="24"/>
              </w:rPr>
              <w:t>Platform</w:t>
            </w:r>
            <w:proofErr w:type="spellEnd"/>
          </w:p>
        </w:tc>
        <w:tc>
          <w:tcPr>
            <w:tcW w:w="1499" w:type="dxa"/>
            <w:shd w:val="clear" w:color="auto" w:fill="C5E0B3" w:themeFill="accent6" w:themeFillTint="66"/>
          </w:tcPr>
          <w:p w14:paraId="1EEB30A1" w14:textId="77777777" w:rsidR="00A1633F" w:rsidRPr="00D73038" w:rsidRDefault="00A1633F" w:rsidP="00D73038">
            <w:pPr>
              <w:spacing w:line="276" w:lineRule="auto"/>
              <w:jc w:val="left"/>
              <w:rPr>
                <w:rFonts w:ascii="Arial" w:hAnsi="Arial" w:cs="Arial"/>
                <w:sz w:val="24"/>
                <w:szCs w:val="24"/>
              </w:rPr>
            </w:pPr>
          </w:p>
          <w:p w14:paraId="289E2529" w14:textId="77777777" w:rsidR="00A1633F" w:rsidRDefault="00A1633F" w:rsidP="00A1633F">
            <w:pPr>
              <w:pStyle w:val="Prrafodelista"/>
              <w:spacing w:line="276" w:lineRule="auto"/>
              <w:ind w:left="181"/>
              <w:jc w:val="left"/>
              <w:rPr>
                <w:rFonts w:ascii="Arial" w:hAnsi="Arial" w:cs="Arial"/>
                <w:sz w:val="24"/>
                <w:szCs w:val="24"/>
              </w:rPr>
            </w:pPr>
          </w:p>
          <w:p w14:paraId="519126EF" w14:textId="3FB54829" w:rsidR="000A7136" w:rsidRPr="00B75DEE" w:rsidRDefault="00D73038" w:rsidP="00A1633F">
            <w:pPr>
              <w:pStyle w:val="Prrafodelista"/>
              <w:spacing w:line="276" w:lineRule="auto"/>
              <w:ind w:left="181"/>
              <w:jc w:val="left"/>
              <w:rPr>
                <w:rFonts w:ascii="Arial" w:hAnsi="Arial" w:cs="Arial"/>
                <w:sz w:val="24"/>
                <w:szCs w:val="24"/>
              </w:rPr>
            </w:pPr>
            <w:r w:rsidRPr="00D73038">
              <w:rPr>
                <w:rFonts w:ascii="Arial" w:hAnsi="Arial" w:cs="Arial"/>
                <w:sz w:val="24"/>
                <w:szCs w:val="24"/>
              </w:rPr>
              <w:t>Sitio del proveedor intuitivo fácil de utilizar</w:t>
            </w:r>
          </w:p>
        </w:tc>
        <w:tc>
          <w:tcPr>
            <w:tcW w:w="1622" w:type="dxa"/>
            <w:shd w:val="clear" w:color="auto" w:fill="A8D08D" w:themeFill="accent6" w:themeFillTint="99"/>
          </w:tcPr>
          <w:p w14:paraId="17BABD9F" w14:textId="720934A8" w:rsidR="00A1633F" w:rsidRDefault="00A1633F" w:rsidP="00A1633F">
            <w:pPr>
              <w:pStyle w:val="Prrafodelista"/>
              <w:spacing w:line="276" w:lineRule="auto"/>
              <w:ind w:left="91"/>
              <w:jc w:val="left"/>
              <w:rPr>
                <w:rFonts w:ascii="Arial" w:hAnsi="Arial" w:cs="Arial"/>
                <w:sz w:val="24"/>
                <w:szCs w:val="24"/>
              </w:rPr>
            </w:pPr>
          </w:p>
          <w:p w14:paraId="6635FE33" w14:textId="77777777" w:rsidR="00A1633F" w:rsidRDefault="00A1633F" w:rsidP="00A1633F">
            <w:pPr>
              <w:pStyle w:val="Prrafodelista"/>
              <w:spacing w:line="276" w:lineRule="auto"/>
              <w:ind w:left="91"/>
              <w:jc w:val="left"/>
              <w:rPr>
                <w:rFonts w:ascii="Arial" w:hAnsi="Arial" w:cs="Arial"/>
                <w:sz w:val="24"/>
                <w:szCs w:val="24"/>
              </w:rPr>
            </w:pPr>
          </w:p>
          <w:p w14:paraId="0291648C" w14:textId="77777777" w:rsidR="00A1633F" w:rsidRDefault="00A1633F" w:rsidP="00A1633F">
            <w:pPr>
              <w:pStyle w:val="Prrafodelista"/>
              <w:spacing w:line="276" w:lineRule="auto"/>
              <w:ind w:left="91"/>
              <w:jc w:val="left"/>
              <w:rPr>
                <w:rFonts w:ascii="Arial" w:hAnsi="Arial" w:cs="Arial"/>
                <w:sz w:val="24"/>
                <w:szCs w:val="24"/>
              </w:rPr>
            </w:pPr>
          </w:p>
          <w:p w14:paraId="5FB98228" w14:textId="3C2F6DBB" w:rsidR="000A7136" w:rsidRPr="00D73038" w:rsidRDefault="00D73038" w:rsidP="00A1633F">
            <w:pPr>
              <w:pStyle w:val="Prrafodelista"/>
              <w:spacing w:line="276" w:lineRule="auto"/>
              <w:ind w:left="91"/>
              <w:jc w:val="left"/>
              <w:rPr>
                <w:rFonts w:ascii="Arial" w:hAnsi="Arial" w:cs="Arial"/>
                <w:sz w:val="24"/>
                <w:szCs w:val="24"/>
              </w:rPr>
            </w:pPr>
            <w:r w:rsidRPr="00D73038">
              <w:rPr>
                <w:rFonts w:ascii="Arial" w:hAnsi="Arial" w:cs="Arial"/>
                <w:sz w:val="24"/>
                <w:szCs w:val="24"/>
              </w:rPr>
              <w:t>Sin capa gratuita</w:t>
            </w:r>
          </w:p>
        </w:tc>
      </w:tr>
      <w:tr w:rsidR="000A7136" w:rsidRPr="00C53C52" w14:paraId="2226F318" w14:textId="6AC333B6" w:rsidTr="00D73038">
        <w:tc>
          <w:tcPr>
            <w:tcW w:w="1276" w:type="dxa"/>
            <w:shd w:val="clear" w:color="auto" w:fill="FBE4D5" w:themeFill="accent2" w:themeFillTint="33"/>
          </w:tcPr>
          <w:p w14:paraId="43D85AA3" w14:textId="77777777" w:rsidR="000A7136" w:rsidRPr="00C53C52" w:rsidRDefault="000A7136" w:rsidP="00D73038">
            <w:pPr>
              <w:spacing w:line="276" w:lineRule="auto"/>
              <w:jc w:val="left"/>
              <w:rPr>
                <w:rFonts w:ascii="Arial" w:hAnsi="Arial" w:cs="Arial"/>
                <w:sz w:val="24"/>
                <w:szCs w:val="24"/>
              </w:rPr>
            </w:pPr>
          </w:p>
          <w:p w14:paraId="5E19ECEA" w14:textId="77777777" w:rsidR="000A7136" w:rsidRPr="00C53C52" w:rsidRDefault="000A7136" w:rsidP="00D73038">
            <w:pPr>
              <w:spacing w:line="276" w:lineRule="auto"/>
              <w:jc w:val="left"/>
              <w:rPr>
                <w:rFonts w:ascii="Arial" w:hAnsi="Arial" w:cs="Arial"/>
                <w:sz w:val="24"/>
                <w:szCs w:val="24"/>
              </w:rPr>
            </w:pPr>
          </w:p>
          <w:p w14:paraId="23A2B4B6" w14:textId="77777777" w:rsidR="000A7136" w:rsidRPr="00C53C52" w:rsidRDefault="000A7136" w:rsidP="00D73038">
            <w:pPr>
              <w:spacing w:line="276" w:lineRule="auto"/>
              <w:jc w:val="left"/>
              <w:rPr>
                <w:rFonts w:ascii="Arial" w:hAnsi="Arial" w:cs="Arial"/>
                <w:sz w:val="24"/>
                <w:szCs w:val="24"/>
              </w:rPr>
            </w:pPr>
          </w:p>
          <w:p w14:paraId="33FB6C94" w14:textId="77777777" w:rsidR="000A7136" w:rsidRDefault="000A7136" w:rsidP="00D73038">
            <w:pPr>
              <w:spacing w:line="276" w:lineRule="auto"/>
              <w:jc w:val="left"/>
              <w:rPr>
                <w:rFonts w:ascii="Arial" w:hAnsi="Arial" w:cs="Arial"/>
                <w:sz w:val="24"/>
                <w:szCs w:val="24"/>
              </w:rPr>
            </w:pPr>
          </w:p>
          <w:p w14:paraId="4F814806" w14:textId="77777777" w:rsidR="000A7136" w:rsidRDefault="000A7136" w:rsidP="00D73038">
            <w:pPr>
              <w:spacing w:line="276" w:lineRule="auto"/>
              <w:jc w:val="left"/>
              <w:rPr>
                <w:rFonts w:ascii="Arial" w:hAnsi="Arial" w:cs="Arial"/>
                <w:sz w:val="24"/>
                <w:szCs w:val="24"/>
              </w:rPr>
            </w:pPr>
          </w:p>
          <w:p w14:paraId="3C1EF342" w14:textId="77777777" w:rsidR="00A1633F" w:rsidRDefault="00A1633F" w:rsidP="00D73038">
            <w:pPr>
              <w:spacing w:line="276" w:lineRule="auto"/>
              <w:jc w:val="left"/>
              <w:rPr>
                <w:rFonts w:ascii="Arial" w:hAnsi="Arial" w:cs="Arial"/>
                <w:sz w:val="24"/>
                <w:szCs w:val="24"/>
              </w:rPr>
            </w:pPr>
          </w:p>
          <w:p w14:paraId="2DB4FB5A" w14:textId="6BC693BF" w:rsidR="000A7136" w:rsidRPr="00C53C52" w:rsidRDefault="000A7136" w:rsidP="00D73038">
            <w:pPr>
              <w:spacing w:line="276" w:lineRule="auto"/>
              <w:jc w:val="left"/>
              <w:rPr>
                <w:rFonts w:ascii="Arial" w:hAnsi="Arial" w:cs="Arial"/>
                <w:sz w:val="24"/>
                <w:szCs w:val="24"/>
              </w:rPr>
            </w:pPr>
            <w:proofErr w:type="spellStart"/>
            <w:r w:rsidRPr="00C53C52">
              <w:rPr>
                <w:rFonts w:ascii="Arial" w:hAnsi="Arial" w:cs="Arial"/>
                <w:sz w:val="24"/>
                <w:szCs w:val="24"/>
              </w:rPr>
              <w:t>GoDaddy</w:t>
            </w:r>
            <w:proofErr w:type="spellEnd"/>
          </w:p>
        </w:tc>
        <w:tc>
          <w:tcPr>
            <w:tcW w:w="1701" w:type="dxa"/>
            <w:shd w:val="clear" w:color="auto" w:fill="F7CAAC" w:themeFill="accent2" w:themeFillTint="66"/>
          </w:tcPr>
          <w:p w14:paraId="30846896" w14:textId="6D72E4F6" w:rsidR="000A7136" w:rsidRPr="00B75DEE" w:rsidRDefault="00A1633F" w:rsidP="00A1633F">
            <w:pPr>
              <w:pStyle w:val="Prrafodelista"/>
              <w:spacing w:line="276" w:lineRule="auto"/>
              <w:ind w:left="146"/>
              <w:jc w:val="left"/>
              <w:rPr>
                <w:rFonts w:ascii="Arial" w:hAnsi="Arial" w:cs="Arial"/>
                <w:sz w:val="24"/>
                <w:szCs w:val="24"/>
              </w:rPr>
            </w:pPr>
            <w:r w:rsidRPr="00C53C52">
              <w:rPr>
                <w:rFonts w:ascii="Arial" w:hAnsi="Arial" w:cs="Arial"/>
                <w:sz w:val="24"/>
                <w:szCs w:val="24"/>
              </w:rPr>
              <w:t>Da la posibilidad de libertad al usuario a poder contratar servicios en otros lugares al no vender planes sino los servicios que ofrece por separado</w:t>
            </w:r>
          </w:p>
        </w:tc>
        <w:tc>
          <w:tcPr>
            <w:tcW w:w="1843" w:type="dxa"/>
            <w:shd w:val="clear" w:color="auto" w:fill="F4B083" w:themeFill="accent2" w:themeFillTint="99"/>
          </w:tcPr>
          <w:p w14:paraId="346246C9" w14:textId="6E6ADFB0" w:rsidR="000A7136" w:rsidRPr="00A1633F" w:rsidRDefault="00A1633F" w:rsidP="00A1633F">
            <w:pPr>
              <w:pStyle w:val="Prrafodelista"/>
              <w:spacing w:line="276" w:lineRule="auto"/>
              <w:ind w:left="32"/>
              <w:jc w:val="left"/>
              <w:rPr>
                <w:rFonts w:ascii="Arial" w:hAnsi="Arial" w:cs="Arial"/>
                <w:sz w:val="24"/>
                <w:szCs w:val="24"/>
              </w:rPr>
            </w:pPr>
            <w:r w:rsidRPr="00A1633F">
              <w:rPr>
                <w:rFonts w:ascii="Arial" w:hAnsi="Arial" w:cs="Arial"/>
                <w:sz w:val="24"/>
                <w:szCs w:val="24"/>
              </w:rPr>
              <w:t>Sitio del proveedor confuso de utilizar, ya que los servicios se venden por separado en vez de un todo en 1. Lo que puede ser confuso para un usuario que solo dese subir su sitio web</w:t>
            </w:r>
          </w:p>
        </w:tc>
        <w:tc>
          <w:tcPr>
            <w:tcW w:w="1276" w:type="dxa"/>
            <w:shd w:val="clear" w:color="auto" w:fill="E2EFD9" w:themeFill="accent6" w:themeFillTint="33"/>
          </w:tcPr>
          <w:p w14:paraId="62AD070D" w14:textId="0609788C" w:rsidR="000A7136" w:rsidRDefault="000A7136" w:rsidP="00D73038">
            <w:pPr>
              <w:spacing w:line="276" w:lineRule="auto"/>
              <w:jc w:val="left"/>
              <w:rPr>
                <w:rFonts w:ascii="Arial" w:hAnsi="Arial" w:cs="Arial"/>
                <w:sz w:val="24"/>
                <w:szCs w:val="24"/>
              </w:rPr>
            </w:pPr>
          </w:p>
          <w:p w14:paraId="22F45F48" w14:textId="77777777" w:rsidR="000A7136" w:rsidRDefault="000A7136" w:rsidP="00D73038">
            <w:pPr>
              <w:spacing w:line="276" w:lineRule="auto"/>
              <w:jc w:val="left"/>
              <w:rPr>
                <w:rFonts w:ascii="Arial" w:hAnsi="Arial" w:cs="Arial"/>
                <w:sz w:val="24"/>
                <w:szCs w:val="24"/>
              </w:rPr>
            </w:pPr>
          </w:p>
          <w:p w14:paraId="13F813AB" w14:textId="77777777" w:rsidR="000A7136" w:rsidRDefault="000A7136" w:rsidP="00D73038">
            <w:pPr>
              <w:spacing w:line="276" w:lineRule="auto"/>
              <w:jc w:val="left"/>
              <w:rPr>
                <w:rFonts w:ascii="Arial" w:hAnsi="Arial" w:cs="Arial"/>
                <w:sz w:val="24"/>
                <w:szCs w:val="24"/>
              </w:rPr>
            </w:pPr>
          </w:p>
          <w:p w14:paraId="2F1737AD" w14:textId="77777777" w:rsidR="000A7136" w:rsidRDefault="000A7136" w:rsidP="00D73038">
            <w:pPr>
              <w:spacing w:line="276" w:lineRule="auto"/>
              <w:jc w:val="left"/>
              <w:rPr>
                <w:rFonts w:ascii="Arial" w:hAnsi="Arial" w:cs="Arial"/>
                <w:sz w:val="24"/>
                <w:szCs w:val="24"/>
              </w:rPr>
            </w:pPr>
          </w:p>
          <w:p w14:paraId="28BFB64D" w14:textId="77777777" w:rsidR="000A7136" w:rsidRDefault="000A7136" w:rsidP="00D73038">
            <w:pPr>
              <w:spacing w:line="276" w:lineRule="auto"/>
              <w:jc w:val="left"/>
              <w:rPr>
                <w:rFonts w:ascii="Arial" w:hAnsi="Arial" w:cs="Arial"/>
                <w:sz w:val="24"/>
                <w:szCs w:val="24"/>
              </w:rPr>
            </w:pPr>
          </w:p>
          <w:p w14:paraId="4AB9D8AB" w14:textId="77777777" w:rsidR="00826F5C" w:rsidRDefault="00826F5C" w:rsidP="00D73038">
            <w:pPr>
              <w:spacing w:line="276" w:lineRule="auto"/>
              <w:jc w:val="left"/>
              <w:rPr>
                <w:rFonts w:ascii="Arial" w:hAnsi="Arial" w:cs="Arial"/>
                <w:sz w:val="24"/>
                <w:szCs w:val="24"/>
              </w:rPr>
            </w:pPr>
          </w:p>
          <w:p w14:paraId="5DC16244" w14:textId="7449B536" w:rsidR="000A7136" w:rsidRPr="00C53C52" w:rsidRDefault="000A7136" w:rsidP="00D73038">
            <w:pPr>
              <w:spacing w:line="276" w:lineRule="auto"/>
              <w:jc w:val="left"/>
              <w:rPr>
                <w:rFonts w:ascii="Arial" w:hAnsi="Arial" w:cs="Arial"/>
                <w:sz w:val="24"/>
                <w:szCs w:val="24"/>
              </w:rPr>
            </w:pPr>
            <w:proofErr w:type="spellStart"/>
            <w:r w:rsidRPr="00C53C52">
              <w:rPr>
                <w:rFonts w:ascii="Arial" w:hAnsi="Arial" w:cs="Arial"/>
                <w:sz w:val="24"/>
                <w:szCs w:val="24"/>
              </w:rPr>
              <w:t>Heroku</w:t>
            </w:r>
            <w:proofErr w:type="spellEnd"/>
          </w:p>
        </w:tc>
        <w:tc>
          <w:tcPr>
            <w:tcW w:w="1499" w:type="dxa"/>
            <w:shd w:val="clear" w:color="auto" w:fill="C5E0B3" w:themeFill="accent6" w:themeFillTint="66"/>
          </w:tcPr>
          <w:p w14:paraId="5EE3B0AE" w14:textId="77777777" w:rsidR="000A7136" w:rsidRDefault="000A7136" w:rsidP="00D73038">
            <w:pPr>
              <w:spacing w:line="276" w:lineRule="auto"/>
              <w:jc w:val="left"/>
              <w:rPr>
                <w:rFonts w:ascii="Arial" w:hAnsi="Arial" w:cs="Arial"/>
                <w:sz w:val="24"/>
                <w:szCs w:val="24"/>
              </w:rPr>
            </w:pPr>
          </w:p>
          <w:p w14:paraId="5FFDE537" w14:textId="77777777" w:rsidR="000A7136" w:rsidRDefault="000A7136" w:rsidP="00D73038">
            <w:pPr>
              <w:spacing w:line="276" w:lineRule="auto"/>
              <w:jc w:val="left"/>
              <w:rPr>
                <w:rFonts w:ascii="Arial" w:hAnsi="Arial" w:cs="Arial"/>
                <w:sz w:val="24"/>
                <w:szCs w:val="24"/>
              </w:rPr>
            </w:pPr>
          </w:p>
          <w:p w14:paraId="36D68F03" w14:textId="77777777" w:rsidR="00A1633F" w:rsidRDefault="00A1633F" w:rsidP="00D73038">
            <w:pPr>
              <w:spacing w:line="276" w:lineRule="auto"/>
              <w:jc w:val="left"/>
              <w:rPr>
                <w:rFonts w:ascii="Arial" w:hAnsi="Arial" w:cs="Arial"/>
                <w:sz w:val="24"/>
                <w:szCs w:val="24"/>
              </w:rPr>
            </w:pPr>
          </w:p>
          <w:p w14:paraId="6ACEFF59" w14:textId="5979F5C6" w:rsidR="000A7136" w:rsidRPr="00C53C52" w:rsidRDefault="00A1633F" w:rsidP="00D73038">
            <w:pPr>
              <w:spacing w:line="276" w:lineRule="auto"/>
              <w:jc w:val="left"/>
              <w:rPr>
                <w:rFonts w:ascii="Arial" w:hAnsi="Arial" w:cs="Arial"/>
                <w:sz w:val="24"/>
                <w:szCs w:val="24"/>
              </w:rPr>
            </w:pPr>
            <w:r>
              <w:rPr>
                <w:rFonts w:ascii="Arial" w:hAnsi="Arial" w:cs="Arial"/>
                <w:sz w:val="24"/>
                <w:szCs w:val="24"/>
              </w:rPr>
              <w:t>Para la utilización del sitio solo es necesario registrarse</w:t>
            </w:r>
          </w:p>
        </w:tc>
        <w:tc>
          <w:tcPr>
            <w:tcW w:w="1622" w:type="dxa"/>
            <w:shd w:val="clear" w:color="auto" w:fill="A8D08D" w:themeFill="accent6" w:themeFillTint="99"/>
          </w:tcPr>
          <w:p w14:paraId="5DA3BEA2" w14:textId="0F13FC0A" w:rsidR="000A7136" w:rsidRDefault="00A1633F" w:rsidP="00D73038">
            <w:pPr>
              <w:spacing w:line="276" w:lineRule="auto"/>
              <w:jc w:val="left"/>
              <w:rPr>
                <w:rFonts w:ascii="Arial" w:hAnsi="Arial" w:cs="Arial"/>
                <w:sz w:val="24"/>
                <w:szCs w:val="24"/>
              </w:rPr>
            </w:pPr>
            <w:r>
              <w:rPr>
                <w:rFonts w:ascii="Arial" w:hAnsi="Arial" w:cs="Arial"/>
                <w:sz w:val="24"/>
                <w:szCs w:val="24"/>
              </w:rPr>
              <w:t xml:space="preserve">Las aplicaciones </w:t>
            </w:r>
            <w:r w:rsidR="00E94C1A">
              <w:rPr>
                <w:rFonts w:ascii="Arial" w:hAnsi="Arial" w:cs="Arial"/>
                <w:sz w:val="24"/>
                <w:szCs w:val="24"/>
              </w:rPr>
              <w:t xml:space="preserve">que se suban </w:t>
            </w:r>
            <w:r>
              <w:rPr>
                <w:rFonts w:ascii="Arial" w:hAnsi="Arial" w:cs="Arial"/>
                <w:sz w:val="24"/>
                <w:szCs w:val="24"/>
              </w:rPr>
              <w:t xml:space="preserve">al no ser </w:t>
            </w:r>
            <w:r w:rsidR="00E94C1A">
              <w:rPr>
                <w:rFonts w:ascii="Arial" w:hAnsi="Arial" w:cs="Arial"/>
                <w:sz w:val="24"/>
                <w:szCs w:val="24"/>
              </w:rPr>
              <w:t>utilizadas</w:t>
            </w:r>
            <w:r>
              <w:rPr>
                <w:rFonts w:ascii="Arial" w:hAnsi="Arial" w:cs="Arial"/>
                <w:sz w:val="24"/>
                <w:szCs w:val="24"/>
              </w:rPr>
              <w:t xml:space="preserve"> se colocan en un modo </w:t>
            </w:r>
            <w:r w:rsidR="00E94C1A">
              <w:rPr>
                <w:rFonts w:ascii="Arial" w:hAnsi="Arial" w:cs="Arial"/>
                <w:sz w:val="24"/>
                <w:szCs w:val="24"/>
              </w:rPr>
              <w:t>internación</w:t>
            </w:r>
            <w:r>
              <w:rPr>
                <w:rFonts w:ascii="Arial" w:hAnsi="Arial" w:cs="Arial"/>
                <w:sz w:val="24"/>
                <w:szCs w:val="24"/>
              </w:rPr>
              <w:t xml:space="preserve">, esto hace que cuando </w:t>
            </w:r>
            <w:r w:rsidR="00E94C1A">
              <w:rPr>
                <w:rFonts w:ascii="Arial" w:hAnsi="Arial" w:cs="Arial"/>
                <w:sz w:val="24"/>
                <w:szCs w:val="24"/>
              </w:rPr>
              <w:t>accedamos a ellas tarden unos segundos extra en cargar.</w:t>
            </w:r>
          </w:p>
        </w:tc>
      </w:tr>
      <w:tr w:rsidR="00A1633F" w:rsidRPr="00B75DEE" w14:paraId="368C4362" w14:textId="6DD52DCE" w:rsidTr="00D73038">
        <w:tc>
          <w:tcPr>
            <w:tcW w:w="1276" w:type="dxa"/>
            <w:shd w:val="clear" w:color="auto" w:fill="FBE4D5" w:themeFill="accent2" w:themeFillTint="33"/>
          </w:tcPr>
          <w:p w14:paraId="4B4899A3" w14:textId="77777777" w:rsidR="00A1633F" w:rsidRPr="00C53C52" w:rsidRDefault="00A1633F" w:rsidP="00A1633F">
            <w:pPr>
              <w:spacing w:line="276" w:lineRule="auto"/>
              <w:jc w:val="left"/>
              <w:rPr>
                <w:rFonts w:ascii="Arial" w:hAnsi="Arial" w:cs="Arial"/>
                <w:sz w:val="24"/>
                <w:szCs w:val="24"/>
              </w:rPr>
            </w:pPr>
          </w:p>
          <w:p w14:paraId="3B3AEBB7" w14:textId="77777777" w:rsidR="00A1633F" w:rsidRDefault="00A1633F" w:rsidP="00A1633F">
            <w:pPr>
              <w:spacing w:line="276" w:lineRule="auto"/>
              <w:jc w:val="left"/>
              <w:rPr>
                <w:rFonts w:ascii="Arial" w:hAnsi="Arial" w:cs="Arial"/>
                <w:sz w:val="24"/>
                <w:szCs w:val="24"/>
              </w:rPr>
            </w:pPr>
          </w:p>
          <w:p w14:paraId="3356606D" w14:textId="77777777" w:rsidR="00A1633F" w:rsidRDefault="00A1633F" w:rsidP="00A1633F">
            <w:pPr>
              <w:spacing w:line="276" w:lineRule="auto"/>
              <w:ind w:hanging="112"/>
              <w:jc w:val="left"/>
              <w:rPr>
                <w:rFonts w:ascii="Arial" w:hAnsi="Arial" w:cs="Arial"/>
                <w:sz w:val="21"/>
                <w:szCs w:val="21"/>
              </w:rPr>
            </w:pPr>
          </w:p>
          <w:p w14:paraId="7CFE71E2" w14:textId="77777777" w:rsidR="00A1633F" w:rsidRDefault="00A1633F" w:rsidP="00A1633F">
            <w:pPr>
              <w:spacing w:line="276" w:lineRule="auto"/>
              <w:ind w:hanging="112"/>
              <w:jc w:val="left"/>
              <w:rPr>
                <w:rFonts w:ascii="Arial" w:hAnsi="Arial" w:cs="Arial"/>
                <w:sz w:val="21"/>
                <w:szCs w:val="21"/>
              </w:rPr>
            </w:pPr>
          </w:p>
          <w:p w14:paraId="3AD411D7" w14:textId="77777777" w:rsidR="00A1633F" w:rsidRDefault="00A1633F" w:rsidP="00A1633F">
            <w:pPr>
              <w:spacing w:line="276" w:lineRule="auto"/>
              <w:ind w:hanging="112"/>
              <w:jc w:val="left"/>
              <w:rPr>
                <w:rFonts w:ascii="Arial" w:hAnsi="Arial" w:cs="Arial"/>
                <w:sz w:val="21"/>
                <w:szCs w:val="21"/>
              </w:rPr>
            </w:pPr>
          </w:p>
          <w:p w14:paraId="42F25B5A" w14:textId="77777777" w:rsidR="00F54927" w:rsidRDefault="00F54927" w:rsidP="00A1633F">
            <w:pPr>
              <w:spacing w:line="276" w:lineRule="auto"/>
              <w:ind w:hanging="112"/>
              <w:jc w:val="left"/>
              <w:rPr>
                <w:rFonts w:ascii="Arial" w:hAnsi="Arial" w:cs="Arial"/>
                <w:sz w:val="21"/>
                <w:szCs w:val="21"/>
              </w:rPr>
            </w:pPr>
          </w:p>
          <w:p w14:paraId="5E719BBA" w14:textId="332F919F" w:rsidR="00A1633F" w:rsidRPr="00A1633F" w:rsidRDefault="00A1633F" w:rsidP="003B7716">
            <w:pPr>
              <w:spacing w:line="276" w:lineRule="auto"/>
              <w:ind w:hanging="112"/>
              <w:jc w:val="center"/>
              <w:rPr>
                <w:rFonts w:ascii="Arial" w:hAnsi="Arial" w:cs="Arial"/>
                <w:sz w:val="20"/>
                <w:szCs w:val="20"/>
              </w:rPr>
            </w:pPr>
            <w:proofErr w:type="spellStart"/>
            <w:r w:rsidRPr="00A1633F">
              <w:rPr>
                <w:rFonts w:ascii="Arial" w:hAnsi="Arial" w:cs="Arial"/>
                <w:sz w:val="21"/>
                <w:szCs w:val="21"/>
              </w:rPr>
              <w:t>nameCheap</w:t>
            </w:r>
            <w:proofErr w:type="spellEnd"/>
          </w:p>
        </w:tc>
        <w:tc>
          <w:tcPr>
            <w:tcW w:w="1701" w:type="dxa"/>
            <w:shd w:val="clear" w:color="auto" w:fill="F7CAAC" w:themeFill="accent2" w:themeFillTint="66"/>
          </w:tcPr>
          <w:p w14:paraId="14E0F53A" w14:textId="77777777" w:rsidR="00A1633F" w:rsidRPr="00C53C52" w:rsidRDefault="00A1633F" w:rsidP="00A1633F">
            <w:pPr>
              <w:spacing w:line="360" w:lineRule="auto"/>
              <w:rPr>
                <w:rFonts w:ascii="Arial" w:hAnsi="Arial" w:cs="Arial"/>
                <w:sz w:val="24"/>
                <w:szCs w:val="24"/>
              </w:rPr>
            </w:pPr>
          </w:p>
          <w:p w14:paraId="675F4911" w14:textId="77777777" w:rsidR="00A1633F" w:rsidRDefault="00A1633F" w:rsidP="00A1633F">
            <w:pPr>
              <w:pStyle w:val="Prrafodelista"/>
              <w:spacing w:line="276" w:lineRule="auto"/>
              <w:ind w:left="146"/>
              <w:jc w:val="left"/>
              <w:rPr>
                <w:rFonts w:ascii="Arial" w:hAnsi="Arial" w:cs="Arial"/>
                <w:sz w:val="24"/>
                <w:szCs w:val="24"/>
              </w:rPr>
            </w:pPr>
          </w:p>
          <w:p w14:paraId="1C582DC0" w14:textId="77777777" w:rsidR="00A1633F" w:rsidRDefault="00A1633F" w:rsidP="00A1633F">
            <w:pPr>
              <w:pStyle w:val="Prrafodelista"/>
              <w:spacing w:line="276" w:lineRule="auto"/>
              <w:ind w:left="146"/>
              <w:jc w:val="left"/>
              <w:rPr>
                <w:rFonts w:ascii="Arial" w:hAnsi="Arial" w:cs="Arial"/>
                <w:sz w:val="24"/>
                <w:szCs w:val="24"/>
              </w:rPr>
            </w:pPr>
          </w:p>
          <w:p w14:paraId="3E94C5F8" w14:textId="74BD46F5" w:rsidR="00A1633F" w:rsidRPr="00C53C52" w:rsidRDefault="00A1633F" w:rsidP="00A1633F">
            <w:pPr>
              <w:pStyle w:val="Prrafodelista"/>
              <w:spacing w:line="276" w:lineRule="auto"/>
              <w:ind w:left="146"/>
              <w:jc w:val="left"/>
              <w:rPr>
                <w:rFonts w:ascii="Arial" w:hAnsi="Arial" w:cs="Arial"/>
                <w:sz w:val="24"/>
                <w:szCs w:val="24"/>
              </w:rPr>
            </w:pPr>
            <w:r w:rsidRPr="00D73038">
              <w:rPr>
                <w:rFonts w:ascii="Arial" w:hAnsi="Arial" w:cs="Arial"/>
                <w:sz w:val="24"/>
                <w:szCs w:val="24"/>
              </w:rPr>
              <w:t>Sitio del proveedor intuitivo fácil de utilizar</w:t>
            </w:r>
          </w:p>
        </w:tc>
        <w:tc>
          <w:tcPr>
            <w:tcW w:w="1843" w:type="dxa"/>
            <w:shd w:val="clear" w:color="auto" w:fill="F4B083" w:themeFill="accent2" w:themeFillTint="99"/>
          </w:tcPr>
          <w:p w14:paraId="42BBBFBE" w14:textId="4D7B3763" w:rsidR="00A1633F" w:rsidRDefault="00A1633F" w:rsidP="00A1633F">
            <w:pPr>
              <w:spacing w:line="276" w:lineRule="auto"/>
              <w:jc w:val="left"/>
              <w:rPr>
                <w:rFonts w:ascii="Arial" w:hAnsi="Arial" w:cs="Arial"/>
                <w:sz w:val="24"/>
                <w:szCs w:val="24"/>
              </w:rPr>
            </w:pPr>
            <w:r w:rsidRPr="00C53C52">
              <w:rPr>
                <w:rFonts w:ascii="Arial" w:hAnsi="Arial" w:cs="Arial"/>
                <w:sz w:val="24"/>
                <w:szCs w:val="24"/>
              </w:rPr>
              <w:t>Sitio web del proveedor totalmente, en ingles por lo que puede significar dificultad para un usuario que no este familiarizado con el idioma</w:t>
            </w:r>
          </w:p>
        </w:tc>
        <w:tc>
          <w:tcPr>
            <w:tcW w:w="1276" w:type="dxa"/>
            <w:shd w:val="clear" w:color="auto" w:fill="E2EFD9" w:themeFill="accent6" w:themeFillTint="33"/>
          </w:tcPr>
          <w:p w14:paraId="5CB6FEDD" w14:textId="77777777" w:rsidR="00A1633F" w:rsidRDefault="00A1633F" w:rsidP="00A1633F">
            <w:pPr>
              <w:spacing w:line="276" w:lineRule="auto"/>
              <w:jc w:val="left"/>
              <w:rPr>
                <w:rFonts w:ascii="Arial" w:hAnsi="Arial" w:cs="Arial"/>
                <w:sz w:val="24"/>
                <w:szCs w:val="24"/>
              </w:rPr>
            </w:pPr>
          </w:p>
          <w:p w14:paraId="7D7167FF" w14:textId="77777777" w:rsidR="00E94C1A" w:rsidRDefault="00E94C1A" w:rsidP="00A1633F">
            <w:pPr>
              <w:spacing w:line="276" w:lineRule="auto"/>
              <w:jc w:val="left"/>
              <w:rPr>
                <w:rFonts w:ascii="Arial" w:hAnsi="Arial" w:cs="Arial"/>
                <w:sz w:val="24"/>
                <w:szCs w:val="24"/>
              </w:rPr>
            </w:pPr>
          </w:p>
          <w:p w14:paraId="286D3502" w14:textId="77777777" w:rsidR="00E94C1A" w:rsidRDefault="00E94C1A" w:rsidP="00A1633F">
            <w:pPr>
              <w:spacing w:line="276" w:lineRule="auto"/>
              <w:jc w:val="left"/>
              <w:rPr>
                <w:rFonts w:ascii="Arial" w:hAnsi="Arial" w:cs="Arial"/>
                <w:sz w:val="24"/>
                <w:szCs w:val="24"/>
              </w:rPr>
            </w:pPr>
          </w:p>
          <w:p w14:paraId="6611B7FB" w14:textId="77777777" w:rsidR="008F7A9C" w:rsidRDefault="008F7A9C" w:rsidP="00A1633F">
            <w:pPr>
              <w:spacing w:line="276" w:lineRule="auto"/>
              <w:jc w:val="left"/>
              <w:rPr>
                <w:rFonts w:ascii="Arial" w:hAnsi="Arial" w:cs="Arial"/>
                <w:sz w:val="24"/>
                <w:szCs w:val="24"/>
              </w:rPr>
            </w:pPr>
          </w:p>
          <w:p w14:paraId="735C5726" w14:textId="0203C7B9" w:rsidR="00A1633F" w:rsidRPr="00C53C52" w:rsidRDefault="00A1633F" w:rsidP="00A1633F">
            <w:pPr>
              <w:spacing w:line="276" w:lineRule="auto"/>
              <w:jc w:val="left"/>
              <w:rPr>
                <w:rFonts w:ascii="Arial" w:hAnsi="Arial" w:cs="Arial"/>
                <w:sz w:val="24"/>
                <w:szCs w:val="24"/>
              </w:rPr>
            </w:pPr>
            <w:r w:rsidRPr="00C53C52">
              <w:rPr>
                <w:rFonts w:ascii="Arial" w:hAnsi="Arial" w:cs="Arial"/>
                <w:sz w:val="24"/>
                <w:szCs w:val="24"/>
              </w:rPr>
              <w:t xml:space="preserve">Amazon web </w:t>
            </w:r>
            <w:proofErr w:type="spellStart"/>
            <w:r w:rsidRPr="00C53C52">
              <w:rPr>
                <w:rFonts w:ascii="Arial" w:hAnsi="Arial" w:cs="Arial"/>
                <w:sz w:val="24"/>
                <w:szCs w:val="24"/>
              </w:rPr>
              <w:t>services</w:t>
            </w:r>
            <w:proofErr w:type="spellEnd"/>
            <w:r w:rsidRPr="00C53C52">
              <w:rPr>
                <w:rFonts w:ascii="Arial" w:hAnsi="Arial" w:cs="Arial"/>
                <w:sz w:val="24"/>
                <w:szCs w:val="24"/>
              </w:rPr>
              <w:t xml:space="preserve"> (AWS)</w:t>
            </w:r>
          </w:p>
        </w:tc>
        <w:tc>
          <w:tcPr>
            <w:tcW w:w="1499" w:type="dxa"/>
            <w:shd w:val="clear" w:color="auto" w:fill="C5E0B3" w:themeFill="accent6" w:themeFillTint="66"/>
          </w:tcPr>
          <w:p w14:paraId="657AE411" w14:textId="1C67EBD8" w:rsidR="00A1633F" w:rsidRPr="00E94C1A" w:rsidRDefault="00E94C1A" w:rsidP="00E94C1A">
            <w:pPr>
              <w:spacing w:line="276" w:lineRule="auto"/>
              <w:jc w:val="left"/>
              <w:rPr>
                <w:rFonts w:ascii="Arial" w:hAnsi="Arial" w:cs="Arial"/>
                <w:sz w:val="24"/>
                <w:szCs w:val="24"/>
              </w:rPr>
            </w:pPr>
            <w:r w:rsidRPr="00E94C1A">
              <w:rPr>
                <w:rFonts w:ascii="Arial" w:hAnsi="Arial" w:cs="Arial"/>
                <w:sz w:val="24"/>
                <w:szCs w:val="24"/>
              </w:rPr>
              <w:t>Sitio con gran cantidad de servicios que apuntan a satisfacer gran parte de las necesidades que se presenten</w:t>
            </w:r>
          </w:p>
        </w:tc>
        <w:tc>
          <w:tcPr>
            <w:tcW w:w="1622" w:type="dxa"/>
            <w:shd w:val="clear" w:color="auto" w:fill="A8D08D" w:themeFill="accent6" w:themeFillTint="99"/>
          </w:tcPr>
          <w:p w14:paraId="264B39B0" w14:textId="3A82BC1B" w:rsidR="00A1633F" w:rsidRPr="00E94C1A" w:rsidRDefault="00E94C1A" w:rsidP="00A1633F">
            <w:pPr>
              <w:spacing w:line="276" w:lineRule="auto"/>
              <w:jc w:val="left"/>
              <w:rPr>
                <w:rFonts w:ascii="Arial" w:hAnsi="Arial" w:cs="Arial"/>
                <w:sz w:val="21"/>
                <w:szCs w:val="21"/>
              </w:rPr>
            </w:pPr>
            <w:r w:rsidRPr="00E94C1A">
              <w:rPr>
                <w:rFonts w:ascii="Arial" w:hAnsi="Arial" w:cs="Arial"/>
              </w:rPr>
              <w:t>Los servicios en primera instancia no cobran, pero al ir utilizando si no se tiene el debido cuidado se puede generar un gasto significativo</w:t>
            </w:r>
          </w:p>
        </w:tc>
      </w:tr>
    </w:tbl>
    <w:p w14:paraId="1FFD5FED" w14:textId="6554B09C" w:rsidR="00894189" w:rsidRPr="001E14BB" w:rsidRDefault="00894189" w:rsidP="00E5140E">
      <w:pPr>
        <w:pStyle w:val="Ttulo1"/>
        <w:numPr>
          <w:ilvl w:val="0"/>
          <w:numId w:val="0"/>
        </w:numPr>
        <w:spacing w:line="360" w:lineRule="auto"/>
        <w:rPr>
          <w:rFonts w:ascii="Arial" w:hAnsi="Arial" w:cs="Arial"/>
          <w:b/>
          <w:szCs w:val="36"/>
        </w:rPr>
      </w:pPr>
      <w:bookmarkStart w:id="11" w:name="_Toc89681408"/>
      <w:r w:rsidRPr="001E14BB">
        <w:rPr>
          <w:rFonts w:ascii="Arial" w:hAnsi="Arial" w:cs="Arial"/>
          <w:b/>
          <w:szCs w:val="36"/>
        </w:rPr>
        <w:lastRenderedPageBreak/>
        <w:t>Recomendaciones</w:t>
      </w:r>
      <w:bookmarkEnd w:id="11"/>
    </w:p>
    <w:p w14:paraId="2B199F62" w14:textId="4FA24F16" w:rsidR="00894189" w:rsidRDefault="00894189" w:rsidP="00C83523">
      <w:pPr>
        <w:rPr>
          <w:rFonts w:ascii="Arial" w:hAnsi="Arial" w:cs="Arial"/>
          <w:bCs/>
          <w:sz w:val="24"/>
          <w:szCs w:val="40"/>
        </w:rPr>
      </w:pPr>
      <w:r w:rsidRPr="00894189">
        <w:rPr>
          <w:rFonts w:ascii="Arial" w:hAnsi="Arial" w:cs="Arial"/>
          <w:bCs/>
          <w:sz w:val="24"/>
          <w:szCs w:val="40"/>
        </w:rPr>
        <w:t>Se tienen muchos servicios en internet para poder rea</w:t>
      </w:r>
      <w:r>
        <w:rPr>
          <w:rFonts w:ascii="Arial" w:hAnsi="Arial" w:cs="Arial"/>
          <w:bCs/>
          <w:sz w:val="24"/>
          <w:szCs w:val="40"/>
        </w:rPr>
        <w:t xml:space="preserve">lizar el </w:t>
      </w:r>
      <w:r w:rsidR="00C83523">
        <w:rPr>
          <w:rFonts w:ascii="Arial" w:hAnsi="Arial" w:cs="Arial"/>
          <w:bCs/>
          <w:sz w:val="24"/>
          <w:szCs w:val="40"/>
        </w:rPr>
        <w:t>despliegue</w:t>
      </w:r>
      <w:r>
        <w:rPr>
          <w:rFonts w:ascii="Arial" w:hAnsi="Arial" w:cs="Arial"/>
          <w:bCs/>
          <w:sz w:val="24"/>
          <w:szCs w:val="40"/>
        </w:rPr>
        <w:t xml:space="preserve"> de un sitio web. Estos tratan de adaptarse a los requerimientos de los usuarios.</w:t>
      </w:r>
      <w:r w:rsidR="00C83523">
        <w:rPr>
          <w:rFonts w:ascii="Arial" w:hAnsi="Arial" w:cs="Arial"/>
          <w:bCs/>
          <w:sz w:val="24"/>
          <w:szCs w:val="40"/>
        </w:rPr>
        <w:t xml:space="preserve"> </w:t>
      </w:r>
      <w:r>
        <w:rPr>
          <w:rFonts w:ascii="Arial" w:hAnsi="Arial" w:cs="Arial"/>
          <w:bCs/>
          <w:sz w:val="24"/>
          <w:szCs w:val="40"/>
        </w:rPr>
        <w:t>La recomendación que se tiene para iniciar en este mundo de los despli</w:t>
      </w:r>
      <w:r w:rsidR="00C83523">
        <w:rPr>
          <w:rFonts w:ascii="Arial" w:hAnsi="Arial" w:cs="Arial"/>
          <w:bCs/>
          <w:sz w:val="24"/>
          <w:szCs w:val="40"/>
        </w:rPr>
        <w:t>e</w:t>
      </w:r>
      <w:r>
        <w:rPr>
          <w:rFonts w:ascii="Arial" w:hAnsi="Arial" w:cs="Arial"/>
          <w:bCs/>
          <w:sz w:val="24"/>
          <w:szCs w:val="40"/>
        </w:rPr>
        <w:t>gues en internet es la siguiente:</w:t>
      </w:r>
    </w:p>
    <w:p w14:paraId="06F8EE8C" w14:textId="3B359788" w:rsidR="00056D10" w:rsidRDefault="00894189" w:rsidP="00C83523">
      <w:pPr>
        <w:rPr>
          <w:rFonts w:ascii="Arial" w:hAnsi="Arial" w:cs="Arial"/>
          <w:bCs/>
          <w:sz w:val="24"/>
          <w:szCs w:val="40"/>
        </w:rPr>
      </w:pPr>
      <w:r>
        <w:rPr>
          <w:rFonts w:ascii="Arial" w:hAnsi="Arial" w:cs="Arial"/>
          <w:bCs/>
          <w:sz w:val="24"/>
          <w:szCs w:val="40"/>
        </w:rPr>
        <w:t xml:space="preserve">Si es la primera vez que se realiza un despliegue en internet, se recomienda optar por los servicios gratuitos en vez de pagar por un servicio que a priori no se tiene la </w:t>
      </w:r>
      <w:r w:rsidR="00C83523">
        <w:rPr>
          <w:rFonts w:ascii="Arial" w:hAnsi="Arial" w:cs="Arial"/>
          <w:bCs/>
          <w:sz w:val="24"/>
          <w:szCs w:val="40"/>
        </w:rPr>
        <w:t>noción</w:t>
      </w:r>
      <w:r>
        <w:rPr>
          <w:rFonts w:ascii="Arial" w:hAnsi="Arial" w:cs="Arial"/>
          <w:bCs/>
          <w:sz w:val="24"/>
          <w:szCs w:val="40"/>
        </w:rPr>
        <w:t xml:space="preserve"> de como funciona. </w:t>
      </w:r>
      <w:proofErr w:type="spellStart"/>
      <w:r>
        <w:rPr>
          <w:rFonts w:ascii="Arial" w:hAnsi="Arial" w:cs="Arial"/>
          <w:bCs/>
          <w:sz w:val="24"/>
          <w:szCs w:val="40"/>
        </w:rPr>
        <w:t>Heroku</w:t>
      </w:r>
      <w:proofErr w:type="spellEnd"/>
      <w:r>
        <w:rPr>
          <w:rFonts w:ascii="Arial" w:hAnsi="Arial" w:cs="Arial"/>
          <w:bCs/>
          <w:sz w:val="24"/>
          <w:szCs w:val="40"/>
        </w:rPr>
        <w:t xml:space="preserve"> es una buena opción para una persona que posee un sitio web desarrollado en un leguaje de</w:t>
      </w:r>
      <w:r w:rsidR="00C83523">
        <w:rPr>
          <w:rFonts w:ascii="Arial" w:hAnsi="Arial" w:cs="Arial"/>
          <w:bCs/>
          <w:sz w:val="24"/>
          <w:szCs w:val="40"/>
        </w:rPr>
        <w:t xml:space="preserve"> programación</w:t>
      </w:r>
      <w:r>
        <w:rPr>
          <w:rFonts w:ascii="Arial" w:hAnsi="Arial" w:cs="Arial"/>
          <w:bCs/>
          <w:sz w:val="24"/>
          <w:szCs w:val="40"/>
        </w:rPr>
        <w:t xml:space="preserve">, ya que este </w:t>
      </w:r>
      <w:r w:rsidR="00C83523">
        <w:rPr>
          <w:rFonts w:ascii="Arial" w:hAnsi="Arial" w:cs="Arial"/>
          <w:bCs/>
          <w:sz w:val="24"/>
          <w:szCs w:val="40"/>
        </w:rPr>
        <w:t>servicio</w:t>
      </w:r>
      <w:r>
        <w:rPr>
          <w:rFonts w:ascii="Arial" w:hAnsi="Arial" w:cs="Arial"/>
          <w:bCs/>
          <w:sz w:val="24"/>
          <w:szCs w:val="40"/>
        </w:rPr>
        <w:t xml:space="preserve"> esta orientado hacer el despliegue de este tipo de sitios. Si bien </w:t>
      </w:r>
      <w:proofErr w:type="spellStart"/>
      <w:r>
        <w:rPr>
          <w:rFonts w:ascii="Arial" w:hAnsi="Arial" w:cs="Arial"/>
          <w:bCs/>
          <w:sz w:val="24"/>
          <w:szCs w:val="40"/>
        </w:rPr>
        <w:t>Heroku</w:t>
      </w:r>
      <w:proofErr w:type="spellEnd"/>
      <w:r>
        <w:rPr>
          <w:rFonts w:ascii="Arial" w:hAnsi="Arial" w:cs="Arial"/>
          <w:bCs/>
          <w:sz w:val="24"/>
          <w:szCs w:val="40"/>
        </w:rPr>
        <w:t xml:space="preserve"> es gratis, tiene la desventaja de poner en modo </w:t>
      </w:r>
      <w:r w:rsidR="00C83523">
        <w:rPr>
          <w:rFonts w:ascii="Arial" w:hAnsi="Arial" w:cs="Arial"/>
          <w:bCs/>
          <w:sz w:val="24"/>
          <w:szCs w:val="40"/>
        </w:rPr>
        <w:t>internación</w:t>
      </w:r>
      <w:r>
        <w:rPr>
          <w:rFonts w:ascii="Arial" w:hAnsi="Arial" w:cs="Arial"/>
          <w:bCs/>
          <w:sz w:val="24"/>
          <w:szCs w:val="40"/>
        </w:rPr>
        <w:t xml:space="preserve"> los sitios cuando no se demandan.</w:t>
      </w:r>
      <w:r w:rsidR="00056D10">
        <w:rPr>
          <w:rFonts w:ascii="Arial" w:hAnsi="Arial" w:cs="Arial"/>
          <w:bCs/>
          <w:sz w:val="24"/>
          <w:szCs w:val="40"/>
        </w:rPr>
        <w:t xml:space="preserve"> Por lo que la recomendación es implementar esta solución para sitios que contengan una baja demanda o para pruebas.</w:t>
      </w:r>
    </w:p>
    <w:p w14:paraId="3963C927" w14:textId="4707D512" w:rsidR="00C83523" w:rsidRDefault="00C83523" w:rsidP="00C83523">
      <w:pPr>
        <w:rPr>
          <w:rFonts w:ascii="Arial" w:hAnsi="Arial" w:cs="Arial"/>
          <w:bCs/>
          <w:sz w:val="24"/>
          <w:szCs w:val="40"/>
        </w:rPr>
      </w:pPr>
      <w:r>
        <w:rPr>
          <w:rFonts w:ascii="Arial" w:hAnsi="Arial" w:cs="Arial"/>
          <w:bCs/>
          <w:sz w:val="24"/>
          <w:szCs w:val="40"/>
        </w:rPr>
        <w:t xml:space="preserve">Adicionalmente, si </w:t>
      </w:r>
      <w:r w:rsidR="005A4543">
        <w:rPr>
          <w:rFonts w:ascii="Arial" w:hAnsi="Arial" w:cs="Arial"/>
          <w:bCs/>
          <w:sz w:val="24"/>
          <w:szCs w:val="40"/>
        </w:rPr>
        <w:t>lo que se</w:t>
      </w:r>
      <w:r w:rsidR="00056D10">
        <w:rPr>
          <w:rFonts w:ascii="Arial" w:hAnsi="Arial" w:cs="Arial"/>
          <w:bCs/>
          <w:sz w:val="24"/>
          <w:szCs w:val="40"/>
        </w:rPr>
        <w:t xml:space="preserve"> desea es subir un sitio realizado con un CMS, como </w:t>
      </w:r>
      <w:proofErr w:type="spellStart"/>
      <w:proofErr w:type="gramStart"/>
      <w:r>
        <w:rPr>
          <w:rFonts w:ascii="Arial" w:hAnsi="Arial" w:cs="Arial"/>
          <w:bCs/>
          <w:sz w:val="24"/>
          <w:szCs w:val="40"/>
        </w:rPr>
        <w:t>W</w:t>
      </w:r>
      <w:r w:rsidR="00056D10">
        <w:rPr>
          <w:rFonts w:ascii="Arial" w:hAnsi="Arial" w:cs="Arial"/>
          <w:bCs/>
          <w:sz w:val="24"/>
          <w:szCs w:val="40"/>
        </w:rPr>
        <w:t>ord</w:t>
      </w:r>
      <w:r>
        <w:rPr>
          <w:rFonts w:ascii="Arial" w:hAnsi="Arial" w:cs="Arial"/>
          <w:bCs/>
          <w:sz w:val="24"/>
          <w:szCs w:val="40"/>
        </w:rPr>
        <w:t>p</w:t>
      </w:r>
      <w:r w:rsidR="00056D10">
        <w:rPr>
          <w:rFonts w:ascii="Arial" w:hAnsi="Arial" w:cs="Arial"/>
          <w:bCs/>
          <w:sz w:val="24"/>
          <w:szCs w:val="40"/>
        </w:rPr>
        <w:t>ress</w:t>
      </w:r>
      <w:proofErr w:type="spellEnd"/>
      <w:proofErr w:type="gramEnd"/>
      <w:r w:rsidR="00056D10">
        <w:rPr>
          <w:rFonts w:ascii="Arial" w:hAnsi="Arial" w:cs="Arial"/>
          <w:bCs/>
          <w:sz w:val="24"/>
          <w:szCs w:val="40"/>
        </w:rPr>
        <w:t xml:space="preserve"> por ejemplo</w:t>
      </w:r>
      <w:r w:rsidR="006801AE">
        <w:rPr>
          <w:rFonts w:ascii="Arial" w:hAnsi="Arial" w:cs="Arial"/>
          <w:bCs/>
          <w:sz w:val="24"/>
          <w:szCs w:val="40"/>
        </w:rPr>
        <w:t xml:space="preserve">. Las opciones que se acomodan </w:t>
      </w:r>
      <w:r w:rsidR="005A4543">
        <w:rPr>
          <w:rFonts w:ascii="Arial" w:hAnsi="Arial" w:cs="Arial"/>
          <w:bCs/>
          <w:sz w:val="24"/>
          <w:szCs w:val="40"/>
        </w:rPr>
        <w:t>de</w:t>
      </w:r>
      <w:r w:rsidR="006801AE">
        <w:rPr>
          <w:rFonts w:ascii="Arial" w:hAnsi="Arial" w:cs="Arial"/>
          <w:bCs/>
          <w:sz w:val="24"/>
          <w:szCs w:val="40"/>
        </w:rPr>
        <w:t xml:space="preserve"> </w:t>
      </w:r>
      <w:r w:rsidR="005A4543">
        <w:rPr>
          <w:rFonts w:ascii="Arial" w:hAnsi="Arial" w:cs="Arial"/>
          <w:bCs/>
          <w:sz w:val="24"/>
          <w:szCs w:val="40"/>
        </w:rPr>
        <w:t>forma</w:t>
      </w:r>
      <w:r w:rsidR="006801AE">
        <w:rPr>
          <w:rFonts w:ascii="Arial" w:hAnsi="Arial" w:cs="Arial"/>
          <w:bCs/>
          <w:sz w:val="24"/>
          <w:szCs w:val="40"/>
        </w:rPr>
        <w:t xml:space="preserve"> son los</w:t>
      </w:r>
      <w:r>
        <w:rPr>
          <w:rFonts w:ascii="Arial" w:hAnsi="Arial" w:cs="Arial"/>
          <w:bCs/>
          <w:sz w:val="24"/>
          <w:szCs w:val="40"/>
        </w:rPr>
        <w:t xml:space="preserve"> s</w:t>
      </w:r>
      <w:r w:rsidR="006801AE">
        <w:rPr>
          <w:rFonts w:ascii="Arial" w:hAnsi="Arial" w:cs="Arial"/>
          <w:bCs/>
          <w:sz w:val="24"/>
          <w:szCs w:val="40"/>
        </w:rPr>
        <w:t xml:space="preserve">ervicios de hosting en general y el servicio </w:t>
      </w:r>
      <w:proofErr w:type="spellStart"/>
      <w:r w:rsidR="005A4543">
        <w:rPr>
          <w:rFonts w:ascii="Arial" w:hAnsi="Arial" w:cs="Arial"/>
          <w:bCs/>
          <w:sz w:val="24"/>
          <w:szCs w:val="40"/>
        </w:rPr>
        <w:t>L</w:t>
      </w:r>
      <w:r w:rsidR="006801AE">
        <w:rPr>
          <w:rFonts w:ascii="Arial" w:hAnsi="Arial" w:cs="Arial"/>
          <w:bCs/>
          <w:sz w:val="24"/>
          <w:szCs w:val="40"/>
        </w:rPr>
        <w:t>ightsail</w:t>
      </w:r>
      <w:proofErr w:type="spellEnd"/>
      <w:r w:rsidR="006801AE">
        <w:rPr>
          <w:rFonts w:ascii="Arial" w:hAnsi="Arial" w:cs="Arial"/>
          <w:bCs/>
          <w:sz w:val="24"/>
          <w:szCs w:val="40"/>
        </w:rPr>
        <w:t xml:space="preserve"> de AWS. </w:t>
      </w:r>
      <w:r>
        <w:rPr>
          <w:rFonts w:ascii="Arial" w:hAnsi="Arial" w:cs="Arial"/>
          <w:bCs/>
          <w:sz w:val="24"/>
          <w:szCs w:val="40"/>
        </w:rPr>
        <w:t>Por el lado de</w:t>
      </w:r>
      <w:r w:rsidR="005A4543">
        <w:rPr>
          <w:rFonts w:ascii="Arial" w:hAnsi="Arial" w:cs="Arial"/>
          <w:bCs/>
          <w:sz w:val="24"/>
          <w:szCs w:val="40"/>
        </w:rPr>
        <w:t xml:space="preserve"> </w:t>
      </w:r>
      <w:r>
        <w:rPr>
          <w:rFonts w:ascii="Arial" w:hAnsi="Arial" w:cs="Arial"/>
          <w:bCs/>
          <w:sz w:val="24"/>
          <w:szCs w:val="40"/>
        </w:rPr>
        <w:t>hosting lo</w:t>
      </w:r>
      <w:r w:rsidR="005A4543">
        <w:rPr>
          <w:rFonts w:ascii="Arial" w:hAnsi="Arial" w:cs="Arial"/>
          <w:bCs/>
          <w:sz w:val="24"/>
          <w:szCs w:val="40"/>
        </w:rPr>
        <w:t xml:space="preserve"> </w:t>
      </w:r>
      <w:r>
        <w:rPr>
          <w:rFonts w:ascii="Arial" w:hAnsi="Arial" w:cs="Arial"/>
          <w:bCs/>
          <w:sz w:val="24"/>
          <w:szCs w:val="40"/>
        </w:rPr>
        <w:t>que</w:t>
      </w:r>
      <w:r w:rsidR="006801AE">
        <w:rPr>
          <w:rFonts w:ascii="Arial" w:hAnsi="Arial" w:cs="Arial"/>
          <w:bCs/>
          <w:sz w:val="24"/>
          <w:szCs w:val="40"/>
        </w:rPr>
        <w:t xml:space="preserve"> aconseja a optar por </w:t>
      </w:r>
      <w:proofErr w:type="spellStart"/>
      <w:proofErr w:type="gramStart"/>
      <w:r w:rsidR="005A4543">
        <w:rPr>
          <w:rFonts w:ascii="Arial" w:hAnsi="Arial" w:cs="Arial"/>
          <w:bCs/>
          <w:sz w:val="24"/>
          <w:szCs w:val="40"/>
        </w:rPr>
        <w:t>H</w:t>
      </w:r>
      <w:r w:rsidR="001921EE">
        <w:rPr>
          <w:rFonts w:ascii="Arial" w:hAnsi="Arial" w:cs="Arial"/>
          <w:bCs/>
          <w:sz w:val="24"/>
          <w:szCs w:val="40"/>
        </w:rPr>
        <w:t>ostinguer</w:t>
      </w:r>
      <w:proofErr w:type="spellEnd"/>
      <w:r w:rsidR="001921EE">
        <w:rPr>
          <w:rFonts w:ascii="Arial" w:hAnsi="Arial" w:cs="Arial"/>
          <w:bCs/>
          <w:sz w:val="24"/>
          <w:szCs w:val="40"/>
        </w:rPr>
        <w:t xml:space="preserve"> </w:t>
      </w:r>
      <w:r w:rsidR="005A4543">
        <w:rPr>
          <w:rFonts w:ascii="Arial" w:hAnsi="Arial" w:cs="Arial"/>
          <w:bCs/>
          <w:sz w:val="24"/>
          <w:szCs w:val="40"/>
        </w:rPr>
        <w:t>,</w:t>
      </w:r>
      <w:proofErr w:type="gramEnd"/>
      <w:r w:rsidR="005A4543">
        <w:rPr>
          <w:rFonts w:ascii="Arial" w:hAnsi="Arial" w:cs="Arial"/>
          <w:bCs/>
          <w:sz w:val="24"/>
          <w:szCs w:val="40"/>
        </w:rPr>
        <w:t xml:space="preserve"> </w:t>
      </w:r>
      <w:r w:rsidR="001921EE">
        <w:rPr>
          <w:rFonts w:ascii="Arial" w:hAnsi="Arial" w:cs="Arial"/>
          <w:bCs/>
          <w:sz w:val="24"/>
          <w:szCs w:val="40"/>
        </w:rPr>
        <w:t>ya</w:t>
      </w:r>
      <w:r w:rsidR="005A4543">
        <w:rPr>
          <w:rFonts w:ascii="Arial" w:hAnsi="Arial" w:cs="Arial"/>
          <w:bCs/>
          <w:sz w:val="24"/>
          <w:szCs w:val="40"/>
        </w:rPr>
        <w:t xml:space="preserve"> </w:t>
      </w:r>
      <w:r w:rsidR="001921EE">
        <w:rPr>
          <w:rFonts w:ascii="Arial" w:hAnsi="Arial" w:cs="Arial"/>
          <w:bCs/>
          <w:sz w:val="24"/>
          <w:szCs w:val="40"/>
        </w:rPr>
        <w:t xml:space="preserve">que tiene una opción para implementar un sitio </w:t>
      </w:r>
      <w:proofErr w:type="spellStart"/>
      <w:r w:rsidR="005A4543">
        <w:rPr>
          <w:rFonts w:ascii="Arial" w:hAnsi="Arial" w:cs="Arial"/>
          <w:bCs/>
          <w:sz w:val="24"/>
          <w:szCs w:val="40"/>
        </w:rPr>
        <w:t>W</w:t>
      </w:r>
      <w:r w:rsidR="001921EE">
        <w:rPr>
          <w:rFonts w:ascii="Arial" w:hAnsi="Arial" w:cs="Arial"/>
          <w:bCs/>
          <w:sz w:val="24"/>
          <w:szCs w:val="40"/>
        </w:rPr>
        <w:t>ordpress</w:t>
      </w:r>
      <w:proofErr w:type="spellEnd"/>
      <w:r w:rsidR="001921EE">
        <w:rPr>
          <w:rFonts w:ascii="Arial" w:hAnsi="Arial" w:cs="Arial"/>
          <w:bCs/>
          <w:sz w:val="24"/>
          <w:szCs w:val="40"/>
        </w:rPr>
        <w:t xml:space="preserve"> directamente y tiene formas de pago orientado a </w:t>
      </w:r>
      <w:proofErr w:type="spellStart"/>
      <w:r w:rsidR="005A4543">
        <w:rPr>
          <w:rFonts w:ascii="Arial" w:hAnsi="Arial" w:cs="Arial"/>
          <w:bCs/>
          <w:sz w:val="24"/>
          <w:szCs w:val="40"/>
        </w:rPr>
        <w:t>W</w:t>
      </w:r>
      <w:r w:rsidR="001921EE">
        <w:rPr>
          <w:rFonts w:ascii="Arial" w:hAnsi="Arial" w:cs="Arial"/>
          <w:bCs/>
          <w:sz w:val="24"/>
          <w:szCs w:val="40"/>
        </w:rPr>
        <w:t>ordpress</w:t>
      </w:r>
      <w:proofErr w:type="spellEnd"/>
      <w:r w:rsidR="001921EE">
        <w:rPr>
          <w:rFonts w:ascii="Arial" w:hAnsi="Arial" w:cs="Arial"/>
          <w:bCs/>
          <w:sz w:val="24"/>
          <w:szCs w:val="40"/>
        </w:rPr>
        <w:t xml:space="preserve">. Ahora si se quiere optar por la solución en </w:t>
      </w:r>
      <w:proofErr w:type="spellStart"/>
      <w:r w:rsidR="005A4543">
        <w:rPr>
          <w:rFonts w:ascii="Arial" w:hAnsi="Arial" w:cs="Arial"/>
          <w:bCs/>
          <w:sz w:val="24"/>
          <w:szCs w:val="40"/>
        </w:rPr>
        <w:t>L</w:t>
      </w:r>
      <w:r w:rsidR="001921EE">
        <w:rPr>
          <w:rFonts w:ascii="Arial" w:hAnsi="Arial" w:cs="Arial"/>
          <w:bCs/>
          <w:sz w:val="24"/>
          <w:szCs w:val="40"/>
        </w:rPr>
        <w:t>ightsai</w:t>
      </w:r>
      <w:r w:rsidR="001921EE">
        <w:rPr>
          <w:rFonts w:ascii="Arial" w:hAnsi="Arial" w:cs="Arial"/>
          <w:bCs/>
          <w:sz w:val="24"/>
          <w:szCs w:val="40"/>
        </w:rPr>
        <w:t>l</w:t>
      </w:r>
      <w:proofErr w:type="spellEnd"/>
      <w:r w:rsidR="001921EE">
        <w:rPr>
          <w:rFonts w:ascii="Arial" w:hAnsi="Arial" w:cs="Arial"/>
          <w:bCs/>
          <w:sz w:val="24"/>
          <w:szCs w:val="40"/>
        </w:rPr>
        <w:t xml:space="preserve"> esta es una buena opción y al igual que </w:t>
      </w:r>
      <w:proofErr w:type="spellStart"/>
      <w:r w:rsidR="005A4543">
        <w:rPr>
          <w:rFonts w:ascii="Arial" w:hAnsi="Arial" w:cs="Arial"/>
          <w:bCs/>
          <w:sz w:val="24"/>
          <w:szCs w:val="40"/>
        </w:rPr>
        <w:t>H</w:t>
      </w:r>
      <w:r w:rsidR="001921EE">
        <w:rPr>
          <w:rFonts w:ascii="Arial" w:hAnsi="Arial" w:cs="Arial"/>
          <w:bCs/>
          <w:sz w:val="24"/>
          <w:szCs w:val="40"/>
        </w:rPr>
        <w:t>ostinguer</w:t>
      </w:r>
      <w:proofErr w:type="spellEnd"/>
      <w:r w:rsidR="001921EE">
        <w:rPr>
          <w:rFonts w:ascii="Arial" w:hAnsi="Arial" w:cs="Arial"/>
          <w:bCs/>
          <w:sz w:val="24"/>
          <w:szCs w:val="40"/>
        </w:rPr>
        <w:t xml:space="preserve"> tiene una sección orientada a </w:t>
      </w:r>
      <w:proofErr w:type="spellStart"/>
      <w:r w:rsidR="005A4543">
        <w:rPr>
          <w:rFonts w:ascii="Arial" w:hAnsi="Arial" w:cs="Arial"/>
          <w:bCs/>
          <w:sz w:val="24"/>
          <w:szCs w:val="40"/>
        </w:rPr>
        <w:t>W</w:t>
      </w:r>
      <w:r w:rsidR="001921EE">
        <w:rPr>
          <w:rFonts w:ascii="Arial" w:hAnsi="Arial" w:cs="Arial"/>
          <w:bCs/>
          <w:sz w:val="24"/>
          <w:szCs w:val="40"/>
        </w:rPr>
        <w:t>ordpress</w:t>
      </w:r>
      <w:proofErr w:type="spellEnd"/>
      <w:r w:rsidR="001921EE">
        <w:rPr>
          <w:rFonts w:ascii="Arial" w:hAnsi="Arial" w:cs="Arial"/>
          <w:bCs/>
          <w:sz w:val="24"/>
          <w:szCs w:val="40"/>
        </w:rPr>
        <w:t xml:space="preserve">. Como </w:t>
      </w:r>
      <w:r w:rsidR="001E14BB">
        <w:rPr>
          <w:rFonts w:ascii="Arial" w:hAnsi="Arial" w:cs="Arial"/>
          <w:bCs/>
          <w:sz w:val="24"/>
          <w:szCs w:val="40"/>
        </w:rPr>
        <w:t>recomendación</w:t>
      </w:r>
      <w:r w:rsidR="001921EE">
        <w:rPr>
          <w:rFonts w:ascii="Arial" w:hAnsi="Arial" w:cs="Arial"/>
          <w:bCs/>
          <w:sz w:val="24"/>
          <w:szCs w:val="40"/>
        </w:rPr>
        <w:t xml:space="preserve"> adicional respecto a los </w:t>
      </w:r>
      <w:proofErr w:type="spellStart"/>
      <w:r w:rsidR="001921EE">
        <w:rPr>
          <w:rFonts w:ascii="Arial" w:hAnsi="Arial" w:cs="Arial"/>
          <w:bCs/>
          <w:sz w:val="24"/>
          <w:szCs w:val="40"/>
        </w:rPr>
        <w:t>CSM’s</w:t>
      </w:r>
      <w:proofErr w:type="spellEnd"/>
      <w:r w:rsidR="001921EE">
        <w:rPr>
          <w:rFonts w:ascii="Arial" w:hAnsi="Arial" w:cs="Arial"/>
          <w:bCs/>
          <w:sz w:val="24"/>
          <w:szCs w:val="40"/>
        </w:rPr>
        <w:t xml:space="preserve">, se aconseja construirlo en línea, es decir contratar uno de estos servicios </w:t>
      </w:r>
      <w:r w:rsidR="005A4543">
        <w:rPr>
          <w:rFonts w:ascii="Arial" w:hAnsi="Arial" w:cs="Arial"/>
          <w:bCs/>
          <w:sz w:val="24"/>
          <w:szCs w:val="40"/>
        </w:rPr>
        <w:t>mencionados</w:t>
      </w:r>
      <w:r w:rsidR="001921EE">
        <w:rPr>
          <w:rFonts w:ascii="Arial" w:hAnsi="Arial" w:cs="Arial"/>
          <w:bCs/>
          <w:sz w:val="24"/>
          <w:szCs w:val="40"/>
        </w:rPr>
        <w:t xml:space="preserve"> u otro a elección y comenzar a desarrollarlo a </w:t>
      </w:r>
      <w:r w:rsidR="005A4543">
        <w:rPr>
          <w:rFonts w:ascii="Arial" w:hAnsi="Arial" w:cs="Arial"/>
          <w:bCs/>
          <w:sz w:val="24"/>
          <w:szCs w:val="40"/>
        </w:rPr>
        <w:t>través</w:t>
      </w:r>
      <w:r w:rsidR="001921EE">
        <w:rPr>
          <w:rFonts w:ascii="Arial" w:hAnsi="Arial" w:cs="Arial"/>
          <w:bCs/>
          <w:sz w:val="24"/>
          <w:szCs w:val="40"/>
        </w:rPr>
        <w:t xml:space="preserve"> de este medio, ya</w:t>
      </w:r>
      <w:r w:rsidR="005A4543">
        <w:rPr>
          <w:rFonts w:ascii="Arial" w:hAnsi="Arial" w:cs="Arial"/>
          <w:bCs/>
          <w:sz w:val="24"/>
          <w:szCs w:val="40"/>
        </w:rPr>
        <w:t xml:space="preserve"> </w:t>
      </w:r>
      <w:r w:rsidR="001921EE">
        <w:rPr>
          <w:rFonts w:ascii="Arial" w:hAnsi="Arial" w:cs="Arial"/>
          <w:bCs/>
          <w:sz w:val="24"/>
          <w:szCs w:val="40"/>
        </w:rPr>
        <w:t>que existen ventajas como el desarrollo colaborativo del sitio</w:t>
      </w:r>
      <w:r w:rsidR="005A4543">
        <w:rPr>
          <w:rFonts w:ascii="Arial" w:hAnsi="Arial" w:cs="Arial"/>
          <w:bCs/>
          <w:sz w:val="24"/>
          <w:szCs w:val="40"/>
        </w:rPr>
        <w:t>, por lo que</w:t>
      </w:r>
      <w:r w:rsidR="001921EE">
        <w:rPr>
          <w:rFonts w:ascii="Arial" w:hAnsi="Arial" w:cs="Arial"/>
          <w:bCs/>
          <w:sz w:val="24"/>
          <w:szCs w:val="40"/>
        </w:rPr>
        <w:t xml:space="preserve"> una o mas personas pueden ir </w:t>
      </w:r>
      <w:r w:rsidR="005A4543">
        <w:rPr>
          <w:rFonts w:ascii="Arial" w:hAnsi="Arial" w:cs="Arial"/>
          <w:bCs/>
          <w:sz w:val="24"/>
          <w:szCs w:val="40"/>
        </w:rPr>
        <w:t>trabajando</w:t>
      </w:r>
      <w:r w:rsidR="001921EE">
        <w:rPr>
          <w:rFonts w:ascii="Arial" w:hAnsi="Arial" w:cs="Arial"/>
          <w:bCs/>
          <w:sz w:val="24"/>
          <w:szCs w:val="40"/>
        </w:rPr>
        <w:t xml:space="preserve"> a la vez en el desarrollo de</w:t>
      </w:r>
      <w:r w:rsidR="005A4543">
        <w:rPr>
          <w:rFonts w:ascii="Arial" w:hAnsi="Arial" w:cs="Arial"/>
          <w:bCs/>
          <w:sz w:val="24"/>
          <w:szCs w:val="40"/>
        </w:rPr>
        <w:t xml:space="preserve">l sitio web </w:t>
      </w:r>
      <w:r>
        <w:rPr>
          <w:rFonts w:ascii="Arial" w:hAnsi="Arial" w:cs="Arial"/>
          <w:bCs/>
          <w:sz w:val="24"/>
          <w:szCs w:val="40"/>
        </w:rPr>
        <w:t xml:space="preserve">lo que </w:t>
      </w:r>
      <w:r w:rsidR="005A4543">
        <w:rPr>
          <w:rFonts w:ascii="Arial" w:hAnsi="Arial" w:cs="Arial"/>
          <w:bCs/>
          <w:sz w:val="24"/>
          <w:szCs w:val="40"/>
        </w:rPr>
        <w:t>acelerara</w:t>
      </w:r>
      <w:r>
        <w:rPr>
          <w:rFonts w:ascii="Arial" w:hAnsi="Arial" w:cs="Arial"/>
          <w:bCs/>
          <w:sz w:val="24"/>
          <w:szCs w:val="40"/>
        </w:rPr>
        <w:t xml:space="preserve"> los tiempos de </w:t>
      </w:r>
      <w:r w:rsidR="005A4543">
        <w:rPr>
          <w:rFonts w:ascii="Arial" w:hAnsi="Arial" w:cs="Arial"/>
          <w:bCs/>
          <w:sz w:val="24"/>
          <w:szCs w:val="40"/>
        </w:rPr>
        <w:t>confección</w:t>
      </w:r>
      <w:r>
        <w:rPr>
          <w:rFonts w:ascii="Arial" w:hAnsi="Arial" w:cs="Arial"/>
          <w:bCs/>
          <w:sz w:val="24"/>
          <w:szCs w:val="40"/>
        </w:rPr>
        <w:t xml:space="preserve"> y además</w:t>
      </w:r>
      <w:r w:rsidR="005A4543">
        <w:rPr>
          <w:rFonts w:ascii="Arial" w:hAnsi="Arial" w:cs="Arial"/>
          <w:bCs/>
          <w:sz w:val="24"/>
          <w:szCs w:val="40"/>
        </w:rPr>
        <w:t xml:space="preserve"> los </w:t>
      </w:r>
      <w:r w:rsidR="001E14BB">
        <w:rPr>
          <w:rFonts w:ascii="Arial" w:hAnsi="Arial" w:cs="Arial"/>
          <w:bCs/>
          <w:sz w:val="24"/>
          <w:szCs w:val="40"/>
        </w:rPr>
        <w:t>avances</w:t>
      </w:r>
      <w:r>
        <w:rPr>
          <w:rFonts w:ascii="Arial" w:hAnsi="Arial" w:cs="Arial"/>
          <w:bCs/>
          <w:sz w:val="24"/>
          <w:szCs w:val="40"/>
        </w:rPr>
        <w:t xml:space="preserve"> </w:t>
      </w:r>
      <w:r w:rsidR="005A4543">
        <w:rPr>
          <w:rFonts w:ascii="Arial" w:hAnsi="Arial" w:cs="Arial"/>
          <w:bCs/>
          <w:sz w:val="24"/>
          <w:szCs w:val="40"/>
        </w:rPr>
        <w:t>se</w:t>
      </w:r>
      <w:r>
        <w:rPr>
          <w:rFonts w:ascii="Arial" w:hAnsi="Arial" w:cs="Arial"/>
          <w:bCs/>
          <w:sz w:val="24"/>
          <w:szCs w:val="40"/>
        </w:rPr>
        <w:t xml:space="preserve"> irían mostrando de manera inmediata. Lo que también ayudaría a aprobar rápidamente los diseños </w:t>
      </w:r>
      <w:r w:rsidR="001E14BB">
        <w:rPr>
          <w:rFonts w:ascii="Arial" w:hAnsi="Arial" w:cs="Arial"/>
          <w:bCs/>
          <w:sz w:val="24"/>
          <w:szCs w:val="40"/>
        </w:rPr>
        <w:t>del sitio</w:t>
      </w:r>
      <w:r>
        <w:rPr>
          <w:rFonts w:ascii="Arial" w:hAnsi="Arial" w:cs="Arial"/>
          <w:bCs/>
          <w:sz w:val="24"/>
          <w:szCs w:val="40"/>
        </w:rPr>
        <w:t xml:space="preserve"> web</w:t>
      </w:r>
      <w:r w:rsidR="001E14BB">
        <w:rPr>
          <w:rFonts w:ascii="Arial" w:hAnsi="Arial" w:cs="Arial"/>
          <w:bCs/>
          <w:sz w:val="24"/>
          <w:szCs w:val="40"/>
        </w:rPr>
        <w:t>.</w:t>
      </w:r>
    </w:p>
    <w:p w14:paraId="3278E45A" w14:textId="1BA18654" w:rsidR="00894189" w:rsidRPr="00894189" w:rsidRDefault="001E14BB" w:rsidP="00C83523">
      <w:pPr>
        <w:rPr>
          <w:rFonts w:ascii="Arial" w:hAnsi="Arial" w:cs="Arial"/>
          <w:bCs/>
          <w:sz w:val="24"/>
          <w:szCs w:val="40"/>
        </w:rPr>
      </w:pPr>
      <w:r>
        <w:rPr>
          <w:rFonts w:ascii="Arial" w:hAnsi="Arial" w:cs="Arial"/>
          <w:bCs/>
          <w:sz w:val="24"/>
          <w:szCs w:val="40"/>
        </w:rPr>
        <w:t>Finalmente,</w:t>
      </w:r>
      <w:r w:rsidR="00C83523">
        <w:rPr>
          <w:rFonts w:ascii="Arial" w:hAnsi="Arial" w:cs="Arial"/>
          <w:bCs/>
          <w:sz w:val="24"/>
          <w:szCs w:val="40"/>
        </w:rPr>
        <w:t xml:space="preserve"> si lo que se quiere es hacer el despliegue o poner en </w:t>
      </w:r>
      <w:r>
        <w:rPr>
          <w:rFonts w:ascii="Arial" w:hAnsi="Arial" w:cs="Arial"/>
          <w:bCs/>
          <w:sz w:val="24"/>
          <w:szCs w:val="40"/>
        </w:rPr>
        <w:t>producción</w:t>
      </w:r>
      <w:r w:rsidR="00C83523">
        <w:rPr>
          <w:rFonts w:ascii="Arial" w:hAnsi="Arial" w:cs="Arial"/>
          <w:bCs/>
          <w:sz w:val="24"/>
          <w:szCs w:val="40"/>
        </w:rPr>
        <w:t xml:space="preserve"> un sitio web o </w:t>
      </w:r>
      <w:r>
        <w:rPr>
          <w:rFonts w:ascii="Arial" w:hAnsi="Arial" w:cs="Arial"/>
          <w:bCs/>
          <w:sz w:val="24"/>
          <w:szCs w:val="40"/>
        </w:rPr>
        <w:t>servicios</w:t>
      </w:r>
      <w:r w:rsidR="00C83523">
        <w:rPr>
          <w:rFonts w:ascii="Arial" w:hAnsi="Arial" w:cs="Arial"/>
          <w:bCs/>
          <w:sz w:val="24"/>
          <w:szCs w:val="40"/>
        </w:rPr>
        <w:t xml:space="preserve"> que demanden bastante lógica como los son software orientados a las empresas, la recomendación es la nube. </w:t>
      </w:r>
      <w:r>
        <w:rPr>
          <w:rFonts w:ascii="Arial" w:hAnsi="Arial" w:cs="Arial"/>
          <w:bCs/>
          <w:sz w:val="24"/>
          <w:szCs w:val="40"/>
        </w:rPr>
        <w:t>Servicios</w:t>
      </w:r>
      <w:r w:rsidR="00C83523">
        <w:rPr>
          <w:rFonts w:ascii="Arial" w:hAnsi="Arial" w:cs="Arial"/>
          <w:bCs/>
          <w:sz w:val="24"/>
          <w:szCs w:val="40"/>
        </w:rPr>
        <w:t xml:space="preserve"> como Google Cloud </w:t>
      </w:r>
      <w:proofErr w:type="spellStart"/>
      <w:r w:rsidR="00C83523">
        <w:rPr>
          <w:rFonts w:ascii="Arial" w:hAnsi="Arial" w:cs="Arial"/>
          <w:bCs/>
          <w:sz w:val="24"/>
          <w:szCs w:val="40"/>
        </w:rPr>
        <w:t>Platform</w:t>
      </w:r>
      <w:proofErr w:type="spellEnd"/>
      <w:r w:rsidR="00C83523">
        <w:rPr>
          <w:rFonts w:ascii="Arial" w:hAnsi="Arial" w:cs="Arial"/>
          <w:bCs/>
          <w:sz w:val="24"/>
          <w:szCs w:val="40"/>
        </w:rPr>
        <w:t xml:space="preserve"> o AWS, son la opción debido a la escalabilidad que se le puede dar al desarrollo y da</w:t>
      </w:r>
      <w:r>
        <w:rPr>
          <w:rFonts w:ascii="Arial" w:hAnsi="Arial" w:cs="Arial"/>
          <w:bCs/>
          <w:sz w:val="24"/>
          <w:szCs w:val="40"/>
        </w:rPr>
        <w:t>n</w:t>
      </w:r>
      <w:r w:rsidR="00C83523">
        <w:rPr>
          <w:rFonts w:ascii="Arial" w:hAnsi="Arial" w:cs="Arial"/>
          <w:bCs/>
          <w:sz w:val="24"/>
          <w:szCs w:val="40"/>
        </w:rPr>
        <w:t xml:space="preserve"> la opción de trabajar con varias personas a la vez para poder ir expandiendo la solución que se desea entregar</w:t>
      </w:r>
      <w:r>
        <w:rPr>
          <w:rFonts w:ascii="Arial" w:hAnsi="Arial" w:cs="Arial"/>
          <w:bCs/>
          <w:sz w:val="24"/>
          <w:szCs w:val="40"/>
        </w:rPr>
        <w:t>.</w:t>
      </w:r>
      <w:r w:rsidR="00894189" w:rsidRPr="00894189">
        <w:rPr>
          <w:rFonts w:ascii="Arial" w:hAnsi="Arial" w:cs="Arial"/>
          <w:b/>
          <w:szCs w:val="36"/>
        </w:rPr>
        <w:br w:type="page"/>
      </w:r>
    </w:p>
    <w:p w14:paraId="359A6411" w14:textId="5655BE78" w:rsidR="00D2430D" w:rsidRPr="00E94C1A" w:rsidRDefault="00E5140E" w:rsidP="00E5140E">
      <w:pPr>
        <w:pStyle w:val="Ttulo1"/>
        <w:numPr>
          <w:ilvl w:val="0"/>
          <w:numId w:val="0"/>
        </w:numPr>
        <w:spacing w:line="360" w:lineRule="auto"/>
        <w:rPr>
          <w:rFonts w:ascii="Arial" w:hAnsi="Arial" w:cs="Arial"/>
          <w:b/>
          <w:szCs w:val="36"/>
        </w:rPr>
      </w:pPr>
      <w:bookmarkStart w:id="12" w:name="_Toc89681409"/>
      <w:r w:rsidRPr="00E94C1A">
        <w:rPr>
          <w:rFonts w:ascii="Arial" w:hAnsi="Arial" w:cs="Arial"/>
          <w:b/>
          <w:szCs w:val="36"/>
        </w:rPr>
        <w:lastRenderedPageBreak/>
        <w:t>Conclusión</w:t>
      </w:r>
      <w:bookmarkEnd w:id="12"/>
    </w:p>
    <w:p w14:paraId="5216F8B4" w14:textId="6C62DCF6" w:rsidR="00BF1FAA" w:rsidRDefault="004F5A4D" w:rsidP="00BF1FAA">
      <w:pPr>
        <w:rPr>
          <w:rFonts w:ascii="Arial" w:hAnsi="Arial" w:cs="Arial"/>
          <w:sz w:val="24"/>
          <w:szCs w:val="24"/>
        </w:rPr>
      </w:pPr>
      <w:r w:rsidRPr="004F5A4D">
        <w:rPr>
          <w:rFonts w:ascii="Arial" w:hAnsi="Arial" w:cs="Arial"/>
          <w:sz w:val="24"/>
          <w:szCs w:val="24"/>
        </w:rPr>
        <w:t xml:space="preserve">En base a lo investigado se puede entender que existen varios medios por los cuales se puede desplegar sitios web en internet y el costo asociado a estos no son tan elevados considerando y haciendo el símil con servicios de entretenimiento como </w:t>
      </w:r>
      <w:r w:rsidR="001E14BB">
        <w:rPr>
          <w:rFonts w:ascii="Arial" w:hAnsi="Arial" w:cs="Arial"/>
          <w:sz w:val="24"/>
          <w:szCs w:val="24"/>
        </w:rPr>
        <w:t>lo es el</w:t>
      </w:r>
      <w:r w:rsidRPr="004F5A4D">
        <w:rPr>
          <w:rFonts w:ascii="Arial" w:hAnsi="Arial" w:cs="Arial"/>
          <w:sz w:val="24"/>
          <w:szCs w:val="24"/>
        </w:rPr>
        <w:t xml:space="preserve"> s</w:t>
      </w:r>
      <w:proofErr w:type="spellStart"/>
      <w:r w:rsidRPr="004F5A4D">
        <w:rPr>
          <w:rFonts w:ascii="Arial" w:hAnsi="Arial" w:cs="Arial"/>
          <w:sz w:val="24"/>
          <w:szCs w:val="24"/>
        </w:rPr>
        <w:t>trimming</w:t>
      </w:r>
      <w:proofErr w:type="spellEnd"/>
      <w:r w:rsidRPr="004F5A4D">
        <w:rPr>
          <w:rFonts w:ascii="Arial" w:hAnsi="Arial" w:cs="Arial"/>
          <w:sz w:val="24"/>
          <w:szCs w:val="24"/>
        </w:rPr>
        <w:t xml:space="preserve"> </w:t>
      </w:r>
      <w:r>
        <w:rPr>
          <w:rFonts w:ascii="Arial" w:hAnsi="Arial" w:cs="Arial"/>
          <w:sz w:val="24"/>
          <w:szCs w:val="24"/>
        </w:rPr>
        <w:t xml:space="preserve">siendo </w:t>
      </w:r>
      <w:proofErr w:type="spellStart"/>
      <w:r w:rsidR="000D56A0">
        <w:rPr>
          <w:rFonts w:ascii="Arial" w:hAnsi="Arial" w:cs="Arial"/>
          <w:sz w:val="24"/>
          <w:szCs w:val="24"/>
        </w:rPr>
        <w:t>N</w:t>
      </w:r>
      <w:r>
        <w:rPr>
          <w:rFonts w:ascii="Arial" w:hAnsi="Arial" w:cs="Arial"/>
          <w:sz w:val="24"/>
          <w:szCs w:val="24"/>
        </w:rPr>
        <w:t>etflix</w:t>
      </w:r>
      <w:proofErr w:type="spellEnd"/>
      <w:r>
        <w:rPr>
          <w:rFonts w:ascii="Arial" w:hAnsi="Arial" w:cs="Arial"/>
          <w:sz w:val="24"/>
          <w:szCs w:val="24"/>
        </w:rPr>
        <w:t xml:space="preserve"> y </w:t>
      </w:r>
      <w:proofErr w:type="spellStart"/>
      <w:r w:rsidR="000D56A0">
        <w:rPr>
          <w:rFonts w:ascii="Arial" w:hAnsi="Arial" w:cs="Arial"/>
          <w:sz w:val="24"/>
          <w:szCs w:val="24"/>
        </w:rPr>
        <w:t>S</w:t>
      </w:r>
      <w:r>
        <w:rPr>
          <w:rFonts w:ascii="Arial" w:hAnsi="Arial" w:cs="Arial"/>
          <w:sz w:val="24"/>
          <w:szCs w:val="24"/>
        </w:rPr>
        <w:t>potify</w:t>
      </w:r>
      <w:proofErr w:type="spellEnd"/>
      <w:r>
        <w:rPr>
          <w:rFonts w:ascii="Arial" w:hAnsi="Arial" w:cs="Arial"/>
          <w:sz w:val="24"/>
          <w:szCs w:val="24"/>
        </w:rPr>
        <w:t xml:space="preserve"> ejemplos de estos.</w:t>
      </w:r>
    </w:p>
    <w:p w14:paraId="1157D62B" w14:textId="3ABA2E6D" w:rsidR="004F5A4D" w:rsidRPr="004F5A4D" w:rsidRDefault="004F5A4D" w:rsidP="00BF1FAA">
      <w:pPr>
        <w:rPr>
          <w:rFonts w:ascii="Arial" w:hAnsi="Arial" w:cs="Arial"/>
          <w:sz w:val="24"/>
          <w:szCs w:val="24"/>
        </w:rPr>
      </w:pPr>
      <w:r>
        <w:rPr>
          <w:rFonts w:ascii="Arial" w:hAnsi="Arial" w:cs="Arial"/>
          <w:sz w:val="24"/>
          <w:szCs w:val="24"/>
        </w:rPr>
        <w:t xml:space="preserve">El proceso de subir una pagina no es algo que solo les interese a las personas relacionadas con la informática, sino que cualquier persona podría confeccionar y hacer el despliegue de un sitio web, ya que </w:t>
      </w:r>
      <w:r w:rsidR="000D56A0">
        <w:rPr>
          <w:rFonts w:ascii="Arial" w:hAnsi="Arial" w:cs="Arial"/>
          <w:sz w:val="24"/>
          <w:szCs w:val="24"/>
        </w:rPr>
        <w:t xml:space="preserve">existen herramientas como lo son </w:t>
      </w:r>
      <w:proofErr w:type="spellStart"/>
      <w:r w:rsidR="001E14BB">
        <w:rPr>
          <w:rFonts w:ascii="Arial" w:hAnsi="Arial" w:cs="Arial"/>
          <w:sz w:val="24"/>
          <w:szCs w:val="24"/>
        </w:rPr>
        <w:t>W</w:t>
      </w:r>
      <w:r w:rsidR="000D56A0">
        <w:rPr>
          <w:rFonts w:ascii="Arial" w:hAnsi="Arial" w:cs="Arial"/>
          <w:sz w:val="24"/>
          <w:szCs w:val="24"/>
        </w:rPr>
        <w:t>ordpress</w:t>
      </w:r>
      <w:proofErr w:type="spellEnd"/>
      <w:r w:rsidR="000D56A0">
        <w:rPr>
          <w:rFonts w:ascii="Arial" w:hAnsi="Arial" w:cs="Arial"/>
          <w:sz w:val="24"/>
          <w:szCs w:val="24"/>
        </w:rPr>
        <w:t xml:space="preserve">, </w:t>
      </w:r>
      <w:proofErr w:type="spellStart"/>
      <w:r w:rsidR="001E14BB">
        <w:rPr>
          <w:rFonts w:ascii="Arial" w:hAnsi="Arial" w:cs="Arial"/>
          <w:sz w:val="24"/>
          <w:szCs w:val="24"/>
        </w:rPr>
        <w:t>W</w:t>
      </w:r>
      <w:r w:rsidR="000D56A0">
        <w:rPr>
          <w:rFonts w:ascii="Arial" w:hAnsi="Arial" w:cs="Arial"/>
          <w:sz w:val="24"/>
          <w:szCs w:val="24"/>
        </w:rPr>
        <w:t>ix</w:t>
      </w:r>
      <w:proofErr w:type="spellEnd"/>
      <w:r w:rsidR="000D56A0">
        <w:rPr>
          <w:rFonts w:ascii="Arial" w:hAnsi="Arial" w:cs="Arial"/>
          <w:sz w:val="24"/>
          <w:szCs w:val="24"/>
        </w:rPr>
        <w:t xml:space="preserve"> y muchas otras que permiten llevar a personas sin conocimiento de herramientas que involucren código </w:t>
      </w:r>
      <w:r w:rsidR="003D2CD2">
        <w:rPr>
          <w:rFonts w:ascii="Arial" w:hAnsi="Arial" w:cs="Arial"/>
          <w:sz w:val="24"/>
          <w:szCs w:val="24"/>
        </w:rPr>
        <w:t>a</w:t>
      </w:r>
      <w:r w:rsidR="000D56A0">
        <w:rPr>
          <w:rFonts w:ascii="Arial" w:hAnsi="Arial" w:cs="Arial"/>
          <w:sz w:val="24"/>
          <w:szCs w:val="24"/>
        </w:rPr>
        <w:t xml:space="preserve"> realizar su propia pagina web por ellos mismos</w:t>
      </w:r>
      <w:r w:rsidR="001E14BB">
        <w:rPr>
          <w:rFonts w:ascii="Arial" w:hAnsi="Arial" w:cs="Arial"/>
          <w:sz w:val="24"/>
          <w:szCs w:val="24"/>
        </w:rPr>
        <w:t xml:space="preserve"> y el despliegue puede ser realizado de la misma manera, siguiendo las instrucciones que </w:t>
      </w:r>
      <w:r w:rsidR="00FD3F34">
        <w:rPr>
          <w:rFonts w:ascii="Arial" w:hAnsi="Arial" w:cs="Arial"/>
          <w:sz w:val="24"/>
          <w:szCs w:val="24"/>
        </w:rPr>
        <w:t>entrega</w:t>
      </w:r>
      <w:r w:rsidR="001E14BB">
        <w:rPr>
          <w:rFonts w:ascii="Arial" w:hAnsi="Arial" w:cs="Arial"/>
          <w:sz w:val="24"/>
          <w:szCs w:val="24"/>
        </w:rPr>
        <w:t xml:space="preserve"> el proveedor del despliegue o siguiendo algún tutorial en la web</w:t>
      </w:r>
      <w:r w:rsidR="000D56A0">
        <w:rPr>
          <w:rFonts w:ascii="Arial" w:hAnsi="Arial" w:cs="Arial"/>
          <w:sz w:val="24"/>
          <w:szCs w:val="24"/>
        </w:rPr>
        <w:t>.</w:t>
      </w:r>
      <w:r w:rsidR="003D2CD2">
        <w:rPr>
          <w:rFonts w:ascii="Arial" w:hAnsi="Arial" w:cs="Arial"/>
          <w:sz w:val="24"/>
          <w:szCs w:val="24"/>
        </w:rPr>
        <w:t xml:space="preserve"> </w:t>
      </w:r>
      <w:r w:rsidR="001E14BB">
        <w:rPr>
          <w:rFonts w:ascii="Arial" w:hAnsi="Arial" w:cs="Arial"/>
          <w:sz w:val="24"/>
          <w:szCs w:val="24"/>
        </w:rPr>
        <w:t>Esto ayuda a las personas permitiéndoles</w:t>
      </w:r>
      <w:r w:rsidR="003D2CD2">
        <w:rPr>
          <w:rFonts w:ascii="Arial" w:hAnsi="Arial" w:cs="Arial"/>
          <w:sz w:val="24"/>
          <w:szCs w:val="24"/>
        </w:rPr>
        <w:t xml:space="preserve"> promocionar productos que ellos comercien o escribiendo una bibliografía personal sobre sus intereses o sus habilidades.</w:t>
      </w:r>
      <w:r w:rsidR="000D56A0">
        <w:rPr>
          <w:rFonts w:ascii="Arial" w:hAnsi="Arial" w:cs="Arial"/>
          <w:sz w:val="24"/>
          <w:szCs w:val="24"/>
        </w:rPr>
        <w:t xml:space="preserve"> </w:t>
      </w:r>
      <w:r w:rsidR="003D2CD2">
        <w:rPr>
          <w:rFonts w:ascii="Arial" w:hAnsi="Arial" w:cs="Arial"/>
          <w:sz w:val="24"/>
          <w:szCs w:val="24"/>
        </w:rPr>
        <w:t>Además</w:t>
      </w:r>
      <w:r w:rsidR="000D56A0">
        <w:rPr>
          <w:rFonts w:ascii="Arial" w:hAnsi="Arial" w:cs="Arial"/>
          <w:sz w:val="24"/>
          <w:szCs w:val="24"/>
        </w:rPr>
        <w:t xml:space="preserve"> al no tener la necesidad de contar necesariamente con la infraestructura física para realizar el </w:t>
      </w:r>
      <w:r w:rsidR="003D2CD2">
        <w:rPr>
          <w:rFonts w:ascii="Arial" w:hAnsi="Arial" w:cs="Arial"/>
          <w:sz w:val="24"/>
          <w:szCs w:val="24"/>
        </w:rPr>
        <w:t>despliegue</w:t>
      </w:r>
      <w:r w:rsidR="000D56A0">
        <w:rPr>
          <w:rFonts w:ascii="Arial" w:hAnsi="Arial" w:cs="Arial"/>
          <w:sz w:val="24"/>
          <w:szCs w:val="24"/>
        </w:rPr>
        <w:t xml:space="preserve"> de su sitio en internet</w:t>
      </w:r>
      <w:r w:rsidR="003D2CD2">
        <w:rPr>
          <w:rFonts w:ascii="Arial" w:hAnsi="Arial" w:cs="Arial"/>
          <w:sz w:val="24"/>
          <w:szCs w:val="24"/>
        </w:rPr>
        <w:t>,</w:t>
      </w:r>
      <w:r w:rsidR="000D56A0">
        <w:rPr>
          <w:rFonts w:ascii="Arial" w:hAnsi="Arial" w:cs="Arial"/>
          <w:sz w:val="24"/>
          <w:szCs w:val="24"/>
        </w:rPr>
        <w:t xml:space="preserve"> ya</w:t>
      </w:r>
      <w:r w:rsidR="003D2CD2">
        <w:rPr>
          <w:rFonts w:ascii="Arial" w:hAnsi="Arial" w:cs="Arial"/>
          <w:sz w:val="24"/>
          <w:szCs w:val="24"/>
        </w:rPr>
        <w:t xml:space="preserve"> </w:t>
      </w:r>
      <w:r w:rsidR="000D56A0">
        <w:rPr>
          <w:rFonts w:ascii="Arial" w:hAnsi="Arial" w:cs="Arial"/>
          <w:sz w:val="24"/>
          <w:szCs w:val="24"/>
        </w:rPr>
        <w:t xml:space="preserve">que se disponen de los </w:t>
      </w:r>
      <w:r w:rsidR="003D2CD2">
        <w:rPr>
          <w:rFonts w:ascii="Arial" w:hAnsi="Arial" w:cs="Arial"/>
          <w:sz w:val="24"/>
          <w:szCs w:val="24"/>
        </w:rPr>
        <w:t>servicios</w:t>
      </w:r>
      <w:r w:rsidR="000D56A0">
        <w:rPr>
          <w:rFonts w:ascii="Arial" w:hAnsi="Arial" w:cs="Arial"/>
          <w:sz w:val="24"/>
          <w:szCs w:val="24"/>
        </w:rPr>
        <w:t xml:space="preserve"> de </w:t>
      </w:r>
      <w:r w:rsidR="003D2CD2">
        <w:rPr>
          <w:rFonts w:ascii="Arial" w:hAnsi="Arial" w:cs="Arial"/>
          <w:sz w:val="24"/>
          <w:szCs w:val="24"/>
        </w:rPr>
        <w:t>hosting</w:t>
      </w:r>
      <w:r w:rsidR="000D56A0">
        <w:rPr>
          <w:rFonts w:ascii="Arial" w:hAnsi="Arial" w:cs="Arial"/>
          <w:sz w:val="24"/>
          <w:szCs w:val="24"/>
        </w:rPr>
        <w:t xml:space="preserve"> y </w:t>
      </w:r>
      <w:proofErr w:type="spellStart"/>
      <w:r w:rsidR="000D56A0">
        <w:rPr>
          <w:rFonts w:ascii="Arial" w:hAnsi="Arial" w:cs="Arial"/>
          <w:sz w:val="24"/>
          <w:szCs w:val="24"/>
        </w:rPr>
        <w:t>cloud</w:t>
      </w:r>
      <w:proofErr w:type="spellEnd"/>
      <w:r w:rsidR="000D56A0">
        <w:rPr>
          <w:rFonts w:ascii="Arial" w:hAnsi="Arial" w:cs="Arial"/>
          <w:sz w:val="24"/>
          <w:szCs w:val="24"/>
        </w:rPr>
        <w:t xml:space="preserve"> descritos en este </w:t>
      </w:r>
      <w:r w:rsidR="003D2CD2">
        <w:rPr>
          <w:rFonts w:ascii="Arial" w:hAnsi="Arial" w:cs="Arial"/>
          <w:sz w:val="24"/>
          <w:szCs w:val="24"/>
        </w:rPr>
        <w:t>informe</w:t>
      </w:r>
      <w:r w:rsidR="000D56A0">
        <w:rPr>
          <w:rFonts w:ascii="Arial" w:hAnsi="Arial" w:cs="Arial"/>
          <w:sz w:val="24"/>
          <w:szCs w:val="24"/>
        </w:rPr>
        <w:t>.</w:t>
      </w:r>
    </w:p>
    <w:p w14:paraId="56EE1AD7" w14:textId="078892EF" w:rsidR="00BF1FAA" w:rsidRPr="00C53C52" w:rsidRDefault="00BF1FAA">
      <w:pPr>
        <w:jc w:val="left"/>
        <w:rPr>
          <w:sz w:val="24"/>
          <w:szCs w:val="24"/>
        </w:rPr>
      </w:pPr>
      <w:r w:rsidRPr="00C53C52">
        <w:rPr>
          <w:sz w:val="24"/>
          <w:szCs w:val="24"/>
        </w:rPr>
        <w:br w:type="page"/>
      </w:r>
    </w:p>
    <w:p w14:paraId="48041955" w14:textId="130C977C" w:rsidR="00BF1FAA" w:rsidRPr="00FD3F34" w:rsidRDefault="00BF1FAA" w:rsidP="00BF1FAA">
      <w:pPr>
        <w:pStyle w:val="Ttulo1"/>
        <w:numPr>
          <w:ilvl w:val="0"/>
          <w:numId w:val="0"/>
        </w:numPr>
        <w:spacing w:line="360" w:lineRule="auto"/>
        <w:rPr>
          <w:rFonts w:ascii="Arial" w:hAnsi="Arial" w:cs="Arial"/>
          <w:b/>
          <w:szCs w:val="36"/>
        </w:rPr>
      </w:pPr>
      <w:bookmarkStart w:id="13" w:name="_Toc89681410"/>
      <w:r w:rsidRPr="00FD3F34">
        <w:rPr>
          <w:rFonts w:ascii="Arial" w:hAnsi="Arial" w:cs="Arial"/>
          <w:b/>
          <w:szCs w:val="36"/>
        </w:rPr>
        <w:lastRenderedPageBreak/>
        <w:t>Bibliografía</w:t>
      </w:r>
      <w:bookmarkEnd w:id="13"/>
    </w:p>
    <w:p w14:paraId="651C1968" w14:textId="1AF9F971" w:rsidR="001262F4" w:rsidRPr="00FD3F34" w:rsidRDefault="001262F4" w:rsidP="001262F4">
      <w:pPr>
        <w:rPr>
          <w:rFonts w:ascii="Arial" w:hAnsi="Arial" w:cs="Arial"/>
          <w:b/>
          <w:bCs/>
          <w:sz w:val="24"/>
          <w:szCs w:val="24"/>
        </w:rPr>
      </w:pPr>
      <w:r w:rsidRPr="00FD3F34">
        <w:rPr>
          <w:rFonts w:ascii="Arial" w:hAnsi="Arial" w:cs="Arial"/>
          <w:b/>
          <w:bCs/>
          <w:sz w:val="24"/>
          <w:szCs w:val="24"/>
        </w:rPr>
        <w:t>Estado del arte</w:t>
      </w:r>
    </w:p>
    <w:p w14:paraId="7F682DEA" w14:textId="4FF8C33F" w:rsidR="00B77F7B" w:rsidRPr="00FD3F34" w:rsidRDefault="00B77F7B" w:rsidP="00747162">
      <w:pPr>
        <w:pStyle w:val="Prrafodelista"/>
        <w:numPr>
          <w:ilvl w:val="0"/>
          <w:numId w:val="35"/>
        </w:numPr>
        <w:jc w:val="left"/>
        <w:rPr>
          <w:rFonts w:ascii="Arial" w:hAnsi="Arial" w:cs="Arial"/>
          <w:color w:val="000000"/>
          <w:sz w:val="24"/>
          <w:szCs w:val="24"/>
          <w:lang w:val="en-US"/>
        </w:rPr>
      </w:pPr>
      <w:r w:rsidRPr="00FD3F34">
        <w:rPr>
          <w:rFonts w:ascii="Arial" w:hAnsi="Arial" w:cs="Arial"/>
          <w:color w:val="000000"/>
          <w:sz w:val="24"/>
          <w:szCs w:val="24"/>
        </w:rPr>
        <w:t xml:space="preserve">Gustavo B. (2021). ¿Qué es un hosting y cómo </w:t>
      </w:r>
      <w:proofErr w:type="gramStart"/>
      <w:r w:rsidRPr="00FD3F34">
        <w:rPr>
          <w:rFonts w:ascii="Arial" w:hAnsi="Arial" w:cs="Arial"/>
          <w:color w:val="000000"/>
          <w:sz w:val="24"/>
          <w:szCs w:val="24"/>
        </w:rPr>
        <w:t>funciona?.</w:t>
      </w:r>
      <w:proofErr w:type="gramEnd"/>
      <w:r w:rsidRPr="00FD3F34">
        <w:rPr>
          <w:rFonts w:ascii="Arial" w:hAnsi="Arial" w:cs="Arial"/>
          <w:color w:val="000000"/>
          <w:sz w:val="24"/>
          <w:szCs w:val="24"/>
        </w:rPr>
        <w:t xml:space="preserve"> </w:t>
      </w:r>
      <w:r w:rsidRPr="00FD3F34">
        <w:rPr>
          <w:rFonts w:ascii="Arial" w:hAnsi="Arial" w:cs="Arial"/>
          <w:color w:val="000000"/>
          <w:sz w:val="24"/>
          <w:szCs w:val="24"/>
          <w:lang w:val="en-US"/>
        </w:rPr>
        <w:t xml:space="preserve">2021, de </w:t>
      </w:r>
      <w:proofErr w:type="spellStart"/>
      <w:r w:rsidRPr="00FD3F34">
        <w:rPr>
          <w:rFonts w:ascii="Arial" w:hAnsi="Arial" w:cs="Arial"/>
          <w:color w:val="000000"/>
          <w:sz w:val="24"/>
          <w:szCs w:val="24"/>
          <w:lang w:val="en-US"/>
        </w:rPr>
        <w:t>Hostinger</w:t>
      </w:r>
      <w:proofErr w:type="spellEnd"/>
      <w:r w:rsidRPr="00FD3F34">
        <w:rPr>
          <w:rFonts w:ascii="Arial" w:hAnsi="Arial" w:cs="Arial"/>
          <w:color w:val="000000"/>
          <w:sz w:val="24"/>
          <w:szCs w:val="24"/>
          <w:lang w:val="en-US"/>
        </w:rPr>
        <w:t xml:space="preserve"> Sitio web: </w:t>
      </w:r>
      <w:hyperlink r:id="rId15" w:history="1">
        <w:r w:rsidR="00747162" w:rsidRPr="00FD3F34">
          <w:rPr>
            <w:rStyle w:val="Hipervnculo"/>
            <w:rFonts w:ascii="Arial" w:hAnsi="Arial" w:cs="Arial"/>
            <w:sz w:val="24"/>
            <w:szCs w:val="24"/>
            <w:lang w:val="en-US"/>
          </w:rPr>
          <w:t>https://www.hostinger.es/tutoriales/que-es-un-hosting</w:t>
        </w:r>
      </w:hyperlink>
    </w:p>
    <w:p w14:paraId="67E1A7D6" w14:textId="573AEA8C" w:rsidR="00B77F7B" w:rsidRPr="00FD3F34" w:rsidRDefault="00B77F7B" w:rsidP="00747162">
      <w:pPr>
        <w:pStyle w:val="Prrafodelista"/>
        <w:numPr>
          <w:ilvl w:val="0"/>
          <w:numId w:val="35"/>
        </w:numPr>
        <w:spacing w:after="0" w:line="240" w:lineRule="auto"/>
        <w:jc w:val="left"/>
        <w:rPr>
          <w:rFonts w:ascii="Arial" w:eastAsia="Times New Roman" w:hAnsi="Arial" w:cs="Arial"/>
          <w:color w:val="000000"/>
          <w:sz w:val="24"/>
          <w:szCs w:val="24"/>
          <w:lang w:val="en-US" w:eastAsia="es-MX"/>
        </w:rPr>
      </w:pPr>
      <w:r w:rsidRPr="00FD3F34">
        <w:rPr>
          <w:rFonts w:ascii="Arial" w:eastAsia="Times New Roman" w:hAnsi="Arial" w:cs="Arial"/>
          <w:color w:val="000000"/>
          <w:sz w:val="24"/>
          <w:szCs w:val="24"/>
          <w:lang w:val="es-CL" w:eastAsia="es-MX"/>
        </w:rPr>
        <w:t xml:space="preserve">red Hat. (2019). ¿Qué son los servicios de nube?. </w:t>
      </w:r>
      <w:r w:rsidRPr="00FD3F34">
        <w:rPr>
          <w:rFonts w:ascii="Arial" w:eastAsia="Times New Roman" w:hAnsi="Arial" w:cs="Arial"/>
          <w:color w:val="000000"/>
          <w:sz w:val="24"/>
          <w:szCs w:val="24"/>
          <w:lang w:val="en-US" w:eastAsia="es-MX"/>
        </w:rPr>
        <w:t xml:space="preserve">2021, de red Hat Sitio web: </w:t>
      </w:r>
      <w:hyperlink r:id="rId16" w:history="1">
        <w:r w:rsidR="00747162" w:rsidRPr="00FD3F34">
          <w:rPr>
            <w:rStyle w:val="Hipervnculo"/>
            <w:rFonts w:ascii="Arial" w:eastAsia="Times New Roman" w:hAnsi="Arial" w:cs="Arial"/>
            <w:sz w:val="24"/>
            <w:szCs w:val="24"/>
            <w:lang w:val="en-US" w:eastAsia="es-MX"/>
          </w:rPr>
          <w:t>https://www.redhat.com/es/topics/cloud-computing/what-are-cloud-services</w:t>
        </w:r>
      </w:hyperlink>
    </w:p>
    <w:p w14:paraId="7AAE310E" w14:textId="77777777" w:rsidR="00747162" w:rsidRPr="00FD3F34" w:rsidRDefault="00747162" w:rsidP="00B77F7B">
      <w:pPr>
        <w:spacing w:after="0" w:line="240" w:lineRule="auto"/>
        <w:jc w:val="left"/>
        <w:rPr>
          <w:rFonts w:ascii="Arial" w:eastAsia="Times New Roman" w:hAnsi="Arial" w:cs="Arial"/>
          <w:sz w:val="24"/>
          <w:szCs w:val="24"/>
          <w:lang w:val="en-US" w:eastAsia="es-MX"/>
        </w:rPr>
      </w:pPr>
    </w:p>
    <w:p w14:paraId="5517472D" w14:textId="7AF1D7D6" w:rsidR="00B77F7B" w:rsidRPr="00FD3F34" w:rsidRDefault="00B77F7B" w:rsidP="00747162">
      <w:pPr>
        <w:pStyle w:val="Prrafodelista"/>
        <w:numPr>
          <w:ilvl w:val="0"/>
          <w:numId w:val="35"/>
        </w:numPr>
        <w:spacing w:after="0" w:line="240" w:lineRule="auto"/>
        <w:jc w:val="left"/>
        <w:rPr>
          <w:rFonts w:ascii="Arial" w:eastAsia="Times New Roman" w:hAnsi="Arial" w:cs="Arial"/>
          <w:color w:val="000000"/>
          <w:sz w:val="24"/>
          <w:szCs w:val="24"/>
          <w:lang w:val="en-US" w:eastAsia="es-MX"/>
        </w:rPr>
      </w:pPr>
      <w:r w:rsidRPr="00FD3F34">
        <w:rPr>
          <w:rFonts w:ascii="Arial" w:eastAsia="Times New Roman" w:hAnsi="Arial" w:cs="Arial"/>
          <w:color w:val="000000"/>
          <w:sz w:val="24"/>
          <w:szCs w:val="24"/>
          <w:lang w:val="en-US" w:eastAsia="es-MX"/>
        </w:rPr>
        <w:t xml:space="preserve">Microsoft. (2019). Infrastructure as a service. 2021, de Microsoft Sitio web: </w:t>
      </w:r>
      <w:hyperlink r:id="rId17" w:anchor="overview" w:history="1">
        <w:r w:rsidR="00747162" w:rsidRPr="00FD3F34">
          <w:rPr>
            <w:rStyle w:val="Hipervnculo"/>
            <w:rFonts w:ascii="Arial" w:eastAsia="Times New Roman" w:hAnsi="Arial" w:cs="Arial"/>
            <w:sz w:val="24"/>
            <w:szCs w:val="24"/>
            <w:lang w:val="en-US" w:eastAsia="es-MX"/>
          </w:rPr>
          <w:t>https://azure.microsoft.com/en-us/overview/what-is-iaas/#overview</w:t>
        </w:r>
      </w:hyperlink>
    </w:p>
    <w:p w14:paraId="27F24ED1" w14:textId="77777777" w:rsidR="00747162" w:rsidRPr="00FD3F34" w:rsidRDefault="00747162" w:rsidP="00B77F7B">
      <w:pPr>
        <w:spacing w:after="0" w:line="240" w:lineRule="auto"/>
        <w:jc w:val="left"/>
        <w:rPr>
          <w:rFonts w:ascii="Arial" w:eastAsia="Times New Roman" w:hAnsi="Arial" w:cs="Arial"/>
          <w:sz w:val="24"/>
          <w:szCs w:val="24"/>
          <w:lang w:val="en-US" w:eastAsia="es-MX"/>
        </w:rPr>
      </w:pPr>
    </w:p>
    <w:p w14:paraId="7EE367CE" w14:textId="33D1FAF0" w:rsidR="00B77F7B" w:rsidRPr="00FD3F34" w:rsidRDefault="00B77F7B" w:rsidP="00747162">
      <w:pPr>
        <w:pStyle w:val="Prrafodelista"/>
        <w:numPr>
          <w:ilvl w:val="0"/>
          <w:numId w:val="35"/>
        </w:numPr>
        <w:spacing w:after="0" w:line="240" w:lineRule="auto"/>
        <w:jc w:val="left"/>
        <w:rPr>
          <w:rFonts w:ascii="Arial" w:eastAsia="Times New Roman" w:hAnsi="Arial" w:cs="Arial"/>
          <w:color w:val="000000"/>
          <w:sz w:val="24"/>
          <w:szCs w:val="24"/>
          <w:lang w:val="en-US" w:eastAsia="es-MX"/>
        </w:rPr>
      </w:pPr>
      <w:r w:rsidRPr="00FD3F34">
        <w:rPr>
          <w:rFonts w:ascii="Arial" w:eastAsia="Times New Roman" w:hAnsi="Arial" w:cs="Arial"/>
          <w:color w:val="000000"/>
          <w:sz w:val="24"/>
          <w:szCs w:val="24"/>
          <w:lang w:val="en-US" w:eastAsia="es-MX"/>
        </w:rPr>
        <w:t xml:space="preserve">Microsoft. (2019). What is </w:t>
      </w:r>
      <w:proofErr w:type="gramStart"/>
      <w:r w:rsidRPr="00FD3F34">
        <w:rPr>
          <w:rFonts w:ascii="Arial" w:eastAsia="Times New Roman" w:hAnsi="Arial" w:cs="Arial"/>
          <w:color w:val="000000"/>
          <w:sz w:val="24"/>
          <w:szCs w:val="24"/>
          <w:lang w:val="en-US" w:eastAsia="es-MX"/>
        </w:rPr>
        <w:t>SaaS?.</w:t>
      </w:r>
      <w:proofErr w:type="gramEnd"/>
      <w:r w:rsidRPr="00FD3F34">
        <w:rPr>
          <w:rFonts w:ascii="Arial" w:eastAsia="Times New Roman" w:hAnsi="Arial" w:cs="Arial"/>
          <w:color w:val="000000"/>
          <w:sz w:val="24"/>
          <w:szCs w:val="24"/>
          <w:lang w:val="en-US" w:eastAsia="es-MX"/>
        </w:rPr>
        <w:t xml:space="preserve"> 2021, de Microsoft Sitio web: </w:t>
      </w:r>
      <w:hyperlink r:id="rId18" w:history="1">
        <w:r w:rsidR="00747162" w:rsidRPr="00FD3F34">
          <w:rPr>
            <w:rStyle w:val="Hipervnculo"/>
            <w:rFonts w:ascii="Arial" w:eastAsia="Times New Roman" w:hAnsi="Arial" w:cs="Arial"/>
            <w:sz w:val="24"/>
            <w:szCs w:val="24"/>
            <w:lang w:val="en-US" w:eastAsia="es-MX"/>
          </w:rPr>
          <w:t>https://azure.microsoft.com/en-us/overview/what-is-saas/</w:t>
        </w:r>
      </w:hyperlink>
    </w:p>
    <w:p w14:paraId="7A507AAD" w14:textId="77777777" w:rsidR="00747162" w:rsidRPr="00FD3F34" w:rsidRDefault="00747162" w:rsidP="00B77F7B">
      <w:pPr>
        <w:spacing w:after="0" w:line="240" w:lineRule="auto"/>
        <w:jc w:val="left"/>
        <w:rPr>
          <w:rFonts w:ascii="Arial" w:eastAsia="Times New Roman" w:hAnsi="Arial" w:cs="Arial"/>
          <w:sz w:val="24"/>
          <w:szCs w:val="24"/>
          <w:lang w:val="en-US" w:eastAsia="es-MX"/>
        </w:rPr>
      </w:pPr>
    </w:p>
    <w:p w14:paraId="12A44A0D" w14:textId="5BDBBCA0" w:rsidR="00B77F7B" w:rsidRPr="00FD3F34" w:rsidRDefault="00B77F7B" w:rsidP="00747162">
      <w:pPr>
        <w:pStyle w:val="Prrafodelista"/>
        <w:numPr>
          <w:ilvl w:val="0"/>
          <w:numId w:val="35"/>
        </w:numPr>
        <w:spacing w:after="0" w:line="240" w:lineRule="auto"/>
        <w:jc w:val="left"/>
        <w:rPr>
          <w:rFonts w:ascii="Arial" w:eastAsia="Times New Roman" w:hAnsi="Arial" w:cs="Arial"/>
          <w:color w:val="000000"/>
          <w:sz w:val="24"/>
          <w:szCs w:val="24"/>
          <w:lang w:val="en-US" w:eastAsia="es-MX"/>
        </w:rPr>
      </w:pPr>
      <w:r w:rsidRPr="00FD3F34">
        <w:rPr>
          <w:rFonts w:ascii="Arial" w:eastAsia="Times New Roman" w:hAnsi="Arial" w:cs="Arial"/>
          <w:color w:val="000000"/>
          <w:sz w:val="24"/>
          <w:szCs w:val="24"/>
          <w:lang w:val="en-US" w:eastAsia="es-MX"/>
        </w:rPr>
        <w:t xml:space="preserve">Microsoft. (2019). What is </w:t>
      </w:r>
      <w:proofErr w:type="gramStart"/>
      <w:r w:rsidRPr="00FD3F34">
        <w:rPr>
          <w:rFonts w:ascii="Arial" w:eastAsia="Times New Roman" w:hAnsi="Arial" w:cs="Arial"/>
          <w:color w:val="000000"/>
          <w:sz w:val="24"/>
          <w:szCs w:val="24"/>
          <w:lang w:val="en-US" w:eastAsia="es-MX"/>
        </w:rPr>
        <w:t>PaaS?.</w:t>
      </w:r>
      <w:proofErr w:type="gramEnd"/>
      <w:r w:rsidRPr="00FD3F34">
        <w:rPr>
          <w:rFonts w:ascii="Arial" w:eastAsia="Times New Roman" w:hAnsi="Arial" w:cs="Arial"/>
          <w:color w:val="000000"/>
          <w:sz w:val="24"/>
          <w:szCs w:val="24"/>
          <w:lang w:val="en-US" w:eastAsia="es-MX"/>
        </w:rPr>
        <w:t xml:space="preserve"> 2019, de Microsoft Sitio web: </w:t>
      </w:r>
      <w:hyperlink r:id="rId19" w:history="1">
        <w:r w:rsidR="00747162" w:rsidRPr="00FD3F34">
          <w:rPr>
            <w:rStyle w:val="Hipervnculo"/>
            <w:rFonts w:ascii="Arial" w:eastAsia="Times New Roman" w:hAnsi="Arial" w:cs="Arial"/>
            <w:sz w:val="24"/>
            <w:szCs w:val="24"/>
            <w:lang w:val="en-US" w:eastAsia="es-MX"/>
          </w:rPr>
          <w:t>https://azure.microsoft.com/en-us/overview/what-is-paas/</w:t>
        </w:r>
      </w:hyperlink>
    </w:p>
    <w:p w14:paraId="72680171" w14:textId="77777777" w:rsidR="00747162" w:rsidRPr="00FD3F34" w:rsidRDefault="00747162" w:rsidP="00B77F7B">
      <w:pPr>
        <w:spacing w:after="0" w:line="240" w:lineRule="auto"/>
        <w:jc w:val="left"/>
        <w:rPr>
          <w:rFonts w:ascii="Arial" w:eastAsia="Times New Roman" w:hAnsi="Arial" w:cs="Arial"/>
          <w:sz w:val="24"/>
          <w:szCs w:val="24"/>
          <w:lang w:val="en-US" w:eastAsia="es-MX"/>
        </w:rPr>
      </w:pPr>
    </w:p>
    <w:p w14:paraId="086266AD" w14:textId="15C0416E" w:rsidR="00B77F7B" w:rsidRPr="00FD3F34" w:rsidRDefault="00B77F7B" w:rsidP="00747162">
      <w:pPr>
        <w:pStyle w:val="Prrafodelista"/>
        <w:numPr>
          <w:ilvl w:val="0"/>
          <w:numId w:val="35"/>
        </w:numPr>
        <w:spacing w:after="0" w:line="240" w:lineRule="auto"/>
        <w:jc w:val="left"/>
        <w:rPr>
          <w:rFonts w:ascii="Arial" w:eastAsia="Times New Roman" w:hAnsi="Arial" w:cs="Arial"/>
          <w:color w:val="000000"/>
          <w:sz w:val="24"/>
          <w:szCs w:val="24"/>
          <w:lang w:val="en-US" w:eastAsia="es-MX"/>
        </w:rPr>
      </w:pPr>
      <w:r w:rsidRPr="00FD3F34">
        <w:rPr>
          <w:rFonts w:ascii="Arial" w:eastAsia="Times New Roman" w:hAnsi="Arial" w:cs="Arial"/>
          <w:color w:val="000000"/>
          <w:sz w:val="24"/>
          <w:szCs w:val="24"/>
          <w:lang w:val="en-US" w:eastAsia="es-MX"/>
        </w:rPr>
        <w:t xml:space="preserve">Microsoft. (2019). Serverless computing. 2021, de Microsoft Sitio web: </w:t>
      </w:r>
      <w:hyperlink r:id="rId20" w:history="1">
        <w:r w:rsidR="00747162" w:rsidRPr="00FD3F34">
          <w:rPr>
            <w:rStyle w:val="Hipervnculo"/>
            <w:rFonts w:ascii="Arial" w:eastAsia="Times New Roman" w:hAnsi="Arial" w:cs="Arial"/>
            <w:sz w:val="24"/>
            <w:szCs w:val="24"/>
            <w:lang w:val="en-US" w:eastAsia="es-MX"/>
          </w:rPr>
          <w:t>https://azure.microsoft.com/en-us/overview/serverless-computing/</w:t>
        </w:r>
      </w:hyperlink>
    </w:p>
    <w:p w14:paraId="4E750C2F" w14:textId="3510FF35" w:rsidR="008A2959" w:rsidRPr="00FD3F34" w:rsidRDefault="008A2959" w:rsidP="00BF1FAA">
      <w:pPr>
        <w:rPr>
          <w:rFonts w:ascii="Arial" w:hAnsi="Arial" w:cs="Arial"/>
          <w:b/>
          <w:bCs/>
          <w:sz w:val="24"/>
          <w:szCs w:val="24"/>
          <w:lang w:val="en-US"/>
        </w:rPr>
      </w:pPr>
    </w:p>
    <w:p w14:paraId="681B6446" w14:textId="4CA900EB" w:rsidR="001262F4" w:rsidRPr="00FD3F34" w:rsidRDefault="001262F4" w:rsidP="00BF1FAA">
      <w:pPr>
        <w:rPr>
          <w:rFonts w:ascii="Arial" w:hAnsi="Arial" w:cs="Arial"/>
          <w:b/>
          <w:bCs/>
          <w:sz w:val="24"/>
          <w:szCs w:val="24"/>
          <w:lang w:val="en-US"/>
        </w:rPr>
      </w:pPr>
      <w:proofErr w:type="spellStart"/>
      <w:r w:rsidRPr="00FD3F34">
        <w:rPr>
          <w:rFonts w:ascii="Arial" w:hAnsi="Arial" w:cs="Arial"/>
          <w:b/>
          <w:bCs/>
          <w:sz w:val="24"/>
          <w:szCs w:val="24"/>
          <w:lang w:val="en-US"/>
        </w:rPr>
        <w:t>Análisis</w:t>
      </w:r>
      <w:proofErr w:type="spellEnd"/>
      <w:r w:rsidRPr="00FD3F34">
        <w:rPr>
          <w:rFonts w:ascii="Arial" w:hAnsi="Arial" w:cs="Arial"/>
          <w:b/>
          <w:bCs/>
          <w:sz w:val="24"/>
          <w:szCs w:val="24"/>
          <w:lang w:val="en-US"/>
        </w:rPr>
        <w:t xml:space="preserve"> </w:t>
      </w:r>
      <w:proofErr w:type="spellStart"/>
      <w:r w:rsidRPr="00FD3F34">
        <w:rPr>
          <w:rFonts w:ascii="Arial" w:hAnsi="Arial" w:cs="Arial"/>
          <w:b/>
          <w:bCs/>
          <w:sz w:val="24"/>
          <w:szCs w:val="24"/>
          <w:lang w:val="en-US"/>
        </w:rPr>
        <w:t>compartivo</w:t>
      </w:r>
      <w:proofErr w:type="spellEnd"/>
      <w:r w:rsidRPr="00FD3F34">
        <w:rPr>
          <w:rFonts w:ascii="Arial" w:hAnsi="Arial" w:cs="Arial"/>
          <w:b/>
          <w:bCs/>
          <w:sz w:val="24"/>
          <w:szCs w:val="24"/>
          <w:lang w:val="en-US"/>
        </w:rPr>
        <w:t xml:space="preserve"> de </w:t>
      </w:r>
      <w:proofErr w:type="spellStart"/>
      <w:r w:rsidRPr="00FD3F34">
        <w:rPr>
          <w:rFonts w:ascii="Arial" w:hAnsi="Arial" w:cs="Arial"/>
          <w:b/>
          <w:bCs/>
          <w:sz w:val="24"/>
          <w:szCs w:val="24"/>
          <w:lang w:val="en-US"/>
        </w:rPr>
        <w:t>costos</w:t>
      </w:r>
      <w:proofErr w:type="spellEnd"/>
    </w:p>
    <w:p w14:paraId="2839C7C5" w14:textId="62128316" w:rsidR="00522AD7" w:rsidRPr="00FD3F34" w:rsidRDefault="00522AD7" w:rsidP="00522AD7">
      <w:pPr>
        <w:pStyle w:val="Prrafodelista"/>
        <w:numPr>
          <w:ilvl w:val="0"/>
          <w:numId w:val="37"/>
        </w:numPr>
        <w:spacing w:after="0" w:line="240" w:lineRule="auto"/>
        <w:jc w:val="left"/>
        <w:rPr>
          <w:rFonts w:ascii="Arial" w:eastAsia="Times New Roman" w:hAnsi="Arial" w:cs="Arial"/>
          <w:sz w:val="24"/>
          <w:szCs w:val="24"/>
          <w:lang w:val="en-US" w:eastAsia="es-MX"/>
        </w:rPr>
      </w:pPr>
      <w:proofErr w:type="spellStart"/>
      <w:r w:rsidRPr="00FD3F34">
        <w:rPr>
          <w:rFonts w:ascii="Arial" w:eastAsia="Times New Roman" w:hAnsi="Arial" w:cs="Arial"/>
          <w:color w:val="000000"/>
          <w:sz w:val="24"/>
          <w:szCs w:val="24"/>
          <w:lang w:val="en-US" w:eastAsia="es-MX"/>
        </w:rPr>
        <w:t>Hostinguer</w:t>
      </w:r>
      <w:proofErr w:type="spellEnd"/>
      <w:r w:rsidRPr="00FD3F34">
        <w:rPr>
          <w:rFonts w:ascii="Arial" w:eastAsia="Times New Roman" w:hAnsi="Arial" w:cs="Arial"/>
          <w:color w:val="000000"/>
          <w:sz w:val="24"/>
          <w:szCs w:val="24"/>
          <w:lang w:val="en-US" w:eastAsia="es-MX"/>
        </w:rPr>
        <w:t xml:space="preserve">. (2020). Choose Your Web Hosting Plan. 2021, de </w:t>
      </w:r>
      <w:proofErr w:type="spellStart"/>
      <w:r w:rsidRPr="00FD3F34">
        <w:rPr>
          <w:rFonts w:ascii="Arial" w:eastAsia="Times New Roman" w:hAnsi="Arial" w:cs="Arial"/>
          <w:color w:val="000000"/>
          <w:sz w:val="24"/>
          <w:szCs w:val="24"/>
          <w:lang w:val="en-US" w:eastAsia="es-MX"/>
        </w:rPr>
        <w:t>Hostinguer</w:t>
      </w:r>
      <w:proofErr w:type="spellEnd"/>
      <w:r w:rsidRPr="00FD3F34">
        <w:rPr>
          <w:rFonts w:ascii="Arial" w:eastAsia="Times New Roman" w:hAnsi="Arial" w:cs="Arial"/>
          <w:color w:val="000000"/>
          <w:sz w:val="24"/>
          <w:szCs w:val="24"/>
          <w:lang w:val="en-US" w:eastAsia="es-MX"/>
        </w:rPr>
        <w:t xml:space="preserve"> Sitio web: </w:t>
      </w:r>
      <w:hyperlink r:id="rId21" w:history="1">
        <w:r w:rsidRPr="00FD3F34">
          <w:rPr>
            <w:rStyle w:val="Hipervnculo"/>
            <w:rFonts w:ascii="Arial" w:eastAsia="Times New Roman" w:hAnsi="Arial" w:cs="Arial"/>
            <w:sz w:val="24"/>
            <w:szCs w:val="24"/>
            <w:lang w:val="en-US" w:eastAsia="es-MX"/>
          </w:rPr>
          <w:t>https://www.hostinger.com/?irclickid=2sWz9%3A2w7xyIRFFwHJSib2FAUkG2qgX%3A-2Y</w:t>
        </w:r>
        <w:r w:rsidRPr="00FD3F34">
          <w:rPr>
            <w:rStyle w:val="Hipervnculo"/>
            <w:rFonts w:ascii="Arial" w:eastAsia="Times New Roman" w:hAnsi="Arial" w:cs="Arial"/>
            <w:sz w:val="24"/>
            <w:szCs w:val="24"/>
            <w:lang w:val="en-US" w:eastAsia="es-MX"/>
          </w:rPr>
          <w:t>d</w:t>
        </w:r>
        <w:r w:rsidRPr="00FD3F34">
          <w:rPr>
            <w:rStyle w:val="Hipervnculo"/>
            <w:rFonts w:ascii="Arial" w:eastAsia="Times New Roman" w:hAnsi="Arial" w:cs="Arial"/>
            <w:sz w:val="24"/>
            <w:szCs w:val="24"/>
            <w:lang w:val="en-US" w:eastAsia="es-MX"/>
          </w:rPr>
          <w:t>w80&amp;irgwc=1</w:t>
        </w:r>
      </w:hyperlink>
    </w:p>
    <w:p w14:paraId="22E262AA" w14:textId="77777777" w:rsidR="00522AD7" w:rsidRPr="00FD3F34" w:rsidRDefault="00522AD7" w:rsidP="00522AD7">
      <w:pPr>
        <w:pStyle w:val="Prrafodelista"/>
        <w:spacing w:after="0" w:line="240" w:lineRule="auto"/>
        <w:jc w:val="left"/>
        <w:rPr>
          <w:rFonts w:ascii="Arial" w:eastAsia="Times New Roman" w:hAnsi="Arial" w:cs="Arial"/>
          <w:sz w:val="24"/>
          <w:szCs w:val="24"/>
          <w:lang w:val="en-US" w:eastAsia="es-MX"/>
        </w:rPr>
      </w:pPr>
    </w:p>
    <w:p w14:paraId="6AD04475" w14:textId="54C47050" w:rsidR="00522AD7" w:rsidRPr="00FD3F34" w:rsidRDefault="00522AD7" w:rsidP="00522AD7">
      <w:pPr>
        <w:pStyle w:val="Prrafodelista"/>
        <w:numPr>
          <w:ilvl w:val="0"/>
          <w:numId w:val="37"/>
        </w:numPr>
        <w:spacing w:after="0" w:line="240" w:lineRule="auto"/>
        <w:jc w:val="left"/>
        <w:rPr>
          <w:rFonts w:ascii="Arial" w:eastAsia="Times New Roman" w:hAnsi="Arial" w:cs="Arial"/>
          <w:sz w:val="24"/>
          <w:szCs w:val="24"/>
          <w:lang w:val="es-CL" w:eastAsia="es-MX"/>
        </w:rPr>
      </w:pPr>
      <w:r w:rsidRPr="00FD3F34">
        <w:rPr>
          <w:rFonts w:ascii="Arial" w:eastAsia="Times New Roman" w:hAnsi="Arial" w:cs="Arial"/>
          <w:color w:val="000000"/>
          <w:sz w:val="24"/>
          <w:szCs w:val="24"/>
          <w:lang w:val="es-CL" w:eastAsia="es-MX"/>
        </w:rPr>
        <w:t xml:space="preserve">GoDaddy. (2019). Construir tu página web es muy fácil. 2021, de GoDaddy Sitio web: </w:t>
      </w:r>
      <w:hyperlink r:id="rId22" w:history="1">
        <w:r w:rsidRPr="00FD3F34">
          <w:rPr>
            <w:rStyle w:val="Hipervnculo"/>
            <w:rFonts w:ascii="Arial" w:eastAsia="Times New Roman" w:hAnsi="Arial" w:cs="Arial"/>
            <w:sz w:val="24"/>
            <w:szCs w:val="24"/>
            <w:lang w:val="es-CL" w:eastAsia="es-MX"/>
          </w:rPr>
          <w:t>https://www.godaddy.com/es</w:t>
        </w:r>
      </w:hyperlink>
    </w:p>
    <w:p w14:paraId="0F1588A1" w14:textId="77777777" w:rsidR="00522AD7" w:rsidRPr="00522AD7" w:rsidRDefault="00522AD7" w:rsidP="00522AD7">
      <w:pPr>
        <w:pStyle w:val="Prrafodelista"/>
        <w:rPr>
          <w:rFonts w:ascii="Arial" w:hAnsi="Arial" w:cs="Arial"/>
          <w:b/>
          <w:bCs/>
          <w:sz w:val="24"/>
          <w:szCs w:val="24"/>
          <w:lang w:val="es-CL"/>
        </w:rPr>
      </w:pPr>
    </w:p>
    <w:p w14:paraId="10CDF70C" w14:textId="1DB60450" w:rsidR="001262F4" w:rsidRPr="00522AD7" w:rsidRDefault="00522AD7" w:rsidP="00522AD7">
      <w:pPr>
        <w:pStyle w:val="Prrafodelista"/>
        <w:spacing w:after="0" w:line="240" w:lineRule="auto"/>
        <w:jc w:val="left"/>
        <w:rPr>
          <w:rFonts w:ascii="Times New Roman" w:eastAsia="Times New Roman" w:hAnsi="Times New Roman" w:cs="Times New Roman"/>
          <w:sz w:val="24"/>
          <w:szCs w:val="24"/>
          <w:lang w:val="es-CL" w:eastAsia="es-MX"/>
        </w:rPr>
      </w:pPr>
      <w:r w:rsidRPr="00522AD7">
        <w:rPr>
          <w:rFonts w:ascii="Arial" w:hAnsi="Arial" w:cs="Arial"/>
          <w:b/>
          <w:bCs/>
          <w:sz w:val="24"/>
          <w:szCs w:val="24"/>
          <w:lang w:val="es-CL"/>
        </w:rPr>
        <w:t xml:space="preserve"> </w:t>
      </w:r>
    </w:p>
    <w:p w14:paraId="6DCD4FD4" w14:textId="77777777" w:rsidR="001262F4" w:rsidRPr="00522AD7" w:rsidRDefault="001262F4" w:rsidP="00B92DAF">
      <w:pPr>
        <w:pStyle w:val="Prrafodelista"/>
        <w:rPr>
          <w:rFonts w:ascii="Arial" w:hAnsi="Arial" w:cs="Arial"/>
          <w:b/>
          <w:bCs/>
          <w:sz w:val="24"/>
          <w:szCs w:val="24"/>
          <w:lang w:val="es-CL"/>
        </w:rPr>
      </w:pPr>
    </w:p>
    <w:sectPr w:rsidR="001262F4" w:rsidRPr="00522AD7" w:rsidSect="00682617">
      <w:headerReference w:type="default" r:id="rId23"/>
      <w:footerReference w:type="default" r:id="rId24"/>
      <w:headerReference w:type="first" r:id="rId25"/>
      <w:footerReference w:type="first" r:id="rId26"/>
      <w:pgSz w:w="11906" w:h="16838"/>
      <w:pgMar w:top="2268" w:right="1418" w:bottom="1418" w:left="2268" w:header="68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D9105" w14:textId="77777777" w:rsidR="00D46969" w:rsidRDefault="00D46969" w:rsidP="00620128">
      <w:pPr>
        <w:spacing w:after="0" w:line="240" w:lineRule="auto"/>
      </w:pPr>
      <w:r>
        <w:separator/>
      </w:r>
    </w:p>
  </w:endnote>
  <w:endnote w:type="continuationSeparator" w:id="0">
    <w:p w14:paraId="740E4546" w14:textId="77777777" w:rsidR="00D46969" w:rsidRDefault="00D46969" w:rsidP="00620128">
      <w:pPr>
        <w:spacing w:after="0" w:line="240" w:lineRule="auto"/>
      </w:pPr>
      <w:r>
        <w:continuationSeparator/>
      </w:r>
    </w:p>
  </w:endnote>
  <w:endnote w:type="continuationNotice" w:id="1">
    <w:p w14:paraId="0EEB566F" w14:textId="77777777" w:rsidR="00D46969" w:rsidRDefault="00D46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E00D7" w14:textId="1D079E78" w:rsidR="00A2549A" w:rsidRDefault="00A2549A" w:rsidP="00A2549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50907AC" w14:paraId="09262A47" w14:textId="77777777" w:rsidTr="050907AC">
      <w:tc>
        <w:tcPr>
          <w:tcW w:w="2740" w:type="dxa"/>
        </w:tcPr>
        <w:p w14:paraId="3B215B02" w14:textId="529501C1" w:rsidR="050907AC" w:rsidRDefault="050907AC" w:rsidP="050907AC">
          <w:pPr>
            <w:pStyle w:val="Encabezado"/>
            <w:ind w:left="-115"/>
            <w:jc w:val="left"/>
          </w:pPr>
        </w:p>
      </w:tc>
      <w:tc>
        <w:tcPr>
          <w:tcW w:w="2740" w:type="dxa"/>
        </w:tcPr>
        <w:p w14:paraId="6E59CD7E" w14:textId="29B19D89" w:rsidR="050907AC" w:rsidRDefault="050907AC" w:rsidP="050907AC">
          <w:pPr>
            <w:pStyle w:val="Encabezado"/>
            <w:jc w:val="center"/>
          </w:pPr>
        </w:p>
      </w:tc>
      <w:tc>
        <w:tcPr>
          <w:tcW w:w="2740" w:type="dxa"/>
        </w:tcPr>
        <w:p w14:paraId="3DF8112E" w14:textId="0E7B8362" w:rsidR="050907AC" w:rsidRDefault="050907AC" w:rsidP="050907AC">
          <w:pPr>
            <w:pStyle w:val="Encabezado"/>
            <w:ind w:right="-115"/>
            <w:jc w:val="right"/>
          </w:pPr>
        </w:p>
      </w:tc>
    </w:tr>
  </w:tbl>
  <w:p w14:paraId="601790E8" w14:textId="3905428D" w:rsidR="00D23748" w:rsidRDefault="00D237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C2AD8" w14:textId="7223E3C4" w:rsidR="00C022E9" w:rsidRDefault="00BC4C17" w:rsidP="00BC4C17">
    <w:pPr>
      <w:pStyle w:val="Piedepgina"/>
    </w:pPr>
    <w:r>
      <w:rPr>
        <w:caps/>
        <w:color w:val="4472C4" w:themeColor="accent1"/>
      </w:rPr>
      <w:t>INGENIER</w:t>
    </w:r>
    <w:r w:rsidR="003B3652">
      <w:rPr>
        <w:caps/>
        <w:color w:val="4472C4" w:themeColor="accent1"/>
      </w:rPr>
      <w:t>í</w:t>
    </w:r>
    <w:r>
      <w:rPr>
        <w:caps/>
        <w:color w:val="4472C4" w:themeColor="accent1"/>
      </w:rPr>
      <w:t>A CIVIL INFORM</w:t>
    </w:r>
    <w:r w:rsidR="003B3652">
      <w:rPr>
        <w:caps/>
        <w:color w:val="4472C4" w:themeColor="accent1"/>
      </w:rPr>
      <w:t>á</w:t>
    </w:r>
    <w:r>
      <w:rPr>
        <w:caps/>
        <w:color w:val="4472C4" w:themeColor="accent1"/>
      </w:rPr>
      <w:t xml:space="preserve">TICA  </w:t>
    </w:r>
    <w:r w:rsidR="005066B6" w:rsidRPr="005066B6">
      <w:rPr>
        <w:caps/>
        <w:color w:val="4472C4" w:themeColor="accent1"/>
      </w:rPr>
      <w:t xml:space="preserve"> </w:t>
    </w:r>
    <w:r>
      <w:rPr>
        <w:caps/>
        <w:color w:val="4472C4" w:themeColor="accent1"/>
      </w:rPr>
      <w:t xml:space="preserve">                                                                     </w:t>
    </w:r>
    <w:r w:rsidR="005066B6" w:rsidRPr="005066B6">
      <w:rPr>
        <w:rFonts w:asciiTheme="majorHAnsi" w:eastAsiaTheme="majorEastAsia" w:hAnsiTheme="majorHAnsi" w:cstheme="majorBidi"/>
        <w:caps/>
        <w:color w:val="4472C4" w:themeColor="accent1"/>
        <w:sz w:val="20"/>
        <w:szCs w:val="20"/>
      </w:rPr>
      <w:t xml:space="preserve">pág. </w:t>
    </w:r>
    <w:r w:rsidR="005066B6" w:rsidRPr="005066B6">
      <w:rPr>
        <w:rFonts w:eastAsiaTheme="minorEastAsia"/>
        <w:caps/>
        <w:color w:val="4472C4" w:themeColor="accent1"/>
        <w:sz w:val="20"/>
        <w:szCs w:val="20"/>
      </w:rPr>
      <w:fldChar w:fldCharType="begin"/>
    </w:r>
    <w:r w:rsidR="005066B6" w:rsidRPr="005066B6">
      <w:rPr>
        <w:caps/>
        <w:color w:val="4472C4" w:themeColor="accent1"/>
        <w:sz w:val="20"/>
        <w:szCs w:val="20"/>
      </w:rPr>
      <w:instrText>PAGE    \* MERGEFORMAT</w:instrText>
    </w:r>
    <w:r w:rsidR="005066B6" w:rsidRPr="005066B6">
      <w:rPr>
        <w:rFonts w:eastAsiaTheme="minorEastAsia"/>
        <w:caps/>
        <w:color w:val="4472C4" w:themeColor="accent1"/>
        <w:sz w:val="20"/>
        <w:szCs w:val="20"/>
      </w:rPr>
      <w:fldChar w:fldCharType="separate"/>
    </w:r>
    <w:r w:rsidR="006C268B">
      <w:rPr>
        <w:caps/>
        <w:noProof/>
        <w:color w:val="4472C4" w:themeColor="accent1"/>
        <w:sz w:val="20"/>
        <w:szCs w:val="20"/>
      </w:rPr>
      <w:t>1</w:t>
    </w:r>
    <w:r w:rsidR="005066B6" w:rsidRPr="005066B6">
      <w:rPr>
        <w:rFonts w:asciiTheme="majorHAnsi" w:eastAsiaTheme="majorEastAsia" w:hAnsiTheme="majorHAnsi" w:cstheme="majorBidi"/>
        <w:caps/>
        <w:color w:val="4472C4" w:themeColor="accent1"/>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C728F" w14:textId="77777777" w:rsidR="00305FAF" w:rsidRDefault="00305F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FA756" w14:textId="77777777" w:rsidR="00D46969" w:rsidRDefault="00D46969" w:rsidP="00620128">
      <w:pPr>
        <w:spacing w:after="0" w:line="240" w:lineRule="auto"/>
      </w:pPr>
      <w:r>
        <w:separator/>
      </w:r>
    </w:p>
  </w:footnote>
  <w:footnote w:type="continuationSeparator" w:id="0">
    <w:p w14:paraId="4BA0682B" w14:textId="77777777" w:rsidR="00D46969" w:rsidRDefault="00D46969" w:rsidP="00620128">
      <w:pPr>
        <w:spacing w:after="0" w:line="240" w:lineRule="auto"/>
      </w:pPr>
      <w:r>
        <w:continuationSeparator/>
      </w:r>
    </w:p>
  </w:footnote>
  <w:footnote w:type="continuationNotice" w:id="1">
    <w:p w14:paraId="339ABA53" w14:textId="77777777" w:rsidR="00D46969" w:rsidRDefault="00D469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D15B9" w14:textId="77777777" w:rsidR="00370066" w:rsidRPr="00467768" w:rsidRDefault="00370066" w:rsidP="00370066">
    <w:pPr>
      <w:pStyle w:val="Encabezado"/>
      <w:jc w:val="center"/>
      <w:rPr>
        <w:rFonts w:ascii="Arial" w:hAnsi="Arial" w:cs="Arial"/>
      </w:rPr>
    </w:pPr>
    <w:r w:rsidRPr="00467768">
      <w:rPr>
        <w:rFonts w:ascii="Arial" w:hAnsi="Arial" w:cs="Arial"/>
        <w:noProof/>
        <w:lang w:val="es-CL" w:eastAsia="es-CL"/>
      </w:rPr>
      <w:drawing>
        <wp:anchor distT="0" distB="0" distL="114300" distR="114300" simplePos="0" relativeHeight="251660290" behindDoc="1" locked="0" layoutInCell="1" allowOverlap="1" wp14:anchorId="6E965897" wp14:editId="18D17851">
          <wp:simplePos x="0" y="0"/>
          <wp:positionH relativeFrom="margin">
            <wp:posOffset>0</wp:posOffset>
          </wp:positionH>
          <wp:positionV relativeFrom="topMargin">
            <wp:posOffset>417195</wp:posOffset>
          </wp:positionV>
          <wp:extent cx="1152525" cy="488728"/>
          <wp:effectExtent l="0" t="0" r="0" b="6985"/>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2525" cy="488728"/>
                  </a:xfrm>
                  <a:prstGeom prst="rect">
                    <a:avLst/>
                  </a:prstGeom>
                </pic:spPr>
              </pic:pic>
            </a:graphicData>
          </a:graphic>
          <wp14:sizeRelH relativeFrom="margin">
            <wp14:pctWidth>0</wp14:pctWidth>
          </wp14:sizeRelH>
          <wp14:sizeRelV relativeFrom="margin">
            <wp14:pctHeight>0</wp14:pctHeight>
          </wp14:sizeRelV>
        </wp:anchor>
      </w:drawing>
    </w:r>
    <w:r w:rsidRPr="00467768">
      <w:rPr>
        <w:rFonts w:ascii="Arial" w:hAnsi="Arial" w:cs="Arial"/>
      </w:rPr>
      <w:t>Universidad Autónoma de Chile</w:t>
    </w:r>
  </w:p>
  <w:p w14:paraId="11E73985" w14:textId="77777777" w:rsidR="00370066" w:rsidRPr="00467768" w:rsidRDefault="00370066" w:rsidP="00370066">
    <w:pPr>
      <w:pStyle w:val="Encabezado"/>
      <w:jc w:val="center"/>
      <w:rPr>
        <w:rFonts w:ascii="Arial" w:hAnsi="Arial" w:cs="Arial"/>
      </w:rPr>
    </w:pPr>
    <w:r>
      <w:rPr>
        <w:rFonts w:ascii="Arial" w:hAnsi="Arial" w:cs="Arial"/>
      </w:rPr>
      <w:t>Optativo de especialidad III</w:t>
    </w:r>
  </w:p>
  <w:p w14:paraId="75806CB3" w14:textId="2E3EB330" w:rsidR="00FD0A75" w:rsidRPr="00370066" w:rsidRDefault="00FD0A75" w:rsidP="00370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BDD54" w14:textId="19D6DD63" w:rsidR="00310C40" w:rsidRPr="00310C40" w:rsidRDefault="00CC26CC" w:rsidP="00A70420">
    <w:pPr>
      <w:pStyle w:val="Encabezado"/>
      <w:rPr>
        <w:rFonts w:ascii="Arial" w:hAnsi="Arial" w:cs="Arial"/>
      </w:rPr>
    </w:pPr>
    <w:r w:rsidRPr="00467768">
      <w:rPr>
        <w:rFonts w:ascii="Arial" w:hAnsi="Arial" w:cs="Arial"/>
        <w:noProof/>
        <w:lang w:val="es-CL" w:eastAsia="es-CL"/>
      </w:rPr>
      <w:drawing>
        <wp:anchor distT="0" distB="0" distL="114300" distR="114300" simplePos="0" relativeHeight="251658242" behindDoc="1" locked="0" layoutInCell="1" allowOverlap="1" wp14:anchorId="433D4074" wp14:editId="560E2484">
          <wp:simplePos x="0" y="0"/>
          <wp:positionH relativeFrom="margin">
            <wp:posOffset>-911810</wp:posOffset>
          </wp:positionH>
          <wp:positionV relativeFrom="margin">
            <wp:posOffset>-917023</wp:posOffset>
          </wp:positionV>
          <wp:extent cx="1152525" cy="488728"/>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2525" cy="48872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77DDB" w14:textId="282A6E09" w:rsidR="00154A1C" w:rsidRPr="00467768" w:rsidRDefault="00154A1C" w:rsidP="00620128">
    <w:pPr>
      <w:pStyle w:val="Encabezado"/>
      <w:jc w:val="center"/>
      <w:rPr>
        <w:rFonts w:ascii="Arial" w:hAnsi="Arial" w:cs="Arial"/>
      </w:rPr>
    </w:pPr>
    <w:r w:rsidRPr="00467768">
      <w:rPr>
        <w:rFonts w:ascii="Arial" w:hAnsi="Arial" w:cs="Arial"/>
        <w:noProof/>
        <w:lang w:val="es-CL" w:eastAsia="es-CL"/>
      </w:rPr>
      <w:drawing>
        <wp:anchor distT="0" distB="0" distL="114300" distR="114300" simplePos="0" relativeHeight="251658241" behindDoc="1" locked="0" layoutInCell="1" allowOverlap="1" wp14:anchorId="7398146D" wp14:editId="2C549874">
          <wp:simplePos x="0" y="0"/>
          <wp:positionH relativeFrom="margin">
            <wp:posOffset>0</wp:posOffset>
          </wp:positionH>
          <wp:positionV relativeFrom="topMargin">
            <wp:posOffset>417195</wp:posOffset>
          </wp:positionV>
          <wp:extent cx="1152525" cy="488728"/>
          <wp:effectExtent l="0" t="0" r="0" b="6985"/>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2525" cy="488728"/>
                  </a:xfrm>
                  <a:prstGeom prst="rect">
                    <a:avLst/>
                  </a:prstGeom>
                </pic:spPr>
              </pic:pic>
            </a:graphicData>
          </a:graphic>
          <wp14:sizeRelH relativeFrom="margin">
            <wp14:pctWidth>0</wp14:pctWidth>
          </wp14:sizeRelH>
          <wp14:sizeRelV relativeFrom="margin">
            <wp14:pctHeight>0</wp14:pctHeight>
          </wp14:sizeRelV>
        </wp:anchor>
      </w:drawing>
    </w:r>
    <w:r w:rsidRPr="00467768">
      <w:rPr>
        <w:rFonts w:ascii="Arial" w:hAnsi="Arial" w:cs="Arial"/>
      </w:rPr>
      <w:t>Universidad Autónoma de Chile</w:t>
    </w:r>
  </w:p>
  <w:p w14:paraId="62731276" w14:textId="4313770C" w:rsidR="00C022E9" w:rsidRPr="00467768" w:rsidRDefault="00370066" w:rsidP="00467768">
    <w:pPr>
      <w:pStyle w:val="Encabezado"/>
      <w:jc w:val="center"/>
      <w:rPr>
        <w:rFonts w:ascii="Arial" w:hAnsi="Arial" w:cs="Arial"/>
      </w:rPr>
    </w:pPr>
    <w:r>
      <w:rPr>
        <w:rFonts w:ascii="Arial" w:hAnsi="Arial" w:cs="Arial"/>
      </w:rPr>
      <w:t>Optativo de especialidad 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EDD4" w14:textId="77777777" w:rsidR="00B603CC" w:rsidRPr="00467768" w:rsidRDefault="00B603CC" w:rsidP="00310C40">
    <w:pPr>
      <w:pStyle w:val="Encabezado"/>
      <w:jc w:val="center"/>
      <w:rPr>
        <w:rFonts w:ascii="Arial" w:hAnsi="Arial" w:cs="Arial"/>
      </w:rPr>
    </w:pPr>
    <w:r w:rsidRPr="00467768">
      <w:rPr>
        <w:rFonts w:ascii="Arial" w:hAnsi="Arial" w:cs="Arial"/>
        <w:noProof/>
        <w:lang w:val="es-CL" w:eastAsia="es-CL"/>
      </w:rPr>
      <w:drawing>
        <wp:anchor distT="0" distB="0" distL="114300" distR="114300" simplePos="0" relativeHeight="251658240" behindDoc="1" locked="0" layoutInCell="1" allowOverlap="1" wp14:anchorId="6C8C39E7" wp14:editId="5A965657">
          <wp:simplePos x="0" y="0"/>
          <wp:positionH relativeFrom="margin">
            <wp:posOffset>0</wp:posOffset>
          </wp:positionH>
          <wp:positionV relativeFrom="topMargin">
            <wp:posOffset>431165</wp:posOffset>
          </wp:positionV>
          <wp:extent cx="1152525" cy="488728"/>
          <wp:effectExtent l="0" t="0" r="0" b="6985"/>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2525" cy="488728"/>
                  </a:xfrm>
                  <a:prstGeom prst="rect">
                    <a:avLst/>
                  </a:prstGeom>
                </pic:spPr>
              </pic:pic>
            </a:graphicData>
          </a:graphic>
          <wp14:sizeRelH relativeFrom="margin">
            <wp14:pctWidth>0</wp14:pctWidth>
          </wp14:sizeRelH>
          <wp14:sizeRelV relativeFrom="margin">
            <wp14:pctHeight>0</wp14:pctHeight>
          </wp14:sizeRelV>
        </wp:anchor>
      </w:drawing>
    </w:r>
    <w:r w:rsidRPr="00467768">
      <w:rPr>
        <w:rFonts w:ascii="Arial" w:hAnsi="Arial" w:cs="Arial"/>
      </w:rPr>
      <w:t>Universidad Autónoma de Chile</w:t>
    </w:r>
  </w:p>
  <w:p w14:paraId="71CFB05C" w14:textId="77777777" w:rsidR="00B603CC" w:rsidRPr="00467768" w:rsidRDefault="00B603CC" w:rsidP="00310C40">
    <w:pPr>
      <w:pStyle w:val="Encabezado"/>
      <w:jc w:val="center"/>
      <w:rPr>
        <w:rFonts w:ascii="Arial" w:hAnsi="Arial" w:cs="Arial"/>
      </w:rPr>
    </w:pPr>
    <w:r>
      <w:rPr>
        <w:rFonts w:ascii="Arial" w:hAnsi="Arial" w:cs="Arial"/>
      </w:rPr>
      <w:t>Auditoría</w:t>
    </w:r>
    <w:r w:rsidRPr="00467768">
      <w:rPr>
        <w:rFonts w:ascii="Arial" w:hAnsi="Arial" w:cs="Arial"/>
      </w:rPr>
      <w:t xml:space="preserve"> de Sistemas </w:t>
    </w:r>
  </w:p>
  <w:p w14:paraId="2B223EDE" w14:textId="77777777" w:rsidR="00305FAF" w:rsidRPr="00310C40" w:rsidRDefault="00B603CC" w:rsidP="00310C40">
    <w:pPr>
      <w:pStyle w:val="Encabezado"/>
      <w:jc w:val="center"/>
      <w:rPr>
        <w:rFonts w:ascii="Arial" w:hAnsi="Arial" w:cs="Arial"/>
      </w:rPr>
    </w:pPr>
    <w:r w:rsidRPr="00467768">
      <w:rPr>
        <w:rFonts w:ascii="Arial" w:hAnsi="Arial" w:cs="Arial"/>
      </w:rPr>
      <w:t>Ingeniería Civil Informática</w:t>
    </w:r>
  </w:p>
</w:hdr>
</file>

<file path=word/intelligence2.xml><?xml version="1.0" encoding="utf-8"?>
<int2:intelligence xmlns:int2="http://schemas.microsoft.com/office/intelligence/2020/intelligence" xmlns:oel="http://schemas.microsoft.com/office/2019/extlst">
  <int2:observations>
    <int2:textHash int2:hashCode="/3RM0IIXPcLAjJ" int2:id="0kC1FKZ4">
      <int2:state int2:value="Rejected" int2:type="LegacyProofing"/>
    </int2:textHash>
    <int2:textHash int2:hashCode="4av0xiIMMN6fS+" int2:id="LN7rr1jw">
      <int2:state int2:value="Rejected" int2:type="LegacyProofing"/>
    </int2:textHash>
    <int2:textHash int2:hashCode="OLYr5L3apWYcfW" int2:id="fALCA/+k">
      <int2:state int2:value="Rejected" int2:type="LegacyProofing"/>
    </int2:textHash>
    <int2:textHash int2:hashCode="1W2YUwDUtS624Y" int2:id="lZ4yBnp6">
      <int2:state int2:value="Rejected" int2:type="LegacyProofing"/>
    </int2:textHash>
    <int2:textHash int2:hashCode="e9G4NZc83tSsBq" int2:id="mfVRRPI4">
      <int2:state int2:value="Rejected" int2:type="LegacyProofing"/>
    </int2:textHash>
    <int2:textHash int2:hashCode="TpMHFI4t2MbHLG" int2:id="uDC3YdA3">
      <int2:state int2:value="Rejected" int2:type="LegacyProofing"/>
    </int2:textHash>
    <int2:textHash int2:hashCode="vGFcSv7t+v36JJ" int2:id="woSmc7V6">
      <int2:state int2:value="Rejected" int2:type="LegacyProofing"/>
    </int2:textHash>
    <int2:bookmark int2:bookmarkName="_Int_WYERhUoZ" int2:invalidationBookmarkName="" int2:hashCode="ztwByWdUCja8oR" int2:id="zTAakPy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5FA"/>
    <w:multiLevelType w:val="hybridMultilevel"/>
    <w:tmpl w:val="261A1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E7FA8"/>
    <w:multiLevelType w:val="hybridMultilevel"/>
    <w:tmpl w:val="6330C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9A4BC9"/>
    <w:multiLevelType w:val="hybridMultilevel"/>
    <w:tmpl w:val="48789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7C4143"/>
    <w:multiLevelType w:val="hybridMultilevel"/>
    <w:tmpl w:val="D1C4E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6B06F8"/>
    <w:multiLevelType w:val="multilevel"/>
    <w:tmpl w:val="FAB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C13DE"/>
    <w:multiLevelType w:val="hybridMultilevel"/>
    <w:tmpl w:val="1558232A"/>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9A356C"/>
    <w:multiLevelType w:val="hybridMultilevel"/>
    <w:tmpl w:val="6960E5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E73A8"/>
    <w:multiLevelType w:val="hybridMultilevel"/>
    <w:tmpl w:val="7264DF9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24C43F93"/>
    <w:multiLevelType w:val="hybridMultilevel"/>
    <w:tmpl w:val="55506C2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15:restartNumberingAfterBreak="0">
    <w:nsid w:val="255D1221"/>
    <w:multiLevelType w:val="multilevel"/>
    <w:tmpl w:val="87A41B28"/>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8DC287C"/>
    <w:multiLevelType w:val="hybridMultilevel"/>
    <w:tmpl w:val="CF5C92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8EE7F45"/>
    <w:multiLevelType w:val="hybridMultilevel"/>
    <w:tmpl w:val="B57AA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477463"/>
    <w:multiLevelType w:val="multilevel"/>
    <w:tmpl w:val="8B6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52627"/>
    <w:multiLevelType w:val="hybridMultilevel"/>
    <w:tmpl w:val="014C1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8078E8"/>
    <w:multiLevelType w:val="hybridMultilevel"/>
    <w:tmpl w:val="21201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0141AC"/>
    <w:multiLevelType w:val="hybridMultilevel"/>
    <w:tmpl w:val="5E58DBC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0D854DC"/>
    <w:multiLevelType w:val="hybridMultilevel"/>
    <w:tmpl w:val="6346CAE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492E24"/>
    <w:multiLevelType w:val="hybridMultilevel"/>
    <w:tmpl w:val="00A06F1A"/>
    <w:lvl w:ilvl="0" w:tplc="28E6791E">
      <w:start w:val="1"/>
      <w:numFmt w:val="decimal"/>
      <w:lvlText w:val="%1."/>
      <w:lvlJc w:val="left"/>
      <w:pPr>
        <w:ind w:left="720" w:hanging="360"/>
      </w:pPr>
      <w:rPr>
        <w:rFonts w:eastAsiaTheme="minorHAnsi" w:hint="default"/>
        <w:b/>
        <w:i/>
        <w:color w:val="0563C1" w:themeColor="hyperlink"/>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2FD377F"/>
    <w:multiLevelType w:val="hybridMultilevel"/>
    <w:tmpl w:val="2A28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BC3039"/>
    <w:multiLevelType w:val="hybridMultilevel"/>
    <w:tmpl w:val="622ED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702998"/>
    <w:multiLevelType w:val="multilevel"/>
    <w:tmpl w:val="E566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047FC"/>
    <w:multiLevelType w:val="hybridMultilevel"/>
    <w:tmpl w:val="ABC4F8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B9D07D2"/>
    <w:multiLevelType w:val="multilevel"/>
    <w:tmpl w:val="E99C9EB2"/>
    <w:lvl w:ilvl="0">
      <w:start w:val="1"/>
      <w:numFmt w:val="decimal"/>
      <w:pStyle w:val="Ttulo1"/>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CC57547"/>
    <w:multiLevelType w:val="multilevel"/>
    <w:tmpl w:val="6F4401A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E845431"/>
    <w:multiLevelType w:val="hybridMultilevel"/>
    <w:tmpl w:val="41E457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4FF94756"/>
    <w:multiLevelType w:val="multilevel"/>
    <w:tmpl w:val="D43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F7D14"/>
    <w:multiLevelType w:val="multilevel"/>
    <w:tmpl w:val="64AA60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665FB6"/>
    <w:multiLevelType w:val="hybridMultilevel"/>
    <w:tmpl w:val="4C52700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937C7F"/>
    <w:multiLevelType w:val="hybridMultilevel"/>
    <w:tmpl w:val="D722D11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9" w15:restartNumberingAfterBreak="0">
    <w:nsid w:val="59BA6C76"/>
    <w:multiLevelType w:val="multilevel"/>
    <w:tmpl w:val="98487374"/>
    <w:lvl w:ilvl="0">
      <w:start w:val="1"/>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A0B212E"/>
    <w:multiLevelType w:val="multilevel"/>
    <w:tmpl w:val="556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75366"/>
    <w:multiLevelType w:val="multilevel"/>
    <w:tmpl w:val="564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E00FBF"/>
    <w:multiLevelType w:val="hybridMultilevel"/>
    <w:tmpl w:val="A11C4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6580865"/>
    <w:multiLevelType w:val="hybridMultilevel"/>
    <w:tmpl w:val="8374843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6B4288"/>
    <w:multiLevelType w:val="hybridMultilevel"/>
    <w:tmpl w:val="BF5E3084"/>
    <w:lvl w:ilvl="0" w:tplc="3D0E8D36">
      <w:start w:val="1"/>
      <w:numFmt w:val="decimal"/>
      <w:lvlText w:val="%1."/>
      <w:lvlJc w:val="left"/>
      <w:pPr>
        <w:ind w:left="705" w:hanging="705"/>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A5C290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BA64AE"/>
    <w:multiLevelType w:val="hybridMultilevel"/>
    <w:tmpl w:val="4126D49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FAC7A6F"/>
    <w:multiLevelType w:val="multilevel"/>
    <w:tmpl w:val="87A41B28"/>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1230A50"/>
    <w:multiLevelType w:val="multilevel"/>
    <w:tmpl w:val="B92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204AA"/>
    <w:multiLevelType w:val="hybridMultilevel"/>
    <w:tmpl w:val="2D8EE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AA31D0"/>
    <w:multiLevelType w:val="hybridMultilevel"/>
    <w:tmpl w:val="8B8C11F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1" w15:restartNumberingAfterBreak="0">
    <w:nsid w:val="7EAA21B9"/>
    <w:multiLevelType w:val="multilevel"/>
    <w:tmpl w:val="D91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
  </w:num>
  <w:num w:numId="4">
    <w:abstractNumId w:val="13"/>
  </w:num>
  <w:num w:numId="5">
    <w:abstractNumId w:val="10"/>
  </w:num>
  <w:num w:numId="6">
    <w:abstractNumId w:val="34"/>
  </w:num>
  <w:num w:numId="7">
    <w:abstractNumId w:val="37"/>
  </w:num>
  <w:num w:numId="8">
    <w:abstractNumId w:val="7"/>
  </w:num>
  <w:num w:numId="9">
    <w:abstractNumId w:val="5"/>
  </w:num>
  <w:num w:numId="10">
    <w:abstractNumId w:val="28"/>
  </w:num>
  <w:num w:numId="11">
    <w:abstractNumId w:val="24"/>
  </w:num>
  <w:num w:numId="12">
    <w:abstractNumId w:val="23"/>
  </w:num>
  <w:num w:numId="13">
    <w:abstractNumId w:val="38"/>
  </w:num>
  <w:num w:numId="14">
    <w:abstractNumId w:val="30"/>
  </w:num>
  <w:num w:numId="15">
    <w:abstractNumId w:val="8"/>
  </w:num>
  <w:num w:numId="16">
    <w:abstractNumId w:val="12"/>
  </w:num>
  <w:num w:numId="17">
    <w:abstractNumId w:val="20"/>
  </w:num>
  <w:num w:numId="18">
    <w:abstractNumId w:val="40"/>
  </w:num>
  <w:num w:numId="19">
    <w:abstractNumId w:val="21"/>
  </w:num>
  <w:num w:numId="20">
    <w:abstractNumId w:val="36"/>
  </w:num>
  <w:num w:numId="21">
    <w:abstractNumId w:val="16"/>
  </w:num>
  <w:num w:numId="22">
    <w:abstractNumId w:val="27"/>
  </w:num>
  <w:num w:numId="23">
    <w:abstractNumId w:val="33"/>
  </w:num>
  <w:num w:numId="24">
    <w:abstractNumId w:val="15"/>
  </w:num>
  <w:num w:numId="25">
    <w:abstractNumId w:val="6"/>
  </w:num>
  <w:num w:numId="26">
    <w:abstractNumId w:val="25"/>
  </w:num>
  <w:num w:numId="27">
    <w:abstractNumId w:val="41"/>
  </w:num>
  <w:num w:numId="28">
    <w:abstractNumId w:val="31"/>
  </w:num>
  <w:num w:numId="29">
    <w:abstractNumId w:val="4"/>
  </w:num>
  <w:num w:numId="30">
    <w:abstractNumId w:val="17"/>
  </w:num>
  <w:num w:numId="31">
    <w:abstractNumId w:val="14"/>
  </w:num>
  <w:num w:numId="32">
    <w:abstractNumId w:val="26"/>
  </w:num>
  <w:num w:numId="33">
    <w:abstractNumId w:val="35"/>
  </w:num>
  <w:num w:numId="34">
    <w:abstractNumId w:val="9"/>
  </w:num>
  <w:num w:numId="35">
    <w:abstractNumId w:val="2"/>
  </w:num>
  <w:num w:numId="36">
    <w:abstractNumId w:val="19"/>
  </w:num>
  <w:num w:numId="37">
    <w:abstractNumId w:val="3"/>
  </w:num>
  <w:num w:numId="38">
    <w:abstractNumId w:val="11"/>
  </w:num>
  <w:num w:numId="39">
    <w:abstractNumId w:val="39"/>
  </w:num>
  <w:num w:numId="40">
    <w:abstractNumId w:val="18"/>
  </w:num>
  <w:num w:numId="41">
    <w:abstractNumId w:val="32"/>
  </w:num>
  <w:num w:numId="4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BDEB30"/>
    <w:rsid w:val="00000276"/>
    <w:rsid w:val="00000844"/>
    <w:rsid w:val="000017C2"/>
    <w:rsid w:val="0000183C"/>
    <w:rsid w:val="00001DAD"/>
    <w:rsid w:val="000022A7"/>
    <w:rsid w:val="000046A6"/>
    <w:rsid w:val="00004894"/>
    <w:rsid w:val="000050CF"/>
    <w:rsid w:val="00005E1D"/>
    <w:rsid w:val="00006221"/>
    <w:rsid w:val="00006AE2"/>
    <w:rsid w:val="00011148"/>
    <w:rsid w:val="00016AF2"/>
    <w:rsid w:val="00016D6A"/>
    <w:rsid w:val="00020E6F"/>
    <w:rsid w:val="00020E82"/>
    <w:rsid w:val="00021263"/>
    <w:rsid w:val="000222BF"/>
    <w:rsid w:val="00023AB6"/>
    <w:rsid w:val="00026298"/>
    <w:rsid w:val="000272F4"/>
    <w:rsid w:val="00030D0E"/>
    <w:rsid w:val="00030E2D"/>
    <w:rsid w:val="00031DFC"/>
    <w:rsid w:val="00033010"/>
    <w:rsid w:val="00033B0F"/>
    <w:rsid w:val="00033D03"/>
    <w:rsid w:val="00034547"/>
    <w:rsid w:val="0003454C"/>
    <w:rsid w:val="000359FB"/>
    <w:rsid w:val="00037973"/>
    <w:rsid w:val="000403B4"/>
    <w:rsid w:val="00041348"/>
    <w:rsid w:val="000429F5"/>
    <w:rsid w:val="00043226"/>
    <w:rsid w:val="00044837"/>
    <w:rsid w:val="00045511"/>
    <w:rsid w:val="000455B2"/>
    <w:rsid w:val="00046D69"/>
    <w:rsid w:val="00047C94"/>
    <w:rsid w:val="00051A13"/>
    <w:rsid w:val="00051BDA"/>
    <w:rsid w:val="00054C11"/>
    <w:rsid w:val="00055791"/>
    <w:rsid w:val="00056D10"/>
    <w:rsid w:val="000609A5"/>
    <w:rsid w:val="00061759"/>
    <w:rsid w:val="0006241E"/>
    <w:rsid w:val="00063D21"/>
    <w:rsid w:val="00065668"/>
    <w:rsid w:val="00066F5E"/>
    <w:rsid w:val="0006753F"/>
    <w:rsid w:val="00070C3B"/>
    <w:rsid w:val="00071123"/>
    <w:rsid w:val="000725BA"/>
    <w:rsid w:val="000750AD"/>
    <w:rsid w:val="000752A3"/>
    <w:rsid w:val="0007605F"/>
    <w:rsid w:val="0008163C"/>
    <w:rsid w:val="00083222"/>
    <w:rsid w:val="0008510F"/>
    <w:rsid w:val="00085D23"/>
    <w:rsid w:val="00086A3F"/>
    <w:rsid w:val="000875FB"/>
    <w:rsid w:val="0009053E"/>
    <w:rsid w:val="0009135F"/>
    <w:rsid w:val="00091E16"/>
    <w:rsid w:val="0009468E"/>
    <w:rsid w:val="0009493E"/>
    <w:rsid w:val="00097B8A"/>
    <w:rsid w:val="000A582A"/>
    <w:rsid w:val="000A6884"/>
    <w:rsid w:val="000A7022"/>
    <w:rsid w:val="000A7041"/>
    <w:rsid w:val="000A7136"/>
    <w:rsid w:val="000B0552"/>
    <w:rsid w:val="000B087D"/>
    <w:rsid w:val="000B2C47"/>
    <w:rsid w:val="000B3F0C"/>
    <w:rsid w:val="000B408C"/>
    <w:rsid w:val="000B4440"/>
    <w:rsid w:val="000B4938"/>
    <w:rsid w:val="000B6D96"/>
    <w:rsid w:val="000C3E0B"/>
    <w:rsid w:val="000C45DA"/>
    <w:rsid w:val="000C47EC"/>
    <w:rsid w:val="000C4967"/>
    <w:rsid w:val="000CF7EC"/>
    <w:rsid w:val="000D03A9"/>
    <w:rsid w:val="000D06F2"/>
    <w:rsid w:val="000D13A1"/>
    <w:rsid w:val="000D1E8D"/>
    <w:rsid w:val="000D3380"/>
    <w:rsid w:val="000D5177"/>
    <w:rsid w:val="000D56A0"/>
    <w:rsid w:val="000E15CB"/>
    <w:rsid w:val="000E223A"/>
    <w:rsid w:val="000E2AAF"/>
    <w:rsid w:val="000E2D30"/>
    <w:rsid w:val="000E41BA"/>
    <w:rsid w:val="000E56D5"/>
    <w:rsid w:val="000E6D7C"/>
    <w:rsid w:val="000F099C"/>
    <w:rsid w:val="000F0AD1"/>
    <w:rsid w:val="000F190C"/>
    <w:rsid w:val="000F1E34"/>
    <w:rsid w:val="000F452D"/>
    <w:rsid w:val="000F4DD2"/>
    <w:rsid w:val="000F517E"/>
    <w:rsid w:val="000F6AD4"/>
    <w:rsid w:val="000F7562"/>
    <w:rsid w:val="001103CD"/>
    <w:rsid w:val="0011105D"/>
    <w:rsid w:val="001118E4"/>
    <w:rsid w:val="001128B2"/>
    <w:rsid w:val="001144D3"/>
    <w:rsid w:val="00115470"/>
    <w:rsid w:val="00117CD9"/>
    <w:rsid w:val="00125E43"/>
    <w:rsid w:val="001262F4"/>
    <w:rsid w:val="0012677B"/>
    <w:rsid w:val="0013036B"/>
    <w:rsid w:val="001331C6"/>
    <w:rsid w:val="0013378A"/>
    <w:rsid w:val="00136EEB"/>
    <w:rsid w:val="00137154"/>
    <w:rsid w:val="00137551"/>
    <w:rsid w:val="00137AF5"/>
    <w:rsid w:val="001410FB"/>
    <w:rsid w:val="00142392"/>
    <w:rsid w:val="00143D83"/>
    <w:rsid w:val="00144765"/>
    <w:rsid w:val="00144E5E"/>
    <w:rsid w:val="001514CD"/>
    <w:rsid w:val="00151915"/>
    <w:rsid w:val="00151B6C"/>
    <w:rsid w:val="00153222"/>
    <w:rsid w:val="0015397F"/>
    <w:rsid w:val="0015479F"/>
    <w:rsid w:val="00154A1C"/>
    <w:rsid w:val="001605E3"/>
    <w:rsid w:val="0016085A"/>
    <w:rsid w:val="00160CA1"/>
    <w:rsid w:val="00161454"/>
    <w:rsid w:val="00162603"/>
    <w:rsid w:val="00162A3C"/>
    <w:rsid w:val="00162C58"/>
    <w:rsid w:val="00163A47"/>
    <w:rsid w:val="00163F54"/>
    <w:rsid w:val="00165543"/>
    <w:rsid w:val="0016583D"/>
    <w:rsid w:val="00166A77"/>
    <w:rsid w:val="00166EE1"/>
    <w:rsid w:val="001702E3"/>
    <w:rsid w:val="00170C1C"/>
    <w:rsid w:val="001736BA"/>
    <w:rsid w:val="00174B15"/>
    <w:rsid w:val="00175627"/>
    <w:rsid w:val="00176503"/>
    <w:rsid w:val="0018043D"/>
    <w:rsid w:val="00180BF5"/>
    <w:rsid w:val="001909FA"/>
    <w:rsid w:val="00191ACF"/>
    <w:rsid w:val="001921EE"/>
    <w:rsid w:val="001939FD"/>
    <w:rsid w:val="00193A4D"/>
    <w:rsid w:val="001972A0"/>
    <w:rsid w:val="00197DC6"/>
    <w:rsid w:val="001A2FF7"/>
    <w:rsid w:val="001A6C23"/>
    <w:rsid w:val="001B144E"/>
    <w:rsid w:val="001B350D"/>
    <w:rsid w:val="001B3B05"/>
    <w:rsid w:val="001B43FF"/>
    <w:rsid w:val="001B46F2"/>
    <w:rsid w:val="001B4D12"/>
    <w:rsid w:val="001B5D1F"/>
    <w:rsid w:val="001B5E94"/>
    <w:rsid w:val="001B7788"/>
    <w:rsid w:val="001C1907"/>
    <w:rsid w:val="001C290B"/>
    <w:rsid w:val="001C2927"/>
    <w:rsid w:val="001C30D3"/>
    <w:rsid w:val="001C72D9"/>
    <w:rsid w:val="001C7DE9"/>
    <w:rsid w:val="001D058F"/>
    <w:rsid w:val="001D1788"/>
    <w:rsid w:val="001D3781"/>
    <w:rsid w:val="001D531F"/>
    <w:rsid w:val="001D66AF"/>
    <w:rsid w:val="001E1308"/>
    <w:rsid w:val="001E14BB"/>
    <w:rsid w:val="001E1D09"/>
    <w:rsid w:val="001E1EEB"/>
    <w:rsid w:val="001E1FA4"/>
    <w:rsid w:val="001E4286"/>
    <w:rsid w:val="001E5B4C"/>
    <w:rsid w:val="001E5E7C"/>
    <w:rsid w:val="001E5FE6"/>
    <w:rsid w:val="001E6311"/>
    <w:rsid w:val="001E77FC"/>
    <w:rsid w:val="001E7EE8"/>
    <w:rsid w:val="001F0FC2"/>
    <w:rsid w:val="001F17B9"/>
    <w:rsid w:val="001F415A"/>
    <w:rsid w:val="001F5449"/>
    <w:rsid w:val="001F6247"/>
    <w:rsid w:val="00200652"/>
    <w:rsid w:val="00201481"/>
    <w:rsid w:val="0020198B"/>
    <w:rsid w:val="00202277"/>
    <w:rsid w:val="0020392E"/>
    <w:rsid w:val="0020430E"/>
    <w:rsid w:val="002070D2"/>
    <w:rsid w:val="0020726E"/>
    <w:rsid w:val="0020769D"/>
    <w:rsid w:val="00217E63"/>
    <w:rsid w:val="002201CB"/>
    <w:rsid w:val="00220C0C"/>
    <w:rsid w:val="00222171"/>
    <w:rsid w:val="0022311A"/>
    <w:rsid w:val="0022405F"/>
    <w:rsid w:val="00224DF6"/>
    <w:rsid w:val="00227CC5"/>
    <w:rsid w:val="00227D34"/>
    <w:rsid w:val="002302C4"/>
    <w:rsid w:val="002308C6"/>
    <w:rsid w:val="00230DA9"/>
    <w:rsid w:val="00231174"/>
    <w:rsid w:val="00232641"/>
    <w:rsid w:val="00233461"/>
    <w:rsid w:val="00235363"/>
    <w:rsid w:val="00235654"/>
    <w:rsid w:val="0023CD62"/>
    <w:rsid w:val="00240836"/>
    <w:rsid w:val="002409D8"/>
    <w:rsid w:val="002433FD"/>
    <w:rsid w:val="00244C7D"/>
    <w:rsid w:val="00244D51"/>
    <w:rsid w:val="002455E2"/>
    <w:rsid w:val="00245D1F"/>
    <w:rsid w:val="00246BBF"/>
    <w:rsid w:val="00251D78"/>
    <w:rsid w:val="00254167"/>
    <w:rsid w:val="0025423F"/>
    <w:rsid w:val="00254CAE"/>
    <w:rsid w:val="002557ED"/>
    <w:rsid w:val="00255999"/>
    <w:rsid w:val="00256242"/>
    <w:rsid w:val="002601C9"/>
    <w:rsid w:val="00262032"/>
    <w:rsid w:val="002705F5"/>
    <w:rsid w:val="0027299C"/>
    <w:rsid w:val="0027492F"/>
    <w:rsid w:val="002766FF"/>
    <w:rsid w:val="002805D8"/>
    <w:rsid w:val="0028172F"/>
    <w:rsid w:val="00281BCD"/>
    <w:rsid w:val="002820EF"/>
    <w:rsid w:val="002827C5"/>
    <w:rsid w:val="00284F92"/>
    <w:rsid w:val="00286D5A"/>
    <w:rsid w:val="00287D65"/>
    <w:rsid w:val="00294423"/>
    <w:rsid w:val="0029695E"/>
    <w:rsid w:val="002971AA"/>
    <w:rsid w:val="002A14F3"/>
    <w:rsid w:val="002A19F7"/>
    <w:rsid w:val="002A3FDA"/>
    <w:rsid w:val="002A50BE"/>
    <w:rsid w:val="002A6F26"/>
    <w:rsid w:val="002A7DAE"/>
    <w:rsid w:val="002B0AAE"/>
    <w:rsid w:val="002B2C86"/>
    <w:rsid w:val="002B47F9"/>
    <w:rsid w:val="002B4DA0"/>
    <w:rsid w:val="002B5410"/>
    <w:rsid w:val="002B578A"/>
    <w:rsid w:val="002B64DB"/>
    <w:rsid w:val="002B6AAA"/>
    <w:rsid w:val="002C30E0"/>
    <w:rsid w:val="002C33B7"/>
    <w:rsid w:val="002C34BA"/>
    <w:rsid w:val="002C3FC1"/>
    <w:rsid w:val="002C4E11"/>
    <w:rsid w:val="002C5AC6"/>
    <w:rsid w:val="002C6531"/>
    <w:rsid w:val="002C69F0"/>
    <w:rsid w:val="002D07F7"/>
    <w:rsid w:val="002D0ACC"/>
    <w:rsid w:val="002D0F78"/>
    <w:rsid w:val="002D40E9"/>
    <w:rsid w:val="002D486B"/>
    <w:rsid w:val="002D6FBB"/>
    <w:rsid w:val="002E062B"/>
    <w:rsid w:val="002E34FA"/>
    <w:rsid w:val="002E4AFE"/>
    <w:rsid w:val="002F0393"/>
    <w:rsid w:val="002F2131"/>
    <w:rsid w:val="002F2967"/>
    <w:rsid w:val="002F330B"/>
    <w:rsid w:val="002F45B3"/>
    <w:rsid w:val="002F699B"/>
    <w:rsid w:val="002F7AF7"/>
    <w:rsid w:val="002F7ED8"/>
    <w:rsid w:val="002F7F43"/>
    <w:rsid w:val="003040AE"/>
    <w:rsid w:val="00305552"/>
    <w:rsid w:val="003055F5"/>
    <w:rsid w:val="00305FAF"/>
    <w:rsid w:val="00310C40"/>
    <w:rsid w:val="00312368"/>
    <w:rsid w:val="00312FB1"/>
    <w:rsid w:val="003140AE"/>
    <w:rsid w:val="003145BD"/>
    <w:rsid w:val="00314AB7"/>
    <w:rsid w:val="0031544C"/>
    <w:rsid w:val="00317A01"/>
    <w:rsid w:val="003215E4"/>
    <w:rsid w:val="003222A9"/>
    <w:rsid w:val="00322812"/>
    <w:rsid w:val="003243AD"/>
    <w:rsid w:val="003243B1"/>
    <w:rsid w:val="00324BEE"/>
    <w:rsid w:val="0032546C"/>
    <w:rsid w:val="00325605"/>
    <w:rsid w:val="00325895"/>
    <w:rsid w:val="00325F50"/>
    <w:rsid w:val="00326A8E"/>
    <w:rsid w:val="003278AD"/>
    <w:rsid w:val="00327B53"/>
    <w:rsid w:val="00330CAF"/>
    <w:rsid w:val="003312D6"/>
    <w:rsid w:val="00332582"/>
    <w:rsid w:val="00332E91"/>
    <w:rsid w:val="00333D37"/>
    <w:rsid w:val="003342B9"/>
    <w:rsid w:val="0033502D"/>
    <w:rsid w:val="00335E4D"/>
    <w:rsid w:val="00336425"/>
    <w:rsid w:val="003364FF"/>
    <w:rsid w:val="0033690F"/>
    <w:rsid w:val="00341744"/>
    <w:rsid w:val="00343244"/>
    <w:rsid w:val="00343A26"/>
    <w:rsid w:val="00344844"/>
    <w:rsid w:val="00345944"/>
    <w:rsid w:val="00347178"/>
    <w:rsid w:val="00347290"/>
    <w:rsid w:val="00347866"/>
    <w:rsid w:val="0035058E"/>
    <w:rsid w:val="00350ED4"/>
    <w:rsid w:val="00352CAC"/>
    <w:rsid w:val="003548FF"/>
    <w:rsid w:val="00354BED"/>
    <w:rsid w:val="00354D54"/>
    <w:rsid w:val="00356534"/>
    <w:rsid w:val="0035720E"/>
    <w:rsid w:val="00357816"/>
    <w:rsid w:val="00361345"/>
    <w:rsid w:val="00361479"/>
    <w:rsid w:val="00365301"/>
    <w:rsid w:val="00365BDC"/>
    <w:rsid w:val="0036680D"/>
    <w:rsid w:val="00366B3F"/>
    <w:rsid w:val="00370066"/>
    <w:rsid w:val="00374D15"/>
    <w:rsid w:val="003770F3"/>
    <w:rsid w:val="00377D15"/>
    <w:rsid w:val="00382A67"/>
    <w:rsid w:val="0038361C"/>
    <w:rsid w:val="00391FDF"/>
    <w:rsid w:val="0039342D"/>
    <w:rsid w:val="00393FED"/>
    <w:rsid w:val="003968F6"/>
    <w:rsid w:val="00396A79"/>
    <w:rsid w:val="00397753"/>
    <w:rsid w:val="00397E25"/>
    <w:rsid w:val="003A06AE"/>
    <w:rsid w:val="003A3BC1"/>
    <w:rsid w:val="003A428D"/>
    <w:rsid w:val="003A4521"/>
    <w:rsid w:val="003A4B7F"/>
    <w:rsid w:val="003A5938"/>
    <w:rsid w:val="003A59AE"/>
    <w:rsid w:val="003A6C83"/>
    <w:rsid w:val="003B1316"/>
    <w:rsid w:val="003B1648"/>
    <w:rsid w:val="003B343C"/>
    <w:rsid w:val="003B3652"/>
    <w:rsid w:val="003B38C2"/>
    <w:rsid w:val="003B5C8A"/>
    <w:rsid w:val="003B5CE3"/>
    <w:rsid w:val="003B6B73"/>
    <w:rsid w:val="003B7633"/>
    <w:rsid w:val="003B7716"/>
    <w:rsid w:val="003C2EEA"/>
    <w:rsid w:val="003C3F75"/>
    <w:rsid w:val="003C45A0"/>
    <w:rsid w:val="003C6177"/>
    <w:rsid w:val="003C76C2"/>
    <w:rsid w:val="003D2CD2"/>
    <w:rsid w:val="003D3B82"/>
    <w:rsid w:val="003D54F8"/>
    <w:rsid w:val="003D5578"/>
    <w:rsid w:val="003D6BC9"/>
    <w:rsid w:val="003D7085"/>
    <w:rsid w:val="003E052D"/>
    <w:rsid w:val="003E430E"/>
    <w:rsid w:val="003E4E8F"/>
    <w:rsid w:val="003E5CE4"/>
    <w:rsid w:val="003E6AF9"/>
    <w:rsid w:val="003E77A2"/>
    <w:rsid w:val="003E7D83"/>
    <w:rsid w:val="003F1190"/>
    <w:rsid w:val="003F1BD4"/>
    <w:rsid w:val="003F1CF1"/>
    <w:rsid w:val="003F28AA"/>
    <w:rsid w:val="003F7A78"/>
    <w:rsid w:val="0040061D"/>
    <w:rsid w:val="004006F6"/>
    <w:rsid w:val="00400DB6"/>
    <w:rsid w:val="00402087"/>
    <w:rsid w:val="00403640"/>
    <w:rsid w:val="00403F92"/>
    <w:rsid w:val="004045E0"/>
    <w:rsid w:val="004054E1"/>
    <w:rsid w:val="0040619E"/>
    <w:rsid w:val="00406982"/>
    <w:rsid w:val="00407733"/>
    <w:rsid w:val="004109F9"/>
    <w:rsid w:val="00411855"/>
    <w:rsid w:val="0041365B"/>
    <w:rsid w:val="0041653D"/>
    <w:rsid w:val="004166A1"/>
    <w:rsid w:val="004167F6"/>
    <w:rsid w:val="0041690C"/>
    <w:rsid w:val="00420ACE"/>
    <w:rsid w:val="004222AF"/>
    <w:rsid w:val="00422B30"/>
    <w:rsid w:val="00422BEA"/>
    <w:rsid w:val="00423E44"/>
    <w:rsid w:val="004270A1"/>
    <w:rsid w:val="00431ABB"/>
    <w:rsid w:val="00432372"/>
    <w:rsid w:val="00432693"/>
    <w:rsid w:val="00437D05"/>
    <w:rsid w:val="00440365"/>
    <w:rsid w:val="00440790"/>
    <w:rsid w:val="0044116D"/>
    <w:rsid w:val="00443AA1"/>
    <w:rsid w:val="00443B4A"/>
    <w:rsid w:val="00443E8E"/>
    <w:rsid w:val="00443F7C"/>
    <w:rsid w:val="00444201"/>
    <w:rsid w:val="004479ED"/>
    <w:rsid w:val="004517B3"/>
    <w:rsid w:val="004527DC"/>
    <w:rsid w:val="004538AA"/>
    <w:rsid w:val="004554A8"/>
    <w:rsid w:val="00456549"/>
    <w:rsid w:val="00456C63"/>
    <w:rsid w:val="004572D7"/>
    <w:rsid w:val="00457D42"/>
    <w:rsid w:val="00460810"/>
    <w:rsid w:val="00464F3A"/>
    <w:rsid w:val="0046564A"/>
    <w:rsid w:val="00465D30"/>
    <w:rsid w:val="004661F2"/>
    <w:rsid w:val="0046751B"/>
    <w:rsid w:val="00467768"/>
    <w:rsid w:val="00467F40"/>
    <w:rsid w:val="00472969"/>
    <w:rsid w:val="00472D6F"/>
    <w:rsid w:val="00473F48"/>
    <w:rsid w:val="004756CE"/>
    <w:rsid w:val="00476746"/>
    <w:rsid w:val="004770F4"/>
    <w:rsid w:val="00480051"/>
    <w:rsid w:val="00480B1F"/>
    <w:rsid w:val="00480FCF"/>
    <w:rsid w:val="00485451"/>
    <w:rsid w:val="004911F8"/>
    <w:rsid w:val="00492062"/>
    <w:rsid w:val="00493132"/>
    <w:rsid w:val="0049399C"/>
    <w:rsid w:val="004944C4"/>
    <w:rsid w:val="004978E3"/>
    <w:rsid w:val="004A03CD"/>
    <w:rsid w:val="004A0AA3"/>
    <w:rsid w:val="004A40FA"/>
    <w:rsid w:val="004A7F4B"/>
    <w:rsid w:val="004A7FBE"/>
    <w:rsid w:val="004B28B1"/>
    <w:rsid w:val="004B3F39"/>
    <w:rsid w:val="004B511C"/>
    <w:rsid w:val="004B5B34"/>
    <w:rsid w:val="004B61C3"/>
    <w:rsid w:val="004B6323"/>
    <w:rsid w:val="004B6502"/>
    <w:rsid w:val="004B696F"/>
    <w:rsid w:val="004C1460"/>
    <w:rsid w:val="004C2D4E"/>
    <w:rsid w:val="004C31CF"/>
    <w:rsid w:val="004C35BC"/>
    <w:rsid w:val="004C4A32"/>
    <w:rsid w:val="004C72F3"/>
    <w:rsid w:val="004C7AF0"/>
    <w:rsid w:val="004C9260"/>
    <w:rsid w:val="004D30F5"/>
    <w:rsid w:val="004D4046"/>
    <w:rsid w:val="004D4A92"/>
    <w:rsid w:val="004D51DD"/>
    <w:rsid w:val="004D649E"/>
    <w:rsid w:val="004D68C0"/>
    <w:rsid w:val="004D7A2D"/>
    <w:rsid w:val="004D7C6D"/>
    <w:rsid w:val="004E1451"/>
    <w:rsid w:val="004E1750"/>
    <w:rsid w:val="004E2A16"/>
    <w:rsid w:val="004E2ECE"/>
    <w:rsid w:val="004E4AE2"/>
    <w:rsid w:val="004E4D48"/>
    <w:rsid w:val="004E5ADE"/>
    <w:rsid w:val="004E5E04"/>
    <w:rsid w:val="004E6DB3"/>
    <w:rsid w:val="004F00C1"/>
    <w:rsid w:val="004F0772"/>
    <w:rsid w:val="004F0962"/>
    <w:rsid w:val="004F157D"/>
    <w:rsid w:val="004F4F70"/>
    <w:rsid w:val="004F5A4D"/>
    <w:rsid w:val="004F6FE0"/>
    <w:rsid w:val="004FBC97"/>
    <w:rsid w:val="00500030"/>
    <w:rsid w:val="005000E7"/>
    <w:rsid w:val="00500AAD"/>
    <w:rsid w:val="005015C4"/>
    <w:rsid w:val="00501A0F"/>
    <w:rsid w:val="00502205"/>
    <w:rsid w:val="00503853"/>
    <w:rsid w:val="0050661D"/>
    <w:rsid w:val="005066B6"/>
    <w:rsid w:val="00507E7C"/>
    <w:rsid w:val="00511F27"/>
    <w:rsid w:val="00512817"/>
    <w:rsid w:val="005137AC"/>
    <w:rsid w:val="005147FB"/>
    <w:rsid w:val="00514E07"/>
    <w:rsid w:val="0051676F"/>
    <w:rsid w:val="00516E69"/>
    <w:rsid w:val="00516EC3"/>
    <w:rsid w:val="00520967"/>
    <w:rsid w:val="005215D1"/>
    <w:rsid w:val="00522170"/>
    <w:rsid w:val="00522699"/>
    <w:rsid w:val="00522AD7"/>
    <w:rsid w:val="00522EE6"/>
    <w:rsid w:val="00523C50"/>
    <w:rsid w:val="00524C7A"/>
    <w:rsid w:val="00525233"/>
    <w:rsid w:val="00525ECC"/>
    <w:rsid w:val="005268B9"/>
    <w:rsid w:val="00526EB5"/>
    <w:rsid w:val="0052732F"/>
    <w:rsid w:val="005274C7"/>
    <w:rsid w:val="00527C2F"/>
    <w:rsid w:val="00537925"/>
    <w:rsid w:val="0054371B"/>
    <w:rsid w:val="00547D40"/>
    <w:rsid w:val="00551F63"/>
    <w:rsid w:val="00553212"/>
    <w:rsid w:val="00554C16"/>
    <w:rsid w:val="00562715"/>
    <w:rsid w:val="005653C2"/>
    <w:rsid w:val="005679EE"/>
    <w:rsid w:val="0057184C"/>
    <w:rsid w:val="00572660"/>
    <w:rsid w:val="005759D8"/>
    <w:rsid w:val="0058323F"/>
    <w:rsid w:val="0058390F"/>
    <w:rsid w:val="00584C2F"/>
    <w:rsid w:val="00584D74"/>
    <w:rsid w:val="00587A46"/>
    <w:rsid w:val="00587C99"/>
    <w:rsid w:val="00591D2D"/>
    <w:rsid w:val="005921C0"/>
    <w:rsid w:val="00592AEF"/>
    <w:rsid w:val="00597EB2"/>
    <w:rsid w:val="005A0B68"/>
    <w:rsid w:val="005A4543"/>
    <w:rsid w:val="005A479A"/>
    <w:rsid w:val="005A5531"/>
    <w:rsid w:val="005A57F7"/>
    <w:rsid w:val="005A613D"/>
    <w:rsid w:val="005A64D0"/>
    <w:rsid w:val="005A68C2"/>
    <w:rsid w:val="005A6BD3"/>
    <w:rsid w:val="005B1DD5"/>
    <w:rsid w:val="005B2070"/>
    <w:rsid w:val="005B3CD3"/>
    <w:rsid w:val="005B5143"/>
    <w:rsid w:val="005C1047"/>
    <w:rsid w:val="005C1081"/>
    <w:rsid w:val="005C250F"/>
    <w:rsid w:val="005D1794"/>
    <w:rsid w:val="005D4433"/>
    <w:rsid w:val="005D52E9"/>
    <w:rsid w:val="005D65A7"/>
    <w:rsid w:val="005D661B"/>
    <w:rsid w:val="005D67F0"/>
    <w:rsid w:val="005E0B5D"/>
    <w:rsid w:val="005E2236"/>
    <w:rsid w:val="005E29C5"/>
    <w:rsid w:val="005E44CF"/>
    <w:rsid w:val="005E459F"/>
    <w:rsid w:val="005E69FE"/>
    <w:rsid w:val="005E6DDC"/>
    <w:rsid w:val="005E6FEA"/>
    <w:rsid w:val="005E7211"/>
    <w:rsid w:val="005F339F"/>
    <w:rsid w:val="005F4527"/>
    <w:rsid w:val="005F68C0"/>
    <w:rsid w:val="005F7E79"/>
    <w:rsid w:val="005F7F9A"/>
    <w:rsid w:val="00601162"/>
    <w:rsid w:val="0060244B"/>
    <w:rsid w:val="00602DC1"/>
    <w:rsid w:val="006065B8"/>
    <w:rsid w:val="00607075"/>
    <w:rsid w:val="006106D1"/>
    <w:rsid w:val="00611849"/>
    <w:rsid w:val="00613EFD"/>
    <w:rsid w:val="00614059"/>
    <w:rsid w:val="00616BDB"/>
    <w:rsid w:val="00620128"/>
    <w:rsid w:val="00620248"/>
    <w:rsid w:val="006208B1"/>
    <w:rsid w:val="00621A61"/>
    <w:rsid w:val="006229E0"/>
    <w:rsid w:val="00624D67"/>
    <w:rsid w:val="00625A46"/>
    <w:rsid w:val="00625E2F"/>
    <w:rsid w:val="0063173B"/>
    <w:rsid w:val="006321E3"/>
    <w:rsid w:val="00640EB9"/>
    <w:rsid w:val="00643FE9"/>
    <w:rsid w:val="00644C59"/>
    <w:rsid w:val="00645194"/>
    <w:rsid w:val="00645416"/>
    <w:rsid w:val="00645465"/>
    <w:rsid w:val="00645505"/>
    <w:rsid w:val="00647E43"/>
    <w:rsid w:val="00653371"/>
    <w:rsid w:val="00654D2D"/>
    <w:rsid w:val="00654F57"/>
    <w:rsid w:val="0065627C"/>
    <w:rsid w:val="00656528"/>
    <w:rsid w:val="00657CD1"/>
    <w:rsid w:val="00660260"/>
    <w:rsid w:val="00660BB3"/>
    <w:rsid w:val="00660DC2"/>
    <w:rsid w:val="006616A1"/>
    <w:rsid w:val="0066209D"/>
    <w:rsid w:val="006634CA"/>
    <w:rsid w:val="00665E10"/>
    <w:rsid w:val="00666313"/>
    <w:rsid w:val="006667BB"/>
    <w:rsid w:val="0067054A"/>
    <w:rsid w:val="00671BFC"/>
    <w:rsid w:val="00672583"/>
    <w:rsid w:val="00672B05"/>
    <w:rsid w:val="00673246"/>
    <w:rsid w:val="00673472"/>
    <w:rsid w:val="006734EB"/>
    <w:rsid w:val="00674FC7"/>
    <w:rsid w:val="00674FD5"/>
    <w:rsid w:val="00676284"/>
    <w:rsid w:val="006801AE"/>
    <w:rsid w:val="00680CE1"/>
    <w:rsid w:val="00680EF8"/>
    <w:rsid w:val="00681FA3"/>
    <w:rsid w:val="0068259E"/>
    <w:rsid w:val="00682617"/>
    <w:rsid w:val="006846F7"/>
    <w:rsid w:val="00684F08"/>
    <w:rsid w:val="0069065B"/>
    <w:rsid w:val="00690F44"/>
    <w:rsid w:val="00692822"/>
    <w:rsid w:val="00692CBD"/>
    <w:rsid w:val="006936A8"/>
    <w:rsid w:val="0069383C"/>
    <w:rsid w:val="006952BD"/>
    <w:rsid w:val="00695619"/>
    <w:rsid w:val="00696F32"/>
    <w:rsid w:val="006A01DE"/>
    <w:rsid w:val="006A098E"/>
    <w:rsid w:val="006A1EF8"/>
    <w:rsid w:val="006A2413"/>
    <w:rsid w:val="006A3013"/>
    <w:rsid w:val="006A4357"/>
    <w:rsid w:val="006A4BF3"/>
    <w:rsid w:val="006A6098"/>
    <w:rsid w:val="006A7F7B"/>
    <w:rsid w:val="006B1DCD"/>
    <w:rsid w:val="006B1FD2"/>
    <w:rsid w:val="006B2834"/>
    <w:rsid w:val="006B4182"/>
    <w:rsid w:val="006B5E9F"/>
    <w:rsid w:val="006B6967"/>
    <w:rsid w:val="006B7AE0"/>
    <w:rsid w:val="006C20EB"/>
    <w:rsid w:val="006C268B"/>
    <w:rsid w:val="006C5124"/>
    <w:rsid w:val="006C5970"/>
    <w:rsid w:val="006C5E92"/>
    <w:rsid w:val="006C6383"/>
    <w:rsid w:val="006D0BBC"/>
    <w:rsid w:val="006D129E"/>
    <w:rsid w:val="006D16FA"/>
    <w:rsid w:val="006D3110"/>
    <w:rsid w:val="006D446C"/>
    <w:rsid w:val="006D4AD5"/>
    <w:rsid w:val="006D4B1B"/>
    <w:rsid w:val="006D5A7C"/>
    <w:rsid w:val="006D7185"/>
    <w:rsid w:val="006E0CDA"/>
    <w:rsid w:val="006E1C3F"/>
    <w:rsid w:val="006E4A28"/>
    <w:rsid w:val="006E51A7"/>
    <w:rsid w:val="006E6D08"/>
    <w:rsid w:val="006F150A"/>
    <w:rsid w:val="006F4A67"/>
    <w:rsid w:val="00700D35"/>
    <w:rsid w:val="00701487"/>
    <w:rsid w:val="007036A8"/>
    <w:rsid w:val="00703739"/>
    <w:rsid w:val="00703F3B"/>
    <w:rsid w:val="00707193"/>
    <w:rsid w:val="00713250"/>
    <w:rsid w:val="00714F9C"/>
    <w:rsid w:val="007165A7"/>
    <w:rsid w:val="00717C77"/>
    <w:rsid w:val="00720511"/>
    <w:rsid w:val="00721AEA"/>
    <w:rsid w:val="00722623"/>
    <w:rsid w:val="0072281E"/>
    <w:rsid w:val="00723322"/>
    <w:rsid w:val="00724B66"/>
    <w:rsid w:val="007258D9"/>
    <w:rsid w:val="00726656"/>
    <w:rsid w:val="00732522"/>
    <w:rsid w:val="00732A40"/>
    <w:rsid w:val="0073548C"/>
    <w:rsid w:val="00737922"/>
    <w:rsid w:val="00737C21"/>
    <w:rsid w:val="00740307"/>
    <w:rsid w:val="00743183"/>
    <w:rsid w:val="00744000"/>
    <w:rsid w:val="00744051"/>
    <w:rsid w:val="00747162"/>
    <w:rsid w:val="007526BF"/>
    <w:rsid w:val="00755234"/>
    <w:rsid w:val="00757009"/>
    <w:rsid w:val="00760E6E"/>
    <w:rsid w:val="00761E14"/>
    <w:rsid w:val="00763671"/>
    <w:rsid w:val="00764318"/>
    <w:rsid w:val="0076630C"/>
    <w:rsid w:val="00771AE3"/>
    <w:rsid w:val="00772721"/>
    <w:rsid w:val="0077446C"/>
    <w:rsid w:val="007744D5"/>
    <w:rsid w:val="00775F6E"/>
    <w:rsid w:val="00776414"/>
    <w:rsid w:val="00776C15"/>
    <w:rsid w:val="00780FB7"/>
    <w:rsid w:val="00782147"/>
    <w:rsid w:val="0078274A"/>
    <w:rsid w:val="007867F4"/>
    <w:rsid w:val="007906C8"/>
    <w:rsid w:val="00790D8F"/>
    <w:rsid w:val="00790DE4"/>
    <w:rsid w:val="00790E6E"/>
    <w:rsid w:val="007962AA"/>
    <w:rsid w:val="007965CB"/>
    <w:rsid w:val="007967D0"/>
    <w:rsid w:val="00796DBE"/>
    <w:rsid w:val="007A06F6"/>
    <w:rsid w:val="007A2B48"/>
    <w:rsid w:val="007A2DE6"/>
    <w:rsid w:val="007A4266"/>
    <w:rsid w:val="007A5165"/>
    <w:rsid w:val="007A5617"/>
    <w:rsid w:val="007A63CB"/>
    <w:rsid w:val="007B07C8"/>
    <w:rsid w:val="007B224B"/>
    <w:rsid w:val="007B2A06"/>
    <w:rsid w:val="007B2C50"/>
    <w:rsid w:val="007B506A"/>
    <w:rsid w:val="007B50C0"/>
    <w:rsid w:val="007B5279"/>
    <w:rsid w:val="007B6A5F"/>
    <w:rsid w:val="007C00F7"/>
    <w:rsid w:val="007C11D2"/>
    <w:rsid w:val="007C1AC7"/>
    <w:rsid w:val="007C209E"/>
    <w:rsid w:val="007C2613"/>
    <w:rsid w:val="007C3750"/>
    <w:rsid w:val="007C38A1"/>
    <w:rsid w:val="007C450A"/>
    <w:rsid w:val="007C5343"/>
    <w:rsid w:val="007C684E"/>
    <w:rsid w:val="007D09C3"/>
    <w:rsid w:val="007D0B97"/>
    <w:rsid w:val="007D1114"/>
    <w:rsid w:val="007D2B8F"/>
    <w:rsid w:val="007D3140"/>
    <w:rsid w:val="007D4BCC"/>
    <w:rsid w:val="007D4D7D"/>
    <w:rsid w:val="007D5772"/>
    <w:rsid w:val="007D5FBF"/>
    <w:rsid w:val="007D6474"/>
    <w:rsid w:val="007D6E45"/>
    <w:rsid w:val="007D773D"/>
    <w:rsid w:val="007E1EE4"/>
    <w:rsid w:val="007E3B35"/>
    <w:rsid w:val="007E49CC"/>
    <w:rsid w:val="007F3BD4"/>
    <w:rsid w:val="007F4143"/>
    <w:rsid w:val="007F7A2E"/>
    <w:rsid w:val="007F7ED0"/>
    <w:rsid w:val="00800634"/>
    <w:rsid w:val="00801627"/>
    <w:rsid w:val="00801DB9"/>
    <w:rsid w:val="00802AD8"/>
    <w:rsid w:val="00802B54"/>
    <w:rsid w:val="0080345B"/>
    <w:rsid w:val="00803D19"/>
    <w:rsid w:val="0080727D"/>
    <w:rsid w:val="008079FC"/>
    <w:rsid w:val="0081000B"/>
    <w:rsid w:val="0081095C"/>
    <w:rsid w:val="00810F6E"/>
    <w:rsid w:val="00813393"/>
    <w:rsid w:val="00815161"/>
    <w:rsid w:val="00815E3E"/>
    <w:rsid w:val="00815F1B"/>
    <w:rsid w:val="00817364"/>
    <w:rsid w:val="00821815"/>
    <w:rsid w:val="008224D4"/>
    <w:rsid w:val="00822AE7"/>
    <w:rsid w:val="00823E09"/>
    <w:rsid w:val="00825C45"/>
    <w:rsid w:val="00826178"/>
    <w:rsid w:val="00826F5C"/>
    <w:rsid w:val="00827E06"/>
    <w:rsid w:val="008311E6"/>
    <w:rsid w:val="0083127E"/>
    <w:rsid w:val="008315B3"/>
    <w:rsid w:val="00831F6F"/>
    <w:rsid w:val="008342F2"/>
    <w:rsid w:val="00834519"/>
    <w:rsid w:val="0083615E"/>
    <w:rsid w:val="00836F0E"/>
    <w:rsid w:val="00840538"/>
    <w:rsid w:val="008421D2"/>
    <w:rsid w:val="008435F8"/>
    <w:rsid w:val="008437D4"/>
    <w:rsid w:val="00843A7E"/>
    <w:rsid w:val="008440C3"/>
    <w:rsid w:val="00844ECB"/>
    <w:rsid w:val="0084595D"/>
    <w:rsid w:val="008507D1"/>
    <w:rsid w:val="00851D75"/>
    <w:rsid w:val="00853909"/>
    <w:rsid w:val="008552E3"/>
    <w:rsid w:val="00855494"/>
    <w:rsid w:val="008556B5"/>
    <w:rsid w:val="00855CFA"/>
    <w:rsid w:val="008568BA"/>
    <w:rsid w:val="00857FD1"/>
    <w:rsid w:val="0086181C"/>
    <w:rsid w:val="008629DD"/>
    <w:rsid w:val="008633E5"/>
    <w:rsid w:val="008638E6"/>
    <w:rsid w:val="00865303"/>
    <w:rsid w:val="00870E10"/>
    <w:rsid w:val="0087104D"/>
    <w:rsid w:val="00871F5B"/>
    <w:rsid w:val="00872763"/>
    <w:rsid w:val="0087363D"/>
    <w:rsid w:val="00874DB5"/>
    <w:rsid w:val="00878C8F"/>
    <w:rsid w:val="00881F55"/>
    <w:rsid w:val="00882BE3"/>
    <w:rsid w:val="00885926"/>
    <w:rsid w:val="00885F50"/>
    <w:rsid w:val="00886348"/>
    <w:rsid w:val="008870ED"/>
    <w:rsid w:val="00890044"/>
    <w:rsid w:val="00891A2D"/>
    <w:rsid w:val="00892243"/>
    <w:rsid w:val="008936C2"/>
    <w:rsid w:val="008940A4"/>
    <w:rsid w:val="00894189"/>
    <w:rsid w:val="0089426C"/>
    <w:rsid w:val="008951D7"/>
    <w:rsid w:val="008957EE"/>
    <w:rsid w:val="00896777"/>
    <w:rsid w:val="008968F5"/>
    <w:rsid w:val="008A0E78"/>
    <w:rsid w:val="008A0F89"/>
    <w:rsid w:val="008A2501"/>
    <w:rsid w:val="008A285A"/>
    <w:rsid w:val="008A2959"/>
    <w:rsid w:val="008A5914"/>
    <w:rsid w:val="008A6311"/>
    <w:rsid w:val="008A6B6C"/>
    <w:rsid w:val="008A6BB5"/>
    <w:rsid w:val="008A6EEF"/>
    <w:rsid w:val="008B0BEE"/>
    <w:rsid w:val="008B0D66"/>
    <w:rsid w:val="008B46DD"/>
    <w:rsid w:val="008B4C38"/>
    <w:rsid w:val="008B547B"/>
    <w:rsid w:val="008B54BB"/>
    <w:rsid w:val="008B7C89"/>
    <w:rsid w:val="008B7D48"/>
    <w:rsid w:val="008C0DAF"/>
    <w:rsid w:val="008C2BF3"/>
    <w:rsid w:val="008C30A6"/>
    <w:rsid w:val="008C373E"/>
    <w:rsid w:val="008C38FD"/>
    <w:rsid w:val="008C4B7B"/>
    <w:rsid w:val="008C4D5F"/>
    <w:rsid w:val="008C5511"/>
    <w:rsid w:val="008C5A9D"/>
    <w:rsid w:val="008C6DBC"/>
    <w:rsid w:val="008C762C"/>
    <w:rsid w:val="008C78A4"/>
    <w:rsid w:val="008D4701"/>
    <w:rsid w:val="008E0392"/>
    <w:rsid w:val="008E29D0"/>
    <w:rsid w:val="008E3049"/>
    <w:rsid w:val="008E5E20"/>
    <w:rsid w:val="008F06FB"/>
    <w:rsid w:val="008F190E"/>
    <w:rsid w:val="008F38BB"/>
    <w:rsid w:val="008F3946"/>
    <w:rsid w:val="008F51B2"/>
    <w:rsid w:val="008F5837"/>
    <w:rsid w:val="008F65AB"/>
    <w:rsid w:val="008F7A9C"/>
    <w:rsid w:val="008F7D2C"/>
    <w:rsid w:val="009008BB"/>
    <w:rsid w:val="00901CCB"/>
    <w:rsid w:val="00903D3A"/>
    <w:rsid w:val="00905158"/>
    <w:rsid w:val="0090543B"/>
    <w:rsid w:val="00910CBD"/>
    <w:rsid w:val="00912364"/>
    <w:rsid w:val="009135EF"/>
    <w:rsid w:val="00913CFF"/>
    <w:rsid w:val="00916771"/>
    <w:rsid w:val="00916CB9"/>
    <w:rsid w:val="00920B54"/>
    <w:rsid w:val="00923FE4"/>
    <w:rsid w:val="00924B5F"/>
    <w:rsid w:val="0092611E"/>
    <w:rsid w:val="009278ED"/>
    <w:rsid w:val="0093016B"/>
    <w:rsid w:val="009304E5"/>
    <w:rsid w:val="009323B4"/>
    <w:rsid w:val="00934C90"/>
    <w:rsid w:val="00935BF7"/>
    <w:rsid w:val="00936488"/>
    <w:rsid w:val="00936B49"/>
    <w:rsid w:val="00936B63"/>
    <w:rsid w:val="0093796B"/>
    <w:rsid w:val="00940454"/>
    <w:rsid w:val="0094054E"/>
    <w:rsid w:val="0094113F"/>
    <w:rsid w:val="009416D1"/>
    <w:rsid w:val="00942498"/>
    <w:rsid w:val="00944412"/>
    <w:rsid w:val="009457D4"/>
    <w:rsid w:val="00945DC0"/>
    <w:rsid w:val="00946EA8"/>
    <w:rsid w:val="009510DC"/>
    <w:rsid w:val="00951BB7"/>
    <w:rsid w:val="0095200C"/>
    <w:rsid w:val="00952102"/>
    <w:rsid w:val="009540DC"/>
    <w:rsid w:val="009546E1"/>
    <w:rsid w:val="0096038A"/>
    <w:rsid w:val="00961A24"/>
    <w:rsid w:val="00964C9C"/>
    <w:rsid w:val="00965C35"/>
    <w:rsid w:val="0096769F"/>
    <w:rsid w:val="00967779"/>
    <w:rsid w:val="00970904"/>
    <w:rsid w:val="00970B27"/>
    <w:rsid w:val="0097206F"/>
    <w:rsid w:val="00977338"/>
    <w:rsid w:val="00977915"/>
    <w:rsid w:val="009813CC"/>
    <w:rsid w:val="009818BA"/>
    <w:rsid w:val="0098251A"/>
    <w:rsid w:val="00984D98"/>
    <w:rsid w:val="00985891"/>
    <w:rsid w:val="009861F5"/>
    <w:rsid w:val="00986B4E"/>
    <w:rsid w:val="009939A0"/>
    <w:rsid w:val="009A1D3E"/>
    <w:rsid w:val="009A1F24"/>
    <w:rsid w:val="009A1F90"/>
    <w:rsid w:val="009A4423"/>
    <w:rsid w:val="009A55C7"/>
    <w:rsid w:val="009B0294"/>
    <w:rsid w:val="009B0324"/>
    <w:rsid w:val="009B07C9"/>
    <w:rsid w:val="009B0DD9"/>
    <w:rsid w:val="009B1268"/>
    <w:rsid w:val="009B24D3"/>
    <w:rsid w:val="009B2A26"/>
    <w:rsid w:val="009B6E14"/>
    <w:rsid w:val="009C192E"/>
    <w:rsid w:val="009C22F5"/>
    <w:rsid w:val="009C2428"/>
    <w:rsid w:val="009C54BC"/>
    <w:rsid w:val="009C58C8"/>
    <w:rsid w:val="009C7657"/>
    <w:rsid w:val="009C7960"/>
    <w:rsid w:val="009C7C64"/>
    <w:rsid w:val="009D285B"/>
    <w:rsid w:val="009D3A1B"/>
    <w:rsid w:val="009D4AC2"/>
    <w:rsid w:val="009D70DD"/>
    <w:rsid w:val="009D78B7"/>
    <w:rsid w:val="009E2C93"/>
    <w:rsid w:val="009E3E97"/>
    <w:rsid w:val="009E41C2"/>
    <w:rsid w:val="009E473E"/>
    <w:rsid w:val="009E4C2A"/>
    <w:rsid w:val="009E5BD9"/>
    <w:rsid w:val="009E67CA"/>
    <w:rsid w:val="009E693A"/>
    <w:rsid w:val="009F0938"/>
    <w:rsid w:val="009F2164"/>
    <w:rsid w:val="009F5D0D"/>
    <w:rsid w:val="009F6293"/>
    <w:rsid w:val="009F66AD"/>
    <w:rsid w:val="009F7295"/>
    <w:rsid w:val="009FDE28"/>
    <w:rsid w:val="00A00528"/>
    <w:rsid w:val="00A02102"/>
    <w:rsid w:val="00A0342C"/>
    <w:rsid w:val="00A06466"/>
    <w:rsid w:val="00A0666B"/>
    <w:rsid w:val="00A1633F"/>
    <w:rsid w:val="00A203CA"/>
    <w:rsid w:val="00A22C31"/>
    <w:rsid w:val="00A22EF1"/>
    <w:rsid w:val="00A23378"/>
    <w:rsid w:val="00A23448"/>
    <w:rsid w:val="00A2409F"/>
    <w:rsid w:val="00A2549A"/>
    <w:rsid w:val="00A267D5"/>
    <w:rsid w:val="00A2B0DA"/>
    <w:rsid w:val="00A3035B"/>
    <w:rsid w:val="00A306C1"/>
    <w:rsid w:val="00A32FE8"/>
    <w:rsid w:val="00A347EB"/>
    <w:rsid w:val="00A34FAA"/>
    <w:rsid w:val="00A40E6B"/>
    <w:rsid w:val="00A4191C"/>
    <w:rsid w:val="00A41A17"/>
    <w:rsid w:val="00A41DAE"/>
    <w:rsid w:val="00A425EB"/>
    <w:rsid w:val="00A42F92"/>
    <w:rsid w:val="00A431FA"/>
    <w:rsid w:val="00A44A5D"/>
    <w:rsid w:val="00A4500B"/>
    <w:rsid w:val="00A45461"/>
    <w:rsid w:val="00A476BE"/>
    <w:rsid w:val="00A528FF"/>
    <w:rsid w:val="00A543DE"/>
    <w:rsid w:val="00A55146"/>
    <w:rsid w:val="00A57A4A"/>
    <w:rsid w:val="00A60A1D"/>
    <w:rsid w:val="00A60B62"/>
    <w:rsid w:val="00A60C71"/>
    <w:rsid w:val="00A60D9D"/>
    <w:rsid w:val="00A60EA3"/>
    <w:rsid w:val="00A64FAC"/>
    <w:rsid w:val="00A6522D"/>
    <w:rsid w:val="00A6739C"/>
    <w:rsid w:val="00A674FE"/>
    <w:rsid w:val="00A70420"/>
    <w:rsid w:val="00A7392C"/>
    <w:rsid w:val="00A73E9C"/>
    <w:rsid w:val="00A763BE"/>
    <w:rsid w:val="00A776A1"/>
    <w:rsid w:val="00A7782F"/>
    <w:rsid w:val="00A803B1"/>
    <w:rsid w:val="00A8054D"/>
    <w:rsid w:val="00A81A93"/>
    <w:rsid w:val="00A82253"/>
    <w:rsid w:val="00A864A9"/>
    <w:rsid w:val="00A87ABA"/>
    <w:rsid w:val="00A91F6C"/>
    <w:rsid w:val="00A92FEB"/>
    <w:rsid w:val="00A9390C"/>
    <w:rsid w:val="00A93E26"/>
    <w:rsid w:val="00A952DD"/>
    <w:rsid w:val="00A95B9C"/>
    <w:rsid w:val="00AA107D"/>
    <w:rsid w:val="00AA1BB1"/>
    <w:rsid w:val="00AA1C06"/>
    <w:rsid w:val="00AA3F1B"/>
    <w:rsid w:val="00AA55DF"/>
    <w:rsid w:val="00AB2A8D"/>
    <w:rsid w:val="00AB3F91"/>
    <w:rsid w:val="00AB4E78"/>
    <w:rsid w:val="00AB5580"/>
    <w:rsid w:val="00AC033A"/>
    <w:rsid w:val="00AC0386"/>
    <w:rsid w:val="00AC10A8"/>
    <w:rsid w:val="00AC1581"/>
    <w:rsid w:val="00AC2216"/>
    <w:rsid w:val="00AC315E"/>
    <w:rsid w:val="00AC589D"/>
    <w:rsid w:val="00AC5BFC"/>
    <w:rsid w:val="00AC6993"/>
    <w:rsid w:val="00AC7B62"/>
    <w:rsid w:val="00AD0261"/>
    <w:rsid w:val="00AD081D"/>
    <w:rsid w:val="00AD0DEA"/>
    <w:rsid w:val="00AD308F"/>
    <w:rsid w:val="00AD47D2"/>
    <w:rsid w:val="00AD58DB"/>
    <w:rsid w:val="00AD6E63"/>
    <w:rsid w:val="00AD75F9"/>
    <w:rsid w:val="00AE0715"/>
    <w:rsid w:val="00AE32DB"/>
    <w:rsid w:val="00AE344E"/>
    <w:rsid w:val="00AE37C7"/>
    <w:rsid w:val="00AE3D0F"/>
    <w:rsid w:val="00AE40AF"/>
    <w:rsid w:val="00AE4C0F"/>
    <w:rsid w:val="00AE4F01"/>
    <w:rsid w:val="00AE5859"/>
    <w:rsid w:val="00AE58D1"/>
    <w:rsid w:val="00AE61D3"/>
    <w:rsid w:val="00AE6982"/>
    <w:rsid w:val="00AE7C67"/>
    <w:rsid w:val="00AF174A"/>
    <w:rsid w:val="00AF2CE0"/>
    <w:rsid w:val="00AF3AD3"/>
    <w:rsid w:val="00AF5A51"/>
    <w:rsid w:val="00AF6B15"/>
    <w:rsid w:val="00AF7616"/>
    <w:rsid w:val="00B00B7A"/>
    <w:rsid w:val="00B047D0"/>
    <w:rsid w:val="00B04832"/>
    <w:rsid w:val="00B05102"/>
    <w:rsid w:val="00B05423"/>
    <w:rsid w:val="00B06266"/>
    <w:rsid w:val="00B065C5"/>
    <w:rsid w:val="00B073B3"/>
    <w:rsid w:val="00B11AE6"/>
    <w:rsid w:val="00B12430"/>
    <w:rsid w:val="00B129E0"/>
    <w:rsid w:val="00B133C1"/>
    <w:rsid w:val="00B134D5"/>
    <w:rsid w:val="00B14EF0"/>
    <w:rsid w:val="00B1580D"/>
    <w:rsid w:val="00B15C41"/>
    <w:rsid w:val="00B168EA"/>
    <w:rsid w:val="00B16BE3"/>
    <w:rsid w:val="00B20022"/>
    <w:rsid w:val="00B205E5"/>
    <w:rsid w:val="00B208C6"/>
    <w:rsid w:val="00B22663"/>
    <w:rsid w:val="00B24184"/>
    <w:rsid w:val="00B24868"/>
    <w:rsid w:val="00B313E7"/>
    <w:rsid w:val="00B318FC"/>
    <w:rsid w:val="00B321E0"/>
    <w:rsid w:val="00B32202"/>
    <w:rsid w:val="00B34D64"/>
    <w:rsid w:val="00B35EDD"/>
    <w:rsid w:val="00B362DF"/>
    <w:rsid w:val="00B37AD8"/>
    <w:rsid w:val="00B37B49"/>
    <w:rsid w:val="00B40256"/>
    <w:rsid w:val="00B407B3"/>
    <w:rsid w:val="00B4324B"/>
    <w:rsid w:val="00B448EE"/>
    <w:rsid w:val="00B4720C"/>
    <w:rsid w:val="00B50010"/>
    <w:rsid w:val="00B51022"/>
    <w:rsid w:val="00B52005"/>
    <w:rsid w:val="00B52166"/>
    <w:rsid w:val="00B53672"/>
    <w:rsid w:val="00B54A85"/>
    <w:rsid w:val="00B54ED1"/>
    <w:rsid w:val="00B56479"/>
    <w:rsid w:val="00B567F1"/>
    <w:rsid w:val="00B5707E"/>
    <w:rsid w:val="00B603CC"/>
    <w:rsid w:val="00B619F7"/>
    <w:rsid w:val="00B6247A"/>
    <w:rsid w:val="00B63630"/>
    <w:rsid w:val="00B66E52"/>
    <w:rsid w:val="00B70AF8"/>
    <w:rsid w:val="00B7184C"/>
    <w:rsid w:val="00B71B9D"/>
    <w:rsid w:val="00B73B07"/>
    <w:rsid w:val="00B73CF3"/>
    <w:rsid w:val="00B73E33"/>
    <w:rsid w:val="00B74080"/>
    <w:rsid w:val="00B74B8D"/>
    <w:rsid w:val="00B74F83"/>
    <w:rsid w:val="00B75DEE"/>
    <w:rsid w:val="00B77F7B"/>
    <w:rsid w:val="00B806F4"/>
    <w:rsid w:val="00B81197"/>
    <w:rsid w:val="00B81C52"/>
    <w:rsid w:val="00B81D14"/>
    <w:rsid w:val="00B83E41"/>
    <w:rsid w:val="00B84AF6"/>
    <w:rsid w:val="00B85970"/>
    <w:rsid w:val="00B872B1"/>
    <w:rsid w:val="00B90DD9"/>
    <w:rsid w:val="00B92DAF"/>
    <w:rsid w:val="00B9434A"/>
    <w:rsid w:val="00B9714D"/>
    <w:rsid w:val="00B9726C"/>
    <w:rsid w:val="00B9746B"/>
    <w:rsid w:val="00BA0062"/>
    <w:rsid w:val="00BA30C0"/>
    <w:rsid w:val="00BA3BCA"/>
    <w:rsid w:val="00BA3C74"/>
    <w:rsid w:val="00BA3F15"/>
    <w:rsid w:val="00BA44C1"/>
    <w:rsid w:val="00BA47CE"/>
    <w:rsid w:val="00BA5EB4"/>
    <w:rsid w:val="00BA6D93"/>
    <w:rsid w:val="00BB026A"/>
    <w:rsid w:val="00BB183D"/>
    <w:rsid w:val="00BB18CB"/>
    <w:rsid w:val="00BB2A13"/>
    <w:rsid w:val="00BB3FA2"/>
    <w:rsid w:val="00BB4685"/>
    <w:rsid w:val="00BB52FA"/>
    <w:rsid w:val="00BB5FA0"/>
    <w:rsid w:val="00BB65D3"/>
    <w:rsid w:val="00BB7031"/>
    <w:rsid w:val="00BB780A"/>
    <w:rsid w:val="00BC2E77"/>
    <w:rsid w:val="00BC4C17"/>
    <w:rsid w:val="00BC54B7"/>
    <w:rsid w:val="00BC5887"/>
    <w:rsid w:val="00BC66D6"/>
    <w:rsid w:val="00BC735E"/>
    <w:rsid w:val="00BCC563"/>
    <w:rsid w:val="00BD279A"/>
    <w:rsid w:val="00BD2E53"/>
    <w:rsid w:val="00BD3594"/>
    <w:rsid w:val="00BD60EB"/>
    <w:rsid w:val="00BD6670"/>
    <w:rsid w:val="00BE0050"/>
    <w:rsid w:val="00BE0803"/>
    <w:rsid w:val="00BE11A1"/>
    <w:rsid w:val="00BE14C0"/>
    <w:rsid w:val="00BE261B"/>
    <w:rsid w:val="00BE55AE"/>
    <w:rsid w:val="00BE5A45"/>
    <w:rsid w:val="00BE6A64"/>
    <w:rsid w:val="00BE7296"/>
    <w:rsid w:val="00BE7647"/>
    <w:rsid w:val="00BF0D01"/>
    <w:rsid w:val="00BF1FAA"/>
    <w:rsid w:val="00BF2496"/>
    <w:rsid w:val="00BF29EE"/>
    <w:rsid w:val="00BF5DED"/>
    <w:rsid w:val="00BF6DC4"/>
    <w:rsid w:val="00C00178"/>
    <w:rsid w:val="00C01956"/>
    <w:rsid w:val="00C022E9"/>
    <w:rsid w:val="00C03F1D"/>
    <w:rsid w:val="00C04882"/>
    <w:rsid w:val="00C04BD3"/>
    <w:rsid w:val="00C06181"/>
    <w:rsid w:val="00C07F4E"/>
    <w:rsid w:val="00C11438"/>
    <w:rsid w:val="00C13CA9"/>
    <w:rsid w:val="00C14DEB"/>
    <w:rsid w:val="00C1754A"/>
    <w:rsid w:val="00C17AA6"/>
    <w:rsid w:val="00C20C31"/>
    <w:rsid w:val="00C21A60"/>
    <w:rsid w:val="00C23280"/>
    <w:rsid w:val="00C23D65"/>
    <w:rsid w:val="00C27329"/>
    <w:rsid w:val="00C320A1"/>
    <w:rsid w:val="00C328C2"/>
    <w:rsid w:val="00C33250"/>
    <w:rsid w:val="00C36F94"/>
    <w:rsid w:val="00C37E9B"/>
    <w:rsid w:val="00C410F6"/>
    <w:rsid w:val="00C4115C"/>
    <w:rsid w:val="00C44593"/>
    <w:rsid w:val="00C44CA2"/>
    <w:rsid w:val="00C473B2"/>
    <w:rsid w:val="00C47C95"/>
    <w:rsid w:val="00C515B2"/>
    <w:rsid w:val="00C52735"/>
    <w:rsid w:val="00C53C52"/>
    <w:rsid w:val="00C5608D"/>
    <w:rsid w:val="00C63FA9"/>
    <w:rsid w:val="00C64F5E"/>
    <w:rsid w:val="00C66FAA"/>
    <w:rsid w:val="00C7068A"/>
    <w:rsid w:val="00C71FA5"/>
    <w:rsid w:val="00C72285"/>
    <w:rsid w:val="00C7620A"/>
    <w:rsid w:val="00C76487"/>
    <w:rsid w:val="00C769C9"/>
    <w:rsid w:val="00C80577"/>
    <w:rsid w:val="00C82CF2"/>
    <w:rsid w:val="00C83523"/>
    <w:rsid w:val="00C9087F"/>
    <w:rsid w:val="00C90C97"/>
    <w:rsid w:val="00C910BF"/>
    <w:rsid w:val="00C92279"/>
    <w:rsid w:val="00C92B2D"/>
    <w:rsid w:val="00C92F12"/>
    <w:rsid w:val="00C94840"/>
    <w:rsid w:val="00CA017D"/>
    <w:rsid w:val="00CA0976"/>
    <w:rsid w:val="00CA0B77"/>
    <w:rsid w:val="00CA16F0"/>
    <w:rsid w:val="00CA26A5"/>
    <w:rsid w:val="00CA2F78"/>
    <w:rsid w:val="00CA375A"/>
    <w:rsid w:val="00CA37E7"/>
    <w:rsid w:val="00CA523A"/>
    <w:rsid w:val="00CA55E4"/>
    <w:rsid w:val="00CA5B41"/>
    <w:rsid w:val="00CA7112"/>
    <w:rsid w:val="00CA77A1"/>
    <w:rsid w:val="00CB0DE8"/>
    <w:rsid w:val="00CB2D02"/>
    <w:rsid w:val="00CB3073"/>
    <w:rsid w:val="00CB3E22"/>
    <w:rsid w:val="00CB3F19"/>
    <w:rsid w:val="00CB3FB1"/>
    <w:rsid w:val="00CB52E6"/>
    <w:rsid w:val="00CB5A31"/>
    <w:rsid w:val="00CC0C9E"/>
    <w:rsid w:val="00CC26CC"/>
    <w:rsid w:val="00CC364D"/>
    <w:rsid w:val="00CC4089"/>
    <w:rsid w:val="00CC5E4F"/>
    <w:rsid w:val="00CC6CA7"/>
    <w:rsid w:val="00CC770F"/>
    <w:rsid w:val="00CD183E"/>
    <w:rsid w:val="00CD19DC"/>
    <w:rsid w:val="00CD3D1D"/>
    <w:rsid w:val="00CD423F"/>
    <w:rsid w:val="00CD45EC"/>
    <w:rsid w:val="00CD6612"/>
    <w:rsid w:val="00CD6EEE"/>
    <w:rsid w:val="00CD78CE"/>
    <w:rsid w:val="00CE18F7"/>
    <w:rsid w:val="00CE45B9"/>
    <w:rsid w:val="00CE4CEA"/>
    <w:rsid w:val="00CE533F"/>
    <w:rsid w:val="00CE6ACC"/>
    <w:rsid w:val="00CF1A53"/>
    <w:rsid w:val="00CF2E9A"/>
    <w:rsid w:val="00CF30EC"/>
    <w:rsid w:val="00CF4363"/>
    <w:rsid w:val="00CF5C81"/>
    <w:rsid w:val="00CF673F"/>
    <w:rsid w:val="00CF6C26"/>
    <w:rsid w:val="00CF6FC1"/>
    <w:rsid w:val="00D0139D"/>
    <w:rsid w:val="00D0211E"/>
    <w:rsid w:val="00D02583"/>
    <w:rsid w:val="00D04557"/>
    <w:rsid w:val="00D05B15"/>
    <w:rsid w:val="00D065AA"/>
    <w:rsid w:val="00D068B4"/>
    <w:rsid w:val="00D126E7"/>
    <w:rsid w:val="00D1409A"/>
    <w:rsid w:val="00D15268"/>
    <w:rsid w:val="00D15592"/>
    <w:rsid w:val="00D1700A"/>
    <w:rsid w:val="00D17551"/>
    <w:rsid w:val="00D200C0"/>
    <w:rsid w:val="00D20BEF"/>
    <w:rsid w:val="00D23748"/>
    <w:rsid w:val="00D2430D"/>
    <w:rsid w:val="00D24867"/>
    <w:rsid w:val="00D26E8F"/>
    <w:rsid w:val="00D30AF3"/>
    <w:rsid w:val="00D30B92"/>
    <w:rsid w:val="00D31A3D"/>
    <w:rsid w:val="00D342F6"/>
    <w:rsid w:val="00D349EA"/>
    <w:rsid w:val="00D35BD0"/>
    <w:rsid w:val="00D37DB0"/>
    <w:rsid w:val="00D4173A"/>
    <w:rsid w:val="00D420CA"/>
    <w:rsid w:val="00D43300"/>
    <w:rsid w:val="00D43AA1"/>
    <w:rsid w:val="00D46969"/>
    <w:rsid w:val="00D4786C"/>
    <w:rsid w:val="00D47FCE"/>
    <w:rsid w:val="00D501BD"/>
    <w:rsid w:val="00D5389B"/>
    <w:rsid w:val="00D54F26"/>
    <w:rsid w:val="00D61378"/>
    <w:rsid w:val="00D62239"/>
    <w:rsid w:val="00D627E5"/>
    <w:rsid w:val="00D6396C"/>
    <w:rsid w:val="00D64EC2"/>
    <w:rsid w:val="00D70477"/>
    <w:rsid w:val="00D713BD"/>
    <w:rsid w:val="00D73038"/>
    <w:rsid w:val="00D73D81"/>
    <w:rsid w:val="00D73E15"/>
    <w:rsid w:val="00D742A0"/>
    <w:rsid w:val="00D75ACF"/>
    <w:rsid w:val="00D75CF1"/>
    <w:rsid w:val="00D75D08"/>
    <w:rsid w:val="00D76980"/>
    <w:rsid w:val="00D7729C"/>
    <w:rsid w:val="00D806F8"/>
    <w:rsid w:val="00D80BD6"/>
    <w:rsid w:val="00D82835"/>
    <w:rsid w:val="00D83DB7"/>
    <w:rsid w:val="00D853F6"/>
    <w:rsid w:val="00D85F6A"/>
    <w:rsid w:val="00D864EE"/>
    <w:rsid w:val="00D9043E"/>
    <w:rsid w:val="00D90549"/>
    <w:rsid w:val="00D90C65"/>
    <w:rsid w:val="00D91770"/>
    <w:rsid w:val="00D92BB8"/>
    <w:rsid w:val="00D94656"/>
    <w:rsid w:val="00D954D7"/>
    <w:rsid w:val="00D96C56"/>
    <w:rsid w:val="00D97FA9"/>
    <w:rsid w:val="00DA0DE0"/>
    <w:rsid w:val="00DA0F08"/>
    <w:rsid w:val="00DA41AD"/>
    <w:rsid w:val="00DA7663"/>
    <w:rsid w:val="00DA7EC0"/>
    <w:rsid w:val="00DB082C"/>
    <w:rsid w:val="00DB50E6"/>
    <w:rsid w:val="00DB55AA"/>
    <w:rsid w:val="00DC0ABC"/>
    <w:rsid w:val="00DC0C9D"/>
    <w:rsid w:val="00DC0F80"/>
    <w:rsid w:val="00DC2FF5"/>
    <w:rsid w:val="00DC2FF9"/>
    <w:rsid w:val="00DC375F"/>
    <w:rsid w:val="00DC3828"/>
    <w:rsid w:val="00DC4C6D"/>
    <w:rsid w:val="00DC6077"/>
    <w:rsid w:val="00DC6463"/>
    <w:rsid w:val="00DC6B57"/>
    <w:rsid w:val="00DC742C"/>
    <w:rsid w:val="00DC749E"/>
    <w:rsid w:val="00DC779B"/>
    <w:rsid w:val="00DD03CF"/>
    <w:rsid w:val="00DD0A7B"/>
    <w:rsid w:val="00DD1469"/>
    <w:rsid w:val="00DD17BD"/>
    <w:rsid w:val="00DD2296"/>
    <w:rsid w:val="00DD4D8E"/>
    <w:rsid w:val="00DD6650"/>
    <w:rsid w:val="00DE02B2"/>
    <w:rsid w:val="00DE11EC"/>
    <w:rsid w:val="00DE1DFB"/>
    <w:rsid w:val="00DE4CD1"/>
    <w:rsid w:val="00DE4F08"/>
    <w:rsid w:val="00DE68EA"/>
    <w:rsid w:val="00DF003A"/>
    <w:rsid w:val="00DF019F"/>
    <w:rsid w:val="00DF2989"/>
    <w:rsid w:val="00DF3CC2"/>
    <w:rsid w:val="00DF494D"/>
    <w:rsid w:val="00DF66A0"/>
    <w:rsid w:val="00DF6F8F"/>
    <w:rsid w:val="00DF714B"/>
    <w:rsid w:val="00DF72A4"/>
    <w:rsid w:val="00E0034E"/>
    <w:rsid w:val="00E0128D"/>
    <w:rsid w:val="00E02005"/>
    <w:rsid w:val="00E052C3"/>
    <w:rsid w:val="00E052D0"/>
    <w:rsid w:val="00E06E21"/>
    <w:rsid w:val="00E1100E"/>
    <w:rsid w:val="00E116A7"/>
    <w:rsid w:val="00E11EFA"/>
    <w:rsid w:val="00E1296D"/>
    <w:rsid w:val="00E1709F"/>
    <w:rsid w:val="00E20825"/>
    <w:rsid w:val="00E2366F"/>
    <w:rsid w:val="00E256B9"/>
    <w:rsid w:val="00E332DF"/>
    <w:rsid w:val="00E35131"/>
    <w:rsid w:val="00E374F8"/>
    <w:rsid w:val="00E40619"/>
    <w:rsid w:val="00E40E14"/>
    <w:rsid w:val="00E43407"/>
    <w:rsid w:val="00E445E3"/>
    <w:rsid w:val="00E4500A"/>
    <w:rsid w:val="00E46B2D"/>
    <w:rsid w:val="00E474AE"/>
    <w:rsid w:val="00E47569"/>
    <w:rsid w:val="00E47A8D"/>
    <w:rsid w:val="00E5004C"/>
    <w:rsid w:val="00E50740"/>
    <w:rsid w:val="00E5140E"/>
    <w:rsid w:val="00E52C3E"/>
    <w:rsid w:val="00E5392D"/>
    <w:rsid w:val="00E53EE7"/>
    <w:rsid w:val="00E55FE9"/>
    <w:rsid w:val="00E563C6"/>
    <w:rsid w:val="00E564AD"/>
    <w:rsid w:val="00E57814"/>
    <w:rsid w:val="00E613F4"/>
    <w:rsid w:val="00E65BF6"/>
    <w:rsid w:val="00E71E18"/>
    <w:rsid w:val="00E71E86"/>
    <w:rsid w:val="00E7222A"/>
    <w:rsid w:val="00E74584"/>
    <w:rsid w:val="00E75C54"/>
    <w:rsid w:val="00E761DD"/>
    <w:rsid w:val="00E77005"/>
    <w:rsid w:val="00E77471"/>
    <w:rsid w:val="00E7790E"/>
    <w:rsid w:val="00E77C4F"/>
    <w:rsid w:val="00E804BE"/>
    <w:rsid w:val="00E82FD7"/>
    <w:rsid w:val="00E86452"/>
    <w:rsid w:val="00E87799"/>
    <w:rsid w:val="00E904B4"/>
    <w:rsid w:val="00E90C0D"/>
    <w:rsid w:val="00E92945"/>
    <w:rsid w:val="00E93327"/>
    <w:rsid w:val="00E94C1A"/>
    <w:rsid w:val="00E95A29"/>
    <w:rsid w:val="00E95A63"/>
    <w:rsid w:val="00E95AEE"/>
    <w:rsid w:val="00E95C1A"/>
    <w:rsid w:val="00E97BB8"/>
    <w:rsid w:val="00E97C8B"/>
    <w:rsid w:val="00EA411E"/>
    <w:rsid w:val="00EA47A0"/>
    <w:rsid w:val="00EA48AB"/>
    <w:rsid w:val="00EA5543"/>
    <w:rsid w:val="00EB2204"/>
    <w:rsid w:val="00EB284E"/>
    <w:rsid w:val="00EB3D17"/>
    <w:rsid w:val="00EB552F"/>
    <w:rsid w:val="00EC04A3"/>
    <w:rsid w:val="00EC0931"/>
    <w:rsid w:val="00EC2894"/>
    <w:rsid w:val="00EC2DAE"/>
    <w:rsid w:val="00EC348A"/>
    <w:rsid w:val="00EC4544"/>
    <w:rsid w:val="00EC5B2E"/>
    <w:rsid w:val="00EC78D1"/>
    <w:rsid w:val="00EC7A71"/>
    <w:rsid w:val="00EC7F84"/>
    <w:rsid w:val="00ED11AB"/>
    <w:rsid w:val="00ED24A6"/>
    <w:rsid w:val="00ED2D3A"/>
    <w:rsid w:val="00ED2E71"/>
    <w:rsid w:val="00ED389A"/>
    <w:rsid w:val="00ED5151"/>
    <w:rsid w:val="00ED556B"/>
    <w:rsid w:val="00ED6121"/>
    <w:rsid w:val="00ED7129"/>
    <w:rsid w:val="00EE1465"/>
    <w:rsid w:val="00EE1543"/>
    <w:rsid w:val="00EE4A79"/>
    <w:rsid w:val="00EE533E"/>
    <w:rsid w:val="00EE5D9A"/>
    <w:rsid w:val="00EE6677"/>
    <w:rsid w:val="00EF0072"/>
    <w:rsid w:val="00EF025C"/>
    <w:rsid w:val="00EF0B61"/>
    <w:rsid w:val="00EF0CF1"/>
    <w:rsid w:val="00EF0E66"/>
    <w:rsid w:val="00EF4116"/>
    <w:rsid w:val="00EF4166"/>
    <w:rsid w:val="00EF59E7"/>
    <w:rsid w:val="00F038DC"/>
    <w:rsid w:val="00F04C36"/>
    <w:rsid w:val="00F13448"/>
    <w:rsid w:val="00F1406F"/>
    <w:rsid w:val="00F14F8D"/>
    <w:rsid w:val="00F150E8"/>
    <w:rsid w:val="00F15558"/>
    <w:rsid w:val="00F15FAE"/>
    <w:rsid w:val="00F160BA"/>
    <w:rsid w:val="00F174A9"/>
    <w:rsid w:val="00F17D1C"/>
    <w:rsid w:val="00F20C16"/>
    <w:rsid w:val="00F20CCE"/>
    <w:rsid w:val="00F21FAE"/>
    <w:rsid w:val="00F225A8"/>
    <w:rsid w:val="00F22A50"/>
    <w:rsid w:val="00F23438"/>
    <w:rsid w:val="00F239F6"/>
    <w:rsid w:val="00F24895"/>
    <w:rsid w:val="00F24CC2"/>
    <w:rsid w:val="00F260AF"/>
    <w:rsid w:val="00F268C7"/>
    <w:rsid w:val="00F303FE"/>
    <w:rsid w:val="00F3075B"/>
    <w:rsid w:val="00F321DF"/>
    <w:rsid w:val="00F341D3"/>
    <w:rsid w:val="00F3631A"/>
    <w:rsid w:val="00F367A6"/>
    <w:rsid w:val="00F36C8E"/>
    <w:rsid w:val="00F41078"/>
    <w:rsid w:val="00F42381"/>
    <w:rsid w:val="00F44F27"/>
    <w:rsid w:val="00F45389"/>
    <w:rsid w:val="00F46568"/>
    <w:rsid w:val="00F46DC8"/>
    <w:rsid w:val="00F513F3"/>
    <w:rsid w:val="00F53C9E"/>
    <w:rsid w:val="00F54927"/>
    <w:rsid w:val="00F55D25"/>
    <w:rsid w:val="00F607DE"/>
    <w:rsid w:val="00F613F5"/>
    <w:rsid w:val="00F6313D"/>
    <w:rsid w:val="00F64388"/>
    <w:rsid w:val="00F65D3C"/>
    <w:rsid w:val="00F6671C"/>
    <w:rsid w:val="00F67F24"/>
    <w:rsid w:val="00F70180"/>
    <w:rsid w:val="00F7115A"/>
    <w:rsid w:val="00F71E7E"/>
    <w:rsid w:val="00F76AB0"/>
    <w:rsid w:val="00F81A42"/>
    <w:rsid w:val="00F81EFC"/>
    <w:rsid w:val="00F83584"/>
    <w:rsid w:val="00F83A0C"/>
    <w:rsid w:val="00F843CB"/>
    <w:rsid w:val="00F8453E"/>
    <w:rsid w:val="00F85216"/>
    <w:rsid w:val="00F8660B"/>
    <w:rsid w:val="00F879AA"/>
    <w:rsid w:val="00F87EE4"/>
    <w:rsid w:val="00F9048C"/>
    <w:rsid w:val="00F90A3D"/>
    <w:rsid w:val="00F91F51"/>
    <w:rsid w:val="00F922D9"/>
    <w:rsid w:val="00F92AA4"/>
    <w:rsid w:val="00F936F0"/>
    <w:rsid w:val="00F942C8"/>
    <w:rsid w:val="00F958A7"/>
    <w:rsid w:val="00F96C4D"/>
    <w:rsid w:val="00FA05CC"/>
    <w:rsid w:val="00FA154A"/>
    <w:rsid w:val="00FA528C"/>
    <w:rsid w:val="00FA6752"/>
    <w:rsid w:val="00FB0A85"/>
    <w:rsid w:val="00FB31E4"/>
    <w:rsid w:val="00FB49C8"/>
    <w:rsid w:val="00FB4D5B"/>
    <w:rsid w:val="00FB519D"/>
    <w:rsid w:val="00FB6910"/>
    <w:rsid w:val="00FB7F52"/>
    <w:rsid w:val="00FC0528"/>
    <w:rsid w:val="00FC07AA"/>
    <w:rsid w:val="00FC2685"/>
    <w:rsid w:val="00FC4835"/>
    <w:rsid w:val="00FC7162"/>
    <w:rsid w:val="00FD00CA"/>
    <w:rsid w:val="00FD01A5"/>
    <w:rsid w:val="00FD0A75"/>
    <w:rsid w:val="00FD1E12"/>
    <w:rsid w:val="00FD2BA0"/>
    <w:rsid w:val="00FD32CA"/>
    <w:rsid w:val="00FD3C85"/>
    <w:rsid w:val="00FD3F34"/>
    <w:rsid w:val="00FD4D6A"/>
    <w:rsid w:val="00FD598E"/>
    <w:rsid w:val="00FD5ACC"/>
    <w:rsid w:val="00FD79EA"/>
    <w:rsid w:val="00FD7E31"/>
    <w:rsid w:val="00FE12BE"/>
    <w:rsid w:val="00FE20C1"/>
    <w:rsid w:val="00FE3BD0"/>
    <w:rsid w:val="00FE4557"/>
    <w:rsid w:val="00FE5C13"/>
    <w:rsid w:val="00FE654A"/>
    <w:rsid w:val="00FE78E0"/>
    <w:rsid w:val="00FE7CE5"/>
    <w:rsid w:val="00FE7E1E"/>
    <w:rsid w:val="00FF011A"/>
    <w:rsid w:val="00FF0435"/>
    <w:rsid w:val="00FF1457"/>
    <w:rsid w:val="00FF2D60"/>
    <w:rsid w:val="00FF38E4"/>
    <w:rsid w:val="00FF4B3D"/>
    <w:rsid w:val="010A43D7"/>
    <w:rsid w:val="010DEE12"/>
    <w:rsid w:val="0115F41C"/>
    <w:rsid w:val="0115F9B7"/>
    <w:rsid w:val="0117E7DA"/>
    <w:rsid w:val="0126B068"/>
    <w:rsid w:val="01305B4B"/>
    <w:rsid w:val="013552D3"/>
    <w:rsid w:val="013EBD07"/>
    <w:rsid w:val="01474681"/>
    <w:rsid w:val="014FE003"/>
    <w:rsid w:val="0173B0ED"/>
    <w:rsid w:val="01757029"/>
    <w:rsid w:val="017AF6D3"/>
    <w:rsid w:val="018F89C3"/>
    <w:rsid w:val="01ADEB22"/>
    <w:rsid w:val="01C734EF"/>
    <w:rsid w:val="01C7EF88"/>
    <w:rsid w:val="01CE5856"/>
    <w:rsid w:val="01D65C4E"/>
    <w:rsid w:val="01FBEA84"/>
    <w:rsid w:val="021378F4"/>
    <w:rsid w:val="021A0F7F"/>
    <w:rsid w:val="023160AC"/>
    <w:rsid w:val="023C2FE1"/>
    <w:rsid w:val="0254B9E2"/>
    <w:rsid w:val="02616373"/>
    <w:rsid w:val="0267E76B"/>
    <w:rsid w:val="02696C95"/>
    <w:rsid w:val="0271F768"/>
    <w:rsid w:val="027EEB8B"/>
    <w:rsid w:val="0294619D"/>
    <w:rsid w:val="02B4B66B"/>
    <w:rsid w:val="02BBF058"/>
    <w:rsid w:val="02DD1248"/>
    <w:rsid w:val="02F02B3C"/>
    <w:rsid w:val="030EF4CA"/>
    <w:rsid w:val="03485767"/>
    <w:rsid w:val="034C1FB1"/>
    <w:rsid w:val="03591AE8"/>
    <w:rsid w:val="0362EE8B"/>
    <w:rsid w:val="03799EEA"/>
    <w:rsid w:val="03B2A992"/>
    <w:rsid w:val="03D93A3A"/>
    <w:rsid w:val="03FBD914"/>
    <w:rsid w:val="04270E81"/>
    <w:rsid w:val="04326D95"/>
    <w:rsid w:val="0441E9AD"/>
    <w:rsid w:val="0442DDEA"/>
    <w:rsid w:val="0453994A"/>
    <w:rsid w:val="04556DF8"/>
    <w:rsid w:val="046736EE"/>
    <w:rsid w:val="0491A739"/>
    <w:rsid w:val="0492FC30"/>
    <w:rsid w:val="049E2E50"/>
    <w:rsid w:val="049F61D1"/>
    <w:rsid w:val="04A5D257"/>
    <w:rsid w:val="050907AC"/>
    <w:rsid w:val="05388956"/>
    <w:rsid w:val="054A227E"/>
    <w:rsid w:val="054CC611"/>
    <w:rsid w:val="057D2739"/>
    <w:rsid w:val="05E34ACD"/>
    <w:rsid w:val="05E3FCB6"/>
    <w:rsid w:val="05F2E6EB"/>
    <w:rsid w:val="0629A18F"/>
    <w:rsid w:val="063D393E"/>
    <w:rsid w:val="064173B5"/>
    <w:rsid w:val="06589704"/>
    <w:rsid w:val="066623EF"/>
    <w:rsid w:val="067ECEE7"/>
    <w:rsid w:val="069D6ED3"/>
    <w:rsid w:val="069D8491"/>
    <w:rsid w:val="069E8309"/>
    <w:rsid w:val="06A22FE4"/>
    <w:rsid w:val="06A3B451"/>
    <w:rsid w:val="06C6D7A5"/>
    <w:rsid w:val="06EBC485"/>
    <w:rsid w:val="0713B897"/>
    <w:rsid w:val="07192BF0"/>
    <w:rsid w:val="071EBB26"/>
    <w:rsid w:val="0720B3D4"/>
    <w:rsid w:val="079E166D"/>
    <w:rsid w:val="07A50586"/>
    <w:rsid w:val="07EC7078"/>
    <w:rsid w:val="080BDA68"/>
    <w:rsid w:val="0858A5CB"/>
    <w:rsid w:val="086F574A"/>
    <w:rsid w:val="087A7DDE"/>
    <w:rsid w:val="0894A2B5"/>
    <w:rsid w:val="089E751A"/>
    <w:rsid w:val="08CAABBF"/>
    <w:rsid w:val="08E9FE47"/>
    <w:rsid w:val="08F1D513"/>
    <w:rsid w:val="08FB8441"/>
    <w:rsid w:val="094369FA"/>
    <w:rsid w:val="0946BD68"/>
    <w:rsid w:val="0987EDA1"/>
    <w:rsid w:val="09CF4B76"/>
    <w:rsid w:val="09EA5135"/>
    <w:rsid w:val="0A007A8A"/>
    <w:rsid w:val="0A0C78C9"/>
    <w:rsid w:val="0A4CD3A0"/>
    <w:rsid w:val="0A6B832D"/>
    <w:rsid w:val="0A88ACF4"/>
    <w:rsid w:val="0A9D22C5"/>
    <w:rsid w:val="0AA2E1BE"/>
    <w:rsid w:val="0AA3B67D"/>
    <w:rsid w:val="0ABF794F"/>
    <w:rsid w:val="0AC276EE"/>
    <w:rsid w:val="0AE2A50C"/>
    <w:rsid w:val="0AF31F30"/>
    <w:rsid w:val="0B26908C"/>
    <w:rsid w:val="0B49FF22"/>
    <w:rsid w:val="0B552A20"/>
    <w:rsid w:val="0B6D5CC6"/>
    <w:rsid w:val="0B978256"/>
    <w:rsid w:val="0BA53FC7"/>
    <w:rsid w:val="0BA7A624"/>
    <w:rsid w:val="0BACDC98"/>
    <w:rsid w:val="0BAD0DFB"/>
    <w:rsid w:val="0BBE1923"/>
    <w:rsid w:val="0BCA01A3"/>
    <w:rsid w:val="0BD80D2A"/>
    <w:rsid w:val="0BDBB1F1"/>
    <w:rsid w:val="0BE26285"/>
    <w:rsid w:val="0BE37BBA"/>
    <w:rsid w:val="0BF05B20"/>
    <w:rsid w:val="0BF5F2FA"/>
    <w:rsid w:val="0C0CD845"/>
    <w:rsid w:val="0C0D37C3"/>
    <w:rsid w:val="0C417438"/>
    <w:rsid w:val="0C47793E"/>
    <w:rsid w:val="0C5A974D"/>
    <w:rsid w:val="0C822D76"/>
    <w:rsid w:val="0C9CAEB3"/>
    <w:rsid w:val="0CA95109"/>
    <w:rsid w:val="0CCDCA2C"/>
    <w:rsid w:val="0CDB9726"/>
    <w:rsid w:val="0CF3665C"/>
    <w:rsid w:val="0CF4E56F"/>
    <w:rsid w:val="0D14D252"/>
    <w:rsid w:val="0D411B03"/>
    <w:rsid w:val="0D4DA7AE"/>
    <w:rsid w:val="0D507D22"/>
    <w:rsid w:val="0E056631"/>
    <w:rsid w:val="0E0F5EEE"/>
    <w:rsid w:val="0E12ED29"/>
    <w:rsid w:val="0E1B0C87"/>
    <w:rsid w:val="0E4C9DF1"/>
    <w:rsid w:val="0E70E90D"/>
    <w:rsid w:val="0E929C38"/>
    <w:rsid w:val="0E9F9BE2"/>
    <w:rsid w:val="0EC0A7F7"/>
    <w:rsid w:val="0EC1288C"/>
    <w:rsid w:val="0EC41459"/>
    <w:rsid w:val="0EE87A08"/>
    <w:rsid w:val="0EFA18BA"/>
    <w:rsid w:val="0F093D1F"/>
    <w:rsid w:val="0F0D7358"/>
    <w:rsid w:val="0F0F406D"/>
    <w:rsid w:val="0F1A796E"/>
    <w:rsid w:val="0F4ECE7F"/>
    <w:rsid w:val="0F52F3CC"/>
    <w:rsid w:val="0FAB367C"/>
    <w:rsid w:val="0FDED7A0"/>
    <w:rsid w:val="0FF9223A"/>
    <w:rsid w:val="100AD281"/>
    <w:rsid w:val="100B891D"/>
    <w:rsid w:val="100BF1CD"/>
    <w:rsid w:val="103E623B"/>
    <w:rsid w:val="10646300"/>
    <w:rsid w:val="108030F2"/>
    <w:rsid w:val="109512E1"/>
    <w:rsid w:val="10AE6B77"/>
    <w:rsid w:val="10B6397B"/>
    <w:rsid w:val="10D7292A"/>
    <w:rsid w:val="10F471DD"/>
    <w:rsid w:val="114FF241"/>
    <w:rsid w:val="115C239D"/>
    <w:rsid w:val="1165F830"/>
    <w:rsid w:val="11901183"/>
    <w:rsid w:val="11A7D13C"/>
    <w:rsid w:val="11E2D872"/>
    <w:rsid w:val="11EA4948"/>
    <w:rsid w:val="11F9BE6F"/>
    <w:rsid w:val="12003CF8"/>
    <w:rsid w:val="12036F9B"/>
    <w:rsid w:val="120A61CE"/>
    <w:rsid w:val="121AF873"/>
    <w:rsid w:val="12484474"/>
    <w:rsid w:val="125EB333"/>
    <w:rsid w:val="1260C57A"/>
    <w:rsid w:val="1270F2F1"/>
    <w:rsid w:val="1278CF37"/>
    <w:rsid w:val="12D3B223"/>
    <w:rsid w:val="12E635BB"/>
    <w:rsid w:val="1326F85F"/>
    <w:rsid w:val="13292698"/>
    <w:rsid w:val="1338FF79"/>
    <w:rsid w:val="133F6E8E"/>
    <w:rsid w:val="1340978E"/>
    <w:rsid w:val="1376FA66"/>
    <w:rsid w:val="13A99CB1"/>
    <w:rsid w:val="13B06FA5"/>
    <w:rsid w:val="13D96CFA"/>
    <w:rsid w:val="13DAE6B6"/>
    <w:rsid w:val="13E002D1"/>
    <w:rsid w:val="1425E4F7"/>
    <w:rsid w:val="143B910E"/>
    <w:rsid w:val="14568D0E"/>
    <w:rsid w:val="1481614A"/>
    <w:rsid w:val="1482F0B5"/>
    <w:rsid w:val="148695FE"/>
    <w:rsid w:val="149F2465"/>
    <w:rsid w:val="14A7A2C3"/>
    <w:rsid w:val="14B7DF6E"/>
    <w:rsid w:val="14DE6AAB"/>
    <w:rsid w:val="14E40880"/>
    <w:rsid w:val="14F53E85"/>
    <w:rsid w:val="151F45D4"/>
    <w:rsid w:val="15208F75"/>
    <w:rsid w:val="1525A94E"/>
    <w:rsid w:val="15284F17"/>
    <w:rsid w:val="154C0485"/>
    <w:rsid w:val="1578DADE"/>
    <w:rsid w:val="1584A274"/>
    <w:rsid w:val="15961080"/>
    <w:rsid w:val="1606BD50"/>
    <w:rsid w:val="1611A591"/>
    <w:rsid w:val="1627879D"/>
    <w:rsid w:val="163BDEF0"/>
    <w:rsid w:val="16542F5E"/>
    <w:rsid w:val="16631E07"/>
    <w:rsid w:val="1675A041"/>
    <w:rsid w:val="16A54D5F"/>
    <w:rsid w:val="16AF0F5A"/>
    <w:rsid w:val="1701C7AF"/>
    <w:rsid w:val="1710EDEC"/>
    <w:rsid w:val="1719F74C"/>
    <w:rsid w:val="171C1C72"/>
    <w:rsid w:val="17358223"/>
    <w:rsid w:val="1744A816"/>
    <w:rsid w:val="176800E6"/>
    <w:rsid w:val="179760C5"/>
    <w:rsid w:val="17A4F364"/>
    <w:rsid w:val="17AE762A"/>
    <w:rsid w:val="17F048A3"/>
    <w:rsid w:val="180D1840"/>
    <w:rsid w:val="18489396"/>
    <w:rsid w:val="186A8C0D"/>
    <w:rsid w:val="1870DB4F"/>
    <w:rsid w:val="18A65A16"/>
    <w:rsid w:val="18C48E8E"/>
    <w:rsid w:val="18CF55E6"/>
    <w:rsid w:val="18D85205"/>
    <w:rsid w:val="18DF0682"/>
    <w:rsid w:val="1905DFB1"/>
    <w:rsid w:val="190C2845"/>
    <w:rsid w:val="194521FD"/>
    <w:rsid w:val="1994EC21"/>
    <w:rsid w:val="199E13D4"/>
    <w:rsid w:val="19B04743"/>
    <w:rsid w:val="19B39E49"/>
    <w:rsid w:val="19DD029E"/>
    <w:rsid w:val="1A0A0020"/>
    <w:rsid w:val="1A10DBD6"/>
    <w:rsid w:val="1A1D896A"/>
    <w:rsid w:val="1A6B8EE6"/>
    <w:rsid w:val="1A884C6F"/>
    <w:rsid w:val="1AE40962"/>
    <w:rsid w:val="1AF9DE37"/>
    <w:rsid w:val="1AFAA8F4"/>
    <w:rsid w:val="1B043407"/>
    <w:rsid w:val="1B1A13C7"/>
    <w:rsid w:val="1B3E813D"/>
    <w:rsid w:val="1B449B78"/>
    <w:rsid w:val="1B645ADC"/>
    <w:rsid w:val="1B765AF0"/>
    <w:rsid w:val="1B9BC64D"/>
    <w:rsid w:val="1B9F6972"/>
    <w:rsid w:val="1BA762BE"/>
    <w:rsid w:val="1BDF722E"/>
    <w:rsid w:val="1BE14025"/>
    <w:rsid w:val="1C0447BE"/>
    <w:rsid w:val="1C05E78E"/>
    <w:rsid w:val="1C31BB78"/>
    <w:rsid w:val="1C396B8A"/>
    <w:rsid w:val="1C4DC321"/>
    <w:rsid w:val="1C876892"/>
    <w:rsid w:val="1CA31D4B"/>
    <w:rsid w:val="1CABE25E"/>
    <w:rsid w:val="1CB739A9"/>
    <w:rsid w:val="1CEEB74A"/>
    <w:rsid w:val="1D266C0D"/>
    <w:rsid w:val="1D305439"/>
    <w:rsid w:val="1D34AE48"/>
    <w:rsid w:val="1D41096A"/>
    <w:rsid w:val="1D6E06EC"/>
    <w:rsid w:val="1D775A8B"/>
    <w:rsid w:val="1D7C0196"/>
    <w:rsid w:val="1D8CE93E"/>
    <w:rsid w:val="1DABA142"/>
    <w:rsid w:val="1DBBE780"/>
    <w:rsid w:val="1DCE1F29"/>
    <w:rsid w:val="1DD3761F"/>
    <w:rsid w:val="1E0C2133"/>
    <w:rsid w:val="1E5EB82D"/>
    <w:rsid w:val="1E61C32C"/>
    <w:rsid w:val="1E6AE1AD"/>
    <w:rsid w:val="1E85C4B2"/>
    <w:rsid w:val="1E870E5A"/>
    <w:rsid w:val="1E96A9EE"/>
    <w:rsid w:val="1EBB0F2C"/>
    <w:rsid w:val="1EDD6552"/>
    <w:rsid w:val="1F0B0D29"/>
    <w:rsid w:val="1F337BC3"/>
    <w:rsid w:val="1F42F22B"/>
    <w:rsid w:val="1F51019E"/>
    <w:rsid w:val="1F54357F"/>
    <w:rsid w:val="1F6E5BBA"/>
    <w:rsid w:val="1F6F0592"/>
    <w:rsid w:val="1F75EB2C"/>
    <w:rsid w:val="1FD560E5"/>
    <w:rsid w:val="1FFC4B2C"/>
    <w:rsid w:val="200133AA"/>
    <w:rsid w:val="202FBFC5"/>
    <w:rsid w:val="20412235"/>
    <w:rsid w:val="2053E6BE"/>
    <w:rsid w:val="209D21C7"/>
    <w:rsid w:val="20BB760C"/>
    <w:rsid w:val="20D660D0"/>
    <w:rsid w:val="20DCB173"/>
    <w:rsid w:val="20E09602"/>
    <w:rsid w:val="20EEE52B"/>
    <w:rsid w:val="210ECF72"/>
    <w:rsid w:val="2185D72F"/>
    <w:rsid w:val="218B0DEB"/>
    <w:rsid w:val="218C9301"/>
    <w:rsid w:val="21B1640E"/>
    <w:rsid w:val="21E9852E"/>
    <w:rsid w:val="21EBD777"/>
    <w:rsid w:val="222C195F"/>
    <w:rsid w:val="223746A1"/>
    <w:rsid w:val="223F1145"/>
    <w:rsid w:val="224FE4A8"/>
    <w:rsid w:val="22774B61"/>
    <w:rsid w:val="2281954E"/>
    <w:rsid w:val="22BA84F0"/>
    <w:rsid w:val="22C3DF27"/>
    <w:rsid w:val="22C44F56"/>
    <w:rsid w:val="22C71B12"/>
    <w:rsid w:val="22C82193"/>
    <w:rsid w:val="22C94E6E"/>
    <w:rsid w:val="22CF827F"/>
    <w:rsid w:val="22D17A76"/>
    <w:rsid w:val="22DCCD86"/>
    <w:rsid w:val="22E3A3A8"/>
    <w:rsid w:val="22F4264A"/>
    <w:rsid w:val="22F9C530"/>
    <w:rsid w:val="2304284C"/>
    <w:rsid w:val="23077323"/>
    <w:rsid w:val="230F6656"/>
    <w:rsid w:val="231BA419"/>
    <w:rsid w:val="23381AE2"/>
    <w:rsid w:val="23656378"/>
    <w:rsid w:val="237B6B27"/>
    <w:rsid w:val="2384F609"/>
    <w:rsid w:val="23CFB59D"/>
    <w:rsid w:val="23E9FF03"/>
    <w:rsid w:val="241433FF"/>
    <w:rsid w:val="241FCE02"/>
    <w:rsid w:val="2425DD2E"/>
    <w:rsid w:val="2431B727"/>
    <w:rsid w:val="243D4E0A"/>
    <w:rsid w:val="243EE159"/>
    <w:rsid w:val="243F4441"/>
    <w:rsid w:val="24727361"/>
    <w:rsid w:val="24AD4B77"/>
    <w:rsid w:val="24BDDF0E"/>
    <w:rsid w:val="24C004C0"/>
    <w:rsid w:val="24C27AE4"/>
    <w:rsid w:val="24D751DC"/>
    <w:rsid w:val="24EA5324"/>
    <w:rsid w:val="252C0286"/>
    <w:rsid w:val="25340B59"/>
    <w:rsid w:val="256CCB16"/>
    <w:rsid w:val="25BBE9F8"/>
    <w:rsid w:val="25CECB2F"/>
    <w:rsid w:val="25E64E79"/>
    <w:rsid w:val="26131502"/>
    <w:rsid w:val="26395E4D"/>
    <w:rsid w:val="263E7CF7"/>
    <w:rsid w:val="2659FB1E"/>
    <w:rsid w:val="269BFD7F"/>
    <w:rsid w:val="269FE8B3"/>
    <w:rsid w:val="26AA49E5"/>
    <w:rsid w:val="26CBB4F1"/>
    <w:rsid w:val="27034DA4"/>
    <w:rsid w:val="27096A81"/>
    <w:rsid w:val="2710C6D4"/>
    <w:rsid w:val="27580A97"/>
    <w:rsid w:val="276088A5"/>
    <w:rsid w:val="2763AA23"/>
    <w:rsid w:val="2771DA82"/>
    <w:rsid w:val="277220FC"/>
    <w:rsid w:val="279DA88C"/>
    <w:rsid w:val="27AADE64"/>
    <w:rsid w:val="27B274C2"/>
    <w:rsid w:val="27B88DEE"/>
    <w:rsid w:val="27E32E57"/>
    <w:rsid w:val="27E499E7"/>
    <w:rsid w:val="2809244B"/>
    <w:rsid w:val="281ACF83"/>
    <w:rsid w:val="28621D5A"/>
    <w:rsid w:val="287F8E47"/>
    <w:rsid w:val="28934BF0"/>
    <w:rsid w:val="289DD120"/>
    <w:rsid w:val="28ADBD54"/>
    <w:rsid w:val="290B282C"/>
    <w:rsid w:val="291C5699"/>
    <w:rsid w:val="291EA4CD"/>
    <w:rsid w:val="295BBA66"/>
    <w:rsid w:val="297DE19A"/>
    <w:rsid w:val="299D0B31"/>
    <w:rsid w:val="29A9F878"/>
    <w:rsid w:val="29B4FC57"/>
    <w:rsid w:val="29BED71C"/>
    <w:rsid w:val="29DD9B35"/>
    <w:rsid w:val="29F27F83"/>
    <w:rsid w:val="29F498E0"/>
    <w:rsid w:val="2A4AF3F0"/>
    <w:rsid w:val="2A4FB8BC"/>
    <w:rsid w:val="2A516EEC"/>
    <w:rsid w:val="2A6783B9"/>
    <w:rsid w:val="2A8AC9EA"/>
    <w:rsid w:val="2AE3DB90"/>
    <w:rsid w:val="2AFA4DE7"/>
    <w:rsid w:val="2B006FA3"/>
    <w:rsid w:val="2B12D5C5"/>
    <w:rsid w:val="2B1589E5"/>
    <w:rsid w:val="2B284578"/>
    <w:rsid w:val="2B3BD141"/>
    <w:rsid w:val="2B5E3317"/>
    <w:rsid w:val="2B9BAFCB"/>
    <w:rsid w:val="2BAABBD2"/>
    <w:rsid w:val="2BF37528"/>
    <w:rsid w:val="2C079F24"/>
    <w:rsid w:val="2C20764A"/>
    <w:rsid w:val="2C3A4418"/>
    <w:rsid w:val="2C7644FA"/>
    <w:rsid w:val="2C785EF1"/>
    <w:rsid w:val="2C9BAAA7"/>
    <w:rsid w:val="2CB417F4"/>
    <w:rsid w:val="2CB563A3"/>
    <w:rsid w:val="2CC868CB"/>
    <w:rsid w:val="2CF90EE3"/>
    <w:rsid w:val="2D051A60"/>
    <w:rsid w:val="2D4DB2AB"/>
    <w:rsid w:val="2D681942"/>
    <w:rsid w:val="2D762E09"/>
    <w:rsid w:val="2DDC6963"/>
    <w:rsid w:val="2DE22976"/>
    <w:rsid w:val="2DEE7DA6"/>
    <w:rsid w:val="2DF778DE"/>
    <w:rsid w:val="2E1F7BC9"/>
    <w:rsid w:val="2E466810"/>
    <w:rsid w:val="2E4D7A32"/>
    <w:rsid w:val="2E6A0CD1"/>
    <w:rsid w:val="2E718D15"/>
    <w:rsid w:val="2E9170C8"/>
    <w:rsid w:val="2E9E3A00"/>
    <w:rsid w:val="2EA3E30C"/>
    <w:rsid w:val="2EB90F61"/>
    <w:rsid w:val="2EC394ED"/>
    <w:rsid w:val="2EF5747C"/>
    <w:rsid w:val="2EFB75CA"/>
    <w:rsid w:val="2EFEBB7F"/>
    <w:rsid w:val="2F011EA9"/>
    <w:rsid w:val="2F25AEEA"/>
    <w:rsid w:val="2F340ABE"/>
    <w:rsid w:val="2F36BF01"/>
    <w:rsid w:val="2F4823CF"/>
    <w:rsid w:val="2F4C1CCD"/>
    <w:rsid w:val="2F53E261"/>
    <w:rsid w:val="2F549E12"/>
    <w:rsid w:val="2F5551E0"/>
    <w:rsid w:val="2F5C96EF"/>
    <w:rsid w:val="2F7D5CA3"/>
    <w:rsid w:val="2F9EAA0B"/>
    <w:rsid w:val="2FA649C2"/>
    <w:rsid w:val="2FAA67D8"/>
    <w:rsid w:val="2FC73F37"/>
    <w:rsid w:val="2FECD96A"/>
    <w:rsid w:val="2FEF17B2"/>
    <w:rsid w:val="3014398F"/>
    <w:rsid w:val="3077EEC7"/>
    <w:rsid w:val="307F3246"/>
    <w:rsid w:val="30A4C540"/>
    <w:rsid w:val="30A91282"/>
    <w:rsid w:val="30B3C09E"/>
    <w:rsid w:val="30C827F2"/>
    <w:rsid w:val="31214D8F"/>
    <w:rsid w:val="313438C3"/>
    <w:rsid w:val="3137DD4E"/>
    <w:rsid w:val="3140F282"/>
    <w:rsid w:val="31480BAF"/>
    <w:rsid w:val="31592593"/>
    <w:rsid w:val="3171EE5F"/>
    <w:rsid w:val="317FCE62"/>
    <w:rsid w:val="318EE088"/>
    <w:rsid w:val="31C6A2C1"/>
    <w:rsid w:val="3206B6E4"/>
    <w:rsid w:val="3258E16A"/>
    <w:rsid w:val="325FEFDE"/>
    <w:rsid w:val="32801F28"/>
    <w:rsid w:val="32CD07A2"/>
    <w:rsid w:val="32DDEB78"/>
    <w:rsid w:val="32EC45D7"/>
    <w:rsid w:val="32F65C18"/>
    <w:rsid w:val="32F95C99"/>
    <w:rsid w:val="3332C978"/>
    <w:rsid w:val="333B8B02"/>
    <w:rsid w:val="33534172"/>
    <w:rsid w:val="33675551"/>
    <w:rsid w:val="337E745B"/>
    <w:rsid w:val="33812E8F"/>
    <w:rsid w:val="338C1869"/>
    <w:rsid w:val="33920791"/>
    <w:rsid w:val="33A2C6F3"/>
    <w:rsid w:val="33A7B5FF"/>
    <w:rsid w:val="33ABDCDD"/>
    <w:rsid w:val="33CBE488"/>
    <w:rsid w:val="33CF0298"/>
    <w:rsid w:val="33D7CCF3"/>
    <w:rsid w:val="33EA00A8"/>
    <w:rsid w:val="33FFEC4C"/>
    <w:rsid w:val="3402EA8E"/>
    <w:rsid w:val="3412F16E"/>
    <w:rsid w:val="342A1350"/>
    <w:rsid w:val="34322184"/>
    <w:rsid w:val="3444E33B"/>
    <w:rsid w:val="344E3187"/>
    <w:rsid w:val="347326A4"/>
    <w:rsid w:val="3489F391"/>
    <w:rsid w:val="34A64D89"/>
    <w:rsid w:val="34B83665"/>
    <w:rsid w:val="34BF9D85"/>
    <w:rsid w:val="34C06592"/>
    <w:rsid w:val="34C4B74E"/>
    <w:rsid w:val="34D76067"/>
    <w:rsid w:val="35185C42"/>
    <w:rsid w:val="35336C31"/>
    <w:rsid w:val="35619165"/>
    <w:rsid w:val="3562C724"/>
    <w:rsid w:val="35690D59"/>
    <w:rsid w:val="356CB907"/>
    <w:rsid w:val="359378E7"/>
    <w:rsid w:val="359EF8D0"/>
    <w:rsid w:val="35B21301"/>
    <w:rsid w:val="35BB29F5"/>
    <w:rsid w:val="35C3D282"/>
    <w:rsid w:val="35F0249B"/>
    <w:rsid w:val="35F22FA6"/>
    <w:rsid w:val="364C04E4"/>
    <w:rsid w:val="364D7E69"/>
    <w:rsid w:val="367B3C9F"/>
    <w:rsid w:val="36809069"/>
    <w:rsid w:val="3683E730"/>
    <w:rsid w:val="369E13D6"/>
    <w:rsid w:val="36D02B37"/>
    <w:rsid w:val="36EE7667"/>
    <w:rsid w:val="37632660"/>
    <w:rsid w:val="377295C6"/>
    <w:rsid w:val="37B52C9F"/>
    <w:rsid w:val="37D01808"/>
    <w:rsid w:val="37D9FF32"/>
    <w:rsid w:val="37DD6E37"/>
    <w:rsid w:val="37EA825E"/>
    <w:rsid w:val="381B441A"/>
    <w:rsid w:val="3825BEFE"/>
    <w:rsid w:val="38ADF8FD"/>
    <w:rsid w:val="38CCE0D8"/>
    <w:rsid w:val="390A21D9"/>
    <w:rsid w:val="390D95DF"/>
    <w:rsid w:val="39398A34"/>
    <w:rsid w:val="3945705E"/>
    <w:rsid w:val="39504D56"/>
    <w:rsid w:val="396849FD"/>
    <w:rsid w:val="397ABBEF"/>
    <w:rsid w:val="398778F4"/>
    <w:rsid w:val="39927B14"/>
    <w:rsid w:val="39BF587D"/>
    <w:rsid w:val="39C7A55F"/>
    <w:rsid w:val="39E66A7B"/>
    <w:rsid w:val="3A04B859"/>
    <w:rsid w:val="3A0ABCF9"/>
    <w:rsid w:val="3A667A02"/>
    <w:rsid w:val="3A673436"/>
    <w:rsid w:val="3A9F4930"/>
    <w:rsid w:val="3AA1839A"/>
    <w:rsid w:val="3AA5AC6F"/>
    <w:rsid w:val="3AC11A77"/>
    <w:rsid w:val="3AC9A1BD"/>
    <w:rsid w:val="3AF4A985"/>
    <w:rsid w:val="3B0FE3E5"/>
    <w:rsid w:val="3B169F02"/>
    <w:rsid w:val="3B367668"/>
    <w:rsid w:val="3B823F43"/>
    <w:rsid w:val="3BA513CE"/>
    <w:rsid w:val="3BA9012A"/>
    <w:rsid w:val="3BC28E46"/>
    <w:rsid w:val="3BCC543E"/>
    <w:rsid w:val="3BF032D8"/>
    <w:rsid w:val="3C0291B9"/>
    <w:rsid w:val="3C22ED8D"/>
    <w:rsid w:val="3C29FEBB"/>
    <w:rsid w:val="3C2CF3C5"/>
    <w:rsid w:val="3C302435"/>
    <w:rsid w:val="3C39BC00"/>
    <w:rsid w:val="3C3C75AC"/>
    <w:rsid w:val="3C40A524"/>
    <w:rsid w:val="3C7790E7"/>
    <w:rsid w:val="3C88EA53"/>
    <w:rsid w:val="3CA7B07F"/>
    <w:rsid w:val="3CB9CA35"/>
    <w:rsid w:val="3CCAA146"/>
    <w:rsid w:val="3D02BA9B"/>
    <w:rsid w:val="3D0BF17A"/>
    <w:rsid w:val="3D163028"/>
    <w:rsid w:val="3D893A23"/>
    <w:rsid w:val="3DA0699E"/>
    <w:rsid w:val="3DA89CD5"/>
    <w:rsid w:val="3DCE0A98"/>
    <w:rsid w:val="3DDFCB54"/>
    <w:rsid w:val="3DE71CC6"/>
    <w:rsid w:val="3DF0EB81"/>
    <w:rsid w:val="3E4527CF"/>
    <w:rsid w:val="3E6B69DA"/>
    <w:rsid w:val="3E71A8F2"/>
    <w:rsid w:val="3EAABE16"/>
    <w:rsid w:val="3EED3EB0"/>
    <w:rsid w:val="3EED8F4D"/>
    <w:rsid w:val="3EFBC7DC"/>
    <w:rsid w:val="3F0483F3"/>
    <w:rsid w:val="3F17303B"/>
    <w:rsid w:val="3F38C6AD"/>
    <w:rsid w:val="3F5E7938"/>
    <w:rsid w:val="3F76E528"/>
    <w:rsid w:val="3F777BE9"/>
    <w:rsid w:val="3F7B48CF"/>
    <w:rsid w:val="3FA781B6"/>
    <w:rsid w:val="3FB90183"/>
    <w:rsid w:val="3FC83D1A"/>
    <w:rsid w:val="3FE6D647"/>
    <w:rsid w:val="3FECD86B"/>
    <w:rsid w:val="403C98E1"/>
    <w:rsid w:val="4050E180"/>
    <w:rsid w:val="4061B1CC"/>
    <w:rsid w:val="406858A4"/>
    <w:rsid w:val="408165EE"/>
    <w:rsid w:val="40973090"/>
    <w:rsid w:val="40B8E46D"/>
    <w:rsid w:val="41111011"/>
    <w:rsid w:val="41320362"/>
    <w:rsid w:val="413AF699"/>
    <w:rsid w:val="414D01A5"/>
    <w:rsid w:val="418D3F06"/>
    <w:rsid w:val="41D49185"/>
    <w:rsid w:val="421ECE73"/>
    <w:rsid w:val="4226B912"/>
    <w:rsid w:val="422CAB03"/>
    <w:rsid w:val="422EE1B7"/>
    <w:rsid w:val="423B88B0"/>
    <w:rsid w:val="424F0189"/>
    <w:rsid w:val="425C1266"/>
    <w:rsid w:val="425E129B"/>
    <w:rsid w:val="4266BF87"/>
    <w:rsid w:val="426F4775"/>
    <w:rsid w:val="42744708"/>
    <w:rsid w:val="42784732"/>
    <w:rsid w:val="42807F9F"/>
    <w:rsid w:val="428963BF"/>
    <w:rsid w:val="4299F3D7"/>
    <w:rsid w:val="429B51D2"/>
    <w:rsid w:val="42A475E3"/>
    <w:rsid w:val="42A77266"/>
    <w:rsid w:val="42EDCF82"/>
    <w:rsid w:val="430B0727"/>
    <w:rsid w:val="43112A4C"/>
    <w:rsid w:val="435429F6"/>
    <w:rsid w:val="4365E5AA"/>
    <w:rsid w:val="4366D06B"/>
    <w:rsid w:val="436E7216"/>
    <w:rsid w:val="439B2B89"/>
    <w:rsid w:val="43BB50D4"/>
    <w:rsid w:val="43CC3E97"/>
    <w:rsid w:val="43DDFAA2"/>
    <w:rsid w:val="440D5931"/>
    <w:rsid w:val="441E0462"/>
    <w:rsid w:val="4444B3F0"/>
    <w:rsid w:val="4452C138"/>
    <w:rsid w:val="4455FA1C"/>
    <w:rsid w:val="44594289"/>
    <w:rsid w:val="4462F48B"/>
    <w:rsid w:val="446300FB"/>
    <w:rsid w:val="4463974E"/>
    <w:rsid w:val="446DDC07"/>
    <w:rsid w:val="448061AB"/>
    <w:rsid w:val="44984930"/>
    <w:rsid w:val="44ABD840"/>
    <w:rsid w:val="44F20915"/>
    <w:rsid w:val="44FBAD58"/>
    <w:rsid w:val="45037A15"/>
    <w:rsid w:val="450EE403"/>
    <w:rsid w:val="4552D77B"/>
    <w:rsid w:val="455A271D"/>
    <w:rsid w:val="45732D8F"/>
    <w:rsid w:val="45C6FE02"/>
    <w:rsid w:val="45E97848"/>
    <w:rsid w:val="45EC0E4F"/>
    <w:rsid w:val="45FD82B8"/>
    <w:rsid w:val="460CE872"/>
    <w:rsid w:val="4612CBFF"/>
    <w:rsid w:val="461BB58C"/>
    <w:rsid w:val="461F3644"/>
    <w:rsid w:val="46463C51"/>
    <w:rsid w:val="46660BAE"/>
    <w:rsid w:val="468F81F4"/>
    <w:rsid w:val="46C0FC85"/>
    <w:rsid w:val="4716CA14"/>
    <w:rsid w:val="473D2611"/>
    <w:rsid w:val="473D3AD4"/>
    <w:rsid w:val="473ED63F"/>
    <w:rsid w:val="4753A783"/>
    <w:rsid w:val="4792066A"/>
    <w:rsid w:val="47BFA964"/>
    <w:rsid w:val="47DFEDA3"/>
    <w:rsid w:val="47EE048C"/>
    <w:rsid w:val="47F37B1A"/>
    <w:rsid w:val="47FE697A"/>
    <w:rsid w:val="484770C7"/>
    <w:rsid w:val="48521DBE"/>
    <w:rsid w:val="4862AF25"/>
    <w:rsid w:val="48A94D78"/>
    <w:rsid w:val="48D08E0B"/>
    <w:rsid w:val="490B28BD"/>
    <w:rsid w:val="4918FFD5"/>
    <w:rsid w:val="49291F56"/>
    <w:rsid w:val="49381ABB"/>
    <w:rsid w:val="4944EDDB"/>
    <w:rsid w:val="496607D7"/>
    <w:rsid w:val="4966266A"/>
    <w:rsid w:val="497DE4EE"/>
    <w:rsid w:val="498FFB0E"/>
    <w:rsid w:val="49902F8F"/>
    <w:rsid w:val="499BDAC0"/>
    <w:rsid w:val="49E18ADD"/>
    <w:rsid w:val="4A090A84"/>
    <w:rsid w:val="4A0E432C"/>
    <w:rsid w:val="4A2D6474"/>
    <w:rsid w:val="4A2E3C81"/>
    <w:rsid w:val="4A5275B3"/>
    <w:rsid w:val="4A545833"/>
    <w:rsid w:val="4A5AD1D9"/>
    <w:rsid w:val="4A6FE882"/>
    <w:rsid w:val="4A85CD61"/>
    <w:rsid w:val="4AB7F78E"/>
    <w:rsid w:val="4AB983D0"/>
    <w:rsid w:val="4AF41339"/>
    <w:rsid w:val="4B21C168"/>
    <w:rsid w:val="4B45E7AC"/>
    <w:rsid w:val="4B53EBCB"/>
    <w:rsid w:val="4B56791D"/>
    <w:rsid w:val="4B5E5606"/>
    <w:rsid w:val="4B7D56B4"/>
    <w:rsid w:val="4B8167A5"/>
    <w:rsid w:val="4B950563"/>
    <w:rsid w:val="4BA18147"/>
    <w:rsid w:val="4BAC392D"/>
    <w:rsid w:val="4BB0766B"/>
    <w:rsid w:val="4BB829F0"/>
    <w:rsid w:val="4BB9AB79"/>
    <w:rsid w:val="4BC56581"/>
    <w:rsid w:val="4BCA6B7E"/>
    <w:rsid w:val="4BD098DB"/>
    <w:rsid w:val="4BEFE727"/>
    <w:rsid w:val="4C0342CC"/>
    <w:rsid w:val="4C10FB1C"/>
    <w:rsid w:val="4C175503"/>
    <w:rsid w:val="4C17BAF0"/>
    <w:rsid w:val="4C3A3440"/>
    <w:rsid w:val="4C49E5F4"/>
    <w:rsid w:val="4C4BD526"/>
    <w:rsid w:val="4C5A93C1"/>
    <w:rsid w:val="4C645906"/>
    <w:rsid w:val="4C96E60F"/>
    <w:rsid w:val="4CD13EAF"/>
    <w:rsid w:val="4CD6C561"/>
    <w:rsid w:val="4D4047F4"/>
    <w:rsid w:val="4D588B61"/>
    <w:rsid w:val="4D66C2F4"/>
    <w:rsid w:val="4D675573"/>
    <w:rsid w:val="4D993D5E"/>
    <w:rsid w:val="4DA23BDC"/>
    <w:rsid w:val="4DD77D2D"/>
    <w:rsid w:val="4DE99011"/>
    <w:rsid w:val="4DEAB68C"/>
    <w:rsid w:val="4DEC2CB8"/>
    <w:rsid w:val="4DF13371"/>
    <w:rsid w:val="4E04A1ED"/>
    <w:rsid w:val="4E15F39F"/>
    <w:rsid w:val="4E25130F"/>
    <w:rsid w:val="4E35BD23"/>
    <w:rsid w:val="4E54872F"/>
    <w:rsid w:val="4E6F60FA"/>
    <w:rsid w:val="4E8A6492"/>
    <w:rsid w:val="4E8E4318"/>
    <w:rsid w:val="4E8EA4FC"/>
    <w:rsid w:val="4E94803B"/>
    <w:rsid w:val="4E989DB6"/>
    <w:rsid w:val="4EA2E483"/>
    <w:rsid w:val="4EAC0D4B"/>
    <w:rsid w:val="4EADBD9F"/>
    <w:rsid w:val="4ED54C27"/>
    <w:rsid w:val="4ED69021"/>
    <w:rsid w:val="4ED8D610"/>
    <w:rsid w:val="4EDF533B"/>
    <w:rsid w:val="4EFCD1D9"/>
    <w:rsid w:val="4F14103A"/>
    <w:rsid w:val="4F1D1F8A"/>
    <w:rsid w:val="4F2D51F0"/>
    <w:rsid w:val="4F52042B"/>
    <w:rsid w:val="4F6812C1"/>
    <w:rsid w:val="4F80C3E1"/>
    <w:rsid w:val="4FAD78C5"/>
    <w:rsid w:val="4FC502EE"/>
    <w:rsid w:val="4FEBBBB6"/>
    <w:rsid w:val="5006620D"/>
    <w:rsid w:val="503E8008"/>
    <w:rsid w:val="50534D78"/>
    <w:rsid w:val="50543263"/>
    <w:rsid w:val="5086E6B0"/>
    <w:rsid w:val="5089B88B"/>
    <w:rsid w:val="50AF6A59"/>
    <w:rsid w:val="50CF9621"/>
    <w:rsid w:val="50EF59A1"/>
    <w:rsid w:val="50F419FA"/>
    <w:rsid w:val="512D57C7"/>
    <w:rsid w:val="513B749A"/>
    <w:rsid w:val="51447C0D"/>
    <w:rsid w:val="516BC331"/>
    <w:rsid w:val="5174994C"/>
    <w:rsid w:val="517775B9"/>
    <w:rsid w:val="51AFBDA8"/>
    <w:rsid w:val="51B1F7A8"/>
    <w:rsid w:val="51BA5C70"/>
    <w:rsid w:val="51BF9833"/>
    <w:rsid w:val="51DADEC9"/>
    <w:rsid w:val="52000772"/>
    <w:rsid w:val="522BF7C8"/>
    <w:rsid w:val="5234E718"/>
    <w:rsid w:val="52444A4E"/>
    <w:rsid w:val="524C94DB"/>
    <w:rsid w:val="5256BA5A"/>
    <w:rsid w:val="525A1989"/>
    <w:rsid w:val="525A259A"/>
    <w:rsid w:val="526FC7B1"/>
    <w:rsid w:val="527E5420"/>
    <w:rsid w:val="52B21048"/>
    <w:rsid w:val="52C9B65F"/>
    <w:rsid w:val="52DDD7CC"/>
    <w:rsid w:val="52EB0DE7"/>
    <w:rsid w:val="53084C64"/>
    <w:rsid w:val="532B3A83"/>
    <w:rsid w:val="532D7E8F"/>
    <w:rsid w:val="535F67D8"/>
    <w:rsid w:val="53640DA9"/>
    <w:rsid w:val="537194E7"/>
    <w:rsid w:val="53AE0B24"/>
    <w:rsid w:val="53B278A6"/>
    <w:rsid w:val="53C38459"/>
    <w:rsid w:val="53E214DF"/>
    <w:rsid w:val="53FC6FA4"/>
    <w:rsid w:val="5401CF0B"/>
    <w:rsid w:val="540AC157"/>
    <w:rsid w:val="54117D1E"/>
    <w:rsid w:val="54385DC7"/>
    <w:rsid w:val="54540811"/>
    <w:rsid w:val="54672B69"/>
    <w:rsid w:val="54A44735"/>
    <w:rsid w:val="54C1B3A3"/>
    <w:rsid w:val="54CC254B"/>
    <w:rsid w:val="54FD1F06"/>
    <w:rsid w:val="5527EA0B"/>
    <w:rsid w:val="552D5DEF"/>
    <w:rsid w:val="554556A7"/>
    <w:rsid w:val="554BB833"/>
    <w:rsid w:val="55624EA3"/>
    <w:rsid w:val="556EEA12"/>
    <w:rsid w:val="55AD6241"/>
    <w:rsid w:val="55B1DC06"/>
    <w:rsid w:val="55D247BF"/>
    <w:rsid w:val="55DDE9D2"/>
    <w:rsid w:val="55DF0BDF"/>
    <w:rsid w:val="55E4AA01"/>
    <w:rsid w:val="5637F70A"/>
    <w:rsid w:val="56462CE9"/>
    <w:rsid w:val="5649578F"/>
    <w:rsid w:val="5657CB4F"/>
    <w:rsid w:val="565CF0EE"/>
    <w:rsid w:val="5661A785"/>
    <w:rsid w:val="567D9139"/>
    <w:rsid w:val="56938F0F"/>
    <w:rsid w:val="5695FDD5"/>
    <w:rsid w:val="5696B1DF"/>
    <w:rsid w:val="56B034CF"/>
    <w:rsid w:val="56BF1402"/>
    <w:rsid w:val="56D91391"/>
    <w:rsid w:val="56F10F28"/>
    <w:rsid w:val="57013420"/>
    <w:rsid w:val="5730B1B0"/>
    <w:rsid w:val="5730C521"/>
    <w:rsid w:val="573EBA7D"/>
    <w:rsid w:val="5748283B"/>
    <w:rsid w:val="5766AD93"/>
    <w:rsid w:val="57752975"/>
    <w:rsid w:val="577D62CE"/>
    <w:rsid w:val="57A926FF"/>
    <w:rsid w:val="57B7E2CE"/>
    <w:rsid w:val="57EB800D"/>
    <w:rsid w:val="57EDBD67"/>
    <w:rsid w:val="57F14145"/>
    <w:rsid w:val="582C9185"/>
    <w:rsid w:val="5843E102"/>
    <w:rsid w:val="584810AB"/>
    <w:rsid w:val="585C83A9"/>
    <w:rsid w:val="585E97E6"/>
    <w:rsid w:val="587EB9C3"/>
    <w:rsid w:val="588A8335"/>
    <w:rsid w:val="58924383"/>
    <w:rsid w:val="58E0A5DC"/>
    <w:rsid w:val="58F2615D"/>
    <w:rsid w:val="59093DC7"/>
    <w:rsid w:val="5927D05F"/>
    <w:rsid w:val="5973123D"/>
    <w:rsid w:val="5976BA92"/>
    <w:rsid w:val="598CA970"/>
    <w:rsid w:val="59961A4D"/>
    <w:rsid w:val="59966A7A"/>
    <w:rsid w:val="599BE712"/>
    <w:rsid w:val="59BD8A1D"/>
    <w:rsid w:val="59E69726"/>
    <w:rsid w:val="59E8DCB8"/>
    <w:rsid w:val="59EB3E12"/>
    <w:rsid w:val="59F132EE"/>
    <w:rsid w:val="59FD9F1D"/>
    <w:rsid w:val="59FF695C"/>
    <w:rsid w:val="5A429B83"/>
    <w:rsid w:val="5A4D62FA"/>
    <w:rsid w:val="5A50C9BA"/>
    <w:rsid w:val="5A523B8C"/>
    <w:rsid w:val="5A8229AD"/>
    <w:rsid w:val="5A82A02B"/>
    <w:rsid w:val="5A8570E1"/>
    <w:rsid w:val="5AB60613"/>
    <w:rsid w:val="5AE87020"/>
    <w:rsid w:val="5AF26206"/>
    <w:rsid w:val="5B3D6DD7"/>
    <w:rsid w:val="5B4BE188"/>
    <w:rsid w:val="5B650792"/>
    <w:rsid w:val="5B7A5BCA"/>
    <w:rsid w:val="5B8FF077"/>
    <w:rsid w:val="5C0808C4"/>
    <w:rsid w:val="5C12EDED"/>
    <w:rsid w:val="5C2D701A"/>
    <w:rsid w:val="5C54255D"/>
    <w:rsid w:val="5C61CF2B"/>
    <w:rsid w:val="5C8126E0"/>
    <w:rsid w:val="5C975358"/>
    <w:rsid w:val="5CABFD00"/>
    <w:rsid w:val="5CBABEC7"/>
    <w:rsid w:val="5D3231C0"/>
    <w:rsid w:val="5D495E43"/>
    <w:rsid w:val="5D4E8A26"/>
    <w:rsid w:val="5D549F17"/>
    <w:rsid w:val="5D5D656D"/>
    <w:rsid w:val="5D61FC05"/>
    <w:rsid w:val="5D685EAB"/>
    <w:rsid w:val="5D7623F6"/>
    <w:rsid w:val="5D79D50B"/>
    <w:rsid w:val="5DA8BB52"/>
    <w:rsid w:val="5E110AD9"/>
    <w:rsid w:val="5E15E206"/>
    <w:rsid w:val="5E193B1E"/>
    <w:rsid w:val="5E1BD8B1"/>
    <w:rsid w:val="5E29D11F"/>
    <w:rsid w:val="5E3E3F7C"/>
    <w:rsid w:val="5E3F0AE6"/>
    <w:rsid w:val="5E40B4D9"/>
    <w:rsid w:val="5E4A2E13"/>
    <w:rsid w:val="5E78B513"/>
    <w:rsid w:val="5E9FF4B3"/>
    <w:rsid w:val="5ED0172F"/>
    <w:rsid w:val="5EDA4BF5"/>
    <w:rsid w:val="5EE00F09"/>
    <w:rsid w:val="5EE21FBC"/>
    <w:rsid w:val="5EFE946B"/>
    <w:rsid w:val="5F063598"/>
    <w:rsid w:val="5F0F4D6B"/>
    <w:rsid w:val="5F4ACE5E"/>
    <w:rsid w:val="5F51C3C9"/>
    <w:rsid w:val="5F683E35"/>
    <w:rsid w:val="5F77E3B6"/>
    <w:rsid w:val="5F849364"/>
    <w:rsid w:val="5F942A4F"/>
    <w:rsid w:val="5FA2C1E8"/>
    <w:rsid w:val="5FF9C877"/>
    <w:rsid w:val="600F4252"/>
    <w:rsid w:val="601BDCD0"/>
    <w:rsid w:val="603DE2B8"/>
    <w:rsid w:val="60745660"/>
    <w:rsid w:val="60974227"/>
    <w:rsid w:val="60AC65C6"/>
    <w:rsid w:val="60AFD177"/>
    <w:rsid w:val="60CFF9F7"/>
    <w:rsid w:val="612837AF"/>
    <w:rsid w:val="6148C0F0"/>
    <w:rsid w:val="61694866"/>
    <w:rsid w:val="617315C3"/>
    <w:rsid w:val="617410BE"/>
    <w:rsid w:val="61771765"/>
    <w:rsid w:val="617C7A36"/>
    <w:rsid w:val="61A530B1"/>
    <w:rsid w:val="61A7C5BC"/>
    <w:rsid w:val="61C947F7"/>
    <w:rsid w:val="61F4EDD2"/>
    <w:rsid w:val="62282CE4"/>
    <w:rsid w:val="623772B8"/>
    <w:rsid w:val="623815C3"/>
    <w:rsid w:val="623C1940"/>
    <w:rsid w:val="624FBFB9"/>
    <w:rsid w:val="6263ECC3"/>
    <w:rsid w:val="628F887F"/>
    <w:rsid w:val="629551FB"/>
    <w:rsid w:val="62CC0BD5"/>
    <w:rsid w:val="62CC1E77"/>
    <w:rsid w:val="62D68074"/>
    <w:rsid w:val="62D92ED2"/>
    <w:rsid w:val="62EDE024"/>
    <w:rsid w:val="62F42289"/>
    <w:rsid w:val="632CB8DF"/>
    <w:rsid w:val="634FFB68"/>
    <w:rsid w:val="635C3239"/>
    <w:rsid w:val="63650713"/>
    <w:rsid w:val="6368B28E"/>
    <w:rsid w:val="636A31FC"/>
    <w:rsid w:val="637504F6"/>
    <w:rsid w:val="63915A0B"/>
    <w:rsid w:val="6410BCF1"/>
    <w:rsid w:val="641BB391"/>
    <w:rsid w:val="642273DA"/>
    <w:rsid w:val="64355718"/>
    <w:rsid w:val="644836B7"/>
    <w:rsid w:val="64536B43"/>
    <w:rsid w:val="64939FC0"/>
    <w:rsid w:val="6498336A"/>
    <w:rsid w:val="64B3B951"/>
    <w:rsid w:val="64C57ED1"/>
    <w:rsid w:val="64D70D10"/>
    <w:rsid w:val="64DA8C91"/>
    <w:rsid w:val="64EF671C"/>
    <w:rsid w:val="64F41033"/>
    <w:rsid w:val="65370B7A"/>
    <w:rsid w:val="658D985A"/>
    <w:rsid w:val="659FBF3F"/>
    <w:rsid w:val="65BD272D"/>
    <w:rsid w:val="65BF6CA3"/>
    <w:rsid w:val="65DA8F59"/>
    <w:rsid w:val="65FA76EC"/>
    <w:rsid w:val="65FAA0AC"/>
    <w:rsid w:val="65FD243E"/>
    <w:rsid w:val="65FD3548"/>
    <w:rsid w:val="66158B88"/>
    <w:rsid w:val="661D3CE5"/>
    <w:rsid w:val="661ECB3A"/>
    <w:rsid w:val="66430BB9"/>
    <w:rsid w:val="664A8156"/>
    <w:rsid w:val="66660415"/>
    <w:rsid w:val="667EF80D"/>
    <w:rsid w:val="668A56DB"/>
    <w:rsid w:val="669BFD19"/>
    <w:rsid w:val="66BA62C1"/>
    <w:rsid w:val="66CEA822"/>
    <w:rsid w:val="66E43F6F"/>
    <w:rsid w:val="66E63D5E"/>
    <w:rsid w:val="66E7456E"/>
    <w:rsid w:val="67120120"/>
    <w:rsid w:val="671F4FA3"/>
    <w:rsid w:val="67272358"/>
    <w:rsid w:val="672C4951"/>
    <w:rsid w:val="67366FC7"/>
    <w:rsid w:val="674E175B"/>
    <w:rsid w:val="6761347B"/>
    <w:rsid w:val="6762C088"/>
    <w:rsid w:val="678E85D4"/>
    <w:rsid w:val="678F63F2"/>
    <w:rsid w:val="67F33294"/>
    <w:rsid w:val="6806D3C9"/>
    <w:rsid w:val="68281B75"/>
    <w:rsid w:val="684AE14D"/>
    <w:rsid w:val="6856C706"/>
    <w:rsid w:val="6872D1C8"/>
    <w:rsid w:val="6880D187"/>
    <w:rsid w:val="68831C5D"/>
    <w:rsid w:val="68A639AD"/>
    <w:rsid w:val="68FA94AD"/>
    <w:rsid w:val="69128291"/>
    <w:rsid w:val="69154FA9"/>
    <w:rsid w:val="691DA3E8"/>
    <w:rsid w:val="691EA18C"/>
    <w:rsid w:val="69282A5A"/>
    <w:rsid w:val="6929063F"/>
    <w:rsid w:val="6946F52F"/>
    <w:rsid w:val="69630252"/>
    <w:rsid w:val="696DCB93"/>
    <w:rsid w:val="6975D754"/>
    <w:rsid w:val="6996005E"/>
    <w:rsid w:val="69C393D1"/>
    <w:rsid w:val="69E392F2"/>
    <w:rsid w:val="69EF04FB"/>
    <w:rsid w:val="6A04808C"/>
    <w:rsid w:val="6A06B315"/>
    <w:rsid w:val="6A118F07"/>
    <w:rsid w:val="6A191BCF"/>
    <w:rsid w:val="6A516E95"/>
    <w:rsid w:val="6A6E4559"/>
    <w:rsid w:val="6A9EA903"/>
    <w:rsid w:val="6AA4835E"/>
    <w:rsid w:val="6AB0A3A3"/>
    <w:rsid w:val="6AB30778"/>
    <w:rsid w:val="6B045501"/>
    <w:rsid w:val="6B06C6E8"/>
    <w:rsid w:val="6B0EB190"/>
    <w:rsid w:val="6B2E1D8A"/>
    <w:rsid w:val="6B2EFB53"/>
    <w:rsid w:val="6B3FE661"/>
    <w:rsid w:val="6B6868A3"/>
    <w:rsid w:val="6B71C09F"/>
    <w:rsid w:val="6B764CF6"/>
    <w:rsid w:val="6B788B25"/>
    <w:rsid w:val="6B78A75B"/>
    <w:rsid w:val="6B86E3B8"/>
    <w:rsid w:val="6B8C8072"/>
    <w:rsid w:val="6B984645"/>
    <w:rsid w:val="6B9B75ED"/>
    <w:rsid w:val="6BA1E918"/>
    <w:rsid w:val="6BCE21CC"/>
    <w:rsid w:val="6BD8BF99"/>
    <w:rsid w:val="6BE84CD0"/>
    <w:rsid w:val="6BE88811"/>
    <w:rsid w:val="6BFC3C74"/>
    <w:rsid w:val="6C038108"/>
    <w:rsid w:val="6C1A135C"/>
    <w:rsid w:val="6C450BF0"/>
    <w:rsid w:val="6C663F00"/>
    <w:rsid w:val="6C769216"/>
    <w:rsid w:val="6C7F946E"/>
    <w:rsid w:val="6C85D2F6"/>
    <w:rsid w:val="6CA898A1"/>
    <w:rsid w:val="6CBAF65F"/>
    <w:rsid w:val="6CCA13B6"/>
    <w:rsid w:val="6CCF9114"/>
    <w:rsid w:val="6CF8124F"/>
    <w:rsid w:val="6D3B980F"/>
    <w:rsid w:val="6D5712AB"/>
    <w:rsid w:val="6D682745"/>
    <w:rsid w:val="6D6AA75B"/>
    <w:rsid w:val="6D79AA6E"/>
    <w:rsid w:val="6D8E6456"/>
    <w:rsid w:val="6D9B8343"/>
    <w:rsid w:val="6DA2E3EE"/>
    <w:rsid w:val="6DA9A394"/>
    <w:rsid w:val="6DAC0050"/>
    <w:rsid w:val="6DAC6077"/>
    <w:rsid w:val="6DE94E5A"/>
    <w:rsid w:val="6E327EAA"/>
    <w:rsid w:val="6E386D58"/>
    <w:rsid w:val="6E3A00DD"/>
    <w:rsid w:val="6E7793C7"/>
    <w:rsid w:val="6E93FB73"/>
    <w:rsid w:val="6EAACA0D"/>
    <w:rsid w:val="6EAD6FAB"/>
    <w:rsid w:val="6EBC455E"/>
    <w:rsid w:val="6EE0DAAA"/>
    <w:rsid w:val="6EFC3ED3"/>
    <w:rsid w:val="6F09F598"/>
    <w:rsid w:val="6F0D8E8B"/>
    <w:rsid w:val="6F205FC6"/>
    <w:rsid w:val="6F33A355"/>
    <w:rsid w:val="6F346A8F"/>
    <w:rsid w:val="6F5BFA93"/>
    <w:rsid w:val="6F772A2C"/>
    <w:rsid w:val="6F99DB0B"/>
    <w:rsid w:val="6FA2F916"/>
    <w:rsid w:val="6FA8108F"/>
    <w:rsid w:val="6FA9C962"/>
    <w:rsid w:val="6FBDEB30"/>
    <w:rsid w:val="6FEFCD13"/>
    <w:rsid w:val="7015521E"/>
    <w:rsid w:val="70176091"/>
    <w:rsid w:val="7021911A"/>
    <w:rsid w:val="7044380D"/>
    <w:rsid w:val="704941B7"/>
    <w:rsid w:val="704BA2A5"/>
    <w:rsid w:val="70693DAB"/>
    <w:rsid w:val="7070958E"/>
    <w:rsid w:val="70787F26"/>
    <w:rsid w:val="70CE28C8"/>
    <w:rsid w:val="70E814B2"/>
    <w:rsid w:val="710001BF"/>
    <w:rsid w:val="716C9F50"/>
    <w:rsid w:val="71841C7B"/>
    <w:rsid w:val="718C12BA"/>
    <w:rsid w:val="719A3CC6"/>
    <w:rsid w:val="71A78FB8"/>
    <w:rsid w:val="71AA5E21"/>
    <w:rsid w:val="71AC74AE"/>
    <w:rsid w:val="71CC9B36"/>
    <w:rsid w:val="71FADECB"/>
    <w:rsid w:val="7236CD39"/>
    <w:rsid w:val="7243CE67"/>
    <w:rsid w:val="724D5195"/>
    <w:rsid w:val="7254A6FE"/>
    <w:rsid w:val="725904BF"/>
    <w:rsid w:val="726E2EAD"/>
    <w:rsid w:val="7273F402"/>
    <w:rsid w:val="729317DA"/>
    <w:rsid w:val="729E0296"/>
    <w:rsid w:val="72A78E16"/>
    <w:rsid w:val="72B5A5FD"/>
    <w:rsid w:val="730F0A89"/>
    <w:rsid w:val="731AEDC3"/>
    <w:rsid w:val="73238BCB"/>
    <w:rsid w:val="7330CF82"/>
    <w:rsid w:val="738751C5"/>
    <w:rsid w:val="7390345B"/>
    <w:rsid w:val="73BCF54D"/>
    <w:rsid w:val="73C69485"/>
    <w:rsid w:val="73D6A666"/>
    <w:rsid w:val="741435D8"/>
    <w:rsid w:val="743FC70E"/>
    <w:rsid w:val="744BEEF4"/>
    <w:rsid w:val="74633515"/>
    <w:rsid w:val="74CC15B3"/>
    <w:rsid w:val="74D630AA"/>
    <w:rsid w:val="74FA627C"/>
    <w:rsid w:val="750A186B"/>
    <w:rsid w:val="7514A92B"/>
    <w:rsid w:val="752724B0"/>
    <w:rsid w:val="758E812D"/>
    <w:rsid w:val="75A262EC"/>
    <w:rsid w:val="75A9F7C4"/>
    <w:rsid w:val="75ABE7D0"/>
    <w:rsid w:val="75E67203"/>
    <w:rsid w:val="75F2C576"/>
    <w:rsid w:val="75F5CAEF"/>
    <w:rsid w:val="75FB036F"/>
    <w:rsid w:val="7614B95A"/>
    <w:rsid w:val="763F5C2F"/>
    <w:rsid w:val="76499814"/>
    <w:rsid w:val="76556A88"/>
    <w:rsid w:val="76645AC6"/>
    <w:rsid w:val="7667B2A8"/>
    <w:rsid w:val="768D1F96"/>
    <w:rsid w:val="76EA477C"/>
    <w:rsid w:val="7713B7CA"/>
    <w:rsid w:val="77434B7D"/>
    <w:rsid w:val="77545CF2"/>
    <w:rsid w:val="776E26C9"/>
    <w:rsid w:val="77C626C1"/>
    <w:rsid w:val="77CE0098"/>
    <w:rsid w:val="77D566D2"/>
    <w:rsid w:val="78069F6B"/>
    <w:rsid w:val="781D60AD"/>
    <w:rsid w:val="782C5629"/>
    <w:rsid w:val="78331401"/>
    <w:rsid w:val="78436DE9"/>
    <w:rsid w:val="78598AD4"/>
    <w:rsid w:val="7864164C"/>
    <w:rsid w:val="78744F90"/>
    <w:rsid w:val="789171FC"/>
    <w:rsid w:val="78984022"/>
    <w:rsid w:val="78D1A32C"/>
    <w:rsid w:val="78FA6721"/>
    <w:rsid w:val="78FCD135"/>
    <w:rsid w:val="78FF7848"/>
    <w:rsid w:val="79139B0C"/>
    <w:rsid w:val="79148867"/>
    <w:rsid w:val="7915E631"/>
    <w:rsid w:val="791D0C8E"/>
    <w:rsid w:val="7927235E"/>
    <w:rsid w:val="792B0CEA"/>
    <w:rsid w:val="79318357"/>
    <w:rsid w:val="793447E7"/>
    <w:rsid w:val="79856CB5"/>
    <w:rsid w:val="798C5010"/>
    <w:rsid w:val="79C08FEE"/>
    <w:rsid w:val="79C8229D"/>
    <w:rsid w:val="79D659CA"/>
    <w:rsid w:val="79DAD60E"/>
    <w:rsid w:val="7A247471"/>
    <w:rsid w:val="7A340CEC"/>
    <w:rsid w:val="7A4D4730"/>
    <w:rsid w:val="7A4E5BA3"/>
    <w:rsid w:val="7A84FB9F"/>
    <w:rsid w:val="7AAFA476"/>
    <w:rsid w:val="7ACD49D3"/>
    <w:rsid w:val="7ADCEB1E"/>
    <w:rsid w:val="7AF57556"/>
    <w:rsid w:val="7B09C54B"/>
    <w:rsid w:val="7B11CD34"/>
    <w:rsid w:val="7B3FF7EC"/>
    <w:rsid w:val="7B5AE30C"/>
    <w:rsid w:val="7B5C5E8C"/>
    <w:rsid w:val="7B6809AD"/>
    <w:rsid w:val="7B73063B"/>
    <w:rsid w:val="7B76AC60"/>
    <w:rsid w:val="7B7FE20D"/>
    <w:rsid w:val="7B828D03"/>
    <w:rsid w:val="7BB83731"/>
    <w:rsid w:val="7BCE7BC8"/>
    <w:rsid w:val="7BDC5390"/>
    <w:rsid w:val="7BE07DDE"/>
    <w:rsid w:val="7BE616A3"/>
    <w:rsid w:val="7BF7F20E"/>
    <w:rsid w:val="7BFED298"/>
    <w:rsid w:val="7C11BD97"/>
    <w:rsid w:val="7C2AE67E"/>
    <w:rsid w:val="7C2DB67D"/>
    <w:rsid w:val="7C443345"/>
    <w:rsid w:val="7C51248D"/>
    <w:rsid w:val="7C57EA2A"/>
    <w:rsid w:val="7C627BF1"/>
    <w:rsid w:val="7C76E9F7"/>
    <w:rsid w:val="7C8A554B"/>
    <w:rsid w:val="7CB2BEDE"/>
    <w:rsid w:val="7CBAC92F"/>
    <w:rsid w:val="7CD11977"/>
    <w:rsid w:val="7CF89B09"/>
    <w:rsid w:val="7D05F8FD"/>
    <w:rsid w:val="7D347056"/>
    <w:rsid w:val="7D52D8CF"/>
    <w:rsid w:val="7D58AA7E"/>
    <w:rsid w:val="7D713385"/>
    <w:rsid w:val="7D9570BE"/>
    <w:rsid w:val="7DE20387"/>
    <w:rsid w:val="7DF380B3"/>
    <w:rsid w:val="7DF47EF7"/>
    <w:rsid w:val="7E0D6518"/>
    <w:rsid w:val="7E261505"/>
    <w:rsid w:val="7E298438"/>
    <w:rsid w:val="7E305163"/>
    <w:rsid w:val="7E445BDA"/>
    <w:rsid w:val="7E467EAC"/>
    <w:rsid w:val="7E51799E"/>
    <w:rsid w:val="7E5906D8"/>
    <w:rsid w:val="7E6897D9"/>
    <w:rsid w:val="7EF90831"/>
    <w:rsid w:val="7EFA3EC1"/>
    <w:rsid w:val="7EFBB0F6"/>
    <w:rsid w:val="7F0AE921"/>
    <w:rsid w:val="7F11D567"/>
    <w:rsid w:val="7F12ED74"/>
    <w:rsid w:val="7F20DBAF"/>
    <w:rsid w:val="7F49C8CC"/>
    <w:rsid w:val="7F6B4327"/>
    <w:rsid w:val="7F700199"/>
    <w:rsid w:val="7F77897D"/>
    <w:rsid w:val="7F914952"/>
    <w:rsid w:val="7FA21042"/>
    <w:rsid w:val="7FA38C5D"/>
    <w:rsid w:val="7FB422DF"/>
    <w:rsid w:val="7FD6020C"/>
    <w:rsid w:val="7FD8BA0F"/>
    <w:rsid w:val="7FE0508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68BD"/>
  <w15:chartTrackingRefBased/>
  <w15:docId w15:val="{54B81229-E745-ED44-B70F-B8C671DF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68"/>
    <w:pPr>
      <w:jc w:val="both"/>
    </w:pPr>
  </w:style>
  <w:style w:type="paragraph" w:styleId="Ttulo1">
    <w:name w:val="heading 1"/>
    <w:basedOn w:val="Normal"/>
    <w:next w:val="Normal"/>
    <w:link w:val="Ttulo1Car"/>
    <w:uiPriority w:val="9"/>
    <w:qFormat/>
    <w:rsid w:val="00492062"/>
    <w:pPr>
      <w:keepNext/>
      <w:keepLines/>
      <w:numPr>
        <w:numId w:val="2"/>
      </w:numPr>
      <w:spacing w:before="240" w:after="120"/>
      <w:outlineLvl w:val="0"/>
    </w:pPr>
    <w:rPr>
      <w:rFonts w:ascii="Arial Black" w:eastAsiaTheme="majorEastAsia" w:hAnsi="Arial Black" w:cstheme="majorBidi"/>
      <w:sz w:val="36"/>
      <w:szCs w:val="32"/>
    </w:rPr>
  </w:style>
  <w:style w:type="paragraph" w:styleId="Ttulo2">
    <w:name w:val="heading 2"/>
    <w:basedOn w:val="Normal"/>
    <w:next w:val="Normal"/>
    <w:link w:val="Ttulo2Car"/>
    <w:uiPriority w:val="9"/>
    <w:unhideWhenUsed/>
    <w:qFormat/>
    <w:rsid w:val="00467768"/>
    <w:pPr>
      <w:keepNext/>
      <w:keepLines/>
      <w:numPr>
        <w:ilvl w:val="1"/>
        <w:numId w:val="1"/>
      </w:numPr>
      <w:spacing w:before="160" w:after="12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semiHidden/>
    <w:unhideWhenUsed/>
    <w:qFormat/>
    <w:rsid w:val="0049206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FE8"/>
    <w:pPr>
      <w:ind w:left="720"/>
      <w:contextualSpacing/>
    </w:pPr>
  </w:style>
  <w:style w:type="paragraph" w:styleId="Encabezado">
    <w:name w:val="header"/>
    <w:basedOn w:val="Normal"/>
    <w:link w:val="EncabezadoCar"/>
    <w:uiPriority w:val="99"/>
    <w:unhideWhenUsed/>
    <w:rsid w:val="006201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0128"/>
  </w:style>
  <w:style w:type="paragraph" w:styleId="Piedepgina">
    <w:name w:val="footer"/>
    <w:basedOn w:val="Normal"/>
    <w:link w:val="PiedepginaCar"/>
    <w:uiPriority w:val="99"/>
    <w:unhideWhenUsed/>
    <w:rsid w:val="006201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0128"/>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492062"/>
    <w:rPr>
      <w:rFonts w:ascii="Arial Black" w:eastAsiaTheme="majorEastAsia" w:hAnsi="Arial Black" w:cstheme="majorBidi"/>
      <w:sz w:val="36"/>
      <w:szCs w:val="32"/>
    </w:rPr>
  </w:style>
  <w:style w:type="character" w:customStyle="1" w:styleId="Ttulo2Car">
    <w:name w:val="Título 2 Car"/>
    <w:basedOn w:val="Fuentedeprrafopredeter"/>
    <w:link w:val="Ttulo2"/>
    <w:uiPriority w:val="9"/>
    <w:rsid w:val="00467768"/>
    <w:rPr>
      <w:rFonts w:ascii="Arial" w:eastAsiaTheme="majorEastAsia" w:hAnsi="Arial" w:cstheme="majorBidi"/>
      <w:b/>
      <w:sz w:val="26"/>
      <w:szCs w:val="26"/>
    </w:rPr>
  </w:style>
  <w:style w:type="character" w:customStyle="1" w:styleId="Ttulo3Car">
    <w:name w:val="Título 3 Car"/>
    <w:basedOn w:val="Fuentedeprrafopredeter"/>
    <w:link w:val="Ttulo3"/>
    <w:uiPriority w:val="9"/>
    <w:semiHidden/>
    <w:rsid w:val="0049206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492062"/>
    <w:pPr>
      <w:spacing w:after="0" w:line="240" w:lineRule="auto"/>
    </w:pPr>
  </w:style>
  <w:style w:type="paragraph" w:styleId="TtuloTDC">
    <w:name w:val="TOC Heading"/>
    <w:basedOn w:val="Ttulo1"/>
    <w:next w:val="Normal"/>
    <w:uiPriority w:val="39"/>
    <w:unhideWhenUsed/>
    <w:qFormat/>
    <w:rsid w:val="00467768"/>
    <w:pPr>
      <w:numPr>
        <w:numId w:val="0"/>
      </w:numPr>
      <w:spacing w:after="0"/>
      <w:outlineLvl w:val="9"/>
    </w:pPr>
    <w:rPr>
      <w:rFonts w:asciiTheme="majorHAnsi" w:hAnsiTheme="majorHAnsi"/>
      <w:color w:val="2F5496" w:themeColor="accent1" w:themeShade="BF"/>
      <w:sz w:val="32"/>
      <w:lang w:val="es-CL" w:eastAsia="es-CL"/>
    </w:rPr>
  </w:style>
  <w:style w:type="paragraph" w:styleId="TDC1">
    <w:name w:val="toc 1"/>
    <w:basedOn w:val="Normal"/>
    <w:next w:val="Normal"/>
    <w:autoRedefine/>
    <w:uiPriority w:val="39"/>
    <w:unhideWhenUsed/>
    <w:rsid w:val="00682617"/>
    <w:pPr>
      <w:tabs>
        <w:tab w:val="left" w:pos="440"/>
        <w:tab w:val="right" w:leader="dot" w:pos="8210"/>
      </w:tabs>
      <w:spacing w:before="120" w:after="0"/>
      <w:jc w:val="left"/>
    </w:pPr>
    <w:rPr>
      <w:rFonts w:ascii="Arial" w:hAnsi="Arial" w:cs="Arial"/>
      <w:b/>
      <w:bCs/>
      <w:i/>
      <w:iCs/>
      <w:noProof/>
      <w:sz w:val="24"/>
      <w:szCs w:val="24"/>
    </w:rPr>
  </w:style>
  <w:style w:type="paragraph" w:styleId="TDC2">
    <w:name w:val="toc 2"/>
    <w:basedOn w:val="Normal"/>
    <w:next w:val="Normal"/>
    <w:autoRedefine/>
    <w:uiPriority w:val="39"/>
    <w:unhideWhenUsed/>
    <w:rsid w:val="00467768"/>
    <w:pPr>
      <w:spacing w:before="120" w:after="0"/>
      <w:ind w:left="220"/>
      <w:jc w:val="left"/>
    </w:pPr>
    <w:rPr>
      <w:b/>
      <w:bCs/>
    </w:rPr>
  </w:style>
  <w:style w:type="character" w:styleId="Hipervnculo">
    <w:name w:val="Hyperlink"/>
    <w:basedOn w:val="Fuentedeprrafopredeter"/>
    <w:uiPriority w:val="99"/>
    <w:unhideWhenUsed/>
    <w:rsid w:val="00467768"/>
    <w:rPr>
      <w:color w:val="0563C1" w:themeColor="hyperlink"/>
      <w:u w:val="single"/>
    </w:rPr>
  </w:style>
  <w:style w:type="paragraph" w:styleId="Textodeglobo">
    <w:name w:val="Balloon Text"/>
    <w:basedOn w:val="Normal"/>
    <w:link w:val="TextodegloboCar"/>
    <w:uiPriority w:val="99"/>
    <w:semiHidden/>
    <w:unhideWhenUsed/>
    <w:rsid w:val="006024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44B"/>
    <w:rPr>
      <w:rFonts w:ascii="Segoe UI" w:hAnsi="Segoe UI" w:cs="Segoe UI"/>
      <w:sz w:val="18"/>
      <w:szCs w:val="18"/>
    </w:rPr>
  </w:style>
  <w:style w:type="character" w:styleId="Hipervnculovisitado">
    <w:name w:val="FollowedHyperlink"/>
    <w:basedOn w:val="Fuentedeprrafopredeter"/>
    <w:uiPriority w:val="99"/>
    <w:semiHidden/>
    <w:unhideWhenUsed/>
    <w:rsid w:val="00F13448"/>
    <w:rPr>
      <w:color w:val="954F72" w:themeColor="followedHyperlink"/>
      <w:u w:val="single"/>
    </w:rPr>
  </w:style>
  <w:style w:type="paragraph" w:styleId="Bibliografa">
    <w:name w:val="Bibliography"/>
    <w:basedOn w:val="Normal"/>
    <w:next w:val="Normal"/>
    <w:uiPriority w:val="37"/>
    <w:unhideWhenUsed/>
    <w:rsid w:val="007C00F7"/>
  </w:style>
  <w:style w:type="paragraph" w:styleId="TDC3">
    <w:name w:val="toc 3"/>
    <w:basedOn w:val="Normal"/>
    <w:next w:val="Normal"/>
    <w:autoRedefine/>
    <w:uiPriority w:val="39"/>
    <w:semiHidden/>
    <w:unhideWhenUsed/>
    <w:rsid w:val="002B4DA0"/>
    <w:pPr>
      <w:spacing w:after="0"/>
      <w:ind w:left="440"/>
      <w:jc w:val="left"/>
    </w:pPr>
    <w:rPr>
      <w:sz w:val="20"/>
      <w:szCs w:val="20"/>
    </w:rPr>
  </w:style>
  <w:style w:type="paragraph" w:styleId="TDC4">
    <w:name w:val="toc 4"/>
    <w:basedOn w:val="Normal"/>
    <w:next w:val="Normal"/>
    <w:autoRedefine/>
    <w:uiPriority w:val="39"/>
    <w:semiHidden/>
    <w:unhideWhenUsed/>
    <w:rsid w:val="002B4DA0"/>
    <w:pPr>
      <w:spacing w:after="0"/>
      <w:ind w:left="660"/>
      <w:jc w:val="left"/>
    </w:pPr>
    <w:rPr>
      <w:sz w:val="20"/>
      <w:szCs w:val="20"/>
    </w:rPr>
  </w:style>
  <w:style w:type="paragraph" w:styleId="TDC5">
    <w:name w:val="toc 5"/>
    <w:basedOn w:val="Normal"/>
    <w:next w:val="Normal"/>
    <w:autoRedefine/>
    <w:uiPriority w:val="39"/>
    <w:semiHidden/>
    <w:unhideWhenUsed/>
    <w:rsid w:val="002B4DA0"/>
    <w:pPr>
      <w:spacing w:after="0"/>
      <w:ind w:left="880"/>
      <w:jc w:val="left"/>
    </w:pPr>
    <w:rPr>
      <w:sz w:val="20"/>
      <w:szCs w:val="20"/>
    </w:rPr>
  </w:style>
  <w:style w:type="paragraph" w:styleId="TDC6">
    <w:name w:val="toc 6"/>
    <w:basedOn w:val="Normal"/>
    <w:next w:val="Normal"/>
    <w:autoRedefine/>
    <w:uiPriority w:val="39"/>
    <w:semiHidden/>
    <w:unhideWhenUsed/>
    <w:rsid w:val="002B4DA0"/>
    <w:pPr>
      <w:spacing w:after="0"/>
      <w:ind w:left="1100"/>
      <w:jc w:val="left"/>
    </w:pPr>
    <w:rPr>
      <w:sz w:val="20"/>
      <w:szCs w:val="20"/>
    </w:rPr>
  </w:style>
  <w:style w:type="paragraph" w:styleId="TDC7">
    <w:name w:val="toc 7"/>
    <w:basedOn w:val="Normal"/>
    <w:next w:val="Normal"/>
    <w:autoRedefine/>
    <w:uiPriority w:val="39"/>
    <w:semiHidden/>
    <w:unhideWhenUsed/>
    <w:rsid w:val="002B4DA0"/>
    <w:pPr>
      <w:spacing w:after="0"/>
      <w:ind w:left="1320"/>
      <w:jc w:val="left"/>
    </w:pPr>
    <w:rPr>
      <w:sz w:val="20"/>
      <w:szCs w:val="20"/>
    </w:rPr>
  </w:style>
  <w:style w:type="paragraph" w:styleId="TDC8">
    <w:name w:val="toc 8"/>
    <w:basedOn w:val="Normal"/>
    <w:next w:val="Normal"/>
    <w:autoRedefine/>
    <w:uiPriority w:val="39"/>
    <w:semiHidden/>
    <w:unhideWhenUsed/>
    <w:rsid w:val="002B4DA0"/>
    <w:pPr>
      <w:spacing w:after="0"/>
      <w:ind w:left="1540"/>
      <w:jc w:val="left"/>
    </w:pPr>
    <w:rPr>
      <w:sz w:val="20"/>
      <w:szCs w:val="20"/>
    </w:rPr>
  </w:style>
  <w:style w:type="paragraph" w:styleId="TDC9">
    <w:name w:val="toc 9"/>
    <w:basedOn w:val="Normal"/>
    <w:next w:val="Normal"/>
    <w:autoRedefine/>
    <w:uiPriority w:val="39"/>
    <w:semiHidden/>
    <w:unhideWhenUsed/>
    <w:rsid w:val="002B4DA0"/>
    <w:pPr>
      <w:spacing w:after="0"/>
      <w:ind w:left="1760"/>
      <w:jc w:val="left"/>
    </w:pPr>
    <w:rPr>
      <w:sz w:val="20"/>
      <w:szCs w:val="20"/>
    </w:rPr>
  </w:style>
  <w:style w:type="paragraph" w:styleId="NormalWeb">
    <w:name w:val="Normal (Web)"/>
    <w:basedOn w:val="Normal"/>
    <w:uiPriority w:val="99"/>
    <w:semiHidden/>
    <w:unhideWhenUsed/>
    <w:rsid w:val="00166A77"/>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166A77"/>
    <w:rPr>
      <w:b/>
      <w:bCs/>
    </w:rPr>
  </w:style>
  <w:style w:type="character" w:customStyle="1" w:styleId="n">
    <w:name w:val="n"/>
    <w:basedOn w:val="Fuentedeprrafopredeter"/>
    <w:rsid w:val="005137AC"/>
  </w:style>
  <w:style w:type="character" w:styleId="Mencinsinresolver">
    <w:name w:val="Unresolved Mention"/>
    <w:basedOn w:val="Fuentedeprrafopredeter"/>
    <w:uiPriority w:val="99"/>
    <w:semiHidden/>
    <w:unhideWhenUsed/>
    <w:rsid w:val="003B1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0033">
      <w:bodyDiv w:val="1"/>
      <w:marLeft w:val="0"/>
      <w:marRight w:val="0"/>
      <w:marTop w:val="0"/>
      <w:marBottom w:val="0"/>
      <w:divBdr>
        <w:top w:val="none" w:sz="0" w:space="0" w:color="auto"/>
        <w:left w:val="none" w:sz="0" w:space="0" w:color="auto"/>
        <w:bottom w:val="none" w:sz="0" w:space="0" w:color="auto"/>
        <w:right w:val="none" w:sz="0" w:space="0" w:color="auto"/>
      </w:divBdr>
    </w:div>
    <w:div w:id="50354027">
      <w:bodyDiv w:val="1"/>
      <w:marLeft w:val="0"/>
      <w:marRight w:val="0"/>
      <w:marTop w:val="0"/>
      <w:marBottom w:val="0"/>
      <w:divBdr>
        <w:top w:val="none" w:sz="0" w:space="0" w:color="auto"/>
        <w:left w:val="none" w:sz="0" w:space="0" w:color="auto"/>
        <w:bottom w:val="none" w:sz="0" w:space="0" w:color="auto"/>
        <w:right w:val="none" w:sz="0" w:space="0" w:color="auto"/>
      </w:divBdr>
    </w:div>
    <w:div w:id="99838942">
      <w:bodyDiv w:val="1"/>
      <w:marLeft w:val="0"/>
      <w:marRight w:val="0"/>
      <w:marTop w:val="0"/>
      <w:marBottom w:val="0"/>
      <w:divBdr>
        <w:top w:val="none" w:sz="0" w:space="0" w:color="auto"/>
        <w:left w:val="none" w:sz="0" w:space="0" w:color="auto"/>
        <w:bottom w:val="none" w:sz="0" w:space="0" w:color="auto"/>
        <w:right w:val="none" w:sz="0" w:space="0" w:color="auto"/>
      </w:divBdr>
    </w:div>
    <w:div w:id="139347301">
      <w:bodyDiv w:val="1"/>
      <w:marLeft w:val="0"/>
      <w:marRight w:val="0"/>
      <w:marTop w:val="0"/>
      <w:marBottom w:val="0"/>
      <w:divBdr>
        <w:top w:val="none" w:sz="0" w:space="0" w:color="auto"/>
        <w:left w:val="none" w:sz="0" w:space="0" w:color="auto"/>
        <w:bottom w:val="none" w:sz="0" w:space="0" w:color="auto"/>
        <w:right w:val="none" w:sz="0" w:space="0" w:color="auto"/>
      </w:divBdr>
    </w:div>
    <w:div w:id="155266893">
      <w:bodyDiv w:val="1"/>
      <w:marLeft w:val="0"/>
      <w:marRight w:val="0"/>
      <w:marTop w:val="0"/>
      <w:marBottom w:val="0"/>
      <w:divBdr>
        <w:top w:val="none" w:sz="0" w:space="0" w:color="auto"/>
        <w:left w:val="none" w:sz="0" w:space="0" w:color="auto"/>
        <w:bottom w:val="none" w:sz="0" w:space="0" w:color="auto"/>
        <w:right w:val="none" w:sz="0" w:space="0" w:color="auto"/>
      </w:divBdr>
    </w:div>
    <w:div w:id="165368246">
      <w:bodyDiv w:val="1"/>
      <w:marLeft w:val="0"/>
      <w:marRight w:val="0"/>
      <w:marTop w:val="0"/>
      <w:marBottom w:val="0"/>
      <w:divBdr>
        <w:top w:val="none" w:sz="0" w:space="0" w:color="auto"/>
        <w:left w:val="none" w:sz="0" w:space="0" w:color="auto"/>
        <w:bottom w:val="none" w:sz="0" w:space="0" w:color="auto"/>
        <w:right w:val="none" w:sz="0" w:space="0" w:color="auto"/>
      </w:divBdr>
    </w:div>
    <w:div w:id="198053355">
      <w:bodyDiv w:val="1"/>
      <w:marLeft w:val="0"/>
      <w:marRight w:val="0"/>
      <w:marTop w:val="0"/>
      <w:marBottom w:val="0"/>
      <w:divBdr>
        <w:top w:val="none" w:sz="0" w:space="0" w:color="auto"/>
        <w:left w:val="none" w:sz="0" w:space="0" w:color="auto"/>
        <w:bottom w:val="none" w:sz="0" w:space="0" w:color="auto"/>
        <w:right w:val="none" w:sz="0" w:space="0" w:color="auto"/>
      </w:divBdr>
    </w:div>
    <w:div w:id="198706626">
      <w:bodyDiv w:val="1"/>
      <w:marLeft w:val="0"/>
      <w:marRight w:val="0"/>
      <w:marTop w:val="0"/>
      <w:marBottom w:val="0"/>
      <w:divBdr>
        <w:top w:val="none" w:sz="0" w:space="0" w:color="auto"/>
        <w:left w:val="none" w:sz="0" w:space="0" w:color="auto"/>
        <w:bottom w:val="none" w:sz="0" w:space="0" w:color="auto"/>
        <w:right w:val="none" w:sz="0" w:space="0" w:color="auto"/>
      </w:divBdr>
    </w:div>
    <w:div w:id="303001744">
      <w:bodyDiv w:val="1"/>
      <w:marLeft w:val="0"/>
      <w:marRight w:val="0"/>
      <w:marTop w:val="0"/>
      <w:marBottom w:val="0"/>
      <w:divBdr>
        <w:top w:val="none" w:sz="0" w:space="0" w:color="auto"/>
        <w:left w:val="none" w:sz="0" w:space="0" w:color="auto"/>
        <w:bottom w:val="none" w:sz="0" w:space="0" w:color="auto"/>
        <w:right w:val="none" w:sz="0" w:space="0" w:color="auto"/>
      </w:divBdr>
    </w:div>
    <w:div w:id="373967965">
      <w:bodyDiv w:val="1"/>
      <w:marLeft w:val="0"/>
      <w:marRight w:val="0"/>
      <w:marTop w:val="0"/>
      <w:marBottom w:val="0"/>
      <w:divBdr>
        <w:top w:val="none" w:sz="0" w:space="0" w:color="auto"/>
        <w:left w:val="none" w:sz="0" w:space="0" w:color="auto"/>
        <w:bottom w:val="none" w:sz="0" w:space="0" w:color="auto"/>
        <w:right w:val="none" w:sz="0" w:space="0" w:color="auto"/>
      </w:divBdr>
    </w:div>
    <w:div w:id="422991664">
      <w:bodyDiv w:val="1"/>
      <w:marLeft w:val="0"/>
      <w:marRight w:val="0"/>
      <w:marTop w:val="0"/>
      <w:marBottom w:val="0"/>
      <w:divBdr>
        <w:top w:val="none" w:sz="0" w:space="0" w:color="auto"/>
        <w:left w:val="none" w:sz="0" w:space="0" w:color="auto"/>
        <w:bottom w:val="none" w:sz="0" w:space="0" w:color="auto"/>
        <w:right w:val="none" w:sz="0" w:space="0" w:color="auto"/>
      </w:divBdr>
    </w:div>
    <w:div w:id="430710304">
      <w:bodyDiv w:val="1"/>
      <w:marLeft w:val="0"/>
      <w:marRight w:val="0"/>
      <w:marTop w:val="0"/>
      <w:marBottom w:val="0"/>
      <w:divBdr>
        <w:top w:val="none" w:sz="0" w:space="0" w:color="auto"/>
        <w:left w:val="none" w:sz="0" w:space="0" w:color="auto"/>
        <w:bottom w:val="none" w:sz="0" w:space="0" w:color="auto"/>
        <w:right w:val="none" w:sz="0" w:space="0" w:color="auto"/>
      </w:divBdr>
    </w:div>
    <w:div w:id="511527815">
      <w:bodyDiv w:val="1"/>
      <w:marLeft w:val="0"/>
      <w:marRight w:val="0"/>
      <w:marTop w:val="0"/>
      <w:marBottom w:val="0"/>
      <w:divBdr>
        <w:top w:val="none" w:sz="0" w:space="0" w:color="auto"/>
        <w:left w:val="none" w:sz="0" w:space="0" w:color="auto"/>
        <w:bottom w:val="none" w:sz="0" w:space="0" w:color="auto"/>
        <w:right w:val="none" w:sz="0" w:space="0" w:color="auto"/>
      </w:divBdr>
    </w:div>
    <w:div w:id="724989563">
      <w:bodyDiv w:val="1"/>
      <w:marLeft w:val="0"/>
      <w:marRight w:val="0"/>
      <w:marTop w:val="0"/>
      <w:marBottom w:val="0"/>
      <w:divBdr>
        <w:top w:val="none" w:sz="0" w:space="0" w:color="auto"/>
        <w:left w:val="none" w:sz="0" w:space="0" w:color="auto"/>
        <w:bottom w:val="none" w:sz="0" w:space="0" w:color="auto"/>
        <w:right w:val="none" w:sz="0" w:space="0" w:color="auto"/>
      </w:divBdr>
    </w:div>
    <w:div w:id="741873458">
      <w:bodyDiv w:val="1"/>
      <w:marLeft w:val="0"/>
      <w:marRight w:val="0"/>
      <w:marTop w:val="0"/>
      <w:marBottom w:val="0"/>
      <w:divBdr>
        <w:top w:val="none" w:sz="0" w:space="0" w:color="auto"/>
        <w:left w:val="none" w:sz="0" w:space="0" w:color="auto"/>
        <w:bottom w:val="none" w:sz="0" w:space="0" w:color="auto"/>
        <w:right w:val="none" w:sz="0" w:space="0" w:color="auto"/>
      </w:divBdr>
    </w:div>
    <w:div w:id="770509459">
      <w:bodyDiv w:val="1"/>
      <w:marLeft w:val="0"/>
      <w:marRight w:val="0"/>
      <w:marTop w:val="0"/>
      <w:marBottom w:val="0"/>
      <w:divBdr>
        <w:top w:val="none" w:sz="0" w:space="0" w:color="auto"/>
        <w:left w:val="none" w:sz="0" w:space="0" w:color="auto"/>
        <w:bottom w:val="none" w:sz="0" w:space="0" w:color="auto"/>
        <w:right w:val="none" w:sz="0" w:space="0" w:color="auto"/>
      </w:divBdr>
    </w:div>
    <w:div w:id="789476986">
      <w:bodyDiv w:val="1"/>
      <w:marLeft w:val="0"/>
      <w:marRight w:val="0"/>
      <w:marTop w:val="0"/>
      <w:marBottom w:val="0"/>
      <w:divBdr>
        <w:top w:val="none" w:sz="0" w:space="0" w:color="auto"/>
        <w:left w:val="none" w:sz="0" w:space="0" w:color="auto"/>
        <w:bottom w:val="none" w:sz="0" w:space="0" w:color="auto"/>
        <w:right w:val="none" w:sz="0" w:space="0" w:color="auto"/>
      </w:divBdr>
    </w:div>
    <w:div w:id="817695547">
      <w:bodyDiv w:val="1"/>
      <w:marLeft w:val="0"/>
      <w:marRight w:val="0"/>
      <w:marTop w:val="0"/>
      <w:marBottom w:val="0"/>
      <w:divBdr>
        <w:top w:val="none" w:sz="0" w:space="0" w:color="auto"/>
        <w:left w:val="none" w:sz="0" w:space="0" w:color="auto"/>
        <w:bottom w:val="none" w:sz="0" w:space="0" w:color="auto"/>
        <w:right w:val="none" w:sz="0" w:space="0" w:color="auto"/>
      </w:divBdr>
    </w:div>
    <w:div w:id="828595044">
      <w:bodyDiv w:val="1"/>
      <w:marLeft w:val="0"/>
      <w:marRight w:val="0"/>
      <w:marTop w:val="0"/>
      <w:marBottom w:val="0"/>
      <w:divBdr>
        <w:top w:val="none" w:sz="0" w:space="0" w:color="auto"/>
        <w:left w:val="none" w:sz="0" w:space="0" w:color="auto"/>
        <w:bottom w:val="none" w:sz="0" w:space="0" w:color="auto"/>
        <w:right w:val="none" w:sz="0" w:space="0" w:color="auto"/>
      </w:divBdr>
    </w:div>
    <w:div w:id="834490700">
      <w:bodyDiv w:val="1"/>
      <w:marLeft w:val="0"/>
      <w:marRight w:val="0"/>
      <w:marTop w:val="0"/>
      <w:marBottom w:val="0"/>
      <w:divBdr>
        <w:top w:val="none" w:sz="0" w:space="0" w:color="auto"/>
        <w:left w:val="none" w:sz="0" w:space="0" w:color="auto"/>
        <w:bottom w:val="none" w:sz="0" w:space="0" w:color="auto"/>
        <w:right w:val="none" w:sz="0" w:space="0" w:color="auto"/>
      </w:divBdr>
    </w:div>
    <w:div w:id="836843688">
      <w:bodyDiv w:val="1"/>
      <w:marLeft w:val="0"/>
      <w:marRight w:val="0"/>
      <w:marTop w:val="0"/>
      <w:marBottom w:val="0"/>
      <w:divBdr>
        <w:top w:val="none" w:sz="0" w:space="0" w:color="auto"/>
        <w:left w:val="none" w:sz="0" w:space="0" w:color="auto"/>
        <w:bottom w:val="none" w:sz="0" w:space="0" w:color="auto"/>
        <w:right w:val="none" w:sz="0" w:space="0" w:color="auto"/>
      </w:divBdr>
    </w:div>
    <w:div w:id="855266986">
      <w:bodyDiv w:val="1"/>
      <w:marLeft w:val="0"/>
      <w:marRight w:val="0"/>
      <w:marTop w:val="0"/>
      <w:marBottom w:val="0"/>
      <w:divBdr>
        <w:top w:val="none" w:sz="0" w:space="0" w:color="auto"/>
        <w:left w:val="none" w:sz="0" w:space="0" w:color="auto"/>
        <w:bottom w:val="none" w:sz="0" w:space="0" w:color="auto"/>
        <w:right w:val="none" w:sz="0" w:space="0" w:color="auto"/>
      </w:divBdr>
    </w:div>
    <w:div w:id="895581552">
      <w:bodyDiv w:val="1"/>
      <w:marLeft w:val="0"/>
      <w:marRight w:val="0"/>
      <w:marTop w:val="0"/>
      <w:marBottom w:val="0"/>
      <w:divBdr>
        <w:top w:val="none" w:sz="0" w:space="0" w:color="auto"/>
        <w:left w:val="none" w:sz="0" w:space="0" w:color="auto"/>
        <w:bottom w:val="none" w:sz="0" w:space="0" w:color="auto"/>
        <w:right w:val="none" w:sz="0" w:space="0" w:color="auto"/>
      </w:divBdr>
    </w:div>
    <w:div w:id="952899177">
      <w:bodyDiv w:val="1"/>
      <w:marLeft w:val="0"/>
      <w:marRight w:val="0"/>
      <w:marTop w:val="0"/>
      <w:marBottom w:val="0"/>
      <w:divBdr>
        <w:top w:val="none" w:sz="0" w:space="0" w:color="auto"/>
        <w:left w:val="none" w:sz="0" w:space="0" w:color="auto"/>
        <w:bottom w:val="none" w:sz="0" w:space="0" w:color="auto"/>
        <w:right w:val="none" w:sz="0" w:space="0" w:color="auto"/>
      </w:divBdr>
    </w:div>
    <w:div w:id="953445586">
      <w:bodyDiv w:val="1"/>
      <w:marLeft w:val="0"/>
      <w:marRight w:val="0"/>
      <w:marTop w:val="0"/>
      <w:marBottom w:val="0"/>
      <w:divBdr>
        <w:top w:val="none" w:sz="0" w:space="0" w:color="auto"/>
        <w:left w:val="none" w:sz="0" w:space="0" w:color="auto"/>
        <w:bottom w:val="none" w:sz="0" w:space="0" w:color="auto"/>
        <w:right w:val="none" w:sz="0" w:space="0" w:color="auto"/>
      </w:divBdr>
    </w:div>
    <w:div w:id="989207657">
      <w:bodyDiv w:val="1"/>
      <w:marLeft w:val="0"/>
      <w:marRight w:val="0"/>
      <w:marTop w:val="0"/>
      <w:marBottom w:val="0"/>
      <w:divBdr>
        <w:top w:val="none" w:sz="0" w:space="0" w:color="auto"/>
        <w:left w:val="none" w:sz="0" w:space="0" w:color="auto"/>
        <w:bottom w:val="none" w:sz="0" w:space="0" w:color="auto"/>
        <w:right w:val="none" w:sz="0" w:space="0" w:color="auto"/>
      </w:divBdr>
    </w:div>
    <w:div w:id="1082876082">
      <w:bodyDiv w:val="1"/>
      <w:marLeft w:val="0"/>
      <w:marRight w:val="0"/>
      <w:marTop w:val="0"/>
      <w:marBottom w:val="0"/>
      <w:divBdr>
        <w:top w:val="none" w:sz="0" w:space="0" w:color="auto"/>
        <w:left w:val="none" w:sz="0" w:space="0" w:color="auto"/>
        <w:bottom w:val="none" w:sz="0" w:space="0" w:color="auto"/>
        <w:right w:val="none" w:sz="0" w:space="0" w:color="auto"/>
      </w:divBdr>
    </w:div>
    <w:div w:id="1160928999">
      <w:bodyDiv w:val="1"/>
      <w:marLeft w:val="0"/>
      <w:marRight w:val="0"/>
      <w:marTop w:val="0"/>
      <w:marBottom w:val="0"/>
      <w:divBdr>
        <w:top w:val="none" w:sz="0" w:space="0" w:color="auto"/>
        <w:left w:val="none" w:sz="0" w:space="0" w:color="auto"/>
        <w:bottom w:val="none" w:sz="0" w:space="0" w:color="auto"/>
        <w:right w:val="none" w:sz="0" w:space="0" w:color="auto"/>
      </w:divBdr>
    </w:div>
    <w:div w:id="1220482269">
      <w:bodyDiv w:val="1"/>
      <w:marLeft w:val="0"/>
      <w:marRight w:val="0"/>
      <w:marTop w:val="0"/>
      <w:marBottom w:val="0"/>
      <w:divBdr>
        <w:top w:val="none" w:sz="0" w:space="0" w:color="auto"/>
        <w:left w:val="none" w:sz="0" w:space="0" w:color="auto"/>
        <w:bottom w:val="none" w:sz="0" w:space="0" w:color="auto"/>
        <w:right w:val="none" w:sz="0" w:space="0" w:color="auto"/>
      </w:divBdr>
      <w:divsChild>
        <w:div w:id="118305990">
          <w:marLeft w:val="0"/>
          <w:marRight w:val="0"/>
          <w:marTop w:val="0"/>
          <w:marBottom w:val="0"/>
          <w:divBdr>
            <w:top w:val="none" w:sz="0" w:space="0" w:color="auto"/>
            <w:left w:val="none" w:sz="0" w:space="0" w:color="auto"/>
            <w:bottom w:val="none" w:sz="0" w:space="0" w:color="auto"/>
            <w:right w:val="none" w:sz="0" w:space="0" w:color="auto"/>
          </w:divBdr>
          <w:divsChild>
            <w:div w:id="1970892147">
              <w:marLeft w:val="0"/>
              <w:marRight w:val="0"/>
              <w:marTop w:val="0"/>
              <w:marBottom w:val="0"/>
              <w:divBdr>
                <w:top w:val="none" w:sz="0" w:space="0" w:color="auto"/>
                <w:left w:val="none" w:sz="0" w:space="0" w:color="auto"/>
                <w:bottom w:val="none" w:sz="0" w:space="0" w:color="auto"/>
                <w:right w:val="none" w:sz="0" w:space="0" w:color="auto"/>
              </w:divBdr>
              <w:divsChild>
                <w:div w:id="868881407">
                  <w:marLeft w:val="0"/>
                  <w:marRight w:val="0"/>
                  <w:marTop w:val="0"/>
                  <w:marBottom w:val="0"/>
                  <w:divBdr>
                    <w:top w:val="none" w:sz="0" w:space="0" w:color="auto"/>
                    <w:left w:val="none" w:sz="0" w:space="0" w:color="auto"/>
                    <w:bottom w:val="none" w:sz="0" w:space="0" w:color="auto"/>
                    <w:right w:val="none" w:sz="0" w:space="0" w:color="auto"/>
                  </w:divBdr>
                </w:div>
                <w:div w:id="1051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856">
          <w:marLeft w:val="0"/>
          <w:marRight w:val="0"/>
          <w:marTop w:val="0"/>
          <w:marBottom w:val="0"/>
          <w:divBdr>
            <w:top w:val="none" w:sz="0" w:space="0" w:color="auto"/>
            <w:left w:val="none" w:sz="0" w:space="0" w:color="auto"/>
            <w:bottom w:val="none" w:sz="0" w:space="0" w:color="auto"/>
            <w:right w:val="none" w:sz="0" w:space="0" w:color="auto"/>
          </w:divBdr>
          <w:divsChild>
            <w:div w:id="1683773377">
              <w:marLeft w:val="0"/>
              <w:marRight w:val="0"/>
              <w:marTop w:val="0"/>
              <w:marBottom w:val="0"/>
              <w:divBdr>
                <w:top w:val="none" w:sz="0" w:space="0" w:color="auto"/>
                <w:left w:val="none" w:sz="0" w:space="0" w:color="auto"/>
                <w:bottom w:val="none" w:sz="0" w:space="0" w:color="auto"/>
                <w:right w:val="none" w:sz="0" w:space="0" w:color="auto"/>
              </w:divBdr>
              <w:divsChild>
                <w:div w:id="5788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270">
          <w:marLeft w:val="0"/>
          <w:marRight w:val="0"/>
          <w:marTop w:val="0"/>
          <w:marBottom w:val="0"/>
          <w:divBdr>
            <w:top w:val="none" w:sz="0" w:space="0" w:color="auto"/>
            <w:left w:val="none" w:sz="0" w:space="0" w:color="auto"/>
            <w:bottom w:val="none" w:sz="0" w:space="0" w:color="auto"/>
            <w:right w:val="none" w:sz="0" w:space="0" w:color="auto"/>
          </w:divBdr>
          <w:divsChild>
            <w:div w:id="1471748102">
              <w:marLeft w:val="0"/>
              <w:marRight w:val="0"/>
              <w:marTop w:val="0"/>
              <w:marBottom w:val="0"/>
              <w:divBdr>
                <w:top w:val="none" w:sz="0" w:space="0" w:color="auto"/>
                <w:left w:val="none" w:sz="0" w:space="0" w:color="auto"/>
                <w:bottom w:val="none" w:sz="0" w:space="0" w:color="auto"/>
                <w:right w:val="none" w:sz="0" w:space="0" w:color="auto"/>
              </w:divBdr>
              <w:divsChild>
                <w:div w:id="810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981">
          <w:marLeft w:val="0"/>
          <w:marRight w:val="0"/>
          <w:marTop w:val="0"/>
          <w:marBottom w:val="0"/>
          <w:divBdr>
            <w:top w:val="none" w:sz="0" w:space="0" w:color="auto"/>
            <w:left w:val="none" w:sz="0" w:space="0" w:color="auto"/>
            <w:bottom w:val="none" w:sz="0" w:space="0" w:color="auto"/>
            <w:right w:val="none" w:sz="0" w:space="0" w:color="auto"/>
          </w:divBdr>
          <w:divsChild>
            <w:div w:id="1151992017">
              <w:marLeft w:val="0"/>
              <w:marRight w:val="0"/>
              <w:marTop w:val="0"/>
              <w:marBottom w:val="0"/>
              <w:divBdr>
                <w:top w:val="none" w:sz="0" w:space="0" w:color="auto"/>
                <w:left w:val="none" w:sz="0" w:space="0" w:color="auto"/>
                <w:bottom w:val="none" w:sz="0" w:space="0" w:color="auto"/>
                <w:right w:val="none" w:sz="0" w:space="0" w:color="auto"/>
              </w:divBdr>
              <w:divsChild>
                <w:div w:id="599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1178">
      <w:bodyDiv w:val="1"/>
      <w:marLeft w:val="0"/>
      <w:marRight w:val="0"/>
      <w:marTop w:val="0"/>
      <w:marBottom w:val="0"/>
      <w:divBdr>
        <w:top w:val="none" w:sz="0" w:space="0" w:color="auto"/>
        <w:left w:val="none" w:sz="0" w:space="0" w:color="auto"/>
        <w:bottom w:val="none" w:sz="0" w:space="0" w:color="auto"/>
        <w:right w:val="none" w:sz="0" w:space="0" w:color="auto"/>
      </w:divBdr>
    </w:div>
    <w:div w:id="1230723807">
      <w:bodyDiv w:val="1"/>
      <w:marLeft w:val="0"/>
      <w:marRight w:val="0"/>
      <w:marTop w:val="0"/>
      <w:marBottom w:val="0"/>
      <w:divBdr>
        <w:top w:val="none" w:sz="0" w:space="0" w:color="auto"/>
        <w:left w:val="none" w:sz="0" w:space="0" w:color="auto"/>
        <w:bottom w:val="none" w:sz="0" w:space="0" w:color="auto"/>
        <w:right w:val="none" w:sz="0" w:space="0" w:color="auto"/>
      </w:divBdr>
    </w:div>
    <w:div w:id="1240365908">
      <w:bodyDiv w:val="1"/>
      <w:marLeft w:val="0"/>
      <w:marRight w:val="0"/>
      <w:marTop w:val="0"/>
      <w:marBottom w:val="0"/>
      <w:divBdr>
        <w:top w:val="none" w:sz="0" w:space="0" w:color="auto"/>
        <w:left w:val="none" w:sz="0" w:space="0" w:color="auto"/>
        <w:bottom w:val="none" w:sz="0" w:space="0" w:color="auto"/>
        <w:right w:val="none" w:sz="0" w:space="0" w:color="auto"/>
      </w:divBdr>
    </w:div>
    <w:div w:id="1495799181">
      <w:bodyDiv w:val="1"/>
      <w:marLeft w:val="0"/>
      <w:marRight w:val="0"/>
      <w:marTop w:val="0"/>
      <w:marBottom w:val="0"/>
      <w:divBdr>
        <w:top w:val="none" w:sz="0" w:space="0" w:color="auto"/>
        <w:left w:val="none" w:sz="0" w:space="0" w:color="auto"/>
        <w:bottom w:val="none" w:sz="0" w:space="0" w:color="auto"/>
        <w:right w:val="none" w:sz="0" w:space="0" w:color="auto"/>
      </w:divBdr>
    </w:div>
    <w:div w:id="1573350290">
      <w:bodyDiv w:val="1"/>
      <w:marLeft w:val="0"/>
      <w:marRight w:val="0"/>
      <w:marTop w:val="0"/>
      <w:marBottom w:val="0"/>
      <w:divBdr>
        <w:top w:val="none" w:sz="0" w:space="0" w:color="auto"/>
        <w:left w:val="none" w:sz="0" w:space="0" w:color="auto"/>
        <w:bottom w:val="none" w:sz="0" w:space="0" w:color="auto"/>
        <w:right w:val="none" w:sz="0" w:space="0" w:color="auto"/>
      </w:divBdr>
    </w:div>
    <w:div w:id="1581330273">
      <w:bodyDiv w:val="1"/>
      <w:marLeft w:val="0"/>
      <w:marRight w:val="0"/>
      <w:marTop w:val="0"/>
      <w:marBottom w:val="0"/>
      <w:divBdr>
        <w:top w:val="none" w:sz="0" w:space="0" w:color="auto"/>
        <w:left w:val="none" w:sz="0" w:space="0" w:color="auto"/>
        <w:bottom w:val="none" w:sz="0" w:space="0" w:color="auto"/>
        <w:right w:val="none" w:sz="0" w:space="0" w:color="auto"/>
      </w:divBdr>
    </w:div>
    <w:div w:id="1622373857">
      <w:bodyDiv w:val="1"/>
      <w:marLeft w:val="0"/>
      <w:marRight w:val="0"/>
      <w:marTop w:val="0"/>
      <w:marBottom w:val="0"/>
      <w:divBdr>
        <w:top w:val="none" w:sz="0" w:space="0" w:color="auto"/>
        <w:left w:val="none" w:sz="0" w:space="0" w:color="auto"/>
        <w:bottom w:val="none" w:sz="0" w:space="0" w:color="auto"/>
        <w:right w:val="none" w:sz="0" w:space="0" w:color="auto"/>
      </w:divBdr>
    </w:div>
    <w:div w:id="1752239594">
      <w:bodyDiv w:val="1"/>
      <w:marLeft w:val="0"/>
      <w:marRight w:val="0"/>
      <w:marTop w:val="0"/>
      <w:marBottom w:val="0"/>
      <w:divBdr>
        <w:top w:val="none" w:sz="0" w:space="0" w:color="auto"/>
        <w:left w:val="none" w:sz="0" w:space="0" w:color="auto"/>
        <w:bottom w:val="none" w:sz="0" w:space="0" w:color="auto"/>
        <w:right w:val="none" w:sz="0" w:space="0" w:color="auto"/>
      </w:divBdr>
    </w:div>
    <w:div w:id="1779369571">
      <w:bodyDiv w:val="1"/>
      <w:marLeft w:val="0"/>
      <w:marRight w:val="0"/>
      <w:marTop w:val="0"/>
      <w:marBottom w:val="0"/>
      <w:divBdr>
        <w:top w:val="none" w:sz="0" w:space="0" w:color="auto"/>
        <w:left w:val="none" w:sz="0" w:space="0" w:color="auto"/>
        <w:bottom w:val="none" w:sz="0" w:space="0" w:color="auto"/>
        <w:right w:val="none" w:sz="0" w:space="0" w:color="auto"/>
      </w:divBdr>
    </w:div>
    <w:div w:id="1798524525">
      <w:bodyDiv w:val="1"/>
      <w:marLeft w:val="0"/>
      <w:marRight w:val="0"/>
      <w:marTop w:val="0"/>
      <w:marBottom w:val="0"/>
      <w:divBdr>
        <w:top w:val="none" w:sz="0" w:space="0" w:color="auto"/>
        <w:left w:val="none" w:sz="0" w:space="0" w:color="auto"/>
        <w:bottom w:val="none" w:sz="0" w:space="0" w:color="auto"/>
        <w:right w:val="none" w:sz="0" w:space="0" w:color="auto"/>
      </w:divBdr>
    </w:div>
    <w:div w:id="1871410075">
      <w:bodyDiv w:val="1"/>
      <w:marLeft w:val="0"/>
      <w:marRight w:val="0"/>
      <w:marTop w:val="0"/>
      <w:marBottom w:val="0"/>
      <w:divBdr>
        <w:top w:val="none" w:sz="0" w:space="0" w:color="auto"/>
        <w:left w:val="none" w:sz="0" w:space="0" w:color="auto"/>
        <w:bottom w:val="none" w:sz="0" w:space="0" w:color="auto"/>
        <w:right w:val="none" w:sz="0" w:space="0" w:color="auto"/>
      </w:divBdr>
    </w:div>
    <w:div w:id="1877742083">
      <w:bodyDiv w:val="1"/>
      <w:marLeft w:val="0"/>
      <w:marRight w:val="0"/>
      <w:marTop w:val="0"/>
      <w:marBottom w:val="0"/>
      <w:divBdr>
        <w:top w:val="none" w:sz="0" w:space="0" w:color="auto"/>
        <w:left w:val="none" w:sz="0" w:space="0" w:color="auto"/>
        <w:bottom w:val="none" w:sz="0" w:space="0" w:color="auto"/>
        <w:right w:val="none" w:sz="0" w:space="0" w:color="auto"/>
      </w:divBdr>
    </w:div>
    <w:div w:id="1907909423">
      <w:bodyDiv w:val="1"/>
      <w:marLeft w:val="0"/>
      <w:marRight w:val="0"/>
      <w:marTop w:val="0"/>
      <w:marBottom w:val="0"/>
      <w:divBdr>
        <w:top w:val="none" w:sz="0" w:space="0" w:color="auto"/>
        <w:left w:val="none" w:sz="0" w:space="0" w:color="auto"/>
        <w:bottom w:val="none" w:sz="0" w:space="0" w:color="auto"/>
        <w:right w:val="none" w:sz="0" w:space="0" w:color="auto"/>
      </w:divBdr>
    </w:div>
    <w:div w:id="1909803890">
      <w:bodyDiv w:val="1"/>
      <w:marLeft w:val="0"/>
      <w:marRight w:val="0"/>
      <w:marTop w:val="0"/>
      <w:marBottom w:val="0"/>
      <w:divBdr>
        <w:top w:val="none" w:sz="0" w:space="0" w:color="auto"/>
        <w:left w:val="none" w:sz="0" w:space="0" w:color="auto"/>
        <w:bottom w:val="none" w:sz="0" w:space="0" w:color="auto"/>
        <w:right w:val="none" w:sz="0" w:space="0" w:color="auto"/>
      </w:divBdr>
    </w:div>
    <w:div w:id="1940526259">
      <w:bodyDiv w:val="1"/>
      <w:marLeft w:val="0"/>
      <w:marRight w:val="0"/>
      <w:marTop w:val="0"/>
      <w:marBottom w:val="0"/>
      <w:divBdr>
        <w:top w:val="none" w:sz="0" w:space="0" w:color="auto"/>
        <w:left w:val="none" w:sz="0" w:space="0" w:color="auto"/>
        <w:bottom w:val="none" w:sz="0" w:space="0" w:color="auto"/>
        <w:right w:val="none" w:sz="0" w:space="0" w:color="auto"/>
      </w:divBdr>
    </w:div>
    <w:div w:id="1942490728">
      <w:bodyDiv w:val="1"/>
      <w:marLeft w:val="0"/>
      <w:marRight w:val="0"/>
      <w:marTop w:val="0"/>
      <w:marBottom w:val="0"/>
      <w:divBdr>
        <w:top w:val="none" w:sz="0" w:space="0" w:color="auto"/>
        <w:left w:val="none" w:sz="0" w:space="0" w:color="auto"/>
        <w:bottom w:val="none" w:sz="0" w:space="0" w:color="auto"/>
        <w:right w:val="none" w:sz="0" w:space="0" w:color="auto"/>
      </w:divBdr>
    </w:div>
    <w:div w:id="1945190263">
      <w:bodyDiv w:val="1"/>
      <w:marLeft w:val="0"/>
      <w:marRight w:val="0"/>
      <w:marTop w:val="0"/>
      <w:marBottom w:val="0"/>
      <w:divBdr>
        <w:top w:val="none" w:sz="0" w:space="0" w:color="auto"/>
        <w:left w:val="none" w:sz="0" w:space="0" w:color="auto"/>
        <w:bottom w:val="none" w:sz="0" w:space="0" w:color="auto"/>
        <w:right w:val="none" w:sz="0" w:space="0" w:color="auto"/>
      </w:divBdr>
    </w:div>
    <w:div w:id="1956520645">
      <w:bodyDiv w:val="1"/>
      <w:marLeft w:val="0"/>
      <w:marRight w:val="0"/>
      <w:marTop w:val="0"/>
      <w:marBottom w:val="0"/>
      <w:divBdr>
        <w:top w:val="none" w:sz="0" w:space="0" w:color="auto"/>
        <w:left w:val="none" w:sz="0" w:space="0" w:color="auto"/>
        <w:bottom w:val="none" w:sz="0" w:space="0" w:color="auto"/>
        <w:right w:val="none" w:sz="0" w:space="0" w:color="auto"/>
      </w:divBdr>
    </w:div>
    <w:div w:id="1957059944">
      <w:bodyDiv w:val="1"/>
      <w:marLeft w:val="0"/>
      <w:marRight w:val="0"/>
      <w:marTop w:val="0"/>
      <w:marBottom w:val="0"/>
      <w:divBdr>
        <w:top w:val="none" w:sz="0" w:space="0" w:color="auto"/>
        <w:left w:val="none" w:sz="0" w:space="0" w:color="auto"/>
        <w:bottom w:val="none" w:sz="0" w:space="0" w:color="auto"/>
        <w:right w:val="none" w:sz="0" w:space="0" w:color="auto"/>
      </w:divBdr>
      <w:divsChild>
        <w:div w:id="199435392">
          <w:marLeft w:val="0"/>
          <w:marRight w:val="0"/>
          <w:marTop w:val="0"/>
          <w:marBottom w:val="0"/>
          <w:divBdr>
            <w:top w:val="none" w:sz="0" w:space="0" w:color="auto"/>
            <w:left w:val="none" w:sz="0" w:space="0" w:color="auto"/>
            <w:bottom w:val="none" w:sz="0" w:space="0" w:color="auto"/>
            <w:right w:val="none" w:sz="0" w:space="0" w:color="auto"/>
          </w:divBdr>
          <w:divsChild>
            <w:div w:id="1991208801">
              <w:marLeft w:val="0"/>
              <w:marRight w:val="0"/>
              <w:marTop w:val="0"/>
              <w:marBottom w:val="0"/>
              <w:divBdr>
                <w:top w:val="none" w:sz="0" w:space="0" w:color="auto"/>
                <w:left w:val="none" w:sz="0" w:space="0" w:color="auto"/>
                <w:bottom w:val="none" w:sz="0" w:space="0" w:color="auto"/>
                <w:right w:val="none" w:sz="0" w:space="0" w:color="auto"/>
              </w:divBdr>
              <w:divsChild>
                <w:div w:id="4934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153">
          <w:marLeft w:val="0"/>
          <w:marRight w:val="0"/>
          <w:marTop w:val="0"/>
          <w:marBottom w:val="0"/>
          <w:divBdr>
            <w:top w:val="none" w:sz="0" w:space="0" w:color="auto"/>
            <w:left w:val="none" w:sz="0" w:space="0" w:color="auto"/>
            <w:bottom w:val="none" w:sz="0" w:space="0" w:color="auto"/>
            <w:right w:val="none" w:sz="0" w:space="0" w:color="auto"/>
          </w:divBdr>
          <w:divsChild>
            <w:div w:id="1223561007">
              <w:marLeft w:val="0"/>
              <w:marRight w:val="0"/>
              <w:marTop w:val="0"/>
              <w:marBottom w:val="0"/>
              <w:divBdr>
                <w:top w:val="none" w:sz="0" w:space="0" w:color="auto"/>
                <w:left w:val="none" w:sz="0" w:space="0" w:color="auto"/>
                <w:bottom w:val="none" w:sz="0" w:space="0" w:color="auto"/>
                <w:right w:val="none" w:sz="0" w:space="0" w:color="auto"/>
              </w:divBdr>
              <w:divsChild>
                <w:div w:id="167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0359">
      <w:bodyDiv w:val="1"/>
      <w:marLeft w:val="0"/>
      <w:marRight w:val="0"/>
      <w:marTop w:val="0"/>
      <w:marBottom w:val="0"/>
      <w:divBdr>
        <w:top w:val="none" w:sz="0" w:space="0" w:color="auto"/>
        <w:left w:val="none" w:sz="0" w:space="0" w:color="auto"/>
        <w:bottom w:val="none" w:sz="0" w:space="0" w:color="auto"/>
        <w:right w:val="none" w:sz="0" w:space="0" w:color="auto"/>
      </w:divBdr>
    </w:div>
    <w:div w:id="2042321734">
      <w:bodyDiv w:val="1"/>
      <w:marLeft w:val="0"/>
      <w:marRight w:val="0"/>
      <w:marTop w:val="0"/>
      <w:marBottom w:val="0"/>
      <w:divBdr>
        <w:top w:val="none" w:sz="0" w:space="0" w:color="auto"/>
        <w:left w:val="none" w:sz="0" w:space="0" w:color="auto"/>
        <w:bottom w:val="none" w:sz="0" w:space="0" w:color="auto"/>
        <w:right w:val="none" w:sz="0" w:space="0" w:color="auto"/>
      </w:divBdr>
    </w:div>
    <w:div w:id="2072536737">
      <w:bodyDiv w:val="1"/>
      <w:marLeft w:val="0"/>
      <w:marRight w:val="0"/>
      <w:marTop w:val="0"/>
      <w:marBottom w:val="0"/>
      <w:divBdr>
        <w:top w:val="none" w:sz="0" w:space="0" w:color="auto"/>
        <w:left w:val="none" w:sz="0" w:space="0" w:color="auto"/>
        <w:bottom w:val="none" w:sz="0" w:space="0" w:color="auto"/>
        <w:right w:val="none" w:sz="0" w:space="0" w:color="auto"/>
      </w:divBdr>
    </w:div>
    <w:div w:id="2073237834">
      <w:bodyDiv w:val="1"/>
      <w:marLeft w:val="0"/>
      <w:marRight w:val="0"/>
      <w:marTop w:val="0"/>
      <w:marBottom w:val="0"/>
      <w:divBdr>
        <w:top w:val="none" w:sz="0" w:space="0" w:color="auto"/>
        <w:left w:val="none" w:sz="0" w:space="0" w:color="auto"/>
        <w:bottom w:val="none" w:sz="0" w:space="0" w:color="auto"/>
        <w:right w:val="none" w:sz="0" w:space="0" w:color="auto"/>
      </w:divBdr>
    </w:div>
    <w:div w:id="21115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azure.microsoft.com/en-us/overview/what-is-saas/"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hostinger.com/?irclickid=2sWz9%3A2w7xyIRFFwHJSib2FAUkG2qgX%3A-2Ydw80&amp;irgwc=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zure.microsoft.com/en-us/overview/what-is-iaas/"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redhat.com/es/topics/cloud-computing/what-are-cloud-services" TargetMode="External"/><Relationship Id="rId20" Type="http://schemas.openxmlformats.org/officeDocument/2006/relationships/hyperlink" Target="https://azure.microsoft.com/en-us/overview/serverless-computing/"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hostinger.es/tutoriales/que-es-un-hosting"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overview/what-is-pa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godaddy.com/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ASR</b:Tag>
    <b:SourceType>InternetSite</b:SourceType>
    <b:Guid>{03BC8915-444B-5846-AE0D-BFBD759D518F}</b:Guid>
    <b:Title>www.juntadeadulacia.es</b:Title>
    <b:URL>http://www.juntadeandalucia.es/medioambiente/web/Bloques_Tematicos/Publicaciones_Divulgacion_Y_Noticias/Documentos_Tecnicos/Red_educativa_ecoescuelas/Materiales_para_la_auditoria/05/ (Junta de adulancia, 2019)05.pdf</b:URL>
    <b:InternetSiteTitle>juntadeadulancia</b:InternetSiteTitle>
    <b:Year>2019</b:Year>
    <b:YearAccessed>2021</b:YearAccessed>
    <b:MonthAccessed>septiembre</b:MonthAccessed>
    <b:RefOrder>2</b:RefOrder>
  </b:Source>
  <b:Source>
    <b:Tag>asr</b:Tag>
    <b:SourceType>DocumentFromInternetSite</b:SourceType>
    <b:Guid>{32C5F527-D60E-A941-A2C0-FF0A2659A29C}</b:Guid>
    <b:Title>asrgestion.cl</b:Title>
    <b:InternetSiteTitle>https://asrgestion.cl</b:InternetSiteTitle>
    <b:URL>https://asrgestion.cl/gclid=EAIaIQobChMI1uf1mtPw8gIVAoGRCh3sAgmjEAAYAiAAEgIo8PD_BwE</b:URL>
    <b:RefOrder>3</b:RefOrder>
  </b:Source>
  <b:Source>
    <b:Tag>hed</b:Tag>
    <b:SourceType>DocumentFromInternetSite</b:SourceType>
    <b:Guid>{92FFF12C-517A-D14B-BB57-48BB83D8F6C7}</b:Guid>
    <b:Title>hederaconsultores</b:Title>
    <b:InternetSiteTitle>hederaconsultores</b:InternetSiteTitle>
    <b:URL>https://hederaconsultores.blogspot.com/2010/12/iso-9001-preguntas-frecuentes-xv-822.html</b:URL>
    <b:RefOrder>4</b:RefOrder>
  </b:Source>
  <b:Source>
    <b:Tag>Mon</b:Tag>
    <b:SourceType>DocumentFromInternetSite</b:SourceType>
    <b:Guid>{D7F23B1D-3832-9A44-8511-98F9DD54540E}</b:Guid>
    <b:Title>Monografias.com</b:Title>
    <b:InternetSiteTitle>Monografias</b:InternetSiteTitle>
    <b:URL>Auditoría - Monografias.com</b:URL>
    <b:RefOrder>5</b:RefOrder>
  </b:Source>
  <b:Source>
    <b:Tag>Lai</b:Tag>
    <b:SourceType>DocumentFromInternetSite</b:SourceType>
    <b:Guid>{51E7B4DB-E772-A44D-AEEC-0A20B0D7A4B8}</b:Guid>
    <b:Author>
      <b:Author>
        <b:NameList>
          <b:Person>
            <b:Last>La infraestructura como servicio (IaaS) es un tipo de servicio de computación en la nube que ofrece recursos esenciales de computación</b:Last>
            <b:First>almacenamiento</b:First>
            <b:Middle>y redes a pedido, con un sistema de pago por uso. IaaS es uno de los cuatro tipos de servicios en la nub</b:Middle>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5D43BD11503EF4C8E571836C607F8DC" ma:contentTypeVersion="4" ma:contentTypeDescription="Crear nuevo documento." ma:contentTypeScope="" ma:versionID="2b1d12ef54ae1173e9086a64c97b2709">
  <xsd:schema xmlns:xsd="http://www.w3.org/2001/XMLSchema" xmlns:xs="http://www.w3.org/2001/XMLSchema" xmlns:p="http://schemas.microsoft.com/office/2006/metadata/properties" xmlns:ns2="42238d6b-2892-406f-8682-0dabe760b81d" targetNamespace="http://schemas.microsoft.com/office/2006/metadata/properties" ma:root="true" ma:fieldsID="d64c0de9aed2a71490e920a5b71c9ad3" ns2:_="">
    <xsd:import namespace="42238d6b-2892-406f-8682-0dabe760b8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38d6b-2892-406f-8682-0dabe760b8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A58235-98FF-0041-B282-D2612A54238E}">
  <ds:schemaRefs>
    <ds:schemaRef ds:uri="http://schemas.openxmlformats.org/officeDocument/2006/bibliography"/>
  </ds:schemaRefs>
</ds:datastoreItem>
</file>

<file path=customXml/itemProps2.xml><?xml version="1.0" encoding="utf-8"?>
<ds:datastoreItem xmlns:ds="http://schemas.openxmlformats.org/officeDocument/2006/customXml" ds:itemID="{BBDFDDCD-FFBE-4ABA-A15F-F12604A780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A204AC-F87C-47E6-AF96-94F9F4FEC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38d6b-2892-406f-8682-0dabe760b8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EFA71A-65DC-41CF-8A1B-8C325780A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11</Pages>
  <Words>2190</Words>
  <Characters>12045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14207</CharactersWithSpaces>
  <SharedDoc>false</SharedDoc>
  <HLinks>
    <vt:vector size="90" baseType="variant">
      <vt:variant>
        <vt:i4>5767187</vt:i4>
      </vt:variant>
      <vt:variant>
        <vt:i4>72</vt:i4>
      </vt:variant>
      <vt:variant>
        <vt:i4>0</vt:i4>
      </vt:variant>
      <vt:variant>
        <vt:i4>5</vt:i4>
      </vt:variant>
      <vt:variant>
        <vt:lpwstr>https://www.isotools.cl/normas/nch-18001/</vt:lpwstr>
      </vt:variant>
      <vt:variant>
        <vt:lpwstr/>
      </vt:variant>
      <vt:variant>
        <vt:i4>6160449</vt:i4>
      </vt:variant>
      <vt:variant>
        <vt:i4>69</vt:i4>
      </vt:variant>
      <vt:variant>
        <vt:i4>0</vt:i4>
      </vt:variant>
      <vt:variant>
        <vt:i4>5</vt:i4>
      </vt:variant>
      <vt:variant>
        <vt:lpwstr>https://www.isotools.cl/normas/nch-iso-14001/</vt:lpwstr>
      </vt:variant>
      <vt:variant>
        <vt:lpwstr/>
      </vt:variant>
      <vt:variant>
        <vt:i4>4718660</vt:i4>
      </vt:variant>
      <vt:variant>
        <vt:i4>66</vt:i4>
      </vt:variant>
      <vt:variant>
        <vt:i4>0</vt:i4>
      </vt:variant>
      <vt:variant>
        <vt:i4>5</vt:i4>
      </vt:variant>
      <vt:variant>
        <vt:lpwstr>https://www.isotools.cl/normas/nch-iso-9001/</vt:lpwstr>
      </vt:variant>
      <vt:variant>
        <vt:lpwstr/>
      </vt:variant>
      <vt:variant>
        <vt:i4>5439505</vt:i4>
      </vt:variant>
      <vt:variant>
        <vt:i4>63</vt:i4>
      </vt:variant>
      <vt:variant>
        <vt:i4>0</vt:i4>
      </vt:variant>
      <vt:variant>
        <vt:i4>5</vt:i4>
      </vt:variant>
      <vt:variant>
        <vt:lpwstr>http://www.leychile.cl/Navegar?idNorma=30667</vt:lpwstr>
      </vt:variant>
      <vt:variant>
        <vt:lpwstr/>
      </vt:variant>
      <vt:variant>
        <vt:i4>5439505</vt:i4>
      </vt:variant>
      <vt:variant>
        <vt:i4>60</vt:i4>
      </vt:variant>
      <vt:variant>
        <vt:i4>0</vt:i4>
      </vt:variant>
      <vt:variant>
        <vt:i4>5</vt:i4>
      </vt:variant>
      <vt:variant>
        <vt:lpwstr>http://www.leychile.cl/Navegar?idNorma=30667</vt:lpwstr>
      </vt:variant>
      <vt:variant>
        <vt:lpwstr/>
      </vt:variant>
      <vt:variant>
        <vt:i4>5439505</vt:i4>
      </vt:variant>
      <vt:variant>
        <vt:i4>57</vt:i4>
      </vt:variant>
      <vt:variant>
        <vt:i4>0</vt:i4>
      </vt:variant>
      <vt:variant>
        <vt:i4>5</vt:i4>
      </vt:variant>
      <vt:variant>
        <vt:lpwstr>http://www.leychile.cl/Navegar?idNorma=30667</vt:lpwstr>
      </vt:variant>
      <vt:variant>
        <vt:lpwstr/>
      </vt:variant>
      <vt:variant>
        <vt:i4>1245243</vt:i4>
      </vt:variant>
      <vt:variant>
        <vt:i4>50</vt:i4>
      </vt:variant>
      <vt:variant>
        <vt:i4>0</vt:i4>
      </vt:variant>
      <vt:variant>
        <vt:i4>5</vt:i4>
      </vt:variant>
      <vt:variant>
        <vt:lpwstr/>
      </vt:variant>
      <vt:variant>
        <vt:lpwstr>_Toc86268094</vt:lpwstr>
      </vt:variant>
      <vt:variant>
        <vt:i4>1310779</vt:i4>
      </vt:variant>
      <vt:variant>
        <vt:i4>44</vt:i4>
      </vt:variant>
      <vt:variant>
        <vt:i4>0</vt:i4>
      </vt:variant>
      <vt:variant>
        <vt:i4>5</vt:i4>
      </vt:variant>
      <vt:variant>
        <vt:lpwstr/>
      </vt:variant>
      <vt:variant>
        <vt:lpwstr>_Toc86268093</vt:lpwstr>
      </vt:variant>
      <vt:variant>
        <vt:i4>1376315</vt:i4>
      </vt:variant>
      <vt:variant>
        <vt:i4>38</vt:i4>
      </vt:variant>
      <vt:variant>
        <vt:i4>0</vt:i4>
      </vt:variant>
      <vt:variant>
        <vt:i4>5</vt:i4>
      </vt:variant>
      <vt:variant>
        <vt:lpwstr/>
      </vt:variant>
      <vt:variant>
        <vt:lpwstr>_Toc86268092</vt:lpwstr>
      </vt:variant>
      <vt:variant>
        <vt:i4>1441851</vt:i4>
      </vt:variant>
      <vt:variant>
        <vt:i4>32</vt:i4>
      </vt:variant>
      <vt:variant>
        <vt:i4>0</vt:i4>
      </vt:variant>
      <vt:variant>
        <vt:i4>5</vt:i4>
      </vt:variant>
      <vt:variant>
        <vt:lpwstr/>
      </vt:variant>
      <vt:variant>
        <vt:lpwstr>_Toc86268091</vt:lpwstr>
      </vt:variant>
      <vt:variant>
        <vt:i4>1507387</vt:i4>
      </vt:variant>
      <vt:variant>
        <vt:i4>26</vt:i4>
      </vt:variant>
      <vt:variant>
        <vt:i4>0</vt:i4>
      </vt:variant>
      <vt:variant>
        <vt:i4>5</vt:i4>
      </vt:variant>
      <vt:variant>
        <vt:lpwstr/>
      </vt:variant>
      <vt:variant>
        <vt:lpwstr>_Toc86268090</vt:lpwstr>
      </vt:variant>
      <vt:variant>
        <vt:i4>1966138</vt:i4>
      </vt:variant>
      <vt:variant>
        <vt:i4>20</vt:i4>
      </vt:variant>
      <vt:variant>
        <vt:i4>0</vt:i4>
      </vt:variant>
      <vt:variant>
        <vt:i4>5</vt:i4>
      </vt:variant>
      <vt:variant>
        <vt:lpwstr/>
      </vt:variant>
      <vt:variant>
        <vt:lpwstr>_Toc86268089</vt:lpwstr>
      </vt:variant>
      <vt:variant>
        <vt:i4>2031674</vt:i4>
      </vt:variant>
      <vt:variant>
        <vt:i4>14</vt:i4>
      </vt:variant>
      <vt:variant>
        <vt:i4>0</vt:i4>
      </vt:variant>
      <vt:variant>
        <vt:i4>5</vt:i4>
      </vt:variant>
      <vt:variant>
        <vt:lpwstr/>
      </vt:variant>
      <vt:variant>
        <vt:lpwstr>_Toc86268088</vt:lpwstr>
      </vt:variant>
      <vt:variant>
        <vt:i4>1048634</vt:i4>
      </vt:variant>
      <vt:variant>
        <vt:i4>8</vt:i4>
      </vt:variant>
      <vt:variant>
        <vt:i4>0</vt:i4>
      </vt:variant>
      <vt:variant>
        <vt:i4>5</vt:i4>
      </vt:variant>
      <vt:variant>
        <vt:lpwstr/>
      </vt:variant>
      <vt:variant>
        <vt:lpwstr>_Toc86268087</vt:lpwstr>
      </vt:variant>
      <vt:variant>
        <vt:i4>1114170</vt:i4>
      </vt:variant>
      <vt:variant>
        <vt:i4>2</vt:i4>
      </vt:variant>
      <vt:variant>
        <vt:i4>0</vt:i4>
      </vt:variant>
      <vt:variant>
        <vt:i4>5</vt:i4>
      </vt:variant>
      <vt:variant>
        <vt:lpwstr/>
      </vt:variant>
      <vt:variant>
        <vt:lpwstr>_Toc86268086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auditor</dc:creator>
  <cp:keywords/>
  <dc:description/>
  <cp:lastModifiedBy>Jose Luis Sanmartin Castillo</cp:lastModifiedBy>
  <cp:revision>33</cp:revision>
  <cp:lastPrinted>2020-09-25T22:26:00Z</cp:lastPrinted>
  <dcterms:created xsi:type="dcterms:W3CDTF">2021-11-15T13:17:00Z</dcterms:created>
  <dcterms:modified xsi:type="dcterms:W3CDTF">2021-12-06T14:10:00Z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0x010100E5D43BD11503EF4C8E571836C607F8DC</vt:lpwstr>
  </property>
</Properties>
</file>