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Instituto Tecnológico Metropolitano — ITM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Lógica y Programación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Proyecto Final — Space Invaders en Java</w:t>
      </w:r>
    </w:p>
    <w:p>
      <w:pPr>
        <w:pBdr>
          <w:bottom w:val="single" w:color="2E75B6" w:sz="4" w:space="1"/>
        </w:pBdr>
        <w:spacing w:after="6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Jose Luis Valencia Rivas  |  Samuel Mejia Vanegas  |  28 de mayo de 2026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De que trata el juego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Hicimos un Space Invaders que corre en la consola. No tiene pantalla grafica, todo se ve con letras y simbolos. El jugador maneja una nave que aparece abajo del tablero y tiene que disparar para eliminar los enemigos que vienen de arriba.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nave se ve como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'A'</w:t>
      </w:r>
      <w:r>
        <w:rPr>
          <w:rFonts w:ascii="Arial" w:cs="Arial" w:eastAsia="Arial" w:hAnsi="Arial"/>
          <w:sz w:val="22"/>
          <w:szCs w:val="22"/>
        </w:rPr>
        <w:t xml:space="preserve"> y los enemigos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'W'</w:t>
      </w:r>
      <w:r>
        <w:rPr>
          <w:rFonts w:ascii="Arial" w:cs="Arial" w:eastAsia="Arial" w:hAnsi="Arial"/>
          <w:sz w:val="22"/>
          <w:szCs w:val="22"/>
        </w:rPr>
        <w:t xml:space="preserve">. Los disparos del jugador son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'|'</w:t>
      </w:r>
      <w:r>
        <w:rPr>
          <w:rFonts w:ascii="Arial" w:cs="Arial" w:eastAsia="Arial" w:hAnsi="Arial"/>
          <w:sz w:val="22"/>
          <w:szCs w:val="22"/>
        </w:rPr>
        <w:t xml:space="preserve"> y los de los enemigos son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'!'</w:t>
      </w:r>
      <w:r>
        <w:rPr>
          <w:rFonts w:ascii="Arial" w:cs="Arial" w:eastAsia="Arial" w:hAnsi="Arial"/>
          <w:sz w:val="22"/>
          <w:szCs w:val="22"/>
        </w:rPr>
        <w:t xml:space="preserve">. Si un enemigo llega hasta abajo o la nave se queda sin vidas, el juego termina.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jugar se usan estas teclas: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para ir a la izquierda,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 para la derecha,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</w:t>
      </w:r>
      <w:r>
        <w:rPr>
          <w:rFonts w:ascii="Arial" w:cs="Arial" w:eastAsia="Arial" w:hAnsi="Arial"/>
          <w:sz w:val="22"/>
          <w:szCs w:val="22"/>
        </w:rPr>
        <w:t xml:space="preserve"> para disparar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para salir.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Como organizamos el codigo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Dividimos el proyecto en 6 clases, cada una en su propio archivo .java: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sirve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Personaje.java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Clase padre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Tiene los datos basicos de todos los personajes: posicion y vidas.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Clase hija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 el jugador. Hereda de Personaje y dispara hacia arriba.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Enemigo.java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Clase hija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 los invasores. Heredan de Personaje y disparan hacia abajo.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Disparo.java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Clase normal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 una bala. Sabe en que direccion moverse.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Juego.java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control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Maneja todo: el tablero, cuando chocan, los puntos y los niveles.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SpaceInvaders.java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main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Pide el nombre del jugador y arranca el juego.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Como usamos los conceptos de POO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3.1 Encapsulacion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datos de cada clase los pusimos como private. Eso quiere decir que desde afuera no se pueden tocar directamente. Para leerlos o cambiarlos hay que usar los metodos get y set. Por ejemplo: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private int x;   // no se puede hacer personaje.x = 5 desde afuera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int getX() { return x; }       // para leer x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setX(int x) { this.x = x; }  // para cambiar 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Esto sirve para proteger los datos. Si alguien pone un valor raro, se puede controlar desde adentro de la clase.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3.2 Herencia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Nave y Enemigo son hijos de Personaje. Usan extends para heredar todo lo que tiene Personaje: la posicion, las vidas y los metodos para moverlos. En el constructor de cada hijo llamamos super() para inicializar esos datos del padre: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Nave extends Personaje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Nave(String nombre, int ancho)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super(ancho/2, Juego.ALTO-1, 3); // le dice al padre: x, y y vidas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this.nombreJugador = nombre;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 bueno de la herencia es que no tuvimos que repetir el codigo de x, y y vidas en Nave y en Enemigo. Solo lo escribimos una vez en Personaje y los dos lo heredan.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3.3 Polimorfismo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fue el concepto mas dificil. El metodo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atacar()</w:t>
      </w:r>
      <w:r>
        <w:rPr>
          <w:rFonts w:ascii="Arial" w:cs="Arial" w:eastAsia="Arial" w:hAnsi="Arial"/>
          <w:sz w:val="22"/>
          <w:szCs w:val="22"/>
        </w:rPr>
        <w:t xml:space="preserve"> existe en Personaje pero cada hijo lo cambia con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@Override</w:t>
      </w:r>
      <w:r>
        <w:rPr>
          <w:rFonts w:ascii="Arial" w:cs="Arial" w:eastAsia="Arial" w:hAnsi="Arial"/>
          <w:sz w:val="22"/>
          <w:szCs w:val="22"/>
        </w:rPr>
        <w:t xml:space="preserve"> para hacer algo diferente: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Nave.atacar()</w:t>
      </w:r>
      <w:r>
        <w:rPr>
          <w:rFonts w:ascii="Arial" w:cs="Arial" w:eastAsia="Arial" w:hAnsi="Arial"/>
          <w:sz w:val="22"/>
          <w:szCs w:val="22"/>
        </w:rPr>
        <w:t xml:space="preserve"> -&gt; crea un disparo que va hacia arriba (direccion 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Enemigo.atacar()</w:t>
      </w:r>
      <w:r>
        <w:rPr>
          <w:rFonts w:ascii="Arial" w:cs="Arial" w:eastAsia="Arial" w:hAnsi="Arial"/>
          <w:sz w:val="22"/>
          <w:szCs w:val="22"/>
        </w:rPr>
        <w:t xml:space="preserve"> -&gt; crea un disparo que va hacia abajo (direccion +1)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 mas importante es la demostracion que pide la guia. Al inicio del juego creamos una lista de tipo Personaje (el padre) y le metemos la nave y un enemigo. Cuando llamamos atacar() en cada uno, cada objeto responde a su manera aunque los tengamos en la misma lista: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ArrayList&lt;Personaje&gt; personajes = new ArrayList&lt;&gt;();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personajes.add(nave);                // esto es una Nave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personajes.add(new Enemigo(0,0,10)); // esto es un Enemigo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(Personaje p : personajes) {     // los dos son tipo Personaje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p.atacar(); // Nave dispara arriba, Enemigo dispara abajo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Eso es el polimorfismo: mismo metodo, resultados distintos segun quien lo llame.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3.4 Constructores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las clases tienen constructor. Las clases hijas siempre llaman a super() primero para que el padre inicialice sus propios datos antes de que el hijo ponga los suyos.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Por que tomamos ciertas decisiones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Separamos los disparos del jugador y los de los enemigos en dos listas distintas. Asi fue mas facil saber cuales chocan con la nave y cuales con los enemigos.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Usamos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direccion = -1</w:t>
      </w:r>
      <w:r>
        <w:rPr>
          <w:rFonts w:ascii="Arial" w:cs="Arial" w:eastAsia="Arial" w:hAnsi="Arial"/>
          <w:sz w:val="22"/>
          <w:szCs w:val="22"/>
        </w:rPr>
        <w:t xml:space="preserve"> para los disparos que suben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+1</w:t>
      </w:r>
      <w:r>
        <w:rPr>
          <w:rFonts w:ascii="Arial" w:cs="Arial" w:eastAsia="Arial" w:hAnsi="Arial"/>
          <w:sz w:val="22"/>
          <w:szCs w:val="22"/>
        </w:rPr>
        <w:t xml:space="preserve"> para los que bajan. El metodo mover() solo hace </w:t>
      </w:r>
      <w:r>
        <w:rPr>
          <w:rFonts w:ascii="Courier New" w:cs="Courier New" w:eastAsia="Courier New" w:hAnsi="Courier New"/>
          <w:sz w:val="20"/>
          <w:szCs w:val="20"/>
        </w:rPr>
        <w:t xml:space="preserve">y += direccion</w:t>
      </w:r>
      <w:r>
        <w:rPr>
          <w:rFonts w:ascii="Arial" w:cs="Arial" w:eastAsia="Arial" w:hAnsi="Arial"/>
          <w:sz w:val="22"/>
          <w:szCs w:val="22"/>
        </w:rPr>
        <w:t xml:space="preserve"> y funciona para los dos tipos.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enemigos se mueven todos juntos. Cuando uno llega al borde, todos bajan una fila y cambian de direccion. Asi se ve como el juego original.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enemigos de arriba dan 20 puntos y los de abajo 10. Eso hace que valga la pena arriesgarse a apuntar mas alto.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este proyecto entendimos mejor para que sirve la POO. Al principio nos costaba ver la diferencia entre herencia y polimorfismo, pero cuando lo pusimos en el juego se vio claro: la herencia es compartir codigo entre clases y el polimorfismo es que cada clase haga lo mismo a su manera.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juego compila y funciona bien. Cumplimos con todo lo que pedia la guia: las 6 clases separadas, herencia con extends y super(), encapsulacion con private y getters/setters, polimorfismo con @Override en Nave y Enemigo, y la demostracion con ArrayList de tipo padre.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2026-06-01T00:40:03.878Z</dcterms:created>
  <dcterms:modified xsi:type="dcterms:W3CDTF">2026-06-01T00:40:03.898Z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