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DCB9" w14:textId="259DA191" w:rsidR="002B5D68" w:rsidRDefault="002B5D68" w:rsidP="003C08C0">
      <w:pPr>
        <w:jc w:val="center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CA09262" wp14:editId="3ED0F300">
            <wp:extent cx="1295400" cy="1295400"/>
            <wp:effectExtent l="0" t="0" r="0" b="0"/>
            <wp:docPr id="1194422755" name="Imagem 2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2755" name="Imagem 2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08C0">
        <w:rPr>
          <w:rFonts w:ascii="Segoe UI Emoji" w:hAnsi="Segoe UI Emoji" w:cs="Segoe UI Emoji"/>
        </w:rPr>
        <w:br/>
      </w:r>
      <w:r w:rsidRPr="002B5D68">
        <w:rPr>
          <w:rFonts w:ascii="Segoe UI Emoji" w:hAnsi="Segoe UI Emoji" w:cs="Segoe UI Emoji"/>
          <w:b/>
          <w:bCs/>
        </w:rPr>
        <w:t xml:space="preserve">Relatório de Análise Qualitativa: </w:t>
      </w:r>
      <w:proofErr w:type="spellStart"/>
      <w:r w:rsidRPr="002B5D68">
        <w:rPr>
          <w:rFonts w:ascii="Segoe UI Emoji" w:hAnsi="Segoe UI Emoji" w:cs="Segoe UI Emoji"/>
          <w:b/>
          <w:bCs/>
        </w:rPr>
        <w:t>Duolingo</w:t>
      </w:r>
      <w:proofErr w:type="spellEnd"/>
    </w:p>
    <w:p w14:paraId="1BD0BA19" w14:textId="77777777" w:rsidR="003C08C0" w:rsidRDefault="003C08C0" w:rsidP="003C08C0">
      <w:pPr>
        <w:jc w:val="center"/>
        <w:rPr>
          <w:rFonts w:ascii="Segoe UI Emoji" w:hAnsi="Segoe UI Emoji" w:cs="Segoe UI Emoji"/>
        </w:rPr>
      </w:pPr>
    </w:p>
    <w:p w14:paraId="1B7F735C" w14:textId="77777777" w:rsidR="002B5D68" w:rsidRPr="002B5D68" w:rsidRDefault="002B5D68" w:rsidP="002B5D68">
      <w:pPr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>Foco: Gamificação, Experiência do Usuário (UX) e Eficácia Pedagógica.</w:t>
      </w:r>
    </w:p>
    <w:p w14:paraId="301BD6F3" w14:textId="77777777" w:rsidR="002B5D68" w:rsidRPr="002B5D68" w:rsidRDefault="002B5D68" w:rsidP="002B5D68">
      <w:pPr>
        <w:rPr>
          <w:rFonts w:ascii="Segoe UI Emoji" w:hAnsi="Segoe UI Emoji" w:cs="Segoe UI Emoji"/>
        </w:rPr>
      </w:pPr>
    </w:p>
    <w:p w14:paraId="0157C9E9" w14:textId="2B387637" w:rsidR="002B5D68" w:rsidRPr="002B5D68" w:rsidRDefault="002B5D68" w:rsidP="002B5D68">
      <w:pPr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 xml:space="preserve">🎮 </w:t>
      </w:r>
      <w:r w:rsidRPr="002B5D68">
        <w:rPr>
          <w:rFonts w:ascii="Segoe UI Emoji" w:hAnsi="Segoe UI Emoji" w:cs="Segoe UI Emoji"/>
          <w:b/>
          <w:bCs/>
        </w:rPr>
        <w:t>1. Gamificação e Engajamento</w:t>
      </w:r>
    </w:p>
    <w:p w14:paraId="1FE99BDB" w14:textId="77777777" w:rsidR="002B5D68" w:rsidRPr="002B5D68" w:rsidRDefault="002B5D68" w:rsidP="003C08C0">
      <w:pPr>
        <w:spacing w:after="0"/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 xml:space="preserve">O </w:t>
      </w:r>
      <w:proofErr w:type="spellStart"/>
      <w:r w:rsidRPr="002B5D68">
        <w:rPr>
          <w:rFonts w:ascii="Segoe UI Emoji" w:hAnsi="Segoe UI Emoji" w:cs="Segoe UI Emoji"/>
        </w:rPr>
        <w:t>Duolingo</w:t>
      </w:r>
      <w:proofErr w:type="spellEnd"/>
      <w:r w:rsidRPr="002B5D68">
        <w:rPr>
          <w:rFonts w:ascii="Segoe UI Emoji" w:hAnsi="Segoe UI Emoji" w:cs="Segoe UI Emoji"/>
        </w:rPr>
        <w:t xml:space="preserve"> transformou o aprendizado de línguas em um jogo de baixa barreira de entrada. A interface é projetada para reduzir a ansiedade do aprendizado.</w:t>
      </w:r>
    </w:p>
    <w:p w14:paraId="600CDA7A" w14:textId="77777777" w:rsidR="002B5D68" w:rsidRPr="002B5D68" w:rsidRDefault="002B5D68" w:rsidP="003C08C0">
      <w:pPr>
        <w:numPr>
          <w:ilvl w:val="0"/>
          <w:numId w:val="1"/>
        </w:numPr>
        <w:spacing w:after="0"/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>Sistemas de Recompensa: Ofensivas (</w:t>
      </w:r>
      <w:proofErr w:type="spellStart"/>
      <w:r w:rsidRPr="002B5D68">
        <w:rPr>
          <w:rFonts w:ascii="Segoe UI Emoji" w:hAnsi="Segoe UI Emoji" w:cs="Segoe UI Emoji"/>
          <w:i/>
          <w:iCs/>
        </w:rPr>
        <w:t>Streaks</w:t>
      </w:r>
      <w:proofErr w:type="spellEnd"/>
      <w:r w:rsidRPr="002B5D68">
        <w:rPr>
          <w:rFonts w:ascii="Segoe UI Emoji" w:hAnsi="Segoe UI Emoji" w:cs="Segoe UI Emoji"/>
        </w:rPr>
        <w:t>), Ligas e Cristais criam um senso de urgência e progressão.</w:t>
      </w:r>
    </w:p>
    <w:p w14:paraId="68266F52" w14:textId="5846DF8A" w:rsidR="002B5D68" w:rsidRPr="002B5D68" w:rsidRDefault="002B5D68" w:rsidP="003C08C0">
      <w:pPr>
        <w:numPr>
          <w:ilvl w:val="0"/>
          <w:numId w:val="1"/>
        </w:numPr>
        <w:spacing w:after="0"/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 xml:space="preserve">Identidade Visual: </w:t>
      </w:r>
      <w:proofErr w:type="gramStart"/>
      <w:r w:rsidRPr="002B5D68">
        <w:rPr>
          <w:rFonts w:ascii="Segoe UI Emoji" w:hAnsi="Segoe UI Emoji" w:cs="Segoe UI Emoji"/>
        </w:rPr>
        <w:t>O mascote</w:t>
      </w:r>
      <w:proofErr w:type="gramEnd"/>
      <w:r w:rsidRPr="002B5D68">
        <w:rPr>
          <w:rFonts w:ascii="Segoe UI Emoji" w:hAnsi="Segoe UI Emoji" w:cs="Segoe UI Emoji"/>
        </w:rPr>
        <w:t xml:space="preserve"> "Duo" atua como um tutor persistente, criando uma conexão emocional</w:t>
      </w:r>
      <w:r w:rsidR="00726A4E">
        <w:rPr>
          <w:rFonts w:ascii="Segoe UI Emoji" w:hAnsi="Segoe UI Emoji" w:cs="Segoe UI Emoji"/>
        </w:rPr>
        <w:t>.</w:t>
      </w:r>
    </w:p>
    <w:p w14:paraId="25897BA6" w14:textId="77777777" w:rsidR="002B5D68" w:rsidRDefault="002B5D68" w:rsidP="003C08C0">
      <w:pPr>
        <w:numPr>
          <w:ilvl w:val="0"/>
          <w:numId w:val="1"/>
        </w:numPr>
        <w:spacing w:after="0"/>
        <w:rPr>
          <w:rFonts w:ascii="Segoe UI Emoji" w:hAnsi="Segoe UI Emoji" w:cs="Segoe UI Emoji"/>
        </w:rPr>
      </w:pPr>
      <w:proofErr w:type="spellStart"/>
      <w:r w:rsidRPr="002B5D68">
        <w:rPr>
          <w:rFonts w:ascii="Segoe UI Emoji" w:hAnsi="Segoe UI Emoji" w:cs="Segoe UI Emoji"/>
        </w:rPr>
        <w:t>Microlearning</w:t>
      </w:r>
      <w:proofErr w:type="spellEnd"/>
      <w:r w:rsidRPr="002B5D68">
        <w:rPr>
          <w:rFonts w:ascii="Segoe UI Emoji" w:hAnsi="Segoe UI Emoji" w:cs="Segoe UI Emoji"/>
        </w:rPr>
        <w:t>: Lições curtas (2 a 5 minutos) que se encaixam em qualquer intervalo do dia.</w:t>
      </w:r>
    </w:p>
    <w:p w14:paraId="7B138116" w14:textId="77777777" w:rsidR="00726A4E" w:rsidRPr="002B5D68" w:rsidRDefault="00726A4E" w:rsidP="00726A4E">
      <w:pPr>
        <w:ind w:left="720"/>
        <w:rPr>
          <w:rFonts w:ascii="Segoe UI Emoji" w:hAnsi="Segoe UI Emoji" w:cs="Segoe UI Emoji"/>
        </w:rPr>
      </w:pPr>
    </w:p>
    <w:p w14:paraId="2659677F" w14:textId="77777777" w:rsidR="002B5D68" w:rsidRPr="002B5D68" w:rsidRDefault="002B5D68" w:rsidP="002B5D68">
      <w:pPr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 xml:space="preserve">📚 </w:t>
      </w:r>
      <w:r w:rsidRPr="002B5D68">
        <w:rPr>
          <w:rFonts w:ascii="Segoe UI Emoji" w:hAnsi="Segoe UI Emoji" w:cs="Segoe UI Emoji"/>
          <w:b/>
          <w:bCs/>
        </w:rPr>
        <w:t>2. Metodologia Pedagógica</w:t>
      </w:r>
    </w:p>
    <w:p w14:paraId="4EE444F5" w14:textId="77777777" w:rsidR="002B5D68" w:rsidRPr="002B5D68" w:rsidRDefault="002B5D68" w:rsidP="003C08C0">
      <w:pPr>
        <w:spacing w:after="0"/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>A plataforma utiliza o aprendizado implícito, priorizando a intuição sobre a gramática técnica.</w:t>
      </w:r>
    </w:p>
    <w:p w14:paraId="26365255" w14:textId="77777777" w:rsidR="002B5D68" w:rsidRPr="002B5D68" w:rsidRDefault="002B5D68" w:rsidP="003C08C0">
      <w:pPr>
        <w:spacing w:after="0"/>
        <w:rPr>
          <w:rFonts w:ascii="Segoe UI Emoji" w:hAnsi="Segoe UI Emoji" w:cs="Segoe UI Emoji"/>
        </w:rPr>
      </w:pPr>
      <w:r w:rsidRPr="002B5D68">
        <w:rPr>
          <w:rFonts w:ascii="Segoe UI Emoji" w:hAnsi="Segoe UI Emoji" w:cs="Segoe UI Emoji"/>
        </w:rPr>
        <w:t>Ponto Chave: O algoritmo de Repetição Espaçada identifica o momento exato em que você esqueceria uma palavra e a reapresenta, consolidando a memória de longo prazo.</w:t>
      </w:r>
    </w:p>
    <w:tbl>
      <w:tblPr>
        <w:tblW w:w="85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4531"/>
      </w:tblGrid>
      <w:tr w:rsidR="002B5D68" w:rsidRPr="002B5D68" w14:paraId="2AB5B852" w14:textId="77777777" w:rsidTr="006F14BD">
        <w:trPr>
          <w:trHeight w:val="55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14CDE" w14:textId="6DF03DA7" w:rsidR="002B5D68" w:rsidRPr="002B5D68" w:rsidRDefault="00726A4E" w:rsidP="002B5D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Ponto Positivo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86CA" w14:textId="347A1592" w:rsidR="002B5D68" w:rsidRPr="002B5D68" w:rsidRDefault="00726A4E" w:rsidP="002B5D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Ponto Negativo</w:t>
            </w:r>
          </w:p>
        </w:tc>
      </w:tr>
      <w:tr w:rsidR="002B5D68" w:rsidRPr="002B5D68" w14:paraId="6DDE5D24" w14:textId="77777777" w:rsidTr="006F14BD">
        <w:trPr>
          <w:trHeight w:val="5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D977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Expansão rápida de vocabulário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F5C23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Falta de prática de conversação real</w:t>
            </w:r>
          </w:p>
        </w:tc>
      </w:tr>
      <w:tr w:rsidR="002B5D68" w:rsidRPr="002B5D68" w14:paraId="7551F7B7" w14:textId="77777777" w:rsidTr="006F14BD">
        <w:trPr>
          <w:trHeight w:val="5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81149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Interface intuitiva e viciante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BE3E0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Explicações gramaticais superficiais</w:t>
            </w:r>
          </w:p>
        </w:tc>
      </w:tr>
      <w:tr w:rsidR="002B5D68" w:rsidRPr="002B5D68" w14:paraId="2FF43C86" w14:textId="77777777" w:rsidTr="006F14BD">
        <w:trPr>
          <w:trHeight w:val="5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924AF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Feedback imediato nos erros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13B7E" w14:textId="77777777" w:rsidR="002B5D68" w:rsidRPr="002B5D68" w:rsidRDefault="002B5D68" w:rsidP="002B5D68">
            <w:pPr>
              <w:rPr>
                <w:rFonts w:ascii="Segoe UI Emoji" w:hAnsi="Segoe UI Emoji" w:cs="Segoe UI Emoji"/>
              </w:rPr>
            </w:pPr>
            <w:r w:rsidRPr="002B5D68">
              <w:rPr>
                <w:rFonts w:ascii="Segoe UI Emoji" w:hAnsi="Segoe UI Emoji" w:cs="Segoe UI Emoji"/>
              </w:rPr>
              <w:t>Dependência de tradução direta</w:t>
            </w:r>
          </w:p>
        </w:tc>
      </w:tr>
    </w:tbl>
    <w:p w14:paraId="1EF19658" w14:textId="77777777" w:rsidR="003C08C0" w:rsidRDefault="003C08C0" w:rsidP="003C08C0">
      <w:pPr>
        <w:spacing w:after="0"/>
        <w:rPr>
          <w:rFonts w:ascii="Segoe UI Emoji" w:hAnsi="Segoe UI Emoji" w:cs="Segoe UI Emoji"/>
        </w:rPr>
      </w:pPr>
    </w:p>
    <w:p w14:paraId="06859F0B" w14:textId="4A9A5D14" w:rsidR="002B5D68" w:rsidRPr="002B5D68" w:rsidRDefault="002B5D68" w:rsidP="003C08C0">
      <w:pPr>
        <w:spacing w:after="0"/>
        <w:rPr>
          <w:rFonts w:ascii="Segoe UI Emoji" w:hAnsi="Segoe UI Emoji"/>
        </w:rPr>
      </w:pPr>
      <w:r w:rsidRPr="002B5D68">
        <w:rPr>
          <w:rFonts w:ascii="Segoe UI Emoji" w:hAnsi="Segoe UI Emoji" w:cs="Segoe UI Emoji"/>
        </w:rPr>
        <w:lastRenderedPageBreak/>
        <w:t>🧠</w:t>
      </w:r>
      <w:r w:rsidRPr="002B5D68">
        <w:t xml:space="preserve"> </w:t>
      </w:r>
      <w:r w:rsidRPr="002B5D68">
        <w:rPr>
          <w:rFonts w:ascii="Segoe UI Emoji" w:hAnsi="Segoe UI Emoji"/>
          <w:b/>
          <w:bCs/>
        </w:rPr>
        <w:t>3. Psicologia e Retenção</w:t>
      </w:r>
    </w:p>
    <w:p w14:paraId="4F332B28" w14:textId="77777777" w:rsidR="002B5D68" w:rsidRPr="002B5D68" w:rsidRDefault="002B5D68" w:rsidP="003C08C0">
      <w:pPr>
        <w:spacing w:after="0"/>
        <w:rPr>
          <w:rFonts w:ascii="Segoe UI Emoji" w:hAnsi="Segoe UI Emoji"/>
        </w:rPr>
      </w:pPr>
      <w:r w:rsidRPr="002B5D68">
        <w:rPr>
          <w:rFonts w:ascii="Segoe UI Emoji" w:hAnsi="Segoe UI Emoji"/>
        </w:rPr>
        <w:t>O sucesso do app reside em gatilhos comportamentais específicos:</w:t>
      </w:r>
    </w:p>
    <w:p w14:paraId="790B8647" w14:textId="77777777" w:rsidR="002B5D68" w:rsidRPr="002B5D68" w:rsidRDefault="002B5D68" w:rsidP="003C08C0">
      <w:pPr>
        <w:numPr>
          <w:ilvl w:val="0"/>
          <w:numId w:val="2"/>
        </w:numPr>
        <w:spacing w:after="0"/>
        <w:rPr>
          <w:rFonts w:ascii="Segoe UI Emoji" w:hAnsi="Segoe UI Emoji"/>
        </w:rPr>
      </w:pPr>
      <w:r w:rsidRPr="002B5D68">
        <w:rPr>
          <w:rFonts w:ascii="Segoe UI Emoji" w:hAnsi="Segoe UI Emoji"/>
        </w:rPr>
        <w:t>Aversão à Perda: O medo de quebrar uma "ofensiva" de 100 dias é um motivador mais forte do que o desejo de aprender o idioma em si.</w:t>
      </w:r>
    </w:p>
    <w:p w14:paraId="4A2B4F73" w14:textId="77777777" w:rsidR="002B5D68" w:rsidRPr="003C08C0" w:rsidRDefault="002B5D68" w:rsidP="003C08C0">
      <w:pPr>
        <w:numPr>
          <w:ilvl w:val="0"/>
          <w:numId w:val="2"/>
        </w:numPr>
        <w:spacing w:after="0"/>
        <w:rPr>
          <w:rFonts w:ascii="Segoe UI Emoji" w:hAnsi="Segoe UI Emoji"/>
        </w:rPr>
      </w:pPr>
      <w:r w:rsidRPr="002B5D68">
        <w:rPr>
          <w:rFonts w:ascii="Segoe UI Emoji" w:hAnsi="Segoe UI Emoji"/>
        </w:rPr>
        <w:t>Competitividade: As Ligas (Bronze, Prata, Diamante) estimulam o uso contínuo através da validação social.</w:t>
      </w:r>
    </w:p>
    <w:p w14:paraId="5B3B869F" w14:textId="77777777" w:rsidR="002B5D68" w:rsidRPr="002B5D68" w:rsidRDefault="002B5D68" w:rsidP="002B5D68">
      <w:pPr>
        <w:ind w:left="720"/>
      </w:pPr>
    </w:p>
    <w:p w14:paraId="7A93B9C7" w14:textId="77777777" w:rsidR="002B5D68" w:rsidRPr="002B5D68" w:rsidRDefault="002B5D68" w:rsidP="003C08C0">
      <w:pPr>
        <w:spacing w:after="0"/>
        <w:rPr>
          <w:rFonts w:ascii="Segoe UI Emoji" w:hAnsi="Segoe UI Emoji"/>
          <w:b/>
          <w:bCs/>
        </w:rPr>
      </w:pPr>
      <w:r w:rsidRPr="002B5D68">
        <w:rPr>
          <w:rFonts w:ascii="Segoe UI Emoji" w:hAnsi="Segoe UI Emoji" w:cs="Segoe UI Emoji"/>
        </w:rPr>
        <w:t>💰</w:t>
      </w:r>
      <w:r w:rsidRPr="002B5D68">
        <w:rPr>
          <w:rFonts w:ascii="Segoe UI Emoji" w:hAnsi="Segoe UI Emoji"/>
        </w:rPr>
        <w:t xml:space="preserve"> </w:t>
      </w:r>
      <w:r w:rsidRPr="002B5D68">
        <w:rPr>
          <w:rFonts w:ascii="Segoe UI Emoji" w:hAnsi="Segoe UI Emoji"/>
          <w:b/>
          <w:bCs/>
        </w:rPr>
        <w:t xml:space="preserve">4. O Modelo </w:t>
      </w:r>
      <w:proofErr w:type="spellStart"/>
      <w:r w:rsidRPr="002B5D68">
        <w:rPr>
          <w:rFonts w:ascii="Segoe UI Emoji" w:hAnsi="Segoe UI Emoji"/>
          <w:b/>
          <w:bCs/>
        </w:rPr>
        <w:t>Freemium</w:t>
      </w:r>
      <w:proofErr w:type="spellEnd"/>
      <w:r w:rsidRPr="002B5D68">
        <w:rPr>
          <w:rFonts w:ascii="Segoe UI Emoji" w:hAnsi="Segoe UI Emoji"/>
          <w:b/>
          <w:bCs/>
        </w:rPr>
        <w:t xml:space="preserve"> e IA</w:t>
      </w:r>
    </w:p>
    <w:p w14:paraId="104B00AE" w14:textId="5E30D23D" w:rsidR="00726A4E" w:rsidRDefault="002B5D68" w:rsidP="003C08C0">
      <w:pPr>
        <w:spacing w:after="0"/>
        <w:rPr>
          <w:rFonts w:ascii="Segoe UI Emoji" w:hAnsi="Segoe UI Emoji"/>
        </w:rPr>
      </w:pPr>
      <w:r w:rsidRPr="002B5D68">
        <w:rPr>
          <w:rFonts w:ascii="Segoe UI Emoji" w:hAnsi="Segoe UI Emoji"/>
        </w:rPr>
        <w:t xml:space="preserve">A introdução do </w:t>
      </w:r>
      <w:proofErr w:type="spellStart"/>
      <w:r w:rsidRPr="002B5D68">
        <w:rPr>
          <w:rFonts w:ascii="Segoe UI Emoji" w:hAnsi="Segoe UI Emoji"/>
        </w:rPr>
        <w:t>Duolingo</w:t>
      </w:r>
      <w:proofErr w:type="spellEnd"/>
      <w:r w:rsidRPr="002B5D68">
        <w:rPr>
          <w:rFonts w:ascii="Segoe UI Emoji" w:hAnsi="Segoe UI Emoji"/>
        </w:rPr>
        <w:t xml:space="preserve"> Max (com GPT-4) tenta resolver a maior falha histórica do app: a falta de contexto. Agora, o sistema consegue explicar </w:t>
      </w:r>
      <w:r w:rsidRPr="002B5D68">
        <w:rPr>
          <w:rFonts w:ascii="Segoe UI Emoji" w:hAnsi="Segoe UI Emoji"/>
          <w:i/>
          <w:iCs/>
        </w:rPr>
        <w:t>por que</w:t>
      </w:r>
      <w:r w:rsidRPr="002B5D68">
        <w:rPr>
          <w:rFonts w:ascii="Segoe UI Emoji" w:hAnsi="Segoe UI Emoji"/>
        </w:rPr>
        <w:t xml:space="preserve"> você errou, simulando um tutor humano.</w:t>
      </w:r>
      <w:r w:rsidR="00726A4E" w:rsidRPr="003C08C0">
        <w:rPr>
          <w:rFonts w:ascii="Segoe UI Emoji" w:hAnsi="Segoe UI Emoji"/>
        </w:rPr>
        <w:br/>
      </w:r>
      <w:r w:rsidR="00726A4E" w:rsidRPr="003C08C0">
        <w:rPr>
          <w:rFonts w:ascii="Segoe UI Emoji" w:hAnsi="Segoe UI Emoji"/>
        </w:rPr>
        <w:t xml:space="preserve">O </w:t>
      </w:r>
      <w:r w:rsidR="00726A4E" w:rsidRPr="003C08C0">
        <w:rPr>
          <w:rFonts w:ascii="Segoe UI Emoji" w:hAnsi="Segoe UI Emoji"/>
        </w:rPr>
        <w:t xml:space="preserve">que eu mais gosto também do </w:t>
      </w:r>
      <w:proofErr w:type="spellStart"/>
      <w:r w:rsidR="00726A4E" w:rsidRPr="003C08C0">
        <w:rPr>
          <w:rFonts w:ascii="Segoe UI Emoji" w:hAnsi="Segoe UI Emoji"/>
        </w:rPr>
        <w:t>Duolingo</w:t>
      </w:r>
      <w:proofErr w:type="spellEnd"/>
      <w:r w:rsidR="00726A4E" w:rsidRPr="003C08C0">
        <w:rPr>
          <w:rFonts w:ascii="Segoe UI Emoji" w:hAnsi="Segoe UI Emoji"/>
        </w:rPr>
        <w:t xml:space="preserve"> é seu </w:t>
      </w:r>
      <w:r w:rsidR="00726A4E" w:rsidRPr="003C08C0">
        <w:rPr>
          <w:rFonts w:ascii="Segoe UI Emoji" w:hAnsi="Segoe UI Emoji"/>
        </w:rPr>
        <w:t xml:space="preserve">modelo </w:t>
      </w:r>
      <w:proofErr w:type="spellStart"/>
      <w:r w:rsidR="00726A4E" w:rsidRPr="003C08C0">
        <w:rPr>
          <w:rFonts w:ascii="Segoe UI Emoji" w:hAnsi="Segoe UI Emoji"/>
        </w:rPr>
        <w:t>Freemium</w:t>
      </w:r>
      <w:proofErr w:type="spellEnd"/>
      <w:r w:rsidR="00726A4E" w:rsidRPr="003C08C0">
        <w:rPr>
          <w:rFonts w:ascii="Segoe UI Emoji" w:hAnsi="Segoe UI Emoji"/>
        </w:rPr>
        <w:t xml:space="preserve"> (uma mistura das palavras </w:t>
      </w:r>
      <w:r w:rsidR="00726A4E" w:rsidRPr="003C08C0">
        <w:rPr>
          <w:rFonts w:ascii="Segoe UI Emoji" w:hAnsi="Segoe UI Emoji"/>
          <w:i/>
          <w:iCs/>
        </w:rPr>
        <w:t>Free</w:t>
      </w:r>
      <w:r w:rsidR="00726A4E" w:rsidRPr="003C08C0">
        <w:rPr>
          <w:rFonts w:ascii="Segoe UI Emoji" w:hAnsi="Segoe UI Emoji"/>
        </w:rPr>
        <w:t xml:space="preserve"> + </w:t>
      </w:r>
      <w:r w:rsidR="00726A4E" w:rsidRPr="003C08C0">
        <w:rPr>
          <w:rFonts w:ascii="Segoe UI Emoji" w:hAnsi="Segoe UI Emoji"/>
          <w:i/>
          <w:iCs/>
        </w:rPr>
        <w:t>Premium</w:t>
      </w:r>
      <w:r w:rsidR="00726A4E" w:rsidRPr="003C08C0">
        <w:rPr>
          <w:rFonts w:ascii="Segoe UI Emoji" w:hAnsi="Segoe UI Emoji"/>
        </w:rPr>
        <w:t xml:space="preserve">) é a estratégia de negócio do </w:t>
      </w:r>
      <w:proofErr w:type="spellStart"/>
      <w:r w:rsidR="00726A4E" w:rsidRPr="003C08C0">
        <w:rPr>
          <w:rFonts w:ascii="Segoe UI Emoji" w:hAnsi="Segoe UI Emoji"/>
        </w:rPr>
        <w:t>Duolingo</w:t>
      </w:r>
      <w:proofErr w:type="spellEnd"/>
      <w:r w:rsidR="00726A4E" w:rsidRPr="003C08C0">
        <w:rPr>
          <w:rFonts w:ascii="Segoe UI Emoji" w:hAnsi="Segoe UI Emoji"/>
        </w:rPr>
        <w:t xml:space="preserve"> para equilibrar educação gratuita e lucro.</w:t>
      </w:r>
      <w:r w:rsidR="003C08C0">
        <w:rPr>
          <w:rFonts w:ascii="Segoe UI Emoji" w:hAnsi="Segoe UI Emoji"/>
        </w:rPr>
        <w:br/>
      </w:r>
    </w:p>
    <w:p w14:paraId="510FE1D0" w14:textId="77777777" w:rsidR="003C08C0" w:rsidRPr="003C08C0" w:rsidRDefault="003C08C0" w:rsidP="003C08C0">
      <w:pPr>
        <w:spacing w:after="0"/>
        <w:rPr>
          <w:rFonts w:ascii="Segoe UI Emoji" w:hAnsi="Segoe UI Emoji"/>
        </w:rPr>
      </w:pPr>
    </w:p>
    <w:p w14:paraId="2E83701D" w14:textId="2622922B" w:rsidR="00726A4E" w:rsidRPr="003C08C0" w:rsidRDefault="00726A4E" w:rsidP="002B5D68">
      <w:pPr>
        <w:rPr>
          <w:rFonts w:ascii="Segoe UI Emoji" w:hAnsi="Segoe UI Emoji"/>
          <w:b/>
          <w:bCs/>
        </w:rPr>
      </w:pPr>
      <w:r w:rsidRPr="003C08C0">
        <w:rPr>
          <w:rFonts w:ascii="Segoe UI Emoji" w:hAnsi="Segoe UI Emoji" w:cs="Segoe UI Emoji"/>
          <w:b/>
          <w:bCs/>
        </w:rPr>
        <w:t>🎨</w:t>
      </w:r>
      <w:r w:rsidRPr="003C08C0">
        <w:rPr>
          <w:rFonts w:ascii="Segoe UI Emoji" w:hAnsi="Segoe UI Emoji" w:cs="Segoe UI Emoji"/>
          <w:b/>
          <w:bCs/>
        </w:rPr>
        <w:t xml:space="preserve"> 5.</w:t>
      </w:r>
      <w:r w:rsidRPr="003C08C0">
        <w:rPr>
          <w:rFonts w:ascii="Segoe UI Emoji" w:hAnsi="Segoe UI Emoji"/>
          <w:b/>
          <w:bCs/>
        </w:rPr>
        <w:t xml:space="preserve"> Análise de Design e Usabilidade: </w:t>
      </w:r>
      <w:proofErr w:type="spellStart"/>
      <w:r w:rsidRPr="003C08C0">
        <w:rPr>
          <w:rFonts w:ascii="Segoe UI Emoji" w:hAnsi="Segoe UI Emoji"/>
          <w:b/>
          <w:bCs/>
        </w:rPr>
        <w:t>Duolingo</w:t>
      </w:r>
      <w:proofErr w:type="spellEnd"/>
    </w:p>
    <w:p w14:paraId="28D33BB0" w14:textId="35216BC9" w:rsidR="00726A4E" w:rsidRPr="00726A4E" w:rsidRDefault="00726A4E" w:rsidP="003C08C0">
      <w:pPr>
        <w:spacing w:after="0"/>
        <w:ind w:firstLine="708"/>
        <w:rPr>
          <w:rFonts w:ascii="Segoe UI Emoji" w:hAnsi="Segoe UI Emoji"/>
        </w:rPr>
      </w:pPr>
      <w:r w:rsidRPr="00726A4E">
        <w:rPr>
          <w:rFonts w:ascii="Segoe UI Emoji" w:hAnsi="Segoe UI Emoji"/>
        </w:rPr>
        <w:t xml:space="preserve">O </w:t>
      </w:r>
      <w:proofErr w:type="spellStart"/>
      <w:r w:rsidRPr="00726A4E">
        <w:rPr>
          <w:rFonts w:ascii="Segoe UI Emoji" w:hAnsi="Segoe UI Emoji"/>
        </w:rPr>
        <w:t>Duolingo</w:t>
      </w:r>
      <w:proofErr w:type="spellEnd"/>
      <w:r w:rsidRPr="00726A4E">
        <w:rPr>
          <w:rFonts w:ascii="Segoe UI Emoji" w:hAnsi="Segoe UI Emoji"/>
        </w:rPr>
        <w:t xml:space="preserve"> utiliza uma estética chamada </w:t>
      </w:r>
      <w:proofErr w:type="spellStart"/>
      <w:r w:rsidRPr="00726A4E">
        <w:rPr>
          <w:rFonts w:ascii="Segoe UI Emoji" w:hAnsi="Segoe UI Emoji"/>
          <w:i/>
          <w:iCs/>
        </w:rPr>
        <w:t>Gamified</w:t>
      </w:r>
      <w:proofErr w:type="spellEnd"/>
      <w:r w:rsidRPr="00726A4E">
        <w:rPr>
          <w:rFonts w:ascii="Segoe UI Emoji" w:hAnsi="Segoe UI Emoji"/>
          <w:i/>
          <w:iCs/>
        </w:rPr>
        <w:t xml:space="preserve"> </w:t>
      </w:r>
      <w:proofErr w:type="spellStart"/>
      <w:r w:rsidRPr="00726A4E">
        <w:rPr>
          <w:rFonts w:ascii="Segoe UI Emoji" w:hAnsi="Segoe UI Emoji"/>
          <w:i/>
          <w:iCs/>
        </w:rPr>
        <w:t>Playful</w:t>
      </w:r>
      <w:proofErr w:type="spellEnd"/>
      <w:r w:rsidRPr="00726A4E">
        <w:rPr>
          <w:rFonts w:ascii="Segoe UI Emoji" w:hAnsi="Segoe UI Emoji"/>
          <w:i/>
          <w:iCs/>
        </w:rPr>
        <w:t xml:space="preserve"> Design</w:t>
      </w:r>
      <w:r w:rsidRPr="00726A4E">
        <w:rPr>
          <w:rFonts w:ascii="Segoe UI Emoji" w:hAnsi="Segoe UI Emoji"/>
        </w:rPr>
        <w:t>.</w:t>
      </w:r>
    </w:p>
    <w:p w14:paraId="4AA59AC4" w14:textId="77777777" w:rsidR="00726A4E" w:rsidRPr="00726A4E" w:rsidRDefault="00726A4E" w:rsidP="00726A4E">
      <w:pPr>
        <w:numPr>
          <w:ilvl w:val="0"/>
          <w:numId w:val="3"/>
        </w:numPr>
        <w:rPr>
          <w:rFonts w:ascii="Segoe UI Emoji" w:hAnsi="Segoe UI Emoji"/>
        </w:rPr>
      </w:pPr>
      <w:r w:rsidRPr="00726A4E">
        <w:rPr>
          <w:rFonts w:ascii="Segoe UI Emoji" w:hAnsi="Segoe UI Emoji"/>
        </w:rPr>
        <w:t>Paleta de Cores: Usa cores saturadas e vibrantes (verde neon, azul, laranja) que transmitem energia e otimismo.</w:t>
      </w:r>
    </w:p>
    <w:p w14:paraId="4E2F2426" w14:textId="77777777" w:rsidR="00726A4E" w:rsidRPr="00726A4E" w:rsidRDefault="00726A4E" w:rsidP="00726A4E">
      <w:pPr>
        <w:numPr>
          <w:ilvl w:val="0"/>
          <w:numId w:val="3"/>
        </w:numPr>
        <w:rPr>
          <w:rFonts w:ascii="Segoe UI Emoji" w:hAnsi="Segoe UI Emoji"/>
        </w:rPr>
      </w:pPr>
      <w:r w:rsidRPr="00726A4E">
        <w:rPr>
          <w:rFonts w:ascii="Segoe UI Emoji" w:hAnsi="Segoe UI Emoji"/>
        </w:rPr>
        <w:t xml:space="preserve">Personagens (Mascotes): O uso de ilustrações vetoriais e animações fluidas dos personagens (como a Lily, o </w:t>
      </w:r>
      <w:proofErr w:type="spellStart"/>
      <w:r w:rsidRPr="00726A4E">
        <w:rPr>
          <w:rFonts w:ascii="Segoe UI Emoji" w:hAnsi="Segoe UI Emoji"/>
        </w:rPr>
        <w:t>Zari</w:t>
      </w:r>
      <w:proofErr w:type="spellEnd"/>
      <w:r w:rsidRPr="00726A4E">
        <w:rPr>
          <w:rFonts w:ascii="Segoe UI Emoji" w:hAnsi="Segoe UI Emoji"/>
        </w:rPr>
        <w:t xml:space="preserve"> e o Duo) retira o peso "acadêmico" do aprendizado. Ele não parece um livro de gramática, parece um desenho animado interativo.</w:t>
      </w:r>
    </w:p>
    <w:p w14:paraId="083ED5D7" w14:textId="40BF2B62" w:rsidR="00726A4E" w:rsidRPr="00726A4E" w:rsidRDefault="00726A4E" w:rsidP="003C08C0">
      <w:pPr>
        <w:numPr>
          <w:ilvl w:val="0"/>
          <w:numId w:val="3"/>
        </w:numPr>
        <w:rPr>
          <w:rFonts w:ascii="Segoe UI Emoji" w:hAnsi="Segoe UI Emoji"/>
        </w:rPr>
      </w:pPr>
      <w:r w:rsidRPr="00726A4E">
        <w:rPr>
          <w:rFonts w:ascii="Segoe UI Emoji" w:hAnsi="Segoe UI Emoji"/>
        </w:rPr>
        <w:t>Minimalismo: As telas não possuem excesso de texto. O espaço em branco é bem aproveitado, o que evita a fadiga visual.</w:t>
      </w:r>
    </w:p>
    <w:p w14:paraId="6C826695" w14:textId="77777777" w:rsidR="00726A4E" w:rsidRDefault="00726A4E" w:rsidP="003C08C0">
      <w:pPr>
        <w:numPr>
          <w:ilvl w:val="0"/>
          <w:numId w:val="4"/>
        </w:numPr>
        <w:spacing w:after="0"/>
        <w:rPr>
          <w:rFonts w:ascii="Segoe UI Emoji" w:hAnsi="Segoe UI Emoji"/>
        </w:rPr>
      </w:pPr>
      <w:r w:rsidRPr="00726A4E">
        <w:rPr>
          <w:rFonts w:ascii="Segoe UI Emoji" w:hAnsi="Segoe UI Emoji"/>
        </w:rPr>
        <w:t>Barra de Progresso: No topo de cada lição, ela se enche conforme você acerta. Isso libera dopamina e dá a sensação de que o objetivo está perto.</w:t>
      </w:r>
    </w:p>
    <w:p w14:paraId="61A660FB" w14:textId="77777777" w:rsidR="00726A4E" w:rsidRPr="00726A4E" w:rsidRDefault="00726A4E" w:rsidP="003C08C0">
      <w:pPr>
        <w:numPr>
          <w:ilvl w:val="0"/>
          <w:numId w:val="4"/>
        </w:numPr>
        <w:spacing w:after="0"/>
        <w:rPr>
          <w:rFonts w:ascii="Segoe UI Emoji" w:hAnsi="Segoe UI Emoji"/>
        </w:rPr>
      </w:pPr>
      <w:r w:rsidRPr="00726A4E">
        <w:rPr>
          <w:rFonts w:ascii="Segoe UI Emoji" w:hAnsi="Segoe UI Emoji"/>
        </w:rPr>
        <w:t>Feedback Instantâneo: Quando você acerta, a tela brilha em verde com um som satisfatório; quando erra, fica vermelha com um som discreto de "</w:t>
      </w:r>
      <w:proofErr w:type="spellStart"/>
      <w:r w:rsidRPr="00726A4E">
        <w:rPr>
          <w:rFonts w:ascii="Segoe UI Emoji" w:hAnsi="Segoe UI Emoji"/>
        </w:rPr>
        <w:t>ops</w:t>
      </w:r>
      <w:proofErr w:type="spellEnd"/>
      <w:r w:rsidRPr="00726A4E">
        <w:rPr>
          <w:rFonts w:ascii="Segoe UI Emoji" w:hAnsi="Segoe UI Emoji"/>
        </w:rPr>
        <w:t>". Esse design sensorial ensina o cérebro sem precisar de explicações longas.</w:t>
      </w:r>
    </w:p>
    <w:p w14:paraId="46E36AF4" w14:textId="4EC2D36C" w:rsidR="00726A4E" w:rsidRPr="00726A4E" w:rsidRDefault="00726A4E" w:rsidP="003C08C0">
      <w:pPr>
        <w:numPr>
          <w:ilvl w:val="0"/>
          <w:numId w:val="4"/>
        </w:numPr>
        <w:spacing w:after="0"/>
      </w:pPr>
      <w:r w:rsidRPr="00726A4E">
        <w:rPr>
          <w:rFonts w:ascii="Segoe UI Emoji" w:hAnsi="Segoe UI Emoji"/>
        </w:rPr>
        <w:lastRenderedPageBreak/>
        <w:t xml:space="preserve">Botões Grandes: Os elementos de clique são grandes e arredondados, ideais para o uso com o polegar (estratégia </w:t>
      </w:r>
      <w:r w:rsidRPr="00726A4E">
        <w:rPr>
          <w:rFonts w:ascii="Segoe UI Emoji" w:hAnsi="Segoe UI Emoji"/>
          <w:i/>
          <w:iCs/>
        </w:rPr>
        <w:t xml:space="preserve">Mobile </w:t>
      </w:r>
      <w:proofErr w:type="spellStart"/>
      <w:r w:rsidRPr="00726A4E">
        <w:rPr>
          <w:rFonts w:ascii="Segoe UI Emoji" w:hAnsi="Segoe UI Emoji"/>
          <w:i/>
          <w:iCs/>
        </w:rPr>
        <w:t>First</w:t>
      </w:r>
      <w:proofErr w:type="spellEnd"/>
      <w:r w:rsidRPr="00726A4E">
        <w:rPr>
          <w:rFonts w:ascii="Segoe UI Emoji" w:hAnsi="Segoe UI Emoji"/>
        </w:rPr>
        <w:t>).</w:t>
      </w:r>
      <w:r>
        <w:br/>
      </w:r>
    </w:p>
    <w:p w14:paraId="7D66CFD0" w14:textId="558B2D13" w:rsidR="00726A4E" w:rsidRPr="00726A4E" w:rsidRDefault="00726A4E" w:rsidP="003C08C0">
      <w:pPr>
        <w:spacing w:after="0"/>
        <w:rPr>
          <w:rFonts w:ascii="Segoe UI Emoji" w:hAnsi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726A4E">
        <w:rPr>
          <w:rFonts w:ascii="Segoe UI Emoji" w:hAnsi="Segoe UI Emoji" w:cs="Segoe UI Emoji"/>
          <w:b/>
          <w:bCs/>
        </w:rPr>
        <w:t>🕹️</w:t>
      </w:r>
      <w:r w:rsidRPr="00726A4E">
        <w:rPr>
          <w:b/>
          <w:bCs/>
        </w:rPr>
        <w:t xml:space="preserve"> </w:t>
      </w:r>
      <w:r w:rsidR="003C08C0">
        <w:rPr>
          <w:rFonts w:ascii="Segoe UI Emoji" w:hAnsi="Segoe UI Emoji"/>
          <w:b/>
          <w:bCs/>
        </w:rPr>
        <w:t>6</w:t>
      </w:r>
      <w:r w:rsidRPr="00726A4E">
        <w:rPr>
          <w:rFonts w:ascii="Segoe UI Emoji" w:hAnsi="Segoe UI Emoji"/>
          <w:b/>
          <w:bCs/>
        </w:rPr>
        <w:t xml:space="preserve">. </w:t>
      </w:r>
      <w:r w:rsidR="003C08C0" w:rsidRPr="003C08C0">
        <w:rPr>
          <w:rFonts w:ascii="Segoe UI Emoji" w:hAnsi="Segoe UI Emoji"/>
          <w:b/>
          <w:bCs/>
        </w:rPr>
        <w:t>Intuitividade e Baixa Curva de Aprendizado</w:t>
      </w:r>
    </w:p>
    <w:p w14:paraId="54D02636" w14:textId="77777777" w:rsidR="00726A4E" w:rsidRPr="00726A4E" w:rsidRDefault="00726A4E" w:rsidP="003C08C0">
      <w:pPr>
        <w:numPr>
          <w:ilvl w:val="0"/>
          <w:numId w:val="5"/>
        </w:numPr>
        <w:spacing w:after="0"/>
        <w:rPr>
          <w:rFonts w:ascii="Segoe UI Emoji" w:hAnsi="Segoe UI Emoji"/>
        </w:rPr>
      </w:pPr>
      <w:r w:rsidRPr="00726A4E">
        <w:rPr>
          <w:rFonts w:ascii="Segoe UI Emoji" w:hAnsi="Segoe UI Emoji"/>
        </w:rPr>
        <w:t>Curva de Aprendizado: Um usuário que nunca abriu o app consegue entender o que fazer em menos de 10 segundos. Não há manuais; a interface "guia" o olhar.</w:t>
      </w:r>
    </w:p>
    <w:p w14:paraId="5056B99C" w14:textId="77777777" w:rsidR="00726A4E" w:rsidRPr="00726A4E" w:rsidRDefault="00726A4E" w:rsidP="003C08C0">
      <w:pPr>
        <w:numPr>
          <w:ilvl w:val="0"/>
          <w:numId w:val="5"/>
        </w:numPr>
        <w:spacing w:after="0"/>
        <w:rPr>
          <w:rFonts w:ascii="Segoe UI Emoji" w:hAnsi="Segoe UI Emoji"/>
        </w:rPr>
      </w:pPr>
      <w:r w:rsidRPr="00726A4E">
        <w:rPr>
          <w:rFonts w:ascii="Segoe UI Emoji" w:hAnsi="Segoe UI Emoji"/>
        </w:rPr>
        <w:t>Manuseio sem Dificuldades: O fluxo é linear. Você abre o app e o botão principal de "Próxima Lição" é sempre o mais óbvio.</w:t>
      </w:r>
    </w:p>
    <w:p w14:paraId="2A1B8744" w14:textId="77777777" w:rsidR="00726A4E" w:rsidRPr="00726A4E" w:rsidRDefault="00726A4E" w:rsidP="003C08C0">
      <w:pPr>
        <w:numPr>
          <w:ilvl w:val="0"/>
          <w:numId w:val="5"/>
        </w:numPr>
        <w:spacing w:after="0"/>
        <w:rPr>
          <w:rFonts w:ascii="Segoe UI Emoji" w:hAnsi="Segoe UI Emoji"/>
        </w:rPr>
      </w:pPr>
      <w:r w:rsidRPr="00726A4E">
        <w:rPr>
          <w:rFonts w:ascii="Segoe UI Emoji" w:hAnsi="Segoe UI Emoji"/>
        </w:rPr>
        <w:t>Acessibilidade: O uso de ícones claros e leitura de voz torna o app amigável para crianças, idosos e pessoas com diferentes níveis de alfabetização digital.</w:t>
      </w:r>
    </w:p>
    <w:p w14:paraId="47998820" w14:textId="77777777" w:rsidR="00726A4E" w:rsidRPr="00726A4E" w:rsidRDefault="00726A4E" w:rsidP="00726A4E">
      <w:pPr>
        <w:ind w:left="720"/>
      </w:pPr>
    </w:p>
    <w:p w14:paraId="3245AC25" w14:textId="77777777" w:rsidR="00726A4E" w:rsidRPr="00726A4E" w:rsidRDefault="00726A4E" w:rsidP="002B5D68">
      <w:pPr>
        <w:rPr>
          <w:b/>
          <w:bCs/>
        </w:rPr>
      </w:pPr>
    </w:p>
    <w:p w14:paraId="6F47D370" w14:textId="72D9F470" w:rsidR="002B5D68" w:rsidRPr="002B5D68" w:rsidRDefault="002B5D68" w:rsidP="002B5D68">
      <w:r w:rsidRPr="002B5D68">
        <w:rPr>
          <w:rFonts w:ascii="Segoe UI Emoji" w:hAnsi="Segoe UI Emoji" w:cs="Segoe UI Emoji"/>
        </w:rPr>
        <w:t>📝</w:t>
      </w:r>
      <w:r w:rsidRPr="002B5D68">
        <w:rPr>
          <w:b/>
          <w:bCs/>
        </w:rPr>
        <w:t xml:space="preserve"> Considerações Finais</w:t>
      </w:r>
    </w:p>
    <w:p w14:paraId="31875E0F" w14:textId="4FDF08D1" w:rsidR="002B5D68" w:rsidRPr="002B5D68" w:rsidRDefault="002B5D68" w:rsidP="002B5D68">
      <w:r w:rsidRPr="002B5D68">
        <w:t xml:space="preserve">O </w:t>
      </w:r>
      <w:proofErr w:type="spellStart"/>
      <w:r w:rsidRPr="002B5D68">
        <w:t>Duolingo</w:t>
      </w:r>
      <w:proofErr w:type="spellEnd"/>
      <w:r w:rsidRPr="002B5D68">
        <w:t xml:space="preserve"> é uma excelente ferramenta de hábito. Ele não substitui a imersão total, mas é a melhor porta de entrada para quem precisa de consistência. Ele transforma o estudo em um entretenimento produtivo.</w:t>
      </w:r>
      <w:r w:rsidR="006F14BD" w:rsidRPr="006F14BD">
        <w:t xml:space="preserve"> </w:t>
      </w:r>
      <w:r w:rsidR="006F14BD" w:rsidRPr="006F14BD">
        <w:t>A plataforma conseguiu transpor as barreiras tradicionais do ensino de idiomas como a procrastinação e o medo de errar ao converter o aprendizado em um ecossistema de entretenimento produtivo</w:t>
      </w:r>
    </w:p>
    <w:p w14:paraId="14C48EAA" w14:textId="77777777" w:rsidR="002B5D68" w:rsidRPr="002B5D68" w:rsidRDefault="002B5D68"/>
    <w:sectPr w:rsidR="002B5D68" w:rsidRPr="002B5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6485"/>
    <w:multiLevelType w:val="multilevel"/>
    <w:tmpl w:val="358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61BD8"/>
    <w:multiLevelType w:val="multilevel"/>
    <w:tmpl w:val="DBC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17740"/>
    <w:multiLevelType w:val="multilevel"/>
    <w:tmpl w:val="24A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C2C0F"/>
    <w:multiLevelType w:val="multilevel"/>
    <w:tmpl w:val="C97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3630E"/>
    <w:multiLevelType w:val="multilevel"/>
    <w:tmpl w:val="B0AA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3841">
    <w:abstractNumId w:val="1"/>
  </w:num>
  <w:num w:numId="2" w16cid:durableId="1781755265">
    <w:abstractNumId w:val="4"/>
  </w:num>
  <w:num w:numId="3" w16cid:durableId="587077481">
    <w:abstractNumId w:val="3"/>
  </w:num>
  <w:num w:numId="4" w16cid:durableId="742944870">
    <w:abstractNumId w:val="2"/>
  </w:num>
  <w:num w:numId="5" w16cid:durableId="39651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68"/>
    <w:rsid w:val="002B5D68"/>
    <w:rsid w:val="003C08C0"/>
    <w:rsid w:val="005D0886"/>
    <w:rsid w:val="006F14BD"/>
    <w:rsid w:val="0072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F625C"/>
  <w15:chartTrackingRefBased/>
  <w15:docId w15:val="{59F71D1F-7009-47C2-BF48-1F127CF1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5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5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5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D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D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D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D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D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D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Torres maciel</dc:creator>
  <cp:keywords/>
  <dc:description/>
  <cp:lastModifiedBy>Joyce Torres maciel</cp:lastModifiedBy>
  <cp:revision>1</cp:revision>
  <dcterms:created xsi:type="dcterms:W3CDTF">2026-02-23T22:15:00Z</dcterms:created>
  <dcterms:modified xsi:type="dcterms:W3CDTF">2026-02-23T22:48:00Z</dcterms:modified>
</cp:coreProperties>
</file>