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F24ABF7" w:rsidR="00F0418D" w:rsidRPr="00F0418D" w:rsidRDefault="00F0418D" w:rsidP="00F0418D">
      <w:pPr>
        <w:pStyle w:val="Ttulo"/>
      </w:pPr>
      <w:r w:rsidRPr="00F0418D">
        <w:t>Short Paper on Chapter 2 and Chapter 3 of Capital Vol. 1</w:t>
      </w:r>
    </w:p>
    <w:p w14:paraId="7290BD0E" w14:textId="6BF51CB3"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In Chapter 2 of Capital Vol 1., Marx was tracing the determinants of the exchange process, particular to bourgeois society, in its initial conditions. Which begins with the </w:t>
      </w:r>
      <w:r w:rsidRPr="005C0A18">
        <w:rPr>
          <w:rFonts w:ascii="Century" w:hAnsi="Century"/>
          <w:i/>
          <w:iCs/>
        </w:rPr>
        <w:t>social movement of commodities</w:t>
      </w:r>
      <w:r w:rsidRPr="00515C48">
        <w:rPr>
          <w:rFonts w:ascii="Century" w:hAnsi="Century"/>
        </w:rPr>
        <w:t xml:space="preserve">, by one side, </w:t>
      </w:r>
      <w:proofErr w:type="gramStart"/>
      <w:r w:rsidRPr="00515C48">
        <w:rPr>
          <w:rFonts w:ascii="Century" w:hAnsi="Century"/>
        </w:rPr>
        <w:t>and of</w:t>
      </w:r>
      <w:proofErr w:type="gramEnd"/>
      <w:r w:rsidRPr="00515C48">
        <w:rPr>
          <w:rFonts w:ascii="Century" w:hAnsi="Century"/>
        </w:rPr>
        <w:t xml:space="preserve"> money in the other extreme of exchange relations. </w:t>
      </w:r>
    </w:p>
    <w:p w14:paraId="35B1B8D9" w14:textId="77777777" w:rsidR="00515C48" w:rsidRPr="00515C48" w:rsidRDefault="00515C48" w:rsidP="00515C48">
      <w:pPr>
        <w:spacing w:before="240" w:line="360" w:lineRule="auto"/>
        <w:rPr>
          <w:rFonts w:ascii="Century" w:hAnsi="Century"/>
        </w:rPr>
      </w:pPr>
      <w:r w:rsidRPr="00515C48">
        <w:rPr>
          <w:rFonts w:ascii="Century" w:hAnsi="Century"/>
        </w:rPr>
        <w:t>The first distinction presented by Marx as a determinant of the exchange process of the bourgeoisie society is the differentiation between the commodity and the bearer. For the [bearer] his commodity have no direct use-</w:t>
      </w:r>
      <w:proofErr w:type="gramStart"/>
      <w:r w:rsidRPr="00515C48">
        <w:rPr>
          <w:rFonts w:ascii="Century" w:hAnsi="Century"/>
        </w:rPr>
        <w:t>value %%[</w:t>
      </w:r>
      <w:proofErr w:type="gramEnd"/>
      <w:r w:rsidRPr="00515C48">
        <w:rPr>
          <w:rFonts w:ascii="Century" w:hAnsi="Century"/>
        </w:rPr>
        <w:t>[KV1C2P179L13</w:t>
      </w:r>
      <w:proofErr w:type="gramStart"/>
      <w:r w:rsidRPr="00515C48">
        <w:rPr>
          <w:rFonts w:ascii="Century" w:hAnsi="Century"/>
        </w:rPr>
        <w:t>]]%</w:t>
      </w:r>
      <w:proofErr w:type="gramEnd"/>
      <w:r w:rsidRPr="00515C48">
        <w:rPr>
          <w:rFonts w:ascii="Century" w:hAnsi="Century"/>
        </w:rPr>
        <w:t xml:space="preserve">%. For himself, it is only use-value as </w:t>
      </w:r>
      <w:proofErr w:type="gramStart"/>
      <w:r w:rsidRPr="00515C48">
        <w:rPr>
          <w:rFonts w:ascii="Century" w:hAnsi="Century"/>
        </w:rPr>
        <w:t>mean</w:t>
      </w:r>
      <w:proofErr w:type="gramEnd"/>
      <w:r w:rsidRPr="00515C48">
        <w:rPr>
          <w:rFonts w:ascii="Century" w:hAnsi="Century"/>
        </w:rPr>
        <w:t xml:space="preserve"> of exchange. </w:t>
      </w:r>
      <w:proofErr w:type="gramStart"/>
      <w:r w:rsidRPr="00515C48">
        <w:rPr>
          <w:rFonts w:ascii="Century" w:hAnsi="Century"/>
        </w:rPr>
        <w:t>%%[</w:t>
      </w:r>
      <w:proofErr w:type="gramEnd"/>
      <w:r w:rsidRPr="00515C48">
        <w:rPr>
          <w:rFonts w:ascii="Century" w:hAnsi="Century"/>
        </w:rPr>
        <w:t>[KV1C2P179L15</w:t>
      </w:r>
      <w:proofErr w:type="gramStart"/>
      <w:r w:rsidRPr="00515C48">
        <w:rPr>
          <w:rFonts w:ascii="Century" w:hAnsi="Century"/>
        </w:rPr>
        <w:t>]]%</w:t>
      </w:r>
      <w:proofErr w:type="gramEnd"/>
      <w:r w:rsidRPr="00515C48">
        <w:rPr>
          <w:rFonts w:ascii="Century" w:hAnsi="Century"/>
        </w:rPr>
        <w:t>%</w:t>
      </w:r>
    </w:p>
    <w:p w14:paraId="7E0D32EC" w14:textId="7FAC271E" w:rsidR="00515C48" w:rsidRPr="00515C48" w:rsidRDefault="00515C48" w:rsidP="00515C48">
      <w:pPr>
        <w:spacing w:before="240" w:line="360" w:lineRule="auto"/>
        <w:rPr>
          <w:rFonts w:ascii="Century" w:hAnsi="Century"/>
        </w:rPr>
      </w:pPr>
      <w:r w:rsidRPr="00515C48">
        <w:rPr>
          <w:rFonts w:ascii="Century" w:hAnsi="Century"/>
        </w:rPr>
        <w:t>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as use-values for being exchanged for an abstractly equivalent value to the living labour time embodied in its commodity-value form</w:t>
      </w:r>
      <w:r w:rsidRPr="00515C48">
        <w:rPr>
          <w:rFonts w:ascii="Century" w:hAnsi="Century"/>
        </w:rPr>
        <w:t>.</w:t>
      </w:r>
    </w:p>
    <w:p w14:paraId="5B677C9F" w14:textId="1B2A59AF" w:rsidR="00515C48" w:rsidRDefault="00515C48" w:rsidP="00515C48">
      <w:pPr>
        <w:spacing w:before="240" w:line="360" w:lineRule="auto"/>
        <w:rPr>
          <w:rFonts w:ascii="Century" w:hAnsi="Century"/>
        </w:rPr>
      </w:pPr>
      <w:r w:rsidRPr="00515C48">
        <w:rPr>
          <w:rFonts w:ascii="Century" w:hAnsi="Century"/>
        </w:rPr>
        <w:t xml:space="preserve">The third corresponds to the transformation of gold, the money-commodity, into money-capital. In the transition between the exchange of use-values and the exchange of commodities, there is a detail that is determinant for the </w:t>
      </w:r>
      <w:proofErr w:type="gramStart"/>
      <w:r w:rsidRPr="00515C48">
        <w:rPr>
          <w:rFonts w:ascii="Century" w:hAnsi="Century"/>
        </w:rPr>
        <w:t>particular form</w:t>
      </w:r>
      <w:proofErr w:type="gramEnd"/>
      <w:r w:rsidRPr="00515C48">
        <w:rPr>
          <w:rFonts w:ascii="Century" w:hAnsi="Century"/>
        </w:rPr>
        <w:t xml:space="preserve"> that the process of exchange </w:t>
      </w:r>
      <w:r>
        <w:rPr>
          <w:rFonts w:ascii="Century" w:hAnsi="Century"/>
        </w:rPr>
        <w:t xml:space="preserve">has been </w:t>
      </w:r>
      <w:r w:rsidRPr="00515C48">
        <w:rPr>
          <w:rFonts w:ascii="Century" w:hAnsi="Century"/>
        </w:rPr>
        <w:t>take</w:t>
      </w:r>
      <w:r>
        <w:rPr>
          <w:rFonts w:ascii="Century" w:hAnsi="Century"/>
        </w:rPr>
        <w:t>n</w:t>
      </w:r>
      <w:r w:rsidRPr="00515C48">
        <w:rPr>
          <w:rFonts w:ascii="Century" w:hAnsi="Century"/>
        </w:rPr>
        <w:t xml:space="preserve">. Being subsumed, absorbed by the circulation of money. </w:t>
      </w:r>
      <w:r>
        <w:rPr>
          <w:rFonts w:ascii="Century" w:hAnsi="Century"/>
        </w:rPr>
        <w:t>It is then, m</w:t>
      </w:r>
      <w:r w:rsidRPr="00515C48">
        <w:rPr>
          <w:rFonts w:ascii="Century" w:hAnsi="Century"/>
        </w:rPr>
        <w:t xml:space="preserve">ore than a living detail. </w:t>
      </w:r>
      <w:r>
        <w:rPr>
          <w:rFonts w:ascii="Century" w:hAnsi="Century"/>
        </w:rPr>
        <w:t>A</w:t>
      </w:r>
      <w:r w:rsidRPr="00515C48">
        <w:rPr>
          <w:rFonts w:ascii="Century" w:hAnsi="Century"/>
        </w:rPr>
        <w:t xml:space="preserve"> particular </w:t>
      </w:r>
      <w:r>
        <w:rPr>
          <w:rFonts w:ascii="Century" w:hAnsi="Century"/>
        </w:rPr>
        <w:t>social accident</w:t>
      </w:r>
      <w:r w:rsidRPr="00515C48">
        <w:rPr>
          <w:rFonts w:ascii="Century" w:hAnsi="Century"/>
        </w:rPr>
        <w:t xml:space="preserve"> lies in the initial conditions of the process of commodity exchange. </w:t>
      </w:r>
    </w:p>
    <w:p w14:paraId="36D7328E" w14:textId="701D89B2" w:rsidR="00DF70BD" w:rsidRPr="00515C48" w:rsidRDefault="00DF70BD" w:rsidP="00DF70BD">
      <w:pPr>
        <w:spacing w:before="240" w:line="360" w:lineRule="auto"/>
        <w:rPr>
          <w:rFonts w:ascii="Century" w:hAnsi="Century"/>
        </w:rPr>
      </w:pPr>
      <w:r>
        <w:rPr>
          <w:rFonts w:ascii="Century" w:hAnsi="Century"/>
        </w:rPr>
        <w:t>The</w:t>
      </w:r>
      <w:r w:rsidRPr="00515C48">
        <w:rPr>
          <w:rFonts w:ascii="Century" w:hAnsi="Century"/>
        </w:rPr>
        <w:t xml:space="preserve"> historical expansion and intension of the process of exchange is also the process of taking everything that is possible to be treated as something to being </w:t>
      </w:r>
      <w:proofErr w:type="gramStart"/>
      <w:r w:rsidRPr="00515C48">
        <w:rPr>
          <w:rFonts w:ascii="Century" w:hAnsi="Century"/>
        </w:rPr>
        <w:lastRenderedPageBreak/>
        <w:t>appropriated %%</w:t>
      </w:r>
      <w:proofErr w:type="gramEnd"/>
      <w:r w:rsidRPr="00515C48">
        <w:rPr>
          <w:rFonts w:ascii="Century" w:hAnsi="Century"/>
        </w:rPr>
        <w:t>[[LCWV38P108L17</w:t>
      </w:r>
      <w:proofErr w:type="gramStart"/>
      <w:r w:rsidRPr="00515C48">
        <w:rPr>
          <w:rFonts w:ascii="Century" w:hAnsi="Century"/>
        </w:rPr>
        <w:t>]]%</w:t>
      </w:r>
      <w:proofErr w:type="gramEnd"/>
      <w:r w:rsidRPr="00515C48">
        <w:rPr>
          <w:rFonts w:ascii="Century" w:hAnsi="Century"/>
        </w:rPr>
        <w:t>%, as if it was a commodity. In that manner</w:t>
      </w:r>
      <w:r>
        <w:rPr>
          <w:rFonts w:ascii="Century" w:hAnsi="Century"/>
        </w:rPr>
        <w:t>,</w:t>
      </w:r>
      <w:r w:rsidRPr="00515C48">
        <w:rPr>
          <w:rFonts w:ascii="Century" w:hAnsi="Century"/>
        </w:rPr>
        <w:t xml:space="preserve"> the alienated being appears as the owner of alienable wealth, seeking to receive in exchange an augmented magnitude of value in money-form. That movement, the mechanical and unreflective, unethical application of the logic of dialectics, the power of alienation, therefore appropriation of something not being for appropriation. </w:t>
      </w:r>
    </w:p>
    <w:p w14:paraId="5A0CC465" w14:textId="344705BD" w:rsidR="00DF70BD" w:rsidRPr="00515C48" w:rsidRDefault="00DF70BD" w:rsidP="00515C48">
      <w:pPr>
        <w:spacing w:before="240" w:line="360" w:lineRule="auto"/>
        <w:rPr>
          <w:rFonts w:ascii="Century" w:hAnsi="Century"/>
        </w:rPr>
      </w:pPr>
      <w:r w:rsidRPr="00515C48">
        <w:rPr>
          <w:rFonts w:ascii="Century" w:hAnsi="Century"/>
        </w:rPr>
        <w:t>The determinants of the exchange process are rooted in the history of 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the exchange of use-values in upward </w:t>
      </w:r>
      <w:r w:rsidR="008851B5">
        <w:rPr>
          <w:rFonts w:ascii="Century" w:hAnsi="Century"/>
        </w:rPr>
        <w:t>scale-shift</w:t>
      </w:r>
      <w:r w:rsidRPr="00515C48">
        <w:rPr>
          <w:rFonts w:ascii="Century" w:hAnsi="Century"/>
        </w:rPr>
        <w:t>, require</w:t>
      </w:r>
      <w:r w:rsidR="008851B5">
        <w:rPr>
          <w:rFonts w:ascii="Century" w:hAnsi="Century"/>
        </w:rPr>
        <w:t>d</w:t>
      </w:r>
      <w:r w:rsidRPr="00515C48">
        <w:rPr>
          <w:rFonts w:ascii="Century" w:hAnsi="Century"/>
        </w:rPr>
        <w:t xml:space="preserve"> a relative form of value reached by </w:t>
      </w:r>
      <w:r w:rsidRPr="008851B5">
        <w:rPr>
          <w:rFonts w:ascii="Century" w:hAnsi="Century"/>
          <w:i/>
          <w:iCs/>
        </w:rPr>
        <w:t>social accident</w:t>
      </w:r>
      <w:r w:rsidR="008851B5">
        <w:rPr>
          <w:rFonts w:ascii="Century" w:hAnsi="Century"/>
        </w:rPr>
        <w:t>,</w:t>
      </w:r>
      <w:r w:rsidRPr="00515C48">
        <w:rPr>
          <w:rFonts w:ascii="Century" w:hAnsi="Century"/>
        </w:rPr>
        <w:t xml:space="preserve"> </w:t>
      </w:r>
      <w:r>
        <w:rPr>
          <w:rFonts w:ascii="Century" w:hAnsi="Century"/>
        </w:rPr>
        <w:t>by a</w:t>
      </w:r>
      <w:r w:rsidRPr="00515C48">
        <w:rPr>
          <w:rFonts w:ascii="Century" w:hAnsi="Century"/>
        </w:rPr>
        <w:t xml:space="preserve"> commodity </w:t>
      </w:r>
      <w:r w:rsidR="008851B5">
        <w:rPr>
          <w:rFonts w:ascii="Century" w:hAnsi="Century"/>
        </w:rPr>
        <w:t>that 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as silver and copper,</w:t>
      </w:r>
      <w:r w:rsidRPr="00515C48">
        <w:rPr>
          <w:rFonts w:ascii="Century" w:hAnsi="Century"/>
        </w:rPr>
        <w:t xml:space="preserve"> became universal equivalent %%[[KV1C2P180L24</w:t>
      </w:r>
      <w:proofErr w:type="gramStart"/>
      <w:r w:rsidRPr="00515C48">
        <w:rPr>
          <w:rFonts w:ascii="Century" w:hAnsi="Century"/>
        </w:rPr>
        <w:t>]]%</w:t>
      </w:r>
      <w:proofErr w:type="gramEnd"/>
      <w:r w:rsidRPr="00515C48">
        <w:rPr>
          <w:rFonts w:ascii="Century" w:hAnsi="Century"/>
        </w:rPr>
        <w:t>%. 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as the universal equivalent commodity</w:t>
      </w:r>
      <w:r w:rsidR="008851B5">
        <w:rPr>
          <w:rFonts w:ascii="Century" w:hAnsi="Century"/>
        </w:rPr>
        <w:t>.</w:t>
      </w:r>
    </w:p>
    <w:p w14:paraId="721DDD0B" w14:textId="78C86445" w:rsidR="00706174" w:rsidRDefault="00706174" w:rsidP="00706174">
      <w:pPr>
        <w:spacing w:before="240" w:line="360" w:lineRule="auto"/>
        <w:rPr>
          <w:rFonts w:ascii="Century" w:hAnsi="Century"/>
        </w:rPr>
      </w:pPr>
      <w:r>
        <w:rPr>
          <w:rFonts w:ascii="Century" w:hAnsi="Century"/>
        </w:rPr>
        <w:t>It</w:t>
      </w:r>
      <w:r w:rsidR="005C0A18" w:rsidRPr="00515C48">
        <w:rPr>
          <w:rFonts w:ascii="Century" w:hAnsi="Century"/>
        </w:rPr>
        <w:t xml:space="preserve"> was</w:t>
      </w:r>
      <w:r w:rsidR="00515C48" w:rsidRPr="00515C48">
        <w:rPr>
          <w:rFonts w:ascii="Century" w:hAnsi="Century"/>
        </w:rPr>
        <w:t xml:space="preserve"> the so-called primitive accumulation</w:t>
      </w:r>
      <w:r>
        <w:rPr>
          <w:rFonts w:ascii="Century" w:hAnsi="Century"/>
        </w:rPr>
        <w:t xml:space="preserve"> that</w:t>
      </w:r>
      <w:r w:rsidR="00515C48" w:rsidRPr="00515C48">
        <w:rPr>
          <w:rFonts w:ascii="Century" w:hAnsi="Century"/>
        </w:rPr>
        <w:t xml:space="preserve"> gave rise to th</w:t>
      </w:r>
      <w:r w:rsidR="00F90474">
        <w:rPr>
          <w:rFonts w:ascii="Century" w:hAnsi="Century"/>
        </w:rPr>
        <w:t>e</w:t>
      </w:r>
      <w:r w:rsidR="00515C48" w:rsidRPr="00515C48">
        <w:rPr>
          <w:rFonts w:ascii="Century" w:hAnsi="Century"/>
        </w:rPr>
        <w:t xml:space="preserve"> second </w:t>
      </w:r>
      <w:r>
        <w:rPr>
          <w:rFonts w:ascii="Century" w:hAnsi="Century"/>
        </w:rPr>
        <w:t>metamorphosis</w:t>
      </w:r>
      <w:r w:rsidR="00515C48" w:rsidRPr="00515C48">
        <w:rPr>
          <w:rFonts w:ascii="Century" w:hAnsi="Century"/>
        </w:rPr>
        <w:t xml:space="preserve"> </w:t>
      </w:r>
      <w:r w:rsidR="00F90474">
        <w:rPr>
          <w:rFonts w:ascii="Century" w:hAnsi="Century"/>
        </w:rPr>
        <w:t>(C-M’) during which the surplus-value produced with the reduction of every exchange value into money, and the transformation of money-form of value into capital, or of money into the money-commodity</w:t>
      </w:r>
      <w:r w:rsidR="001A5C6C">
        <w:rPr>
          <w:rFonts w:ascii="Century" w:hAnsi="Century"/>
        </w:rPr>
        <w:t>.</w:t>
      </w:r>
      <w:r w:rsidR="00F90474">
        <w:rPr>
          <w:rFonts w:ascii="Century" w:hAnsi="Century"/>
        </w:rPr>
        <w:t xml:space="preserve"> </w:t>
      </w:r>
      <w:r w:rsidR="001A5C6C">
        <w:rPr>
          <w:rFonts w:ascii="Century" w:hAnsi="Century"/>
        </w:rPr>
        <w:t xml:space="preserve">The following </w:t>
      </w:r>
      <w:proofErr w:type="gramStart"/>
      <w:r w:rsidR="001A5C6C">
        <w:rPr>
          <w:rFonts w:ascii="Century" w:hAnsi="Century"/>
        </w:rPr>
        <w:t>act</w:t>
      </w:r>
      <w:proofErr w:type="gramEnd"/>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owner took </w:t>
      </w:r>
      <w:r w:rsidR="001A5C6C" w:rsidRPr="00515C48">
        <w:rPr>
          <w:rFonts w:ascii="Century" w:hAnsi="Century"/>
        </w:rPr>
        <w:t>place</w:t>
      </w:r>
      <w:r w:rsidR="001A5C6C">
        <w:rPr>
          <w:rFonts w:ascii="Century" w:hAnsi="Century"/>
        </w:rPr>
        <w:t xml:space="preserve">, conditioned </w:t>
      </w:r>
      <w:r w:rsidRPr="00515C48">
        <w:rPr>
          <w:rFonts w:ascii="Century" w:hAnsi="Century"/>
        </w:rPr>
        <w:t>by the</w:t>
      </w:r>
      <w:r w:rsidR="001A5C6C">
        <w:rPr>
          <w:rFonts w:ascii="Century" w:hAnsi="Century"/>
        </w:rPr>
        <w:t xml:space="preserve"> outcomes of the</w:t>
      </w:r>
      <w:r w:rsidRPr="00515C48">
        <w:rPr>
          <w:rFonts w:ascii="Century" w:hAnsi="Century"/>
        </w:rPr>
        <w:t xml:space="preserve"> first metamorphosis by which a certain degree of capital production was achieved due to </w:t>
      </w:r>
      <w:r w:rsidR="001A5C6C">
        <w:rPr>
          <w:rFonts w:ascii="Century" w:hAnsi="Century"/>
        </w:rPr>
        <w:t xml:space="preserve">the </w:t>
      </w:r>
      <w:r w:rsidRPr="00515C48">
        <w:rPr>
          <w:rFonts w:ascii="Century" w:hAnsi="Century"/>
        </w:rPr>
        <w:t xml:space="preserve">accelerated accumulation of </w:t>
      </w:r>
      <w:r w:rsidR="008851B5">
        <w:rPr>
          <w:rFonts w:ascii="Century" w:hAnsi="Century"/>
        </w:rPr>
        <w:t xml:space="preserve">the </w:t>
      </w:r>
      <w:r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610F82A5"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so-assumed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 xml:space="preserve">n </w:t>
      </w:r>
      <w:r w:rsidRPr="00515C48">
        <w:rPr>
          <w:rFonts w:ascii="Century" w:hAnsi="Century"/>
        </w:rPr>
        <w:lastRenderedPageBreak/>
        <w:t>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"America". </w:t>
      </w:r>
    </w:p>
    <w:p w14:paraId="7A06F8C6" w14:textId="2B13CFCE" w:rsidR="004C6ED1"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money-capital. While historically concentrating an aliquot part of the value of each circulated commodity, being consumed by its transformation into the money-form of price, as measure of value which standard unit of price was fixed to its elementary form: gold. </w:t>
      </w:r>
    </w:p>
    <w:p w14:paraId="04102346" w14:textId="6553B295" w:rsidR="0053198F" w:rsidRDefault="00F61F50" w:rsidP="00515C48">
      <w:pPr>
        <w:spacing w:before="240" w:line="360" w:lineRule="auto"/>
        <w:rPr>
          <w:rFonts w:ascii="Century" w:hAnsi="Century"/>
        </w:rPr>
      </w:pPr>
      <w:r>
        <w:rPr>
          <w:rFonts w:ascii="Century" w:hAnsi="Century"/>
        </w:rPr>
        <w:t>So,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p>
    <w:p w14:paraId="6CDC3F3C" w14:textId="5872D59C"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 and real capital. It is the universal measure of value, and the elementary value form, also being the standard unit of price</w:t>
      </w:r>
      <w:r w:rsidR="008F7DE7">
        <w:rPr>
          <w:rFonts w:ascii="Century" w:hAnsi="Century"/>
        </w:rPr>
        <w:t>;</w:t>
      </w:r>
      <w:r w:rsidRPr="00515C48">
        <w:rPr>
          <w:rFonts w:ascii="Century" w:hAnsi="Century"/>
        </w:rPr>
        <w:t xml:space="preserve"> while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p>
    <w:p w14:paraId="4D043F58" w14:textId="451F182F" w:rsidR="005C0A18"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 %%[[KV1C2P182L34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C</w:t>
      </w:r>
      <w:r w:rsidR="00515C48" w:rsidRPr="00515C48">
        <w:rPr>
          <w:rFonts w:ascii="Century" w:hAnsi="Century"/>
        </w:rPr>
        <w:t>ompleted</w:t>
      </w:r>
      <w:r>
        <w:rPr>
          <w:rFonts w:ascii="Century" w:hAnsi="Century"/>
        </w:rPr>
        <w:t xml:space="preserve"> in this manner,</w:t>
      </w:r>
      <w:r w:rsidR="00515C48" w:rsidRPr="00515C48">
        <w:rPr>
          <w:rFonts w:ascii="Century" w:hAnsi="Century"/>
        </w:rPr>
        <w:t xml:space="preserve"> the </w:t>
      </w:r>
      <w:r w:rsidR="00515C48" w:rsidRPr="00515C48">
        <w:rPr>
          <w:rFonts w:ascii="Century" w:hAnsi="Century"/>
        </w:rPr>
        <w:lastRenderedPageBreak/>
        <w:t xml:space="preserve">differentiation of all commodities into commodities and </w:t>
      </w:r>
      <w:proofErr w:type="gramStart"/>
      <w:r w:rsidR="00515C48" w:rsidRPr="00515C48">
        <w:rPr>
          <w:rFonts w:ascii="Century" w:hAnsi="Century"/>
        </w:rPr>
        <w:t>money %%[</w:t>
      </w:r>
      <w:proofErr w:type="gramEnd"/>
      <w:r w:rsidR="00515C48" w:rsidRPr="00515C48">
        <w:rPr>
          <w:rFonts w:ascii="Century" w:hAnsi="Century"/>
        </w:rPr>
        <w:t>[KV1C3P199L14</w:t>
      </w:r>
      <w:proofErr w:type="gramStart"/>
      <w:r w:rsidR="00515C48" w:rsidRPr="00515C48">
        <w:rPr>
          <w:rFonts w:ascii="Century" w:hAnsi="Century"/>
        </w:rPr>
        <w:t>]]%</w:t>
      </w:r>
      <w:proofErr w:type="gramEnd"/>
      <w:r w:rsidR="00515C48" w:rsidRPr="00515C48">
        <w:rPr>
          <w:rFonts w:ascii="Century" w:hAnsi="Century"/>
        </w:rPr>
        <w:t>%. Therefore, the value of every</w:t>
      </w:r>
      <w:r>
        <w:rPr>
          <w:rFonts w:ascii="Century" w:hAnsi="Century"/>
        </w:rPr>
        <w:t xml:space="preserve"> commodity</w:t>
      </w:r>
      <w:r w:rsidR="00515C48" w:rsidRPr="00515C48">
        <w:rPr>
          <w:rFonts w:ascii="Century" w:hAnsi="Century"/>
        </w:rPr>
        <w:t xml:space="preserve"> is distinguished from its usefulness for </w:t>
      </w:r>
      <w:proofErr w:type="gramStart"/>
      <w:r w:rsidR="00515C48" w:rsidRPr="00515C48">
        <w:rPr>
          <w:rFonts w:ascii="Century" w:hAnsi="Century"/>
        </w:rPr>
        <w:t>exchange, and</w:t>
      </w:r>
      <w:proofErr w:type="gramEnd"/>
      <w:r w:rsidR="00515C48" w:rsidRPr="00515C48">
        <w:rPr>
          <w:rFonts w:ascii="Century" w:hAnsi="Century"/>
        </w:rPr>
        <w:t xml:space="preserve"> signed with price by an imagined quantity of mone</w:t>
      </w:r>
      <w:r>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005C0A18" w:rsidRPr="00515C48">
        <w:rPr>
          <w:rFonts w:ascii="Century" w:hAnsi="Century"/>
        </w:rPr>
        <w:t>%%[</w:t>
      </w:r>
      <w:proofErr w:type="gramEnd"/>
      <w:r w:rsidR="005C0A18" w:rsidRPr="00515C48">
        <w:rPr>
          <w:rFonts w:ascii="Century" w:hAnsi="Century"/>
        </w:rPr>
        <w:t>[KV1C2P187L9</w:t>
      </w:r>
      <w:proofErr w:type="gramStart"/>
      <w:r w:rsidR="005C0A18" w:rsidRPr="00515C48">
        <w:rPr>
          <w:rFonts w:ascii="Century" w:hAnsi="Century"/>
        </w:rPr>
        <w:t>]]%</w:t>
      </w:r>
      <w:proofErr w:type="gramEnd"/>
      <w:r w:rsidR="005C0A18" w:rsidRPr="00515C48">
        <w:rPr>
          <w:rFonts w:ascii="Century" w:hAnsi="Century"/>
        </w:rPr>
        <w:t xml:space="preserve">%, </w:t>
      </w:r>
    </w:p>
    <w:p w14:paraId="7396A6D7" w14:textId="77777777"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hy the indigenous alienable wealth became gold and silver, and aren’t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was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America </w:t>
      </w:r>
      <w:r w:rsidR="00DB5AF9">
        <w:rPr>
          <w:rFonts w:ascii="Century" w:hAnsi="Century"/>
        </w:rPr>
        <w:t>was planned and executed by colonization</w:t>
      </w:r>
      <w:r w:rsidR="00515C48" w:rsidRPr="00515C48">
        <w:rPr>
          <w:rFonts w:ascii="Century" w:hAnsi="Century"/>
        </w:rPr>
        <w:t xml:space="preserve">. After genocide and slavery, </w:t>
      </w:r>
      <w:r w:rsidR="00DB5AF9">
        <w:rPr>
          <w:rFonts w:ascii="Century" w:hAnsi="Century"/>
        </w:rPr>
        <w:t>with</w:t>
      </w:r>
      <w:r w:rsidR="00515C48" w:rsidRPr="00515C48">
        <w:rPr>
          <w:rFonts w:ascii="Century" w:hAnsi="Century"/>
        </w:rPr>
        <w:t xml:space="preserve"> the </w:t>
      </w:r>
      <w:r w:rsidR="00DB5AF9">
        <w:rPr>
          <w:rFonts w:ascii="Century" w:hAnsi="Century"/>
        </w:rPr>
        <w:t xml:space="preserve">extension of the </w:t>
      </w:r>
      <w:r w:rsidR="00515C48" w:rsidRPr="00515C48">
        <w:rPr>
          <w:rFonts w:ascii="Century" w:hAnsi="Century"/>
        </w:rPr>
        <w:t>exchange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displacing it gradually as a dual measure of value in the world-economy. </w:t>
      </w:r>
    </w:p>
    <w:p w14:paraId="33C109FC" w14:textId="77777777"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 %%[[KV1C2P183L18</w:t>
      </w:r>
      <w:proofErr w:type="gramStart"/>
      <w:r w:rsidR="00515C48" w:rsidRPr="00515C48">
        <w:rPr>
          <w:rFonts w:ascii="Century" w:hAnsi="Century"/>
        </w:rPr>
        <w:t>]]%</w:t>
      </w:r>
      <w:proofErr w:type="gramEnd"/>
      <w:r w:rsidR="00515C48" w:rsidRPr="00515C48">
        <w:rPr>
          <w:rFonts w:ascii="Century" w:hAnsi="Century"/>
        </w:rPr>
        <w:t xml:space="preserve">%. 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p>
    <w:p w14:paraId="04803F32" w14:textId="0B0A06F2"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capitalist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21DE24DD" w:rsidR="000424C3" w:rsidRDefault="00515C48" w:rsidP="00515C48">
      <w:pPr>
        <w:spacing w:before="240" w:line="360" w:lineRule="auto"/>
        <w:rPr>
          <w:rFonts w:ascii="Century" w:hAnsi="Century"/>
        </w:rPr>
      </w:pPr>
      <w:r w:rsidRPr="00515C48">
        <w:rPr>
          <w:rFonts w:ascii="Century" w:hAnsi="Century"/>
        </w:rPr>
        <w:lastRenderedPageBreak/>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000559C1">
        <w:rPr>
          <w:rFonts w:ascii="Century" w:hAnsi="Century"/>
        </w:rPr>
        <w:t>,</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So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hoarded gold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w:t>
      </w:r>
      <w:proofErr w:type="gramStart"/>
      <w:r w:rsidRPr="00515C48">
        <w:rPr>
          <w:rFonts w:ascii="Century" w:hAnsi="Century"/>
        </w:rPr>
        <w:t>payment %%[</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7DD4F76E" w14:textId="184C5E4E" w:rsidR="00515C48" w:rsidRPr="00515C48" w:rsidRDefault="00515C48" w:rsidP="00515C48">
      <w:pPr>
        <w:spacing w:before="240" w:line="360" w:lineRule="auto"/>
        <w:rPr>
          <w:rFonts w:ascii="Century" w:hAnsi="Century"/>
        </w:rPr>
      </w:pPr>
      <w:r w:rsidRPr="00515C48">
        <w:rPr>
          <w:rFonts w:ascii="Century" w:hAnsi="Century"/>
        </w:rPr>
        <w:t xml:space="preserve">“The difficulty lies not in comprehending that money is a commodity, but in discovering how, why and by what means a commodity becomes money.”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sidR="00790070">
        <w:rPr>
          <w:rFonts w:ascii="Century" w:hAnsi="Century"/>
        </w:rPr>
        <w:t>.</w:t>
      </w:r>
      <w:r w:rsidRPr="00515C48">
        <w:rPr>
          <w:rFonts w:ascii="Century" w:hAnsi="Century"/>
        </w:rPr>
        <w:t xml:space="preserve"> “</w:t>
      </w:r>
      <w:r w:rsidR="00790070">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p>
    <w:p w14:paraId="291DE771" w14:textId="0825F964" w:rsidR="005C0A18" w:rsidRDefault="00515C48" w:rsidP="00515C48">
      <w:pPr>
        <w:spacing w:before="240" w:line="360" w:lineRule="auto"/>
        <w:rPr>
          <w:rFonts w:ascii="Century" w:hAnsi="Century"/>
        </w:rPr>
      </w:pPr>
      <w:r w:rsidRPr="00515C48">
        <w:rPr>
          <w:rFonts w:ascii="Century" w:hAnsi="Century"/>
        </w:rPr>
        <w:t xml:space="preserve">Chapter 3 of Capital explains the social functions executed by money in the circulation process. Marx distinguished money, first, as a measure of value, as the social incarnation of labour expressed in price or money-form. Money as form of </w:t>
      </w:r>
      <w:r w:rsidR="00B01E21" w:rsidRPr="00515C48">
        <w:rPr>
          <w:rFonts w:ascii="Century" w:hAnsi="Century"/>
        </w:rPr>
        <w:t>appearance</w:t>
      </w:r>
      <w:r w:rsidRPr="00515C48">
        <w:rPr>
          <w:rFonts w:ascii="Century" w:hAnsi="Century"/>
        </w:rPr>
        <w:t xml:space="preserve"> of the common measure of value: labour-time, depend on the circulation of gold as universal equivalent commodity. </w:t>
      </w:r>
      <w:proofErr w:type="gramStart"/>
      <w:r w:rsidRPr="00515C48">
        <w:rPr>
          <w:rFonts w:ascii="Century" w:hAnsi="Century"/>
        </w:rPr>
        <w:t>%%[</w:t>
      </w:r>
      <w:proofErr w:type="gramEnd"/>
      <w:r w:rsidRPr="00515C48">
        <w:rPr>
          <w:rFonts w:ascii="Century" w:hAnsi="Century"/>
        </w:rPr>
        <w:t>[KV1C3P188L10</w:t>
      </w:r>
      <w:proofErr w:type="gramStart"/>
      <w:r w:rsidRPr="00515C48">
        <w:rPr>
          <w:rFonts w:ascii="Century" w:hAnsi="Century"/>
        </w:rPr>
        <w:t>]]%</w:t>
      </w:r>
      <w:proofErr w:type="gramEnd"/>
      <w:r w:rsidRPr="00515C48">
        <w:rPr>
          <w:rFonts w:ascii="Century" w:hAnsi="Century"/>
        </w:rPr>
        <w:t xml:space="preserve">% </w:t>
      </w:r>
    </w:p>
    <w:p w14:paraId="431A19C6" w14:textId="77777777" w:rsidR="00AE0AF4" w:rsidRDefault="00AE0AF4" w:rsidP="00515C48">
      <w:pPr>
        <w:spacing w:before="240" w:line="360" w:lineRule="auto"/>
        <w:rPr>
          <w:rFonts w:ascii="Century" w:hAnsi="Century"/>
        </w:rPr>
      </w:pPr>
      <w:r>
        <w:rPr>
          <w:rFonts w:ascii="Century" w:hAnsi="Century"/>
        </w:rPr>
        <w:t>The commodity p</w:t>
      </w:r>
      <w:r w:rsidR="00515C48" w:rsidRPr="00515C48">
        <w:rPr>
          <w:rFonts w:ascii="Century" w:hAnsi="Century"/>
        </w:rPr>
        <w:t>rice is the money form of the magnitude of value measured by an imaginary quantity of gold</w:t>
      </w:r>
      <w:r>
        <w:rPr>
          <w:rFonts w:ascii="Century" w:hAnsi="Century"/>
        </w:rPr>
        <w:t>,</w:t>
      </w:r>
      <w:r w:rsidR="00515C48" w:rsidRPr="00515C48">
        <w:rPr>
          <w:rFonts w:ascii="Century" w:hAnsi="Century"/>
        </w:rPr>
        <w:t xml:space="preserve"> ideally equivalent to the labour time socially necessary to produce the correspondent quantity of standard units of</w:t>
      </w:r>
      <w:r>
        <w:rPr>
          <w:rFonts w:ascii="Century" w:hAnsi="Century"/>
        </w:rPr>
        <w:t xml:space="preserve"> weighted gold fixed in its</w:t>
      </w:r>
      <w:r w:rsidR="00515C48" w:rsidRPr="00515C48">
        <w:rPr>
          <w:rFonts w:ascii="Century" w:hAnsi="Century"/>
        </w:rPr>
        <w:t xml:space="preserve"> </w:t>
      </w:r>
      <w:proofErr w:type="gramStart"/>
      <w:r w:rsidR="00515C48" w:rsidRPr="00515C48">
        <w:rPr>
          <w:rFonts w:ascii="Century" w:hAnsi="Century"/>
        </w:rPr>
        <w:t>price %%</w:t>
      </w:r>
      <w:proofErr w:type="gramEnd"/>
      <w:r w:rsidR="00515C48" w:rsidRPr="00515C48">
        <w:rPr>
          <w:rFonts w:ascii="Century" w:hAnsi="Century"/>
        </w:rPr>
        <w:t>[[KV1C3P195L20</w:t>
      </w:r>
      <w:proofErr w:type="gramStart"/>
      <w:r w:rsidR="00515C48" w:rsidRPr="00515C48">
        <w:rPr>
          <w:rFonts w:ascii="Century" w:hAnsi="Century"/>
        </w:rPr>
        <w:t>]][</w:t>
      </w:r>
      <w:proofErr w:type="gramEnd"/>
      <w:r w:rsidR="00515C48" w:rsidRPr="00515C48">
        <w:rPr>
          <w:rFonts w:ascii="Century" w:hAnsi="Century"/>
        </w:rPr>
        <w:t xml:space="preserve">[KV1C3P196L24]]%%. When the standard of price is defined by a fixed weight of </w:t>
      </w:r>
      <w:proofErr w:type="gramStart"/>
      <w:r w:rsidR="00515C48" w:rsidRPr="00515C48">
        <w:rPr>
          <w:rFonts w:ascii="Century" w:hAnsi="Century"/>
        </w:rPr>
        <w:t>gold %%</w:t>
      </w:r>
      <w:proofErr w:type="gramEnd"/>
      <w:r w:rsidR="00515C48" w:rsidRPr="00515C48">
        <w:rPr>
          <w:rFonts w:ascii="Century" w:hAnsi="Century"/>
        </w:rPr>
        <w:t>[[KV1C3P191L4</w:t>
      </w:r>
      <w:proofErr w:type="gramStart"/>
      <w:r w:rsidR="00515C48" w:rsidRPr="00515C48">
        <w:rPr>
          <w:rFonts w:ascii="Century" w:hAnsi="Century"/>
        </w:rPr>
        <w:t>]][</w:t>
      </w:r>
      <w:proofErr w:type="gramEnd"/>
      <w:r w:rsidR="00515C48" w:rsidRPr="00515C48">
        <w:rPr>
          <w:rFonts w:ascii="Century" w:hAnsi="Century"/>
        </w:rPr>
        <w:t xml:space="preserve">[KV1C3P194L13]]%%. </w:t>
      </w:r>
    </w:p>
    <w:p w14:paraId="6E254493" w14:textId="6E68BCA6" w:rsidR="00515C48" w:rsidRPr="00515C48" w:rsidRDefault="00515C48" w:rsidP="00515C48">
      <w:pPr>
        <w:spacing w:before="240" w:line="360" w:lineRule="auto"/>
        <w:rPr>
          <w:rFonts w:ascii="Century" w:hAnsi="Century"/>
        </w:rPr>
      </w:pPr>
      <w:r w:rsidRPr="00515C48">
        <w:rPr>
          <w:rFonts w:ascii="Century" w:hAnsi="Century"/>
        </w:rPr>
        <w:t xml:space="preserve">Indeed, as measure of value, money serves only in an ideal capacity, as an imaginary quantity of gold equivalent to the abstractly </w:t>
      </w:r>
      <w:r w:rsidR="005C0A18" w:rsidRPr="00515C48">
        <w:rPr>
          <w:rFonts w:ascii="Century" w:hAnsi="Century"/>
        </w:rPr>
        <w:t>necessary</w:t>
      </w:r>
      <w:r w:rsidRPr="00515C48">
        <w:rPr>
          <w:rFonts w:ascii="Century" w:hAnsi="Century"/>
        </w:rPr>
        <w:t xml:space="preserve"> labour-time which is, in first instance, the common measure of </w:t>
      </w:r>
      <w:proofErr w:type="gramStart"/>
      <w:r w:rsidRPr="00515C48">
        <w:rPr>
          <w:rFonts w:ascii="Century" w:hAnsi="Century"/>
        </w:rPr>
        <w:t>value %%[</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w:t>
      </w:r>
    </w:p>
    <w:p w14:paraId="7DA6F9F9" w14:textId="77777777" w:rsidR="00AE0AF4" w:rsidRDefault="00515C48" w:rsidP="00515C48">
      <w:pPr>
        <w:spacing w:before="240" w:line="360" w:lineRule="auto"/>
        <w:rPr>
          <w:rFonts w:ascii="Century" w:hAnsi="Century"/>
        </w:rPr>
      </w:pPr>
      <w:r w:rsidRPr="00515C48">
        <w:rPr>
          <w:rFonts w:ascii="Century" w:hAnsi="Century"/>
        </w:rPr>
        <w:lastRenderedPageBreak/>
        <w:t>Then</w:t>
      </w:r>
      <w:r w:rsidR="00AE0AF4">
        <w:rPr>
          <w:rFonts w:ascii="Century" w:hAnsi="Century"/>
        </w:rPr>
        <w:t>,</w:t>
      </w:r>
      <w:r w:rsidRPr="00515C48">
        <w:rPr>
          <w:rFonts w:ascii="Century" w:hAnsi="Century"/>
        </w:rPr>
        <w:t xml:space="preserve"> gold became the standard of price with the separation of the money-form from gold in the circulation of money, but not in the circulation of gold as a money-commodity. This separation of the money-form from the commodity-form of value, developed later in the liberalization of the money price from its elementary form as </w:t>
      </w:r>
      <w:proofErr w:type="gramStart"/>
      <w:r w:rsidRPr="00515C48">
        <w:rPr>
          <w:rFonts w:ascii="Century" w:hAnsi="Century"/>
        </w:rPr>
        <w:t>gold %%[</w:t>
      </w:r>
      <w:proofErr w:type="gramEnd"/>
      <w:r w:rsidRPr="00515C48">
        <w:rPr>
          <w:rFonts w:ascii="Century" w:hAnsi="Century"/>
        </w:rPr>
        <w:t>[KV1C3P189L1</w:t>
      </w:r>
      <w:proofErr w:type="gramStart"/>
      <w:r w:rsidRPr="00515C48">
        <w:rPr>
          <w:rFonts w:ascii="Century" w:hAnsi="Century"/>
        </w:rPr>
        <w:t>]]%</w:t>
      </w:r>
      <w:proofErr w:type="gramEnd"/>
      <w:r w:rsidRPr="00515C48">
        <w:rPr>
          <w:rFonts w:ascii="Century" w:hAnsi="Century"/>
        </w:rPr>
        <w:t xml:space="preserve">%. Extending the </w:t>
      </w:r>
      <w:r w:rsidR="00AE0AF4" w:rsidRPr="00515C48">
        <w:rPr>
          <w:rFonts w:ascii="Century" w:hAnsi="Century"/>
        </w:rPr>
        <w:t>dissociation</w:t>
      </w:r>
      <w:r w:rsidRPr="00515C48">
        <w:rPr>
          <w:rFonts w:ascii="Century" w:hAnsi="Century"/>
        </w:rPr>
        <w:t xml:space="preserve"> between socially </w:t>
      </w:r>
      <w:r w:rsidR="00AE0AF4" w:rsidRPr="00515C48">
        <w:rPr>
          <w:rFonts w:ascii="Century" w:hAnsi="Century"/>
        </w:rPr>
        <w:t>necessary</w:t>
      </w:r>
      <w:r w:rsidRPr="00515C48">
        <w:rPr>
          <w:rFonts w:ascii="Century" w:hAnsi="Century"/>
        </w:rPr>
        <w:t xml:space="preserve"> labour time, as the common measure of value of commodities, and the money-form of value. </w:t>
      </w:r>
    </w:p>
    <w:p w14:paraId="26C4A0EF" w14:textId="2F5BBC92" w:rsidR="00515C48" w:rsidRPr="00515C48" w:rsidRDefault="00AE0AF4" w:rsidP="00515C48">
      <w:pPr>
        <w:spacing w:before="240" w:line="360" w:lineRule="auto"/>
        <w:rPr>
          <w:rFonts w:ascii="Century" w:hAnsi="Century"/>
        </w:rPr>
      </w:pPr>
      <w:r>
        <w:rPr>
          <w:rFonts w:ascii="Century" w:hAnsi="Century"/>
        </w:rPr>
        <w:t>A</w:t>
      </w:r>
      <w:r w:rsidRPr="00515C48">
        <w:rPr>
          <w:rFonts w:ascii="Century" w:hAnsi="Century"/>
        </w:rPr>
        <w:t>fter 1971 international financial reforms</w:t>
      </w:r>
      <w:r>
        <w:rPr>
          <w:rFonts w:ascii="Century" w:hAnsi="Century"/>
        </w:rPr>
        <w:t>,</w:t>
      </w:r>
      <w:r w:rsidRPr="00515C48">
        <w:rPr>
          <w:rFonts w:ascii="Century" w:hAnsi="Century"/>
        </w:rPr>
        <w:t xml:space="preserve"> </w:t>
      </w:r>
      <w:r w:rsidR="00515C48" w:rsidRPr="00515C48">
        <w:rPr>
          <w:rFonts w:ascii="Century" w:hAnsi="Century"/>
        </w:rPr>
        <w:t>The U.S. Dollar became the hegemonic currency functioning as measure of value, separated from the price of gold and only lightly linked to an imaginary quantity of gold %%[[KV1C3P197L1</w:t>
      </w:r>
      <w:proofErr w:type="gramStart"/>
      <w:r w:rsidR="00515C48" w:rsidRPr="00515C48">
        <w:rPr>
          <w:rFonts w:ascii="Century" w:hAnsi="Century"/>
        </w:rPr>
        <w:t>]]%</w:t>
      </w:r>
      <w:proofErr w:type="gramEnd"/>
      <w:r w:rsidR="00515C48" w:rsidRPr="00515C48">
        <w:rPr>
          <w:rFonts w:ascii="Century" w:hAnsi="Century"/>
        </w:rPr>
        <w:t xml:space="preserve">% fixed as </w:t>
      </w:r>
      <w:r>
        <w:rPr>
          <w:rFonts w:ascii="Century" w:hAnsi="Century"/>
        </w:rPr>
        <w:t xml:space="preserve">an </w:t>
      </w:r>
      <w:r w:rsidRPr="00515C48">
        <w:rPr>
          <w:rFonts w:ascii="Century" w:hAnsi="Century"/>
        </w:rPr>
        <w:t>aliquot</w:t>
      </w:r>
      <w:r w:rsidR="00515C48" w:rsidRPr="00515C48">
        <w:rPr>
          <w:rFonts w:ascii="Century" w:hAnsi="Century"/>
        </w:rPr>
        <w:t xml:space="preserve"> part %%[[KV1C3P193L1]]%% of the actual measure of the standard of price. The liberalization of the price of gold</w:t>
      </w:r>
      <w:r>
        <w:rPr>
          <w:rFonts w:ascii="Century" w:hAnsi="Century"/>
        </w:rPr>
        <w:t xml:space="preserve">, immediately </w:t>
      </w:r>
      <w:r w:rsidR="00515C48" w:rsidRPr="00515C48">
        <w:rPr>
          <w:rFonts w:ascii="Century" w:hAnsi="Century"/>
        </w:rPr>
        <w:t xml:space="preserve">becomes the liberalization of the circulation of gold as a commodity, historically being the commodity-money. </w:t>
      </w:r>
    </w:p>
    <w:p w14:paraId="605EA918" w14:textId="77777777" w:rsidR="00515C48" w:rsidRPr="00515C48" w:rsidRDefault="00515C48" w:rsidP="00515C48">
      <w:pPr>
        <w:spacing w:before="240" w:line="360" w:lineRule="auto"/>
        <w:rPr>
          <w:rFonts w:ascii="Century" w:hAnsi="Century"/>
        </w:rPr>
      </w:pPr>
      <w:r w:rsidRPr="00515C48">
        <w:rPr>
          <w:rFonts w:ascii="Century" w:hAnsi="Century"/>
        </w:rPr>
        <w:t xml:space="preserve">Under these conditions, gold is still hoarded as real capital. Not only by divorcing the exchange-value measure of the price of the value of gold as a commodity, as money, but also by extending the pieces of the fixed unit value measure of price, the weighted gold hoarded by international state banks such as the IMF, and into the gold reserves of nation states. The contemporary implications of the liberalization of the price of gold are equivalent to the magnitude of the "social accident" of treating the elementary form of money, which is gold, the commodity that is not just a commodity, as a mere commodity. As a potato in a suck of </w:t>
      </w:r>
      <w:proofErr w:type="spellStart"/>
      <w:r w:rsidRPr="00515C48">
        <w:rPr>
          <w:rFonts w:ascii="Century" w:hAnsi="Century"/>
        </w:rPr>
        <w:t>potatos</w:t>
      </w:r>
      <w:proofErr w:type="spellEnd"/>
      <w:r w:rsidRPr="00515C48">
        <w:rPr>
          <w:rFonts w:ascii="Century" w:hAnsi="Century"/>
        </w:rPr>
        <w:t xml:space="preserve">, and nothing else than a potato in a suck of </w:t>
      </w:r>
      <w:proofErr w:type="spellStart"/>
      <w:r w:rsidRPr="00515C48">
        <w:rPr>
          <w:rFonts w:ascii="Century" w:hAnsi="Century"/>
        </w:rPr>
        <w:t>potatos</w:t>
      </w:r>
      <w:proofErr w:type="spellEnd"/>
      <w:r w:rsidRPr="00515C48">
        <w:rPr>
          <w:rFonts w:ascii="Century" w:hAnsi="Century"/>
        </w:rPr>
        <w:t xml:space="preserve">. </w:t>
      </w:r>
    </w:p>
    <w:p w14:paraId="2A89E75F" w14:textId="77777777" w:rsidR="00515C48" w:rsidRPr="00515C48"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magnitude of value and </w:t>
      </w:r>
      <w:proofErr w:type="gramStart"/>
      <w:r w:rsidRPr="00515C48">
        <w:rPr>
          <w:rFonts w:ascii="Century" w:hAnsi="Century"/>
        </w:rPr>
        <w:t>price%%[</w:t>
      </w:r>
      <w:proofErr w:type="gramEnd"/>
      <w:r w:rsidRPr="00515C48">
        <w:rPr>
          <w:rFonts w:ascii="Century" w:hAnsi="Century"/>
        </w:rPr>
        <w:t>[KV1C3P197L1</w:t>
      </w:r>
      <w:proofErr w:type="gramStart"/>
      <w:r w:rsidRPr="00515C48">
        <w:rPr>
          <w:rFonts w:ascii="Century" w:hAnsi="Century"/>
        </w:rPr>
        <w:t>]]%</w:t>
      </w:r>
      <w:proofErr w:type="gramEnd"/>
      <w:r w:rsidRPr="00515C48">
        <w:rPr>
          <w:rFonts w:ascii="Century" w:hAnsi="Century"/>
        </w:rPr>
        <w:t>%. As inherent to the introduction of the price-</w:t>
      </w:r>
      <w:proofErr w:type="gramStart"/>
      <w:r w:rsidRPr="00515C48">
        <w:rPr>
          <w:rFonts w:ascii="Century" w:hAnsi="Century"/>
        </w:rPr>
        <w:t>form %%[</w:t>
      </w:r>
      <w:proofErr w:type="gramEnd"/>
      <w:r w:rsidRPr="00515C48">
        <w:rPr>
          <w:rFonts w:ascii="Century" w:hAnsi="Century"/>
        </w:rPr>
        <w:t>[KV1C3P196L24</w:t>
      </w:r>
      <w:proofErr w:type="gramStart"/>
      <w:r w:rsidRPr="00515C48">
        <w:rPr>
          <w:rFonts w:ascii="Century" w:hAnsi="Century"/>
        </w:rPr>
        <w:t>]]%</w:t>
      </w:r>
      <w:proofErr w:type="gramEnd"/>
      <w:r w:rsidRPr="00515C48">
        <w:rPr>
          <w:rFonts w:ascii="Century" w:hAnsi="Century"/>
        </w:rPr>
        <w:t xml:space="preserve">%. “Hence the less the unit of measurement (here a </w:t>
      </w:r>
      <w:r w:rsidRPr="00515C48">
        <w:rPr>
          <w:rFonts w:ascii="Century" w:hAnsi="Century"/>
        </w:rPr>
        <w:lastRenderedPageBreak/>
        <w:t>quantity of gold) is subject to variation, the better the standard of price fulfils its office. But gold can serve as a measure of value only because it is itself a product of labour, and therefore potentially variable in-value” %%[[KV1C3P192L20</w:t>
      </w:r>
      <w:proofErr w:type="gramStart"/>
      <w:r w:rsidRPr="00515C48">
        <w:rPr>
          <w:rFonts w:ascii="Century" w:hAnsi="Century"/>
        </w:rPr>
        <w:t>]]%</w:t>
      </w:r>
      <w:proofErr w:type="gramEnd"/>
      <w:r w:rsidRPr="00515C48">
        <w:rPr>
          <w:rFonts w:ascii="Century" w:hAnsi="Century"/>
        </w:rPr>
        <w:t xml:space="preserve">%. Gold is still nowadays a fixed measure of the price-form, the exponential upward in its price is non-related with its value variation in its production process or variable composition of capital -as Marx will specify later. As the productivity of labour in mining reduced the variability of the amount of labour embodied in gold production its variation </w:t>
      </w:r>
      <w:proofErr w:type="spellStart"/>
      <w:r w:rsidRPr="00515C48">
        <w:rPr>
          <w:rFonts w:ascii="Century" w:hAnsi="Century"/>
        </w:rPr>
        <w:t>becames</w:t>
      </w:r>
      <w:proofErr w:type="spellEnd"/>
      <w:r w:rsidRPr="00515C48">
        <w:rPr>
          <w:rFonts w:ascii="Century" w:hAnsi="Century"/>
        </w:rPr>
        <w:t xml:space="preserve"> reduced, diluting its function of gold as a measure of value, in comparison to the U.S. Dollar as the money-form or price. Nevertheless, gold diminish its variation as unit of measurement as a fixed </w:t>
      </w:r>
      <w:proofErr w:type="spellStart"/>
      <w:r w:rsidRPr="00515C48">
        <w:rPr>
          <w:rFonts w:ascii="Century" w:hAnsi="Century"/>
        </w:rPr>
        <w:t>aliquote</w:t>
      </w:r>
      <w:proofErr w:type="spellEnd"/>
      <w:r w:rsidRPr="00515C48">
        <w:rPr>
          <w:rFonts w:ascii="Century" w:hAnsi="Century"/>
        </w:rPr>
        <w:t xml:space="preserve"> part of the standard of price, but that stability is contradicted by the volatility of the U.S. Dollar and of the U.S. Dollar price of gold reserves. The function of money as means for circulation resulted from the inherent contradiction between the elementary form of use value and its exchange-value, resolved by the creation of a new form of value which is the money-form (M) of exchange-value, mediating the exchange of commodities (C-</w:t>
      </w:r>
      <w:proofErr w:type="gramStart"/>
      <w:r w:rsidRPr="00515C48">
        <w:rPr>
          <w:rFonts w:ascii="Century" w:hAnsi="Century"/>
        </w:rPr>
        <w:t>C) %</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
    <w:p w14:paraId="077DDF56" w14:textId="77777777" w:rsidR="00515C48" w:rsidRPr="00515C48" w:rsidRDefault="00515C48" w:rsidP="00515C48">
      <w:pPr>
        <w:spacing w:before="240" w:line="360" w:lineRule="auto"/>
        <w:rPr>
          <w:rFonts w:ascii="Century" w:hAnsi="Century"/>
        </w:rPr>
      </w:pPr>
      <w:r w:rsidRPr="00515C48">
        <w:rPr>
          <w:rFonts w:ascii="Century" w:hAnsi="Century"/>
        </w:rPr>
        <w:t xml:space="preserve">The final instance of the exchange of commodities mediated by </w:t>
      </w:r>
      <w:proofErr w:type="gramStart"/>
      <w:r w:rsidRPr="00515C48">
        <w:rPr>
          <w:rFonts w:ascii="Century" w:hAnsi="Century"/>
        </w:rPr>
        <w:t>money,</w:t>
      </w:r>
      <w:proofErr w:type="gramEnd"/>
      <w:r w:rsidRPr="00515C48">
        <w:rPr>
          <w:rFonts w:ascii="Century" w:hAnsi="Century"/>
        </w:rPr>
        <w:t xml:space="preserve"> allows the consumption of a use-value, only after its purchase (C-M-C). Introducing the commodities in a circulation </w:t>
      </w:r>
      <w:proofErr w:type="gramStart"/>
      <w:r w:rsidRPr="00515C48">
        <w:rPr>
          <w:rFonts w:ascii="Century" w:hAnsi="Century"/>
        </w:rPr>
        <w:t>process %%[</w:t>
      </w:r>
      <w:proofErr w:type="gramEnd"/>
      <w:r w:rsidRPr="00515C48">
        <w:rPr>
          <w:rFonts w:ascii="Century" w:hAnsi="Century"/>
        </w:rPr>
        <w:t>[KV1C3P198L29</w:t>
      </w:r>
      <w:proofErr w:type="gramStart"/>
      <w:r w:rsidRPr="00515C48">
        <w:rPr>
          <w:rFonts w:ascii="Century" w:hAnsi="Century"/>
        </w:rPr>
        <w:t>]]%</w:t>
      </w:r>
      <w:proofErr w:type="gramEnd"/>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 expressing the use-value that are commodities while representing its exchange-value in price, while the money-commodity gold appears as the materialization of </w:t>
      </w:r>
      <w:proofErr w:type="gramStart"/>
      <w:r w:rsidRPr="00515C48">
        <w:rPr>
          <w:rFonts w:ascii="Century" w:hAnsi="Century"/>
        </w:rPr>
        <w:t>value %%[</w:t>
      </w:r>
      <w:proofErr w:type="gramEnd"/>
      <w:r w:rsidRPr="00515C48">
        <w:rPr>
          <w:rFonts w:ascii="Century" w:hAnsi="Century"/>
        </w:rPr>
        <w:t>[KV1C3P199L16</w:t>
      </w:r>
      <w:proofErr w:type="gramStart"/>
      <w:r w:rsidRPr="00515C48">
        <w:rPr>
          <w:rFonts w:ascii="Century" w:hAnsi="Century"/>
        </w:rPr>
        <w:t>]]%</w:t>
      </w:r>
      <w:proofErr w:type="gramEnd"/>
      <w:r w:rsidRPr="00515C48">
        <w:rPr>
          <w:rFonts w:ascii="Century" w:hAnsi="Century"/>
        </w:rPr>
        <w:t xml:space="preserve">%. </w:t>
      </w:r>
      <w:proofErr w:type="spellStart"/>
      <w:r w:rsidRPr="00515C48">
        <w:rPr>
          <w:rFonts w:ascii="Century" w:hAnsi="Century"/>
        </w:rPr>
        <w:t>Neverthless</w:t>
      </w:r>
      <w:proofErr w:type="spellEnd"/>
      <w:r w:rsidRPr="00515C48">
        <w:rPr>
          <w:rFonts w:ascii="Century" w:hAnsi="Century"/>
        </w:rPr>
        <w:t xml:space="preserve">, gold is not money, </w:t>
      </w:r>
      <w:proofErr w:type="gramStart"/>
      <w:r w:rsidRPr="00515C48">
        <w:rPr>
          <w:rFonts w:ascii="Century" w:hAnsi="Century"/>
        </w:rPr>
        <w:t>is</w:t>
      </w:r>
      <w:proofErr w:type="gramEnd"/>
      <w:r w:rsidRPr="00515C48">
        <w:rPr>
          <w:rFonts w:ascii="Century" w:hAnsi="Century"/>
        </w:rPr>
        <w:t xml:space="preserve"> the money-commodity. All the other commodities relates with gold as the </w:t>
      </w:r>
      <w:proofErr w:type="gramStart"/>
      <w:r w:rsidRPr="00515C48">
        <w:rPr>
          <w:rFonts w:ascii="Century" w:hAnsi="Century"/>
        </w:rPr>
        <w:t>mean</w:t>
      </w:r>
      <w:proofErr w:type="gramEnd"/>
      <w:r w:rsidRPr="00515C48">
        <w:rPr>
          <w:rFonts w:ascii="Century" w:hAnsi="Century"/>
        </w:rPr>
        <w:t xml:space="preserve"> to express its money-form of value, in price %%[[KV1C3P199L10</w:t>
      </w:r>
      <w:proofErr w:type="gramStart"/>
      <w:r w:rsidRPr="00515C48">
        <w:rPr>
          <w:rFonts w:ascii="Century" w:hAnsi="Century"/>
        </w:rPr>
        <w:t>]]%</w:t>
      </w:r>
      <w:proofErr w:type="gramEnd"/>
      <w:r w:rsidRPr="00515C48">
        <w:rPr>
          <w:rFonts w:ascii="Century" w:hAnsi="Century"/>
        </w:rPr>
        <w:t xml:space="preserve">%. Price is the money-name of an assumed quantity of </w:t>
      </w:r>
      <w:r w:rsidRPr="00515C48">
        <w:rPr>
          <w:rFonts w:ascii="Century" w:hAnsi="Century"/>
        </w:rPr>
        <w:lastRenderedPageBreak/>
        <w:t xml:space="preserve">socially </w:t>
      </w:r>
      <w:proofErr w:type="spellStart"/>
      <w:r w:rsidRPr="00515C48">
        <w:rPr>
          <w:rFonts w:ascii="Century" w:hAnsi="Century"/>
        </w:rPr>
        <w:t>neccesary</w:t>
      </w:r>
      <w:proofErr w:type="spellEnd"/>
      <w:r w:rsidRPr="00515C48">
        <w:rPr>
          <w:rFonts w:ascii="Century" w:hAnsi="Century"/>
        </w:rPr>
        <w:t xml:space="preserve"> labour objectified in it, as exchange-value of the total of real embodiments of its utility measured by an imaginary quantity of gold represented in the money-form which becomes, price. </w:t>
      </w:r>
      <w:proofErr w:type="gramStart"/>
      <w:r w:rsidRPr="00515C48">
        <w:rPr>
          <w:rFonts w:ascii="Century" w:hAnsi="Century"/>
        </w:rPr>
        <w:t>%%[</w:t>
      </w:r>
      <w:proofErr w:type="gramEnd"/>
      <w:r w:rsidRPr="00515C48">
        <w:rPr>
          <w:rFonts w:ascii="Century" w:hAnsi="Century"/>
        </w:rPr>
        <w:t>[KV1C3P202L1</w:t>
      </w:r>
      <w:proofErr w:type="gramStart"/>
      <w:r w:rsidRPr="00515C48">
        <w:rPr>
          <w:rFonts w:ascii="Century" w:hAnsi="Century"/>
        </w:rPr>
        <w:t>]]%</w:t>
      </w:r>
      <w:proofErr w:type="gramEnd"/>
      <w:r w:rsidRPr="00515C48">
        <w:rPr>
          <w:rFonts w:ascii="Century" w:hAnsi="Century"/>
        </w:rPr>
        <w:t xml:space="preserve">% </w:t>
      </w:r>
    </w:p>
    <w:p w14:paraId="02EDA616" w14:textId="77777777" w:rsidR="00515C48" w:rsidRPr="00515C48" w:rsidRDefault="00515C48" w:rsidP="00515C48">
      <w:pPr>
        <w:spacing w:before="240" w:line="360" w:lineRule="auto"/>
        <w:rPr>
          <w:rFonts w:ascii="Century" w:hAnsi="Century"/>
        </w:rPr>
      </w:pPr>
      <w:r w:rsidRPr="00515C48">
        <w:rPr>
          <w:rFonts w:ascii="Century" w:hAnsi="Century"/>
        </w:rPr>
        <w:t xml:space="preserve">“But what is the commodity exchanged for? For the universal shape assumed by its own value. And what is the gold exchanged for? For a particular form of its own use-value”. </w:t>
      </w:r>
      <w:proofErr w:type="gramStart"/>
      <w:r w:rsidRPr="00515C48">
        <w:rPr>
          <w:rFonts w:ascii="Century" w:hAnsi="Century"/>
        </w:rPr>
        <w:t>%%[</w:t>
      </w:r>
      <w:proofErr w:type="gramEnd"/>
      <w:r w:rsidRPr="00515C48">
        <w:rPr>
          <w:rFonts w:ascii="Century" w:hAnsi="Century"/>
        </w:rPr>
        <w:t>[KV1C3P203L17</w:t>
      </w:r>
      <w:proofErr w:type="gramStart"/>
      <w:r w:rsidRPr="00515C48">
        <w:rPr>
          <w:rFonts w:ascii="Century" w:hAnsi="Century"/>
        </w:rPr>
        <w:t>]]%</w:t>
      </w:r>
      <w:proofErr w:type="gramEnd"/>
      <w:r w:rsidRPr="00515C48">
        <w:rPr>
          <w:rFonts w:ascii="Century" w:hAnsi="Century"/>
        </w:rPr>
        <w:t xml:space="preserve">% The particular use-value form of gold, which Marx is referring to above, is the standard of price. Which is a fixed weight of gold (i.e. an ounce of gold) operating as the unit of expression shared by their comparable magnitudes of </w:t>
      </w:r>
      <w:proofErr w:type="gramStart"/>
      <w:r w:rsidRPr="00515C48">
        <w:rPr>
          <w:rFonts w:ascii="Century" w:hAnsi="Century"/>
        </w:rPr>
        <w:t>price.%</w:t>
      </w:r>
      <w:proofErr w:type="gramEnd"/>
      <w:r w:rsidRPr="00515C48">
        <w:rPr>
          <w:rFonts w:ascii="Century" w:hAnsi="Century"/>
        </w:rPr>
        <w:t xml:space="preserve">%[[KV1C3P192L5]]%% Therefore in “[t]he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at a point in the arena of circulation vacated by the commodities. Circulation [of commodities] sweats money from every pore”. </w:t>
      </w:r>
      <w:proofErr w:type="gramStart"/>
      <w:r w:rsidRPr="00515C48">
        <w:rPr>
          <w:rFonts w:ascii="Century" w:hAnsi="Century"/>
        </w:rPr>
        <w:t>%%[</w:t>
      </w:r>
      <w:proofErr w:type="gramEnd"/>
      <w:r w:rsidRPr="00515C48">
        <w:rPr>
          <w:rFonts w:ascii="Century" w:hAnsi="Century"/>
        </w:rPr>
        <w:t>[KV1C3P208L4</w:t>
      </w:r>
      <w:proofErr w:type="gramStart"/>
      <w:r w:rsidRPr="00515C48">
        <w:rPr>
          <w:rFonts w:ascii="Century" w:hAnsi="Century"/>
        </w:rPr>
        <w:t>]]%</w:t>
      </w:r>
      <w:proofErr w:type="gramEnd"/>
      <w:r w:rsidRPr="00515C48">
        <w:rPr>
          <w:rFonts w:ascii="Century" w:hAnsi="Century"/>
        </w:rPr>
        <w:t xml:space="preserve">% The circulation of money, on the other hands, is determined by the circulation of </w:t>
      </w:r>
      <w:proofErr w:type="spellStart"/>
      <w:r w:rsidRPr="00515C48">
        <w:rPr>
          <w:rFonts w:ascii="Century" w:hAnsi="Century"/>
        </w:rPr>
        <w:t>commmodities</w:t>
      </w:r>
      <w:proofErr w:type="spellEnd"/>
      <w:r w:rsidRPr="00515C48">
        <w:rPr>
          <w:rFonts w:ascii="Century" w:hAnsi="Century"/>
        </w:rPr>
        <w:t xml:space="preserve">, the circuit C-M-C always implicate the constant removal of money (M) from the commodity-owner in its first metamorphosis (C-M) to the other commodity-owner (M-C). </w:t>
      </w:r>
    </w:p>
    <w:p w14:paraId="7209442D" w14:textId="77777777" w:rsidR="00515C48" w:rsidRPr="00515C48" w:rsidRDefault="00515C48" w:rsidP="00515C48">
      <w:pPr>
        <w:spacing w:before="240" w:line="360" w:lineRule="auto"/>
        <w:rPr>
          <w:rFonts w:ascii="Century" w:hAnsi="Century"/>
        </w:rPr>
      </w:pPr>
      <w:r w:rsidRPr="00515C48">
        <w:rPr>
          <w:rFonts w:ascii="Century" w:hAnsi="Century"/>
        </w:rPr>
        <w:t xml:space="preserve">By this second metamorphosis money </w:t>
      </w:r>
      <w:proofErr w:type="spellStart"/>
      <w:r w:rsidRPr="00515C48">
        <w:rPr>
          <w:rFonts w:ascii="Century" w:hAnsi="Century"/>
        </w:rPr>
        <w:t>becames</w:t>
      </w:r>
      <w:proofErr w:type="spellEnd"/>
      <w:r w:rsidRPr="00515C48">
        <w:rPr>
          <w:rFonts w:ascii="Century" w:hAnsi="Century"/>
        </w:rPr>
        <w:t xml:space="preserve"> a means of purchase, always in the hands of the buyer, so the commodity is </w:t>
      </w:r>
      <w:proofErr w:type="spellStart"/>
      <w:r w:rsidRPr="00515C48">
        <w:rPr>
          <w:rFonts w:ascii="Century" w:hAnsi="Century"/>
        </w:rPr>
        <w:t>transfered</w:t>
      </w:r>
      <w:proofErr w:type="spellEnd"/>
      <w:r w:rsidRPr="00515C48">
        <w:rPr>
          <w:rFonts w:ascii="Century" w:hAnsi="Century"/>
        </w:rPr>
        <w:t xml:space="preserve"> from the hands of the seller to the buyer’s one, while removes the money from the hands of the buyer </w:t>
      </w:r>
      <w:proofErr w:type="spellStart"/>
      <w:r w:rsidRPr="00515C48">
        <w:rPr>
          <w:rFonts w:ascii="Century" w:hAnsi="Century"/>
        </w:rPr>
        <w:t>puting</w:t>
      </w:r>
      <w:proofErr w:type="spellEnd"/>
      <w:r w:rsidRPr="00515C48">
        <w:rPr>
          <w:rFonts w:ascii="Century" w:hAnsi="Century"/>
        </w:rPr>
        <w:t xml:space="preserve"> it in the sellers’ one. %%[[KV1C3P210L18]][[KV1C3P210L26]][[KV1C3P211L10]][[KV1C3P213L1]]%% “With this, the continuity of the movement depends entirely on the money, and the same movement which, for the commodity, </w:t>
      </w:r>
      <w:proofErr w:type="spellStart"/>
      <w:r w:rsidRPr="00515C48">
        <w:rPr>
          <w:rFonts w:ascii="Century" w:hAnsi="Century"/>
        </w:rPr>
        <w:t>inÂÂ­cludes</w:t>
      </w:r>
      <w:proofErr w:type="spellEnd"/>
      <w:r w:rsidRPr="00515C48">
        <w:rPr>
          <w:rFonts w:ascii="Century" w:hAnsi="Century"/>
        </w:rPr>
        <w:t xml:space="preserve"> two opposed processes, is, when considered as the movement of the money, always one and the same process, a constant change of places with commodities which are always different” %%[[KV1C3P211L21]]%%. The circuit of money is the </w:t>
      </w:r>
      <w:r w:rsidRPr="00515C48">
        <w:rPr>
          <w:rFonts w:ascii="Century" w:hAnsi="Century"/>
        </w:rPr>
        <w:lastRenderedPageBreak/>
        <w:t>expression of the circuit of commodities. So, Marx raised the question about how much money is being absorbed by the circulation of commodities? %%[[KV1C3P213L3</w:t>
      </w:r>
      <w:proofErr w:type="gramStart"/>
      <w:r w:rsidRPr="00515C48">
        <w:rPr>
          <w:rFonts w:ascii="Century" w:hAnsi="Century"/>
        </w:rPr>
        <w:t>]][</w:t>
      </w:r>
      <w:proofErr w:type="gramEnd"/>
      <w:r w:rsidRPr="00515C48">
        <w:rPr>
          <w:rFonts w:ascii="Century" w:hAnsi="Century"/>
        </w:rPr>
        <w:t xml:space="preserve">[KV1C3P216L2]][[KV1C3P216L30]]%%. Introducing circulation time as a determinant of the ratio between the velocity of the circulation of commodities and the velocity of circulation of money. </w:t>
      </w:r>
    </w:p>
    <w:p w14:paraId="6889564D" w14:textId="77777777" w:rsidR="00515C48" w:rsidRPr="00515C48" w:rsidRDefault="00515C48" w:rsidP="00515C48">
      <w:pPr>
        <w:spacing w:before="240" w:line="360" w:lineRule="auto"/>
        <w:rPr>
          <w:rFonts w:ascii="Century" w:hAnsi="Century"/>
        </w:rPr>
      </w:pPr>
      <w:r w:rsidRPr="00515C48">
        <w:rPr>
          <w:rFonts w:ascii="Century" w:hAnsi="Century"/>
        </w:rPr>
        <w:t xml:space="preserve">So, if the total quantity of money circulating, is determined by the total sum of prices of all commodities in </w:t>
      </w:r>
      <w:proofErr w:type="gramStart"/>
      <w:r w:rsidRPr="00515C48">
        <w:rPr>
          <w:rFonts w:ascii="Century" w:hAnsi="Century"/>
        </w:rPr>
        <w:t>circulation %%[</w:t>
      </w:r>
      <w:proofErr w:type="gramEnd"/>
      <w:r w:rsidRPr="00515C48">
        <w:rPr>
          <w:rFonts w:ascii="Century" w:hAnsi="Century"/>
        </w:rPr>
        <w:t>[KV1C3P213L17</w:t>
      </w:r>
      <w:proofErr w:type="gramStart"/>
      <w:r w:rsidRPr="00515C48">
        <w:rPr>
          <w:rFonts w:ascii="Century" w:hAnsi="Century"/>
        </w:rPr>
        <w:t>]]%</w:t>
      </w:r>
      <w:proofErr w:type="gramEnd"/>
      <w:r w:rsidRPr="00515C48">
        <w:rPr>
          <w:rFonts w:ascii="Century" w:hAnsi="Century"/>
        </w:rPr>
        <w:t xml:space="preserve">%; then, the circulation of the money-commodity (gold) is the expression of the total price of the commodities which exchange was mediated by money. As the quantity of total money absorbed as means for circulation is known by its equivalence to the total sum of the prices of all the commodities in circulation. We can also raise the following interrogate: How much gold is being absorbed by the circulation of money? As, its answer should be different from the response of the next one: How much gold is being expressed ideally by the sum of total prices of </w:t>
      </w:r>
      <w:proofErr w:type="gramStart"/>
      <w:r w:rsidRPr="00515C48">
        <w:rPr>
          <w:rFonts w:ascii="Century" w:hAnsi="Century"/>
        </w:rPr>
        <w:t>the commodities</w:t>
      </w:r>
      <w:proofErr w:type="gramEnd"/>
      <w:r w:rsidRPr="00515C48">
        <w:rPr>
          <w:rFonts w:ascii="Century" w:hAnsi="Century"/>
        </w:rPr>
        <w:t xml:space="preserve"> circulating? The total sum of the prices of the commodities in circulation </w:t>
      </w:r>
      <w:proofErr w:type="spellStart"/>
      <w:r w:rsidRPr="00515C48">
        <w:rPr>
          <w:rFonts w:ascii="Century" w:hAnsi="Century"/>
        </w:rPr>
        <w:t>blass</w:t>
      </w:r>
      <w:proofErr w:type="spellEnd"/>
      <w:r w:rsidRPr="00515C48">
        <w:rPr>
          <w:rFonts w:ascii="Century" w:hAnsi="Century"/>
        </w:rPr>
        <w:t xml:space="preserve"> the average of the velocity of circulation (measured as the number of times the same piece of money turns-over within a given </w:t>
      </w:r>
      <w:proofErr w:type="gramStart"/>
      <w:r w:rsidRPr="00515C48">
        <w:rPr>
          <w:rFonts w:ascii="Century" w:hAnsi="Century"/>
        </w:rPr>
        <w:t>period %%[</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 xml:space="preserve">%), determine the price of the quantity of money or the price of the money-commodity which is gold as means of circulation. </w:t>
      </w:r>
    </w:p>
    <w:p w14:paraId="77C0C4BA" w14:textId="77777777" w:rsidR="00515C48" w:rsidRPr="00515C48" w:rsidRDefault="00515C48" w:rsidP="00515C48">
      <w:pPr>
        <w:spacing w:before="240" w:line="360" w:lineRule="auto"/>
        <w:rPr>
          <w:rFonts w:ascii="Century" w:hAnsi="Century"/>
        </w:rPr>
      </w:pPr>
      <w:r w:rsidRPr="00515C48">
        <w:rPr>
          <w:rFonts w:ascii="Century" w:hAnsi="Century"/>
        </w:rPr>
        <w:t>Gold, indeed, is the medium of circulation and measure of value as the money-</w:t>
      </w:r>
      <w:proofErr w:type="gramStart"/>
      <w:r w:rsidRPr="00515C48">
        <w:rPr>
          <w:rFonts w:ascii="Century" w:hAnsi="Century"/>
        </w:rPr>
        <w:t>commodity, “</w:t>
      </w:r>
      <w:proofErr w:type="gramEnd"/>
      <w:r w:rsidRPr="00515C48">
        <w:rPr>
          <w:rFonts w:ascii="Century" w:hAnsi="Century"/>
        </w:rPr>
        <w:t>either in its own body or through a representative, is money. Gold (or silver) is therefore money” %%[[KV1C3P225L28</w:t>
      </w:r>
      <w:proofErr w:type="gramStart"/>
      <w:r w:rsidRPr="00515C48">
        <w:rPr>
          <w:rFonts w:ascii="Century" w:hAnsi="Century"/>
        </w:rPr>
        <w:t>]]%</w:t>
      </w:r>
      <w:proofErr w:type="gramEnd"/>
      <w:r w:rsidRPr="00515C48">
        <w:rPr>
          <w:rFonts w:ascii="Century" w:hAnsi="Century"/>
        </w:rPr>
        <w:t xml:space="preserve">%. It is because gold is a </w:t>
      </w:r>
      <w:proofErr w:type="gramStart"/>
      <w:r w:rsidRPr="00515C48">
        <w:rPr>
          <w:rFonts w:ascii="Century" w:hAnsi="Century"/>
        </w:rPr>
        <w:t>commodity,</w:t>
      </w:r>
      <w:proofErr w:type="gramEnd"/>
      <w:r w:rsidRPr="00515C48">
        <w:rPr>
          <w:rFonts w:ascii="Century" w:hAnsi="Century"/>
        </w:rPr>
        <w:t xml:space="preserve"> that has </w:t>
      </w:r>
      <w:proofErr w:type="gramStart"/>
      <w:r w:rsidRPr="00515C48">
        <w:rPr>
          <w:rFonts w:ascii="Century" w:hAnsi="Century"/>
        </w:rPr>
        <w:t>value, and</w:t>
      </w:r>
      <w:proofErr w:type="gramEnd"/>
      <w:r w:rsidRPr="00515C48">
        <w:rPr>
          <w:rFonts w:ascii="Century" w:hAnsi="Century"/>
        </w:rPr>
        <w:t xml:space="preserve"> can function as standard of price. So, only if paper money represents gold is a symbol of value. %%[[KV1C3P227L24</w:t>
      </w:r>
      <w:proofErr w:type="gramStart"/>
      <w:r w:rsidRPr="00515C48">
        <w:rPr>
          <w:rFonts w:ascii="Century" w:hAnsi="Century"/>
        </w:rPr>
        <w:t>]]%</w:t>
      </w:r>
      <w:proofErr w:type="gramEnd"/>
      <w:r w:rsidRPr="00515C48">
        <w:rPr>
          <w:rFonts w:ascii="Century" w:hAnsi="Century"/>
        </w:rPr>
        <w:t xml:space="preserve">% Gold is accumulated first as a result of the exchange of surplus-product converted into money, so hoarded in its money-commodity form (gold, silver, and cooper mainly), expressing the “superfluity or wealth” in money form of value, which </w:t>
      </w:r>
      <w:proofErr w:type="spellStart"/>
      <w:r w:rsidRPr="00515C48">
        <w:rPr>
          <w:rFonts w:ascii="Century" w:hAnsi="Century"/>
        </w:rPr>
        <w:t>becames</w:t>
      </w:r>
      <w:proofErr w:type="spellEnd"/>
      <w:r w:rsidRPr="00515C48">
        <w:rPr>
          <w:rFonts w:ascii="Century" w:hAnsi="Century"/>
        </w:rPr>
        <w:t xml:space="preserve"> real wealth or real capital: %%[[GNBIVP459L13]]%% as </w:t>
      </w:r>
      <w:r w:rsidRPr="00515C48">
        <w:rPr>
          <w:rFonts w:ascii="Century" w:hAnsi="Century"/>
        </w:rPr>
        <w:lastRenderedPageBreak/>
        <w:t xml:space="preserve">the money-commodity separated from the total circulating capital. While still being present in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every value by each circulation turn-over. </w:t>
      </w:r>
    </w:p>
    <w:p w14:paraId="3947FDF8" w14:textId="77777777" w:rsidR="00515C48" w:rsidRPr="00515C48" w:rsidRDefault="00515C48" w:rsidP="00515C48">
      <w:pPr>
        <w:spacing w:before="240" w:line="360" w:lineRule="auto"/>
        <w:rPr>
          <w:rFonts w:ascii="Century" w:hAnsi="Century"/>
        </w:rPr>
      </w:pPr>
      <w:r w:rsidRPr="00515C48">
        <w:rPr>
          <w:rFonts w:ascii="Century" w:hAnsi="Century"/>
        </w:rPr>
        <w:t xml:space="preserve">Gold hoarding developed in the separation of the money-commodity from circulation. It’s separated from the circulating capital, finance capital, productive capital, as means of circulation. It is real capital as soon as it is present in its money-commodity form in every purchase/sale without being the means of payment or the measure value of price. Accumulating an aliquot part of each exchange-value circulated, because gold is the elementary form of the standard of price from which the monetized-form of value divorced from as </w:t>
      </w:r>
      <w:proofErr w:type="gramStart"/>
      <w:r w:rsidRPr="00515C48">
        <w:rPr>
          <w:rFonts w:ascii="Century" w:hAnsi="Century"/>
        </w:rPr>
        <w:t>mean</w:t>
      </w:r>
      <w:proofErr w:type="gramEnd"/>
      <w:r w:rsidRPr="00515C48">
        <w:rPr>
          <w:rFonts w:ascii="Century" w:hAnsi="Century"/>
        </w:rPr>
        <w:t xml:space="preserve"> of payment </w:t>
      </w:r>
      <w:proofErr w:type="spellStart"/>
      <w:r w:rsidRPr="00515C48">
        <w:rPr>
          <w:rFonts w:ascii="Century" w:hAnsi="Century"/>
        </w:rPr>
        <w:t>reducted</w:t>
      </w:r>
      <w:proofErr w:type="spellEnd"/>
      <w:r w:rsidRPr="00515C48">
        <w:rPr>
          <w:rFonts w:ascii="Century" w:hAnsi="Century"/>
        </w:rPr>
        <w:t xml:space="preserve"> to mere paper-money. </w:t>
      </w:r>
    </w:p>
    <w:p w14:paraId="19E6EA3D" w14:textId="77777777" w:rsidR="00515C48" w:rsidRPr="00515C48" w:rsidRDefault="00515C48" w:rsidP="00515C48">
      <w:pPr>
        <w:spacing w:before="240" w:line="360" w:lineRule="auto"/>
        <w:rPr>
          <w:rFonts w:ascii="Century" w:hAnsi="Century"/>
        </w:rPr>
      </w:pPr>
      <w:r w:rsidRPr="00515C48">
        <w:rPr>
          <w:rFonts w:ascii="Century" w:hAnsi="Century"/>
        </w:rPr>
        <w:t xml:space="preserve">Real capital hoarded, while separated from circulation as a means of payment, is still being present at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the total surplus value produced with its realization in money </w:t>
      </w:r>
      <w:proofErr w:type="spellStart"/>
      <w:r w:rsidRPr="00515C48">
        <w:rPr>
          <w:rFonts w:ascii="Century" w:hAnsi="Century"/>
        </w:rPr>
        <w:t>form</w:t>
      </w:r>
      <w:proofErr w:type="spellEnd"/>
      <w:r w:rsidRPr="00515C48">
        <w:rPr>
          <w:rFonts w:ascii="Century" w:hAnsi="Century"/>
        </w:rPr>
        <w:t xml:space="preserve"> equal to the total price of the commodities sold by each circulation turn-over time, which corresponds to a proportion of the non-circulating surplus-capital which is not distributed among capitalists as it is the elementary form of physical presence of the universal exchange value represented by money: gold, the money-commodity. </w:t>
      </w:r>
    </w:p>
    <w:p w14:paraId="4AB4E327"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realization of every commodity in its money-form, an </w:t>
      </w:r>
      <w:proofErr w:type="spellStart"/>
      <w:r w:rsidRPr="00515C48">
        <w:rPr>
          <w:rFonts w:ascii="Century" w:hAnsi="Century"/>
        </w:rPr>
        <w:t>aliquote</w:t>
      </w:r>
      <w:proofErr w:type="spellEnd"/>
      <w:r w:rsidRPr="00515C48">
        <w:rPr>
          <w:rFonts w:ascii="Century" w:hAnsi="Century"/>
        </w:rPr>
        <w:t xml:space="preserve"> part of the profit of enterprise, already </w:t>
      </w:r>
      <w:proofErr w:type="spellStart"/>
      <w:r w:rsidRPr="00515C48">
        <w:rPr>
          <w:rFonts w:ascii="Century" w:hAnsi="Century"/>
        </w:rPr>
        <w:t>disccounted</w:t>
      </w:r>
      <w:proofErr w:type="spellEnd"/>
      <w:r w:rsidRPr="00515C48">
        <w:rPr>
          <w:rFonts w:ascii="Century" w:hAnsi="Century"/>
        </w:rPr>
        <w:t xml:space="preserve"> rent and interest, as the gold form of money-commodity already eluded its use as circulating capital or means of payment. itself with the circulation of money and the circulation of commodities left an </w:t>
      </w:r>
      <w:proofErr w:type="spellStart"/>
      <w:r w:rsidRPr="00515C48">
        <w:rPr>
          <w:rFonts w:ascii="Century" w:hAnsi="Century"/>
        </w:rPr>
        <w:t>aliquote</w:t>
      </w:r>
      <w:proofErr w:type="spellEnd"/>
      <w:r w:rsidRPr="00515C48">
        <w:rPr>
          <w:rFonts w:ascii="Century" w:hAnsi="Century"/>
        </w:rPr>
        <w:t xml:space="preserve"> part of value into the money-commodity which is historically and not by choice: gold. Without the circulation of money and commodities entangled by the circuit of capital reproduction, the valorization of gold as the money-commodity is interrupted. </w:t>
      </w:r>
    </w:p>
    <w:p w14:paraId="187B2377" w14:textId="77777777" w:rsidR="00515C48" w:rsidRPr="00515C48" w:rsidRDefault="00515C48" w:rsidP="00515C48">
      <w:pPr>
        <w:spacing w:before="240" w:line="360" w:lineRule="auto"/>
        <w:rPr>
          <w:rFonts w:ascii="Century" w:hAnsi="Century"/>
        </w:rPr>
      </w:pPr>
      <w:r w:rsidRPr="00515C48">
        <w:rPr>
          <w:rFonts w:ascii="Century" w:hAnsi="Century"/>
        </w:rPr>
        <w:lastRenderedPageBreak/>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470C4CF8" w14:textId="77777777" w:rsidR="00515C48" w:rsidRPr="00515C48" w:rsidRDefault="00515C48" w:rsidP="00515C48">
      <w:pPr>
        <w:spacing w:before="240" w:line="360" w:lineRule="auto"/>
        <w:rPr>
          <w:rFonts w:ascii="Century" w:hAnsi="Century"/>
        </w:rPr>
      </w:pPr>
      <w:r w:rsidRPr="00515C48">
        <w:rPr>
          <w:rFonts w:ascii="Century" w:hAnsi="Century"/>
        </w:rPr>
        <w:t>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its crude state, becomes immediately, on its emergence from the bowels of the earth, the direct incarnation of all human labour” %%[[KV1C2P187L18</w:t>
      </w:r>
      <w:proofErr w:type="gramStart"/>
      <w:r w:rsidRPr="00515C48">
        <w:rPr>
          <w:rFonts w:ascii="Century" w:hAnsi="Century"/>
        </w:rPr>
        <w:t>]]%</w:t>
      </w:r>
      <w:proofErr w:type="gramEnd"/>
      <w:r w:rsidRPr="00515C48">
        <w:rPr>
          <w:rFonts w:ascii="Century" w:hAnsi="Century"/>
        </w:rPr>
        <w:t xml:space="preserve">%. </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793569A2" w14:textId="77777777" w:rsidR="00515C48" w:rsidRPr="00515C48" w:rsidRDefault="00515C48" w:rsidP="00515C48">
      <w:pPr>
        <w:spacing w:before="240" w:line="360" w:lineRule="auto"/>
        <w:rPr>
          <w:rFonts w:ascii="Century" w:hAnsi="Century"/>
        </w:rPr>
      </w:pPr>
      <w:r w:rsidRPr="00515C48">
        <w:rPr>
          <w:rFonts w:ascii="Century" w:hAnsi="Century"/>
        </w:rPr>
        <w:t xml:space="preserve">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w:t>
      </w:r>
      <w:r w:rsidRPr="00515C48">
        <w:rPr>
          <w:rFonts w:ascii="Century" w:hAnsi="Century"/>
        </w:rPr>
        <w:lastRenderedPageBreak/>
        <w:t>gold fund. Is the total sum of the different prices of the money-commodity circulating as world money expressing “the direct incarnation of all human labour” %%[[KV1C2P187L18</w:t>
      </w:r>
      <w:proofErr w:type="gramStart"/>
      <w:r w:rsidRPr="00515C48">
        <w:rPr>
          <w:rFonts w:ascii="Century" w:hAnsi="Century"/>
        </w:rPr>
        <w:t>]]%</w:t>
      </w:r>
      <w:proofErr w:type="gramEnd"/>
      <w:r w:rsidRPr="00515C48">
        <w:rPr>
          <w:rFonts w:ascii="Century" w:hAnsi="Century"/>
        </w:rPr>
        <w:t>% through the production of gold? 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 %%[[KV1C2P187L22</w:t>
      </w:r>
      <w:proofErr w:type="gramStart"/>
      <w:r w:rsidRPr="00515C48">
        <w:rPr>
          <w:rFonts w:ascii="Century" w:hAnsi="Century"/>
        </w:rPr>
        <w:t>]]%</w:t>
      </w:r>
      <w:proofErr w:type="gramEnd"/>
      <w:r w:rsidRPr="00515C48">
        <w:rPr>
          <w:rFonts w:ascii="Century" w:hAnsi="Century"/>
        </w:rPr>
        <w:t xml:space="preserve">%. </w:t>
      </w:r>
    </w:p>
    <w:p w14:paraId="11225607" w14:textId="77777777"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natural power of class struggle. </w:t>
      </w:r>
    </w:p>
    <w:p w14:paraId="6A94C1FD" w14:textId="6D4B0CDA" w:rsidR="00815616" w:rsidRPr="00F0418D" w:rsidRDefault="00515C48" w:rsidP="00515C48">
      <w:pPr>
        <w:spacing w:before="240" w:line="360" w:lineRule="auto"/>
        <w:rPr>
          <w:rFonts w:ascii="Century" w:hAnsi="Century"/>
        </w:rPr>
      </w:pPr>
      <w:r w:rsidRPr="00515C48">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0B920E" w14:textId="77777777" w:rsidR="003263BB" w:rsidRDefault="003263BB">
      <w:pPr>
        <w:spacing w:after="0"/>
      </w:pPr>
      <w:r>
        <w:separator/>
      </w:r>
    </w:p>
  </w:endnote>
  <w:endnote w:type="continuationSeparator" w:id="0">
    <w:p w14:paraId="2F188BD8" w14:textId="77777777" w:rsidR="003263BB" w:rsidRDefault="003263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A595E1" w14:textId="77777777" w:rsidR="003263BB" w:rsidRDefault="003263BB">
      <w:r>
        <w:separator/>
      </w:r>
    </w:p>
  </w:footnote>
  <w:footnote w:type="continuationSeparator" w:id="0">
    <w:p w14:paraId="24E3EEED" w14:textId="77777777" w:rsidR="003263BB" w:rsidRDefault="003263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F0418D" w:rsidRDefault="00F0418D" w:rsidP="00F0418D">
    <w:pPr>
      <w:pStyle w:val="Encabezado"/>
      <w:rPr>
        <w:rFonts w:ascii="Century" w:hAnsi="Century"/>
      </w:rPr>
    </w:pPr>
    <w:r w:rsidRPr="00F0418D">
      <w:rPr>
        <w:rFonts w:ascii="Century" w:hAnsi="Century"/>
      </w:rPr>
      <w:t>MARX SEMINAR – FALL 2024</w:t>
    </w:r>
    <w:r w:rsidRPr="00F0418D">
      <w:rPr>
        <w:rFonts w:ascii="Century" w:hAnsi="Century"/>
      </w:rPr>
      <w:tab/>
    </w:r>
    <w:r w:rsidRPr="00F0418D">
      <w:rPr>
        <w:rFonts w:ascii="Century" w:hAnsi="Century"/>
      </w:rPr>
      <w:tab/>
      <w:t>December 3, 2024</w:t>
    </w:r>
  </w:p>
  <w:p w14:paraId="6A9405E1" w14:textId="653DB563" w:rsidR="00F0418D" w:rsidRPr="00F0418D" w:rsidRDefault="00F0418D">
    <w:pPr>
      <w:pStyle w:val="Encabezado"/>
      <w:rPr>
        <w:rFonts w:ascii="Century" w:hAnsi="Century"/>
      </w:rPr>
    </w:pPr>
    <w:r w:rsidRPr="00F0418D">
      <w:rPr>
        <w:rFonts w:ascii="Century" w:hAnsi="Century"/>
      </w:rPr>
      <w:t>Prof. Kevin Anderson</w:t>
    </w:r>
    <w:r w:rsidRPr="00F0418D">
      <w:rPr>
        <w:rFonts w:ascii="Century" w:hAnsi="Century"/>
      </w:rPr>
      <w:tab/>
    </w:r>
    <w:r w:rsidRPr="00F0418D">
      <w:rPr>
        <w:rFonts w:ascii="Century" w:hAnsi="Century"/>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424C3"/>
    <w:rsid w:val="000559C1"/>
    <w:rsid w:val="00061804"/>
    <w:rsid w:val="0007329E"/>
    <w:rsid w:val="000D219B"/>
    <w:rsid w:val="00103B33"/>
    <w:rsid w:val="001A3C94"/>
    <w:rsid w:val="001A5C6C"/>
    <w:rsid w:val="00242338"/>
    <w:rsid w:val="002B58BC"/>
    <w:rsid w:val="00311650"/>
    <w:rsid w:val="003263BB"/>
    <w:rsid w:val="00383A2C"/>
    <w:rsid w:val="0039681D"/>
    <w:rsid w:val="004C6ED1"/>
    <w:rsid w:val="00515C48"/>
    <w:rsid w:val="0053198F"/>
    <w:rsid w:val="005474E5"/>
    <w:rsid w:val="005570B3"/>
    <w:rsid w:val="005C0A18"/>
    <w:rsid w:val="006A21B2"/>
    <w:rsid w:val="00706174"/>
    <w:rsid w:val="00790070"/>
    <w:rsid w:val="007C5630"/>
    <w:rsid w:val="00815616"/>
    <w:rsid w:val="008851B5"/>
    <w:rsid w:val="008C06C6"/>
    <w:rsid w:val="008F7DE7"/>
    <w:rsid w:val="00A2317F"/>
    <w:rsid w:val="00A7698B"/>
    <w:rsid w:val="00AB618D"/>
    <w:rsid w:val="00AC2C42"/>
    <w:rsid w:val="00AC52E7"/>
    <w:rsid w:val="00AC6EAE"/>
    <w:rsid w:val="00AE0AF4"/>
    <w:rsid w:val="00B01E21"/>
    <w:rsid w:val="00B41C58"/>
    <w:rsid w:val="00B80EA8"/>
    <w:rsid w:val="00C31633"/>
    <w:rsid w:val="00CF2001"/>
    <w:rsid w:val="00DB5AF9"/>
    <w:rsid w:val="00DF70BD"/>
    <w:rsid w:val="00F0418D"/>
    <w:rsid w:val="00F33269"/>
    <w:rsid w:val="00F61F50"/>
    <w:rsid w:val="00F90474"/>
    <w:rsid w:val="00FB4E2F"/>
    <w:rsid w:val="00FE60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12</Pages>
  <Words>3626</Words>
  <Characters>19949</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18</cp:revision>
  <dcterms:created xsi:type="dcterms:W3CDTF">2024-11-30T00:59:00Z</dcterms:created>
  <dcterms:modified xsi:type="dcterms:W3CDTF">2024-12-01T11:00:00Z</dcterms:modified>
</cp:coreProperties>
</file>