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Calibri" w:cs="Calibri" w:eastAsia="Calibri" w:hAnsi="Calibri"/>
          <w:b w:val="1"/>
          <w:color w:val="000000"/>
          <w:sz w:val="32"/>
          <w:szCs w:val="32"/>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-1092199</wp:posOffset>
                </wp:positionH>
                <wp:positionV relativeFrom="paragraph">
                  <wp:posOffset>-901699</wp:posOffset>
                </wp:positionV>
                <wp:extent cx="7752884" cy="1184355"/>
                <wp:effectExtent b="0" l="0" r="0" t="0"/>
                <wp:wrapNone/>
                <wp:docPr id="2" name=""/>
                <a:graphic>
                  <a:graphicData uri="http://schemas.microsoft.com/office/word/2010/wordprocessingShape">
                    <wps:wsp>
                      <wps:cNvSpPr/>
                      <wps:cNvPr id="3" name="Shape 3"/>
                      <wps:spPr>
                        <a:xfrm>
                          <a:off x="1474321" y="3192585"/>
                          <a:ext cx="7743359" cy="1174830"/>
                        </a:xfrm>
                        <a:prstGeom prst="rect">
                          <a:avLst/>
                        </a:prstGeom>
                        <a:solidFill>
                          <a:srgbClr val="D8D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-1092199</wp:posOffset>
                </wp:positionH>
                <wp:positionV relativeFrom="paragraph">
                  <wp:posOffset>-901699</wp:posOffset>
                </wp:positionV>
                <wp:extent cx="7752884" cy="118435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52884" cy="11843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1154084</wp:posOffset>
            </wp:positionH>
            <wp:positionV relativeFrom="paragraph">
              <wp:posOffset>-760110</wp:posOffset>
            </wp:positionV>
            <wp:extent cx="3349540" cy="886429"/>
            <wp:effectExtent b="0" l="0" r="0" t="0"/>
            <wp:wrapNone/>
            <wp:docPr descr="A black background with blue text&#10;&#10;Description automatically generated" id="4" name="image1.png"/>
            <a:graphic>
              <a:graphicData uri="http://schemas.openxmlformats.org/drawingml/2006/picture">
                <pic:pic>
                  <pic:nvPicPr>
                    <pic:cNvPr descr="A black background with blue text&#10;&#10;Description automatically generated" id="0" name="image1.png"/>
                    <pic:cNvPicPr preferRelativeResize="0"/>
                  </pic:nvPicPr>
                  <pic:blipFill>
                    <a:blip r:embed="rId8"/>
                    <a:srcRect b="0" l="0" r="0" t="0"/>
                    <a:stretch>
                      <a:fillRect/>
                    </a:stretch>
                  </pic:blipFill>
                  <pic:spPr>
                    <a:xfrm>
                      <a:off x="0" y="0"/>
                      <a:ext cx="3349540" cy="886429"/>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jc w:val="center"/>
        <w:rPr>
          <w:rFonts w:ascii="Calibri" w:cs="Calibri" w:eastAsia="Calibri" w:hAnsi="Calibri"/>
          <w:b w:val="1"/>
          <w:smallCaps w:val="1"/>
          <w:color w:val="000000"/>
          <w:sz w:val="18"/>
          <w:szCs w:val="18"/>
        </w:rPr>
      </w:pPr>
      <w:bookmarkStart w:colFirst="0" w:colLast="0" w:name="_30j0zll" w:id="1"/>
      <w:bookmarkEnd w:id="1"/>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jc w:val="center"/>
        <w:rPr>
          <w:rFonts w:ascii="Calibri" w:cs="Calibri" w:eastAsia="Calibri" w:hAnsi="Calibri"/>
          <w:b w:val="1"/>
          <w:smallCaps w:val="1"/>
          <w:color w:val="000000"/>
          <w:sz w:val="32"/>
          <w:szCs w:val="32"/>
        </w:rPr>
      </w:pPr>
      <w:r w:rsidDel="00000000" w:rsidR="00000000" w:rsidRPr="00000000">
        <w:rPr>
          <w:rFonts w:ascii="Calibri" w:cs="Calibri" w:eastAsia="Calibri" w:hAnsi="Calibri"/>
          <w:b w:val="1"/>
          <w:smallCaps w:val="1"/>
          <w:color w:val="000000"/>
          <w:sz w:val="32"/>
          <w:szCs w:val="32"/>
          <w:rtl w:val="0"/>
        </w:rPr>
        <w:t xml:space="preserve">APPLICATION FORM</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jc w:val="center"/>
        <w:rPr>
          <w:rFonts w:ascii="Calibri" w:cs="Calibri" w:eastAsia="Calibri" w:hAnsi="Calibri"/>
          <w:b w:val="1"/>
          <w:color w:val="000000"/>
          <w:sz w:val="18"/>
          <w:szCs w:val="1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lineRule="auto"/>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Graduate Student Research Funding with Global Partners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266700</wp:posOffset>
                </wp:positionV>
                <wp:extent cx="7239000" cy="12700"/>
                <wp:effectExtent b="0" l="0" r="0" t="0"/>
                <wp:wrapNone/>
                <wp:docPr id="3" name=""/>
                <a:graphic>
                  <a:graphicData uri="http://schemas.microsoft.com/office/word/2010/wordprocessingShape">
                    <wps:wsp>
                      <wps:cNvCnPr/>
                      <wps:spPr>
                        <a:xfrm>
                          <a:off x="1726500" y="3780000"/>
                          <a:ext cx="7239000" cy="0"/>
                        </a:xfrm>
                        <a:prstGeom prst="straightConnector1">
                          <a:avLst/>
                        </a:prstGeom>
                        <a:noFill/>
                        <a:ln cap="flat" cmpd="sng" w="9525">
                          <a:solidFill>
                            <a:srgbClr val="AEABAB"/>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266700</wp:posOffset>
                </wp:positionV>
                <wp:extent cx="7239000" cy="1270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7239000" cy="12700"/>
                        </a:xfrm>
                        <a:prstGeom prst="rect"/>
                        <a:ln/>
                      </pic:spPr>
                    </pic:pic>
                  </a:graphicData>
                </a:graphic>
              </wp:anchor>
            </w:drawing>
          </mc:Fallback>
        </mc:AlternateConten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lineRule="auto"/>
        <w:jc w:val="center"/>
        <w:rPr>
          <w:rFonts w:ascii="Calibri" w:cs="Calibri" w:eastAsia="Calibri" w:hAnsi="Calibri"/>
          <w:b w:val="1"/>
          <w:color w:val="ff0000"/>
          <w:sz w:val="32"/>
          <w:szCs w:val="32"/>
        </w:rPr>
      </w:pPr>
      <w:r w:rsidDel="00000000" w:rsidR="00000000" w:rsidRPr="00000000">
        <w:rPr>
          <w:rFonts w:ascii="Calibri" w:cs="Calibri" w:eastAsia="Calibri" w:hAnsi="Calibri"/>
          <w:b w:val="1"/>
          <w:color w:val="ff0000"/>
          <w:sz w:val="32"/>
          <w:szCs w:val="32"/>
          <w:rtl w:val="0"/>
        </w:rPr>
        <w:t xml:space="preserve">Fall 2024 &amp; Winter 2025</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FOR </w:t>
      </w:r>
      <w:r w:rsidDel="00000000" w:rsidR="00000000" w:rsidRPr="00000000">
        <w:rPr>
          <w:rFonts w:ascii="Calibri" w:cs="Calibri" w:eastAsia="Calibri" w:hAnsi="Calibri"/>
          <w:b w:val="1"/>
          <w:sz w:val="26"/>
          <w:szCs w:val="26"/>
          <w:u w:val="single"/>
          <w:rtl w:val="0"/>
        </w:rPr>
        <w:t xml:space="preserve">UCSB GRADUATE STUDENTS</w:t>
      </w:r>
      <w:r w:rsidDel="00000000" w:rsidR="00000000" w:rsidRPr="00000000">
        <w:rPr>
          <w:rFonts w:ascii="Calibri" w:cs="Calibri" w:eastAsia="Calibri" w:hAnsi="Calibri"/>
          <w:b w:val="1"/>
          <w:sz w:val="26"/>
          <w:szCs w:val="26"/>
          <w:rtl w:val="0"/>
        </w:rPr>
        <w:t xml:space="preserve"> IN SOCIAL SCIENCES AND HUMANITIES</w:t>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Calibri" w:cs="Calibri" w:eastAsia="Calibri" w:hAnsi="Calibri"/>
          <w:b w:val="1"/>
          <w:color w:val="000000"/>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-161924</wp:posOffset>
                </wp:positionH>
                <wp:positionV relativeFrom="paragraph">
                  <wp:posOffset>158611</wp:posOffset>
                </wp:positionV>
                <wp:extent cx="6086475" cy="1717814"/>
                <wp:effectExtent b="0" l="0" r="0" t="0"/>
                <wp:wrapNone/>
                <wp:docPr id="1" name=""/>
                <a:graphic>
                  <a:graphicData uri="http://schemas.microsoft.com/office/word/2010/wordprocessingShape">
                    <wps:wsp>
                      <wps:cNvSpPr/>
                      <wps:cNvPr id="2" name="Shape 2"/>
                      <wps:spPr>
                        <a:xfrm>
                          <a:off x="2309430" y="2983710"/>
                          <a:ext cx="6073140" cy="1592580"/>
                        </a:xfrm>
                        <a:prstGeom prst="rect">
                          <a:avLst/>
                        </a:prstGeom>
                        <a:solidFill>
                          <a:schemeClr val="lt1"/>
                        </a:solid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-161924</wp:posOffset>
                </wp:positionH>
                <wp:positionV relativeFrom="paragraph">
                  <wp:posOffset>158611</wp:posOffset>
                </wp:positionV>
                <wp:extent cx="6086475" cy="1717814"/>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086475" cy="1717814"/>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Before submitting your application through this form,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please see our </w:t>
      </w:r>
      <w:hyperlink r:id="rId11">
        <w:r w:rsidDel="00000000" w:rsidR="00000000" w:rsidRPr="00000000">
          <w:rPr>
            <w:rFonts w:ascii="Calibri" w:cs="Calibri" w:eastAsia="Calibri" w:hAnsi="Calibri"/>
            <w:b w:val="1"/>
            <w:i w:val="0"/>
            <w:smallCaps w:val="0"/>
            <w:strike w:val="0"/>
            <w:color w:val="1155cc"/>
            <w:sz w:val="24"/>
            <w:szCs w:val="24"/>
            <w:u w:val="single"/>
            <w:shd w:fill="auto" w:val="clear"/>
            <w:vertAlign w:val="baseline"/>
            <w:rtl w:val="0"/>
          </w:rPr>
          <w:t xml:space="preserve">CALL</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superscript"/>
        </w:rPr>
        <w:footnoteReference w:customMarkFollows="0" w:id="0"/>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for more information on funding eligibility and position responsibilities.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Please complete this form and upload this form as a PDF to the </w:t>
      </w:r>
      <w:hyperlink r:id="rId12">
        <w:r w:rsidDel="00000000" w:rsidR="00000000" w:rsidRPr="00000000">
          <w:rPr>
            <w:rFonts w:ascii="Calibri" w:cs="Calibri" w:eastAsia="Calibri" w:hAnsi="Calibri"/>
            <w:b w:val="1"/>
            <w:i w:val="0"/>
            <w:smallCaps w:val="0"/>
            <w:strike w:val="0"/>
            <w:color w:val="0563c1"/>
            <w:sz w:val="22"/>
            <w:szCs w:val="22"/>
            <w:u w:val="single"/>
            <w:shd w:fill="auto" w:val="clear"/>
            <w:vertAlign w:val="baseline"/>
            <w:rtl w:val="0"/>
          </w:rPr>
          <w:t xml:space="preserve">APPLICATION</w:t>
        </w:r>
      </w:hyperli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the same application, please upload your CV along with a brief letter of commitment from your Global South/East Partner (if required).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Application deadline</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1fob9te" w:id="2"/>
      <w:bookmarkEnd w:id="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Applications accepted by </w:t>
      </w:r>
      <w:r w:rsidDel="00000000" w:rsidR="00000000" w:rsidRPr="00000000">
        <w:rPr>
          <w:rFonts w:ascii="Calibri" w:cs="Calibri" w:eastAsia="Calibri" w:hAnsi="Calibri"/>
          <w:b w:val="1"/>
          <w:i w:val="0"/>
          <w:smallCaps w:val="0"/>
          <w:strike w:val="0"/>
          <w:color w:val="ff0000"/>
          <w:sz w:val="22"/>
          <w:szCs w:val="22"/>
          <w:u w:val="single"/>
          <w:shd w:fill="auto" w:val="clear"/>
          <w:vertAlign w:val="baseline"/>
          <w:rtl w:val="0"/>
        </w:rPr>
        <w:t xml:space="preserve">Monday, September 16th, 2024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3znysh7" w:id="3"/>
      <w:bookmarkEnd w:i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Estimated start date: early October 2024,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depending on the hiring process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ind w:right="134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right="1342"/>
        <w:rPr>
          <w:rFonts w:ascii="Calibri" w:cs="Calibri" w:eastAsia="Calibri" w:hAnsi="Calibri"/>
          <w:color w:val="000000"/>
        </w:rPr>
      </w:pPr>
      <w:bookmarkStart w:colFirst="0" w:colLast="0" w:name="_2et92p0" w:id="4"/>
      <w:bookmarkEnd w:id="4"/>
      <w:r w:rsidDel="00000000" w:rsidR="00000000" w:rsidRPr="00000000">
        <w:rPr>
          <w:rFonts w:ascii="Calibri" w:cs="Calibri" w:eastAsia="Calibri" w:hAnsi="Calibri"/>
          <w:color w:val="000000"/>
          <w:rtl w:val="0"/>
        </w:rPr>
        <w:t xml:space="preserve">We will be hosting </w:t>
      </w:r>
      <w:r w:rsidDel="00000000" w:rsidR="00000000" w:rsidRPr="00000000">
        <w:rPr>
          <w:rFonts w:ascii="Calibri" w:cs="Calibri" w:eastAsia="Calibri" w:hAnsi="Calibri"/>
          <w:color w:val="000000"/>
          <w:u w:val="single"/>
          <w:rtl w:val="0"/>
        </w:rPr>
        <w:t xml:space="preserve">Q&amp;A sessions, via Zoom</w:t>
      </w:r>
      <w:r w:rsidDel="00000000" w:rsidR="00000000" w:rsidRPr="00000000">
        <w:rPr>
          <w:rFonts w:ascii="Calibri" w:cs="Calibri" w:eastAsia="Calibri" w:hAnsi="Calibri"/>
          <w:color w:val="000000"/>
          <w:rtl w:val="0"/>
        </w:rPr>
        <w:t xml:space="preserve">, to address any questions you have about this funding call on the following dates:</w:t>
      </w:r>
    </w:p>
    <w:p w:rsidR="00000000" w:rsidDel="00000000" w:rsidP="00000000" w:rsidRDefault="00000000" w:rsidRPr="00000000" w14:paraId="00000016">
      <w:pPr>
        <w:pBdr>
          <w:top w:space="0" w:sz="0" w:val="nil"/>
          <w:left w:space="0" w:sz="0" w:val="nil"/>
          <w:bottom w:space="0" w:sz="0" w:val="nil"/>
          <w:right w:space="0" w:sz="0" w:val="nil"/>
          <w:between w:space="0" w:sz="0" w:val="nil"/>
        </w:pBdr>
        <w:ind w:right="134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342"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Friday, August 30th at 3:00 pm (PDT);</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342"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Friday, September 6th at 11:00 am (PDT).</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1342"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Zoom link: </w:t>
      </w:r>
      <w:hyperlink r:id="rId13">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https://ucsb.zoom.us/j/81968014720</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right="1342"/>
        <w:rPr>
          <w:rFonts w:ascii="Calibri" w:cs="Calibri" w:eastAsia="Calibri" w:hAnsi="Calibri"/>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details or to discuss your application before submission, please email Dr. Manaíra Athayde, OC Academic Coordinator, at </w:t>
      </w:r>
      <w:hyperlink r:id="rId14">
        <w:r w:rsidDel="00000000" w:rsidR="00000000" w:rsidRPr="00000000">
          <w:rPr>
            <w:color w:val="0563c1"/>
            <w:u w:val="single"/>
            <w:rtl w:val="0"/>
          </w:rPr>
          <w:t xml:space="preserve">mathayde@ucsb.edu</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apply, please complete the sections below: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Name: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0">
            <w:pPr>
              <w:rPr>
                <w:b w:val="1"/>
              </w:rPr>
            </w:pPr>
            <w:r w:rsidDel="00000000" w:rsidR="00000000" w:rsidRPr="00000000">
              <w:rPr>
                <w:rtl w:val="0"/>
              </w:rPr>
            </w:r>
          </w:p>
        </w:tc>
      </w:tr>
    </w:tbl>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Department:</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3">
            <w:pPr>
              <w:rPr>
                <w:b w:val="1"/>
              </w:rPr>
            </w:pPr>
            <w:r w:rsidDel="00000000" w:rsidR="00000000" w:rsidRPr="00000000">
              <w:rPr>
                <w:rtl w:val="0"/>
              </w:rPr>
            </w:r>
          </w:p>
        </w:tc>
      </w:tr>
    </w:tbl>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Email:</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7">
            <w:pPr>
              <w:rPr>
                <w:b w:val="1"/>
              </w:rPr>
            </w:pPr>
            <w:r w:rsidDel="00000000" w:rsidR="00000000" w:rsidRPr="00000000">
              <w:rPr>
                <w:rtl w:val="0"/>
              </w:rPr>
            </w:r>
          </w:p>
        </w:tc>
      </w:tr>
    </w:tbl>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Nº Permit:</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b w:val="1"/>
              </w:rPr>
            </w:pPr>
            <w:r w:rsidDel="00000000" w:rsidR="00000000" w:rsidRPr="00000000">
              <w:rPr>
                <w:rtl w:val="0"/>
              </w:rPr>
            </w:r>
          </w:p>
        </w:tc>
      </w:tr>
    </w:tbl>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Which Orfalea Center Research Cluster would you like to join?</w:t>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b w:val="1"/>
              </w:rPr>
            </w:pPr>
            <w:r w:rsidDel="00000000" w:rsidR="00000000" w:rsidRPr="00000000">
              <w:rPr>
                <w:rtl w:val="0"/>
              </w:rPr>
            </w:r>
          </w:p>
        </w:tc>
      </w:tr>
    </w:tbl>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What academic year are you in?</w:t>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b w:val="1"/>
              </w:rPr>
            </w:pPr>
            <w:r w:rsidDel="00000000" w:rsidR="00000000" w:rsidRPr="00000000">
              <w:rPr>
                <w:rtl w:val="0"/>
              </w:rPr>
            </w:r>
          </w:p>
        </w:tc>
      </w:tr>
    </w:tbl>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Expected date of graduation:</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3">
            <w:pPr>
              <w:rPr>
                <w:b w:val="1"/>
              </w:rPr>
            </w:pPr>
            <w:r w:rsidDel="00000000" w:rsidR="00000000" w:rsidRPr="00000000">
              <w:rPr>
                <w:rtl w:val="0"/>
              </w:rPr>
            </w:r>
          </w:p>
        </w:tc>
      </w:tr>
    </w:tbl>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Do you plan to spend time abroad in the 2024-2025 Academic Year? If so, what period will it be?</w:t>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b w:val="1"/>
              </w:rPr>
            </w:pPr>
            <w:r w:rsidDel="00000000" w:rsidR="00000000" w:rsidRPr="00000000">
              <w:rPr>
                <w:rtl w:val="0"/>
              </w:rPr>
            </w:r>
          </w:p>
        </w:tc>
      </w:tr>
    </w:tbl>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Expected work hours (ranging from 40 to 80 hours) you intend to work at the Orfalea Center PER QUARTER:</w:t>
      </w:r>
      <w:r w:rsidDel="00000000" w:rsidR="00000000" w:rsidRPr="00000000">
        <w:rPr>
          <w:b w:val="1"/>
          <w:vertAlign w:val="superscript"/>
          <w:rtl w:val="0"/>
        </w:rPr>
        <w:t xml:space="preserve"> </w:t>
      </w:r>
      <w:r w:rsidDel="00000000" w:rsidR="00000000" w:rsidRPr="00000000">
        <w:rPr>
          <w:b w:val="1"/>
          <w:vertAlign w:val="superscript"/>
        </w:rPr>
        <w:footnoteReference w:customMarkFollows="0" w:id="2"/>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9">
            <w:pPr>
              <w:rPr>
                <w:b w:val="1"/>
              </w:rPr>
            </w:pPr>
            <w:r w:rsidDel="00000000" w:rsidR="00000000" w:rsidRPr="00000000">
              <w:rPr>
                <w:rtl w:val="0"/>
              </w:rPr>
            </w:r>
          </w:p>
        </w:tc>
      </w:tr>
    </w:tbl>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What is your FTE (hours per week) for Fall 2024 and Winter 2025? Please include all hours you intend to work at the Orfalea Center and in any other positions.</w:t>
      </w:r>
    </w:p>
    <w:tbl>
      <w:tblPr>
        <w:tblStyle w:val="Table1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b w:val="1"/>
              </w:rPr>
            </w:pPr>
            <w:r w:rsidDel="00000000" w:rsidR="00000000" w:rsidRPr="00000000">
              <w:rPr>
                <w:rtl w:val="0"/>
              </w:rPr>
            </w:r>
          </w:p>
        </w:tc>
      </w:tr>
    </w:tbl>
    <w:p w:rsidR="00000000" w:rsidDel="00000000" w:rsidP="00000000" w:rsidRDefault="00000000" w:rsidRPr="00000000" w14:paraId="0000003D">
      <w:pPr>
        <w:rPr>
          <w:b w:val="1"/>
          <w:color w:val="c00000"/>
          <w:sz w:val="28"/>
          <w:szCs w:val="28"/>
          <w:u w:val="single"/>
        </w:rPr>
      </w:pPr>
      <w:r w:rsidDel="00000000" w:rsidR="00000000" w:rsidRPr="00000000">
        <w:rPr>
          <w:rtl w:val="0"/>
        </w:rPr>
      </w:r>
    </w:p>
    <w:p w:rsidR="00000000" w:rsidDel="00000000" w:rsidP="00000000" w:rsidRDefault="00000000" w:rsidRPr="00000000" w14:paraId="0000003E">
      <w:pPr>
        <w:rPr>
          <w:b w:val="1"/>
          <w:color w:val="c00000"/>
          <w:sz w:val="28"/>
          <w:szCs w:val="28"/>
          <w:u w:val="single"/>
        </w:rPr>
      </w:pPr>
      <w:r w:rsidDel="00000000" w:rsidR="00000000" w:rsidRPr="00000000">
        <w:rPr>
          <w:rtl w:val="0"/>
        </w:rPr>
      </w:r>
    </w:p>
    <w:p w:rsidR="00000000" w:rsidDel="00000000" w:rsidP="00000000" w:rsidRDefault="00000000" w:rsidRPr="00000000" w14:paraId="0000003F">
      <w:pPr>
        <w:rPr>
          <w:b w:val="1"/>
          <w:color w:val="c00000"/>
          <w:sz w:val="28"/>
          <w:szCs w:val="28"/>
          <w:u w:val="single"/>
        </w:rPr>
      </w:pPr>
      <w:r w:rsidDel="00000000" w:rsidR="00000000" w:rsidRPr="00000000">
        <w:rPr>
          <w:b w:val="1"/>
          <w:color w:val="c00000"/>
          <w:sz w:val="28"/>
          <w:szCs w:val="28"/>
          <w:u w:val="single"/>
          <w:rtl w:val="0"/>
        </w:rPr>
        <w:t xml:space="preserve">PART 1: Apply to become a Graduate Student Assistant (OC Fellow)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1.  Provide a </w:t>
      </w:r>
      <w:r w:rsidDel="00000000" w:rsidR="00000000" w:rsidRPr="00000000">
        <w:rPr>
          <w:b w:val="1"/>
          <w:u w:val="single"/>
          <w:rtl w:val="0"/>
        </w:rPr>
        <w:t xml:space="preserve">brief outline of your research project</w:t>
      </w:r>
      <w:r w:rsidDel="00000000" w:rsidR="00000000" w:rsidRPr="00000000">
        <w:rPr>
          <w:b w:val="1"/>
          <w:rtl w:val="0"/>
        </w:rPr>
        <w:t xml:space="preserve"> (approx. 300 word):</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rtl w:val="0"/>
              </w:rPr>
            </w:r>
          </w:p>
        </w:tc>
      </w:tr>
    </w:tbl>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2.  Describe </w:t>
      </w:r>
      <w:r w:rsidDel="00000000" w:rsidR="00000000" w:rsidRPr="00000000">
        <w:rPr>
          <w:b w:val="1"/>
          <w:u w:val="single"/>
          <w:rtl w:val="0"/>
        </w:rPr>
        <w:t xml:space="preserve">your own research interests</w:t>
      </w:r>
      <w:r w:rsidDel="00000000" w:rsidR="00000000" w:rsidRPr="00000000">
        <w:rPr>
          <w:b w:val="1"/>
          <w:rtl w:val="0"/>
        </w:rPr>
        <w:t xml:space="preserve"> and how </w:t>
      </w:r>
      <w:r w:rsidDel="00000000" w:rsidR="00000000" w:rsidRPr="00000000">
        <w:rPr>
          <w:b w:val="1"/>
          <w:u w:val="single"/>
          <w:rtl w:val="0"/>
        </w:rPr>
        <w:t xml:space="preserve">they align with one of the </w:t>
      </w:r>
      <w:hyperlink r:id="rId15">
        <w:r w:rsidDel="00000000" w:rsidR="00000000" w:rsidRPr="00000000">
          <w:rPr>
            <w:b w:val="1"/>
            <w:color w:val="0563c1"/>
            <w:u w:val="single"/>
            <w:rtl w:val="0"/>
          </w:rPr>
          <w:t xml:space="preserve">Orfalea Center’s Thematic Research Clusters and research themes</w:t>
        </w:r>
      </w:hyperlink>
      <w:r w:rsidDel="00000000" w:rsidR="00000000" w:rsidRPr="00000000">
        <w:rPr>
          <w:b w:val="1"/>
          <w:rtl w:val="0"/>
        </w:rPr>
        <w:t xml:space="preserve"> (approx. 300 word):</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tc>
      </w:tr>
    </w:tbl>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3. Please complete the table below with the specific content you plan to produce for the Orfalea Center website and media channels if your application is approved </w:t>
      </w:r>
      <w:r w:rsidDel="00000000" w:rsidR="00000000" w:rsidRPr="00000000">
        <w:rPr>
          <w:rtl w:val="0"/>
        </w:rPr>
        <w:t xml:space="preserve">(e.g., podcast series, webinar series, documentaries, videos, multimedia reports, zines, syllabi, articles, interviews, digital archives, etc.). </w:t>
      </w:r>
      <w:r w:rsidDel="00000000" w:rsidR="00000000" w:rsidRPr="00000000">
        <w:rPr>
          <w:b w:val="1"/>
          <w:rtl w:val="0"/>
        </w:rPr>
        <w:t xml:space="preserve">You are welcome to produce more than one type of multi-episode content.</w:t>
      </w:r>
    </w:p>
    <w:p w:rsidR="00000000" w:rsidDel="00000000" w:rsidP="00000000" w:rsidRDefault="00000000" w:rsidRPr="00000000" w14:paraId="0000007B">
      <w:pPr>
        <w:rPr>
          <w:b w:val="1"/>
        </w:rPr>
      </w:pPr>
      <w:r w:rsidDel="00000000" w:rsidR="00000000" w:rsidRPr="00000000">
        <w:rPr>
          <w:rtl w:val="0"/>
        </w:rPr>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3506"/>
        <w:gridCol w:w="2154"/>
        <w:tblGridChange w:id="0">
          <w:tblGrid>
            <w:gridCol w:w="3685"/>
            <w:gridCol w:w="3506"/>
            <w:gridCol w:w="21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center"/>
              <w:rPr>
                <w:b w:val="1"/>
              </w:rPr>
            </w:pPr>
            <w:r w:rsidDel="00000000" w:rsidR="00000000" w:rsidRPr="00000000">
              <w:rPr>
                <w:b w:val="1"/>
                <w:rtl w:val="0"/>
              </w:rPr>
              <w:t xml:space="preserve">Specific 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jc w:val="center"/>
              <w:rPr>
                <w:b w:val="1"/>
              </w:rPr>
            </w:pPr>
            <w:r w:rsidDel="00000000" w:rsidR="00000000" w:rsidRPr="00000000">
              <w:rPr>
                <w:b w:val="1"/>
                <w:rtl w:val="0"/>
              </w:rPr>
              <w:t xml:space="preserve">Detailed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jc w:val="center"/>
              <w:rPr>
                <w:b w:val="1"/>
              </w:rPr>
            </w:pPr>
            <w:r w:rsidDel="00000000" w:rsidR="00000000" w:rsidRPr="00000000">
              <w:rPr>
                <w:b w:val="1"/>
                <w:rtl w:val="0"/>
              </w:rPr>
              <w:t xml:space="preserve">Estimated Deadline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b w:val="1"/>
              </w:rPr>
            </w:pPr>
            <w:r w:rsidDel="00000000" w:rsidR="00000000" w:rsidRPr="00000000">
              <w:rPr>
                <w:rtl w:val="0"/>
              </w:rPr>
            </w:r>
          </w:p>
        </w:tc>
      </w:tr>
    </w:tbl>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Fonts w:ascii="Arial Unicode MS" w:cs="Arial Unicode MS" w:eastAsia="Arial Unicode MS" w:hAnsi="Arial Unicode MS"/>
          <w:b w:val="1"/>
          <w:rtl w:val="0"/>
        </w:rPr>
        <w:t xml:space="preserve">➔</w:t>
      </w:r>
      <w:r w:rsidDel="00000000" w:rsidR="00000000" w:rsidRPr="00000000">
        <w:rPr>
          <w:b w:val="1"/>
          <w:rtl w:val="0"/>
        </w:rPr>
        <w:t xml:space="preserve"> Please attach your CV to the </w:t>
      </w:r>
      <w:hyperlink r:id="rId16">
        <w:r w:rsidDel="00000000" w:rsidR="00000000" w:rsidRPr="00000000">
          <w:rPr>
            <w:b w:val="1"/>
            <w:color w:val="0563c1"/>
            <w:u w:val="single"/>
            <w:rtl w:val="0"/>
          </w:rPr>
          <w:t xml:space="preserve">APPLICATION</w:t>
        </w:r>
      </w:hyperlink>
      <w:r w:rsidDel="00000000" w:rsidR="00000000" w:rsidRPr="00000000">
        <w:rPr>
          <w:b w:val="1"/>
          <w:rtl w:val="0"/>
        </w:rPr>
        <w:t xml:space="preserve">.</w:t>
      </w:r>
    </w:p>
    <w:p w:rsidR="00000000" w:rsidDel="00000000" w:rsidP="00000000" w:rsidRDefault="00000000" w:rsidRPr="00000000" w14:paraId="0000009A">
      <w:pPr>
        <w:rPr>
          <w:b w:val="1"/>
          <w:sz w:val="26"/>
          <w:szCs w:val="26"/>
          <w:u w:val="single"/>
        </w:rPr>
      </w:pPr>
      <w:r w:rsidDel="00000000" w:rsidR="00000000" w:rsidRPr="00000000">
        <w:rPr>
          <w:rtl w:val="0"/>
        </w:rPr>
      </w:r>
    </w:p>
    <w:p w:rsidR="00000000" w:rsidDel="00000000" w:rsidP="00000000" w:rsidRDefault="00000000" w:rsidRPr="00000000" w14:paraId="0000009B">
      <w:pPr>
        <w:rPr>
          <w:b w:val="1"/>
          <w:sz w:val="26"/>
          <w:szCs w:val="26"/>
          <w:u w:val="single"/>
        </w:rPr>
      </w:pPr>
      <w:r w:rsidDel="00000000" w:rsidR="00000000" w:rsidRPr="00000000">
        <w:rPr>
          <w:rtl w:val="0"/>
        </w:rPr>
      </w:r>
    </w:p>
    <w:p w:rsidR="00000000" w:rsidDel="00000000" w:rsidP="00000000" w:rsidRDefault="00000000" w:rsidRPr="00000000" w14:paraId="0000009C">
      <w:pPr>
        <w:rPr>
          <w:b w:val="1"/>
          <w:sz w:val="26"/>
          <w:szCs w:val="26"/>
          <w:u w:val="single"/>
        </w:rPr>
      </w:pPr>
      <w:r w:rsidDel="00000000" w:rsidR="00000000" w:rsidRPr="00000000">
        <w:rPr>
          <w:rtl w:val="0"/>
        </w:rPr>
      </w:r>
    </w:p>
    <w:p w:rsidR="00000000" w:rsidDel="00000000" w:rsidP="00000000" w:rsidRDefault="00000000" w:rsidRPr="00000000" w14:paraId="0000009D">
      <w:pPr>
        <w:rPr>
          <w:b w:val="1"/>
          <w:color w:val="c00000"/>
          <w:sz w:val="26"/>
          <w:szCs w:val="26"/>
          <w:u w:val="single"/>
        </w:rPr>
      </w:pPr>
      <w:r w:rsidDel="00000000" w:rsidR="00000000" w:rsidRPr="00000000">
        <w:rPr>
          <w:b w:val="1"/>
          <w:color w:val="c00000"/>
          <w:sz w:val="26"/>
          <w:szCs w:val="26"/>
          <w:u w:val="single"/>
          <w:rtl w:val="0"/>
        </w:rPr>
        <w:t xml:space="preserve">PART 2: Continue this application if you are interested in adding collaborative research funding (Global Partners + Travel Funding)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u w:val="single"/>
        </w:rPr>
      </w:pPr>
      <w:r w:rsidDel="00000000" w:rsidR="00000000" w:rsidRPr="00000000">
        <w:rPr>
          <w:b w:val="1"/>
          <w:rtl w:val="0"/>
        </w:rPr>
        <w:t xml:space="preserve">4. Please describe in a few sentences </w:t>
      </w:r>
      <w:r w:rsidDel="00000000" w:rsidR="00000000" w:rsidRPr="00000000">
        <w:rPr>
          <w:b w:val="1"/>
          <w:u w:val="single"/>
          <w:rtl w:val="0"/>
        </w:rPr>
        <w:t xml:space="preserve">how your global partner is crucial to completing your research</w:t>
      </w:r>
      <w:r w:rsidDel="00000000" w:rsidR="00000000" w:rsidRPr="00000000">
        <w:rPr>
          <w:b w:val="1"/>
          <w:rtl w:val="0"/>
        </w:rPr>
        <w:t xml:space="preserve"> (approx. 200 word): </w:t>
      </w: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0">
            <w:pPr>
              <w:rPr>
                <w:b w:val="1"/>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rtl w:val="0"/>
              </w:rPr>
            </w:r>
          </w:p>
        </w:tc>
      </w:tr>
    </w:tbl>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5. Additionally, explain </w:t>
      </w:r>
      <w:r w:rsidDel="00000000" w:rsidR="00000000" w:rsidRPr="00000000">
        <w:rPr>
          <w:b w:val="1"/>
          <w:u w:val="single"/>
          <w:rtl w:val="0"/>
        </w:rPr>
        <w:t xml:space="preserve">how your global partner is connected to the research agenda of your selected </w:t>
      </w:r>
      <w:hyperlink r:id="rId17">
        <w:r w:rsidDel="00000000" w:rsidR="00000000" w:rsidRPr="00000000">
          <w:rPr>
            <w:b w:val="1"/>
            <w:color w:val="0563c1"/>
            <w:u w:val="single"/>
            <w:rtl w:val="0"/>
          </w:rPr>
          <w:t xml:space="preserve">Orfalea Center’s Thematic Research Clusters and research themes</w:t>
        </w:r>
      </w:hyperlink>
      <w:r w:rsidDel="00000000" w:rsidR="00000000" w:rsidRPr="00000000">
        <w:rPr>
          <w:b w:val="1"/>
          <w:rtl w:val="0"/>
        </w:rPr>
        <w:t xml:space="preserve"> (approx. 200 word):</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rtl w:val="0"/>
              </w:rPr>
            </w:r>
          </w:p>
        </w:tc>
      </w:tr>
    </w:tbl>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6. Briefly explain </w:t>
      </w:r>
      <w:r w:rsidDel="00000000" w:rsidR="00000000" w:rsidRPr="00000000">
        <w:rPr>
          <w:b w:val="1"/>
          <w:u w:val="single"/>
          <w:rtl w:val="0"/>
        </w:rPr>
        <w:t xml:space="preserve">how your global partner will contribute to the content you create for the Orfalea Center</w:t>
      </w:r>
      <w:r w:rsidDel="00000000" w:rsidR="00000000" w:rsidRPr="00000000">
        <w:rPr>
          <w:b w:val="1"/>
          <w:rtl w:val="0"/>
        </w:rPr>
        <w:t xml:space="preserve">. (approx. 200 word): </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tc>
      </w:tr>
    </w:tbl>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7.  Provide </w:t>
      </w:r>
      <w:r w:rsidDel="00000000" w:rsidR="00000000" w:rsidRPr="00000000">
        <w:rPr>
          <w:b w:val="1"/>
          <w:u w:val="single"/>
          <w:rtl w:val="0"/>
        </w:rPr>
        <w:t xml:space="preserve">details about your travel plans</w:t>
      </w:r>
      <w:r w:rsidDel="00000000" w:rsidR="00000000" w:rsidRPr="00000000">
        <w:rPr>
          <w:b w:val="1"/>
          <w:rtl w:val="0"/>
        </w:rPr>
        <w:t xml:space="preserve"> if you are applying for travel funds (approx. 200 word):</w:t>
      </w:r>
      <w:r w:rsidDel="00000000" w:rsidR="00000000" w:rsidRPr="00000000">
        <w:rPr>
          <w:b w:val="1"/>
          <w:vertAlign w:val="superscript"/>
        </w:rPr>
        <w:footnoteReference w:customMarkFollows="0" w:id="3"/>
      </w: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D">
            <w:pPr>
              <w:rPr>
                <w:b w:val="1"/>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rtl w:val="0"/>
              </w:rPr>
            </w:r>
          </w:p>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rtl w:val="0"/>
              </w:rPr>
            </w:r>
          </w:p>
        </w:tc>
      </w:tr>
    </w:tbl>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b w:val="1"/>
          <w:rtl w:val="0"/>
        </w:rPr>
        <w:t xml:space="preserve">8. Please </w:t>
      </w:r>
      <w:r w:rsidDel="00000000" w:rsidR="00000000" w:rsidRPr="00000000">
        <w:rPr>
          <w:b w:val="1"/>
          <w:u w:val="single"/>
          <w:rtl w:val="0"/>
        </w:rPr>
        <w:t xml:space="preserve">complete the project budget below</w:t>
      </w:r>
      <w:r w:rsidDel="00000000" w:rsidR="00000000" w:rsidRPr="00000000">
        <w:rPr>
          <w:b w:val="1"/>
          <w:rtl w:val="0"/>
        </w:rPr>
        <w:t xml:space="preserve">, listing each expense and any associated details:</w:t>
      </w:r>
    </w:p>
    <w:p w:rsidR="00000000" w:rsidDel="00000000" w:rsidP="00000000" w:rsidRDefault="00000000" w:rsidRPr="00000000" w14:paraId="000000EF">
      <w:pPr>
        <w:rPr>
          <w:b w:val="1"/>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1"/>
        <w:gridCol w:w="1410"/>
        <w:gridCol w:w="4036"/>
        <w:gridCol w:w="1279"/>
        <w:tblGridChange w:id="0">
          <w:tblGrid>
            <w:gridCol w:w="2291"/>
            <w:gridCol w:w="1410"/>
            <w:gridCol w:w="4036"/>
            <w:gridCol w:w="1279"/>
          </w:tblGrid>
        </w:tblGridChange>
      </w:tblGrid>
      <w:tr>
        <w:trPr>
          <w:cantSplit w:val="0"/>
          <w:tblHeader w:val="0"/>
        </w:trPr>
        <w:tc>
          <w:tcPr>
            <w:gridSpan w:val="4"/>
            <w:shd w:fill="bfbfbf" w:val="clear"/>
          </w:tcPr>
          <w:p w:rsidR="00000000" w:rsidDel="00000000" w:rsidP="00000000" w:rsidRDefault="00000000" w:rsidRPr="00000000" w14:paraId="000000F0">
            <w:pPr>
              <w:jc w:val="center"/>
              <w:rPr>
                <w:b w:val="1"/>
              </w:rPr>
            </w:pPr>
            <w:r w:rsidDel="00000000" w:rsidR="00000000" w:rsidRPr="00000000">
              <w:rPr>
                <w:b w:val="1"/>
                <w:rtl w:val="0"/>
              </w:rPr>
              <w:t xml:space="preserve">Project Budget (with global partner)</w:t>
            </w:r>
          </w:p>
          <w:p w:rsidR="00000000" w:rsidDel="00000000" w:rsidP="00000000" w:rsidRDefault="00000000" w:rsidRPr="00000000" w14:paraId="000000F1">
            <w:pPr>
              <w:rPr>
                <w:b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5">
            <w:pPr>
              <w:jc w:val="center"/>
              <w:rPr>
                <w:b w:val="1"/>
              </w:rPr>
            </w:pPr>
            <w:r w:rsidDel="00000000" w:rsidR="00000000" w:rsidRPr="00000000">
              <w:rPr>
                <w:b w:val="1"/>
                <w:rtl w:val="0"/>
              </w:rPr>
              <w:t xml:space="preserve">Expense type</w:t>
            </w:r>
          </w:p>
        </w:tc>
        <w:tc>
          <w:tcPr>
            <w:shd w:fill="d9d9d9" w:val="clear"/>
          </w:tcPr>
          <w:p w:rsidR="00000000" w:rsidDel="00000000" w:rsidP="00000000" w:rsidRDefault="00000000" w:rsidRPr="00000000" w14:paraId="000000F6">
            <w:pPr>
              <w:jc w:val="center"/>
              <w:rPr>
                <w:b w:val="1"/>
              </w:rPr>
            </w:pPr>
            <w:r w:rsidDel="00000000" w:rsidR="00000000" w:rsidRPr="00000000">
              <w:rPr>
                <w:b w:val="1"/>
                <w:rtl w:val="0"/>
              </w:rPr>
              <w:t xml:space="preserve">Estimated dates/period</w:t>
            </w:r>
          </w:p>
        </w:tc>
        <w:tc>
          <w:tcPr>
            <w:shd w:fill="d9d9d9" w:val="clear"/>
          </w:tcPr>
          <w:p w:rsidR="00000000" w:rsidDel="00000000" w:rsidP="00000000" w:rsidRDefault="00000000" w:rsidRPr="00000000" w14:paraId="000000F7">
            <w:pPr>
              <w:jc w:val="center"/>
              <w:rPr>
                <w:b w:val="1"/>
              </w:rPr>
            </w:pPr>
            <w:r w:rsidDel="00000000" w:rsidR="00000000" w:rsidRPr="00000000">
              <w:rPr>
                <w:b w:val="1"/>
                <w:rtl w:val="0"/>
              </w:rPr>
              <w:t xml:space="preserve">Expense detail</w:t>
            </w:r>
          </w:p>
        </w:tc>
        <w:tc>
          <w:tcPr>
            <w:shd w:fill="d9d9d9" w:val="clear"/>
          </w:tcPr>
          <w:p w:rsidR="00000000" w:rsidDel="00000000" w:rsidP="00000000" w:rsidRDefault="00000000" w:rsidRPr="00000000" w14:paraId="000000F8">
            <w:pPr>
              <w:jc w:val="center"/>
              <w:rPr>
                <w:b w:val="1"/>
              </w:rPr>
            </w:pPr>
            <w:r w:rsidDel="00000000" w:rsidR="00000000" w:rsidRPr="00000000">
              <w:rPr>
                <w:b w:val="1"/>
                <w:rtl w:val="0"/>
              </w:rPr>
              <w:t xml:space="preserve">Estimated amount</w:t>
            </w:r>
          </w:p>
          <w:p w:rsidR="00000000" w:rsidDel="00000000" w:rsidP="00000000" w:rsidRDefault="00000000" w:rsidRPr="00000000" w14:paraId="000000F9">
            <w:pPr>
              <w:jc w:val="center"/>
              <w:rPr>
                <w:b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A">
            <w:pPr>
              <w:rPr>
                <w:b w:val="1"/>
                <w:sz w:val="18"/>
                <w:szCs w:val="18"/>
              </w:rPr>
            </w:pPr>
            <w:r w:rsidDel="00000000" w:rsidR="00000000" w:rsidRPr="00000000">
              <w:rPr>
                <w:b w:val="1"/>
                <w:sz w:val="18"/>
                <w:szCs w:val="18"/>
                <w:rtl w:val="0"/>
              </w:rPr>
              <w:t xml:space="preserve">Global partner payment amount(s) (one lump sum payment works best)</w:t>
            </w:r>
          </w:p>
          <w:p w:rsidR="00000000" w:rsidDel="00000000" w:rsidP="00000000" w:rsidRDefault="00000000" w:rsidRPr="00000000" w14:paraId="000000FB">
            <w:pPr>
              <w:rPr>
                <w:b w:val="1"/>
                <w:sz w:val="18"/>
                <w:szCs w:val="18"/>
              </w:rPr>
            </w:pPr>
            <w:r w:rsidDel="00000000" w:rsidR="00000000" w:rsidRPr="00000000">
              <w:rPr>
                <w:rtl w:val="0"/>
              </w:rPr>
            </w:r>
          </w:p>
        </w:tc>
        <w:tc>
          <w:tcPr/>
          <w:p w:rsidR="00000000" w:rsidDel="00000000" w:rsidP="00000000" w:rsidRDefault="00000000" w:rsidRPr="00000000" w14:paraId="000000FC">
            <w:pPr>
              <w:rPr>
                <w:b w:val="1"/>
                <w:sz w:val="18"/>
                <w:szCs w:val="18"/>
              </w:rPr>
            </w:pPr>
            <w:r w:rsidDel="00000000" w:rsidR="00000000" w:rsidRPr="00000000">
              <w:rPr>
                <w:rtl w:val="0"/>
              </w:rPr>
            </w:r>
          </w:p>
        </w:tc>
        <w:tc>
          <w:tcPr/>
          <w:p w:rsidR="00000000" w:rsidDel="00000000" w:rsidP="00000000" w:rsidRDefault="00000000" w:rsidRPr="00000000" w14:paraId="000000FD">
            <w:pPr>
              <w:rPr>
                <w:b w:val="1"/>
                <w:sz w:val="18"/>
                <w:szCs w:val="18"/>
              </w:rPr>
            </w:pPr>
            <w:r w:rsidDel="00000000" w:rsidR="00000000" w:rsidRPr="00000000">
              <w:rPr>
                <w:rtl w:val="0"/>
              </w:rPr>
            </w:r>
          </w:p>
        </w:tc>
        <w:tc>
          <w:tcPr/>
          <w:p w:rsidR="00000000" w:rsidDel="00000000" w:rsidP="00000000" w:rsidRDefault="00000000" w:rsidRPr="00000000" w14:paraId="000000FE">
            <w:pPr>
              <w:rPr>
                <w:b w:val="1"/>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F">
            <w:pPr>
              <w:rPr>
                <w:b w:val="1"/>
                <w:sz w:val="18"/>
                <w:szCs w:val="18"/>
              </w:rPr>
            </w:pPr>
            <w:r w:rsidDel="00000000" w:rsidR="00000000" w:rsidRPr="00000000">
              <w:rPr>
                <w:b w:val="1"/>
                <w:sz w:val="18"/>
                <w:szCs w:val="18"/>
                <w:rtl w:val="0"/>
              </w:rPr>
              <w:t xml:space="preserve">Travel budget details </w:t>
            </w:r>
          </w:p>
          <w:p w:rsidR="00000000" w:rsidDel="00000000" w:rsidP="00000000" w:rsidRDefault="00000000" w:rsidRPr="00000000" w14:paraId="00000100">
            <w:pPr>
              <w:rPr>
                <w:b w:val="1"/>
                <w:sz w:val="18"/>
                <w:szCs w:val="18"/>
              </w:rPr>
            </w:pPr>
            <w:r w:rsidDel="00000000" w:rsidR="00000000" w:rsidRPr="00000000">
              <w:rPr>
                <w:b w:val="1"/>
                <w:sz w:val="18"/>
                <w:szCs w:val="18"/>
                <w:rtl w:val="0"/>
              </w:rPr>
              <w:t xml:space="preserve">(if requested)</w:t>
            </w:r>
          </w:p>
          <w:p w:rsidR="00000000" w:rsidDel="00000000" w:rsidP="00000000" w:rsidRDefault="00000000" w:rsidRPr="00000000" w14:paraId="00000101">
            <w:pPr>
              <w:rPr>
                <w:b w:val="1"/>
                <w:sz w:val="18"/>
                <w:szCs w:val="18"/>
              </w:rPr>
            </w:pPr>
            <w:r w:rsidDel="00000000" w:rsidR="00000000" w:rsidRPr="00000000">
              <w:rPr>
                <w:rtl w:val="0"/>
              </w:rPr>
            </w:r>
          </w:p>
        </w:tc>
        <w:tc>
          <w:tcPr/>
          <w:p w:rsidR="00000000" w:rsidDel="00000000" w:rsidP="00000000" w:rsidRDefault="00000000" w:rsidRPr="00000000" w14:paraId="00000102">
            <w:pPr>
              <w:rPr>
                <w:b w:val="1"/>
                <w:sz w:val="18"/>
                <w:szCs w:val="18"/>
              </w:rPr>
            </w:pPr>
            <w:r w:rsidDel="00000000" w:rsidR="00000000" w:rsidRPr="00000000">
              <w:rPr>
                <w:rtl w:val="0"/>
              </w:rPr>
            </w:r>
          </w:p>
        </w:tc>
        <w:tc>
          <w:tcPr/>
          <w:p w:rsidR="00000000" w:rsidDel="00000000" w:rsidP="00000000" w:rsidRDefault="00000000" w:rsidRPr="00000000" w14:paraId="00000103">
            <w:pPr>
              <w:rPr>
                <w:b w:val="1"/>
                <w:sz w:val="18"/>
                <w:szCs w:val="18"/>
              </w:rPr>
            </w:pPr>
            <w:r w:rsidDel="00000000" w:rsidR="00000000" w:rsidRPr="00000000">
              <w:rPr>
                <w:rtl w:val="0"/>
              </w:rPr>
            </w:r>
          </w:p>
        </w:tc>
        <w:tc>
          <w:tcPr/>
          <w:p w:rsidR="00000000" w:rsidDel="00000000" w:rsidP="00000000" w:rsidRDefault="00000000" w:rsidRPr="00000000" w14:paraId="00000104">
            <w:pPr>
              <w:rPr>
                <w:b w:val="1"/>
                <w:sz w:val="18"/>
                <w:szCs w:val="18"/>
              </w:rPr>
            </w:pPr>
            <w:r w:rsidDel="00000000" w:rsidR="00000000" w:rsidRPr="00000000">
              <w:rPr>
                <w:rtl w:val="0"/>
              </w:rPr>
            </w:r>
          </w:p>
        </w:tc>
      </w:tr>
      <w:tr>
        <w:trPr>
          <w:cantSplit w:val="0"/>
          <w:tblHeader w:val="0"/>
        </w:trPr>
        <w:tc>
          <w:tcPr>
            <w:tcBorders>
              <w:bottom w:color="000000" w:space="0" w:sz="4" w:val="single"/>
            </w:tcBorders>
            <w:shd w:fill="d9d9d9" w:val="clear"/>
          </w:tcPr>
          <w:p w:rsidR="00000000" w:rsidDel="00000000" w:rsidP="00000000" w:rsidRDefault="00000000" w:rsidRPr="00000000" w14:paraId="00000105">
            <w:pPr>
              <w:rPr>
                <w:b w:val="1"/>
                <w:sz w:val="18"/>
                <w:szCs w:val="18"/>
              </w:rPr>
            </w:pPr>
            <w:r w:rsidDel="00000000" w:rsidR="00000000" w:rsidRPr="00000000">
              <w:rPr>
                <w:b w:val="1"/>
                <w:sz w:val="18"/>
                <w:szCs w:val="18"/>
                <w:rtl w:val="0"/>
              </w:rPr>
              <w:t xml:space="preserve">Other expenses</w:t>
            </w:r>
          </w:p>
          <w:p w:rsidR="00000000" w:rsidDel="00000000" w:rsidP="00000000" w:rsidRDefault="00000000" w:rsidRPr="00000000" w14:paraId="00000106">
            <w:pPr>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7">
            <w:pPr>
              <w:rPr>
                <w:b w:val="1"/>
                <w:sz w:val="18"/>
                <w:szCs w:val="18"/>
              </w:rPr>
            </w:pPr>
            <w:r w:rsidDel="00000000" w:rsidR="00000000" w:rsidRPr="00000000">
              <w:rPr>
                <w:rtl w:val="0"/>
              </w:rPr>
            </w:r>
          </w:p>
        </w:tc>
        <w:tc>
          <w:tcPr/>
          <w:p w:rsidR="00000000" w:rsidDel="00000000" w:rsidP="00000000" w:rsidRDefault="00000000" w:rsidRPr="00000000" w14:paraId="00000108">
            <w:pPr>
              <w:rPr>
                <w:b w:val="1"/>
                <w:sz w:val="18"/>
                <w:szCs w:val="18"/>
              </w:rPr>
            </w:pPr>
            <w:r w:rsidDel="00000000" w:rsidR="00000000" w:rsidRPr="00000000">
              <w:rPr>
                <w:rtl w:val="0"/>
              </w:rPr>
            </w:r>
          </w:p>
        </w:tc>
        <w:tc>
          <w:tcPr/>
          <w:p w:rsidR="00000000" w:rsidDel="00000000" w:rsidP="00000000" w:rsidRDefault="00000000" w:rsidRPr="00000000" w14:paraId="00000109">
            <w:pPr>
              <w:rPr>
                <w:b w:val="1"/>
                <w:sz w:val="18"/>
                <w:szCs w:val="18"/>
              </w:rPr>
            </w:pPr>
            <w:r w:rsidDel="00000000" w:rsidR="00000000" w:rsidRPr="00000000">
              <w:rPr>
                <w:rtl w:val="0"/>
              </w:rPr>
            </w:r>
          </w:p>
        </w:tc>
      </w:tr>
      <w:tr>
        <w:trPr>
          <w:cantSplit w:val="0"/>
          <w:tblHeader w:val="0"/>
        </w:trPr>
        <w:tc>
          <w:tcPr>
            <w:gridSpan w:val="3"/>
            <w:tcBorders>
              <w:left w:color="000000" w:space="0" w:sz="0" w:val="nil"/>
              <w:bottom w:color="000000" w:space="0" w:sz="0" w:val="nil"/>
            </w:tcBorders>
            <w:shd w:fill="auto" w:val="clear"/>
          </w:tcPr>
          <w:p w:rsidR="00000000" w:rsidDel="00000000" w:rsidP="00000000" w:rsidRDefault="00000000" w:rsidRPr="00000000" w14:paraId="0000010A">
            <w:pPr>
              <w:rPr>
                <w:b w:val="1"/>
              </w:rPr>
            </w:pPr>
            <w:r w:rsidDel="00000000" w:rsidR="00000000" w:rsidRPr="00000000">
              <w:rPr>
                <w:rtl w:val="0"/>
              </w:rPr>
            </w:r>
          </w:p>
        </w:tc>
        <w:tc>
          <w:tcPr/>
          <w:p w:rsidR="00000000" w:rsidDel="00000000" w:rsidP="00000000" w:rsidRDefault="00000000" w:rsidRPr="00000000" w14:paraId="0000010D">
            <w:pPr>
              <w:rPr>
                <w:b w:val="1"/>
                <w:sz w:val="16"/>
                <w:szCs w:val="16"/>
              </w:rPr>
            </w:pPr>
            <w:r w:rsidDel="00000000" w:rsidR="00000000" w:rsidRPr="00000000">
              <w:rPr>
                <w:b w:val="1"/>
                <w:rtl w:val="0"/>
              </w:rPr>
              <w:t xml:space="preserve">Estimated TOTAL</w:t>
            </w:r>
            <w:r w:rsidDel="00000000" w:rsidR="00000000" w:rsidRPr="00000000">
              <w:rPr>
                <w:b w:val="1"/>
                <w:sz w:val="16"/>
                <w:szCs w:val="16"/>
                <w:rtl w:val="0"/>
              </w:rPr>
              <w:t xml:space="preserve">(USD):</w:t>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sz w:val="18"/>
                <w:szCs w:val="18"/>
              </w:rPr>
            </w:pPr>
            <w:r w:rsidDel="00000000" w:rsidR="00000000" w:rsidRPr="00000000">
              <w:rPr>
                <w:rtl w:val="0"/>
              </w:rPr>
            </w:r>
          </w:p>
        </w:tc>
      </w:tr>
    </w:tbl>
    <w:p w:rsidR="00000000" w:rsidDel="00000000" w:rsidP="00000000" w:rsidRDefault="00000000" w:rsidRPr="00000000" w14:paraId="00000110">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11">
      <w:pP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Fonts w:ascii="Arial Unicode MS" w:cs="Arial Unicode MS" w:eastAsia="Arial Unicode MS" w:hAnsi="Arial Unicode MS"/>
          <w:b w:val="1"/>
          <w:rtl w:val="0"/>
        </w:rPr>
        <w:t xml:space="preserve">➔</w:t>
      </w:r>
      <w:r w:rsidDel="00000000" w:rsidR="00000000" w:rsidRPr="00000000">
        <w:rPr>
          <w:b w:val="1"/>
          <w:rtl w:val="0"/>
        </w:rPr>
        <w:t xml:space="preserve"> Budget Notes: </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Graduate Student Assistants are responsible for coordinating payments to their global research partners with the Orfalea Center. Please note that payments to partners in some countries, such as Canada, Brazil, and Mexico, among others, may take 3-6 months or longer to process. Additionally, in some cases, the partner may need a US bank account to receive the payment.</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Budgets will be reviewed by the Orfalea Center team to ensure that proposed expenses align with the funding guidelines and avoid any administrative or procedural constraints. </w:t>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If any concerns or issues arise while you are conducting your research at the Orfalea Center, applicants will have the opportunity to adjust their budgets accordingly.</w:t>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Fonts w:ascii="Arial Unicode MS" w:cs="Arial Unicode MS" w:eastAsia="Arial Unicode MS" w:hAnsi="Arial Unicode MS"/>
          <w:b w:val="1"/>
          <w:rtl w:val="0"/>
        </w:rPr>
        <w:t xml:space="preserve">➔</w:t>
      </w:r>
      <w:r w:rsidDel="00000000" w:rsidR="00000000" w:rsidRPr="00000000">
        <w:rPr>
          <w:b w:val="1"/>
          <w:rtl w:val="0"/>
        </w:rPr>
        <w:t xml:space="preserve"> Please upload a </w:t>
      </w:r>
      <w:r w:rsidDel="00000000" w:rsidR="00000000" w:rsidRPr="00000000">
        <w:rPr>
          <w:b w:val="1"/>
          <w:u w:val="single"/>
          <w:rtl w:val="0"/>
        </w:rPr>
        <w:t xml:space="preserve">short letter of commitment from the Global South/East Partner</w:t>
      </w:r>
      <w:r w:rsidDel="00000000" w:rsidR="00000000" w:rsidRPr="00000000">
        <w:rPr>
          <w:b w:val="1"/>
          <w:rtl w:val="0"/>
        </w:rPr>
        <w:t xml:space="preserve">, committing to the project and the project timeline, to the online </w:t>
      </w:r>
      <w:hyperlink r:id="rId18">
        <w:r w:rsidDel="00000000" w:rsidR="00000000" w:rsidRPr="00000000">
          <w:rPr>
            <w:b w:val="1"/>
            <w:color w:val="0563c1"/>
            <w:u w:val="single"/>
            <w:rtl w:val="0"/>
          </w:rPr>
          <w:t xml:space="preserve">APPLICATION</w:t>
        </w:r>
      </w:hyperlink>
      <w:r w:rsidDel="00000000" w:rsidR="00000000" w:rsidRPr="00000000">
        <w:rPr>
          <w:b w:val="1"/>
          <w:rtl w:val="0"/>
        </w:rPr>
        <w:t xml:space="preserve">.</w:t>
      </w:r>
    </w:p>
    <w:p w:rsidR="00000000" w:rsidDel="00000000" w:rsidP="00000000" w:rsidRDefault="00000000" w:rsidRPr="00000000" w14:paraId="0000011A">
      <w:pPr>
        <w:rPr/>
      </w:pPr>
      <w:r w:rsidDel="00000000" w:rsidR="00000000" w:rsidRPr="00000000">
        <w:rPr>
          <w:rtl w:val="0"/>
        </w:rPr>
      </w:r>
    </w:p>
    <w:sectPr>
      <w:footerReference r:id="rId19" w:type="default"/>
      <w:pgSz w:h="16838" w:w="11906" w:orient="portrait"/>
      <w:pgMar w:bottom="1411" w:top="1411"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rlito" w:cs="Carlito" w:eastAsia="Carlito" w:hAnsi="Carlito"/>
        <w:b w:val="0"/>
        <w:i w:val="0"/>
        <w:smallCaps w:val="0"/>
        <w:strike w:val="0"/>
        <w:color w:val="000000"/>
        <w:sz w:val="16"/>
        <w:szCs w:val="16"/>
        <w:u w:val="none"/>
        <w:shd w:fill="auto" w:val="clear"/>
        <w:vertAlign w:val="baseline"/>
      </w:rPr>
    </w:pP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OC Graduate Student Assistant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APPLICATION FORM</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 </w:t>
    </w:r>
    <w:r w:rsidDel="00000000" w:rsidR="00000000" w:rsidRPr="00000000">
      <w:rPr>
        <w:rFonts w:ascii="Carlito" w:cs="Carlito" w:eastAsia="Carlito" w:hAnsi="Carlito"/>
        <w:b w:val="0"/>
        <w:i w:val="0"/>
        <w:smallCaps w:val="0"/>
        <w:strike w:val="0"/>
        <w:color w:val="000000"/>
        <w:sz w:val="16"/>
        <w:szCs w:val="16"/>
        <w:u w:val="none"/>
        <w:shd w:fill="auto" w:val="clear"/>
        <w:vertAlign w:val="baseline"/>
        <w:rtl w:val="0"/>
      </w:rPr>
      <w:t xml:space="preserve">Fall 2024 &amp; Winter 2025</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Style w:val="FootnoteReference"/>
          <w:vertAlign w:val="superscript"/>
        </w:rPr>
        <w:footnoteRef/>
      </w: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 Link to the call: </w:t>
      </w:r>
      <w:hyperlink r:id="rId1">
        <w:r w:rsidDel="00000000" w:rsidR="00000000" w:rsidRPr="00000000">
          <w:rPr>
            <w:rFonts w:ascii="Carlito" w:cs="Carlito" w:eastAsia="Carlito" w:hAnsi="Carlito"/>
            <w:b w:val="0"/>
            <w:i w:val="0"/>
            <w:smallCaps w:val="0"/>
            <w:strike w:val="0"/>
            <w:color w:val="1155cc"/>
            <w:sz w:val="16"/>
            <w:szCs w:val="16"/>
            <w:u w:val="single"/>
            <w:shd w:fill="auto" w:val="clear"/>
            <w:vertAlign w:val="baseline"/>
            <w:rtl w:val="0"/>
          </w:rPr>
          <w:t xml:space="preserve">https://docs.google.com/document/d/1CWCd9Sbyo2lWHjjuM_grb1ZnAA-I7ECaCF5XVOFkhAE/edit?usp=sharing</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footnote>
  <w:footnote w:id="1">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rlito" w:cs="Carlito" w:eastAsia="Carlito" w:hAnsi="Carlito"/>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rlito" w:cs="Carlito" w:eastAsia="Carlito" w:hAnsi="Carlito"/>
          <w:b w:val="0"/>
          <w:i w:val="0"/>
          <w:smallCaps w:val="0"/>
          <w:strike w:val="0"/>
          <w:color w:val="000000"/>
          <w:sz w:val="20"/>
          <w:szCs w:val="20"/>
          <w:u w:val="none"/>
          <w:shd w:fill="auto" w:val="clear"/>
          <w:vertAlign w:val="baseline"/>
          <w:rtl w:val="0"/>
        </w:rPr>
        <w:t xml:space="preserve">Link to the application: </w:t>
      </w:r>
      <w:hyperlink r:id="rId2">
        <w:r w:rsidDel="00000000" w:rsidR="00000000" w:rsidRPr="00000000">
          <w:rPr>
            <w:rFonts w:ascii="Carlito" w:cs="Carlito" w:eastAsia="Carlito" w:hAnsi="Carlito"/>
            <w:b w:val="0"/>
            <w:i w:val="0"/>
            <w:smallCaps w:val="0"/>
            <w:strike w:val="0"/>
            <w:color w:val="0563c1"/>
            <w:sz w:val="16"/>
            <w:szCs w:val="16"/>
            <w:u w:val="single"/>
            <w:shd w:fill="auto" w:val="clear"/>
            <w:vertAlign w:val="baseline"/>
            <w:rtl w:val="0"/>
          </w:rPr>
          <w:t xml:space="preserve">https://docs.google.com/forms/d/e/1FAIpQLSeZPmQjrfVZMTG-yXSpHRUT7q3RP-Yc8H9z2X38xPnL_dCHjw/viewform?usp=sf_link</w:t>
        </w:r>
      </w:hyperlink>
      <w:r w:rsidDel="00000000" w:rsidR="00000000" w:rsidRPr="00000000">
        <w:rPr>
          <w:rtl w:val="0"/>
        </w:rPr>
      </w:r>
    </w:p>
  </w:footnote>
  <w:footnote w:id="2">
    <w:p w:rsidR="00000000" w:rsidDel="00000000" w:rsidP="00000000" w:rsidRDefault="00000000" w:rsidRPr="00000000" w14:paraId="0000011E">
      <w:pPr>
        <w:rPr>
          <w:sz w:val="20"/>
          <w:szCs w:val="20"/>
        </w:rPr>
      </w:pPr>
      <w:bookmarkStart w:colFirst="0" w:colLast="0" w:name="_tyjcwt" w:id="5"/>
      <w:bookmarkEnd w:id="5"/>
      <w:r w:rsidDel="00000000" w:rsidR="00000000" w:rsidRPr="00000000">
        <w:rPr>
          <w:rStyle w:val="FootnoteReference"/>
          <w:vertAlign w:val="superscript"/>
        </w:rPr>
        <w:footnoteRef/>
      </w:r>
      <w:r w:rsidDel="00000000" w:rsidR="00000000" w:rsidRPr="00000000">
        <w:rPr>
          <w:sz w:val="20"/>
          <w:szCs w:val="20"/>
          <w:rtl w:val="0"/>
        </w:rPr>
        <w:t xml:space="preserve"> Graduate Student Assistants (OC Fellows) will be hired for two quarters (Fall 2024 &amp; Winter 2025), with the possibility of renewal for Spring 2025 based on performance evaluation. Each position includes up to 80 hours of work per quarter (see Section 6 in the Call for details). When proposing quarterly hours for project work, remember to leave 30-40 hrs per quarter for general cluster tasks (e.g., logistics of faculty projects associated with the cluster, meetings, gatherings/workshops, webinars, video/web content).</w:t>
      </w:r>
    </w:p>
  </w:footnote>
  <w:footnote w:id="3">
    <w:p w:rsidR="00000000" w:rsidDel="00000000" w:rsidP="00000000" w:rsidRDefault="00000000" w:rsidRPr="00000000" w14:paraId="0000011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u w:val="single"/>
          <w:rtl w:val="0"/>
        </w:rPr>
        <w:t xml:space="preserve">If you know </w:t>
      </w:r>
      <w:r w:rsidDel="00000000" w:rsidR="00000000" w:rsidRPr="00000000">
        <w:rPr>
          <w:b w:val="1"/>
          <w:sz w:val="20"/>
          <w:szCs w:val="20"/>
          <w:u w:val="single"/>
          <w:rtl w:val="0"/>
        </w:rPr>
        <w:t xml:space="preserve">you are going to be away</w:t>
      </w:r>
      <w:r w:rsidDel="00000000" w:rsidR="00000000" w:rsidRPr="00000000">
        <w:rPr>
          <w:sz w:val="20"/>
          <w:szCs w:val="20"/>
          <w:u w:val="single"/>
          <w:rtl w:val="0"/>
        </w:rPr>
        <w:t xml:space="preserve"> for a period (October 2024- June 2025), </w:t>
      </w:r>
      <w:r w:rsidDel="00000000" w:rsidR="00000000" w:rsidRPr="00000000">
        <w:rPr>
          <w:b w:val="1"/>
          <w:sz w:val="20"/>
          <w:szCs w:val="20"/>
          <w:u w:val="single"/>
          <w:rtl w:val="0"/>
        </w:rPr>
        <w:t xml:space="preserve">please apply jointly with another student</w:t>
      </w:r>
      <w:r w:rsidDel="00000000" w:rsidR="00000000" w:rsidRPr="00000000">
        <w:rPr>
          <w:sz w:val="20"/>
          <w:szCs w:val="20"/>
          <w:rtl w:val="0"/>
        </w:rPr>
        <w:t xml:space="preserve"> who would take over the administrative and research work related to your cluster while you are away.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WCd9Sbyo2lWHjjuM_grb1ZnAA-I7ECaCF5XVOFkhAE/edit?usp=sharing" TargetMode="External"/><Relationship Id="rId10" Type="http://schemas.openxmlformats.org/officeDocument/2006/relationships/image" Target="media/image2.png"/><Relationship Id="rId13" Type="http://schemas.openxmlformats.org/officeDocument/2006/relationships/hyperlink" Target="https://ucsb.zoom.us/j/81968014720" TargetMode="External"/><Relationship Id="rId12" Type="http://schemas.openxmlformats.org/officeDocument/2006/relationships/hyperlink" Target="https://docs.google.com/forms/d/e/1FAIpQLSeZPmQjrfVZMTG-yXSpHRUT7q3RP-Yc8H9z2X38xPnL_dCHjw/viewform?usp=sf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hyperlink" Target="https://orfaleacenter.ucsb.edu/category/clusters/" TargetMode="External"/><Relationship Id="rId14" Type="http://schemas.openxmlformats.org/officeDocument/2006/relationships/hyperlink" Target="mailto:mathayde@ucsb.edu" TargetMode="External"/><Relationship Id="rId17" Type="http://schemas.openxmlformats.org/officeDocument/2006/relationships/hyperlink" Target="https://orfaleacenter.ucsb.edu/category/clusters/" TargetMode="External"/><Relationship Id="rId16" Type="http://schemas.openxmlformats.org/officeDocument/2006/relationships/hyperlink" Target="https://docs.google.com/forms/d/e/1FAIpQLSeZPmQjrfVZMTG-yXSpHRUT7q3RP-Yc8H9z2X38xPnL_dCHjw/viewform?usp=sf_link"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yperlink" Target="https://docs.google.com/forms/d/e/1FAIpQLSeZPmQjrfVZMTG-yXSpHRUT7q3RP-Yc8H9z2X38xPnL_dCHjw/viewform?usp=sf_link"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footnotes.xml.rels><?xml version="1.0" encoding="UTF-8" standalone="yes"?><Relationships xmlns="http://schemas.openxmlformats.org/package/2006/relationships"><Relationship Id="rId1" Type="http://schemas.openxmlformats.org/officeDocument/2006/relationships/hyperlink" Target="https://docs.google.com/document/d/1CWCd9Sbyo2lWHjjuM_grb1ZnAA-I7ECaCF5XVOFkhAE/edit?usp=sharing" TargetMode="External"/><Relationship Id="rId2" Type="http://schemas.openxmlformats.org/officeDocument/2006/relationships/hyperlink" Target="https://docs.google.com/forms/d/e/1FAIpQLSeZPmQjrfVZMTG-yXSpHRUT7q3RP-Yc8H9z2X38xPnL_dCHjw/viewform?usp=sf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