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BF56" w14:textId="084105A9" w:rsidR="00B153BD" w:rsidRDefault="006D544C" w:rsidP="00A86C8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Kubernetes</w:t>
      </w:r>
      <w:r w:rsidR="00A86C88" w:rsidRPr="00A86C88">
        <w:rPr>
          <w:b/>
          <w:bCs/>
          <w:sz w:val="40"/>
          <w:szCs w:val="40"/>
        </w:rPr>
        <w:t xml:space="preserve"> Taller 1</w:t>
      </w:r>
    </w:p>
    <w:p w14:paraId="2838045F" w14:textId="3C8D130F" w:rsidR="00A86C88" w:rsidRDefault="006D544C" w:rsidP="00A86C88">
      <w:pPr>
        <w:pStyle w:val="Ttulo1"/>
        <w:numPr>
          <w:ilvl w:val="0"/>
          <w:numId w:val="1"/>
        </w:numPr>
      </w:pPr>
      <w:r>
        <w:t>Primeros pasos</w:t>
      </w:r>
      <w:r w:rsidR="00A86C88">
        <w:t>.</w:t>
      </w:r>
    </w:p>
    <w:p w14:paraId="4A3DFD09" w14:textId="77777777" w:rsidR="006D544C" w:rsidRDefault="006D544C" w:rsidP="00A86C88">
      <w:r>
        <w:t>Para poder comenzar con Kubernetes primero debemos instalar:</w:t>
      </w:r>
    </w:p>
    <w:p w14:paraId="4BB17C1C" w14:textId="1B6A7A36" w:rsidR="006D544C" w:rsidRDefault="006D544C" w:rsidP="006D544C">
      <w:pPr>
        <w:pStyle w:val="Prrafodelista"/>
        <w:numPr>
          <w:ilvl w:val="0"/>
          <w:numId w:val="3"/>
        </w:numPr>
      </w:pPr>
      <w:r>
        <w:t>K</w:t>
      </w:r>
      <w:r w:rsidRPr="006D544C">
        <w:t>ubectl</w:t>
      </w:r>
      <w:r>
        <w:t xml:space="preserve"> (</w:t>
      </w:r>
      <w:r w:rsidRPr="006D544C">
        <w:t>https://kubernetes.io/docs/tasks/tools/install-kubectl-windows/</w:t>
      </w:r>
      <w:r>
        <w:t>)</w:t>
      </w:r>
    </w:p>
    <w:p w14:paraId="46C0F790" w14:textId="161F04F6" w:rsidR="006D544C" w:rsidRDefault="006D544C" w:rsidP="006D544C">
      <w:pPr>
        <w:pStyle w:val="Prrafodelista"/>
        <w:numPr>
          <w:ilvl w:val="0"/>
          <w:numId w:val="3"/>
        </w:numPr>
      </w:pPr>
      <w:r>
        <w:t>Minikube (</w:t>
      </w:r>
      <w:r w:rsidRPr="006D544C">
        <w:t>https://minikube.sigs.k8s.io/docs/start/</w:t>
      </w:r>
      <w:r>
        <w:t>)</w:t>
      </w:r>
    </w:p>
    <w:p w14:paraId="0BADBBCA" w14:textId="0E5D5D8F" w:rsidR="00A86C88" w:rsidRDefault="006D544C" w:rsidP="006D544C">
      <w:r>
        <w:t xml:space="preserve">Una vez instaladas iniciamos minikube. </w:t>
      </w:r>
    </w:p>
    <w:p w14:paraId="5363A24D" w14:textId="3056393E" w:rsidR="006D544C" w:rsidRDefault="006D544C" w:rsidP="00A86C88"/>
    <w:p w14:paraId="76DECE1F" w14:textId="46FFA53B" w:rsidR="006D544C" w:rsidRDefault="006D544C" w:rsidP="006D544C">
      <w:pPr>
        <w:jc w:val="center"/>
      </w:pPr>
      <w:r w:rsidRPr="006D544C">
        <w:rPr>
          <w:noProof/>
        </w:rPr>
        <w:drawing>
          <wp:inline distT="0" distB="0" distL="0" distR="0" wp14:anchorId="3BD1A201" wp14:editId="200F16DA">
            <wp:extent cx="5400040" cy="14732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55CE" w14:textId="64929A6C" w:rsidR="006D544C" w:rsidRDefault="006D544C" w:rsidP="006D544C"/>
    <w:p w14:paraId="673B1239" w14:textId="2389FC44" w:rsidR="006D544C" w:rsidRDefault="006D544C" w:rsidP="006D544C">
      <w:r>
        <w:t>Tras su inicialización, podemos comprobar que todo esta correctamente de la siguiente manera:</w:t>
      </w:r>
    </w:p>
    <w:p w14:paraId="7F9F7FC3" w14:textId="77777777" w:rsidR="0091178E" w:rsidRDefault="0091178E" w:rsidP="006D544C"/>
    <w:p w14:paraId="4EFB30CD" w14:textId="158C07EF" w:rsidR="006D544C" w:rsidRDefault="006D544C" w:rsidP="006D544C">
      <w:pPr>
        <w:jc w:val="center"/>
      </w:pPr>
      <w:r w:rsidRPr="006D544C">
        <w:rPr>
          <w:noProof/>
        </w:rPr>
        <w:drawing>
          <wp:inline distT="0" distB="0" distL="0" distR="0" wp14:anchorId="38191F09" wp14:editId="5D3E5788">
            <wp:extent cx="5400040" cy="1784350"/>
            <wp:effectExtent l="0" t="0" r="0" b="635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1062" w14:textId="1F3E0D96" w:rsidR="00A86C88" w:rsidRDefault="00A86C88" w:rsidP="006D544C"/>
    <w:p w14:paraId="2A9BFF3F" w14:textId="1D6AECDF" w:rsidR="006D544C" w:rsidRDefault="006D544C" w:rsidP="006D544C">
      <w:r>
        <w:t xml:space="preserve">Si todo está correctamente, podemos entrar en el </w:t>
      </w:r>
      <w:r w:rsidRPr="006D544C">
        <w:rPr>
          <w:u w:val="single"/>
        </w:rPr>
        <w:t>Dashboard</w:t>
      </w:r>
      <w:r>
        <w:t xml:space="preserve">. </w:t>
      </w:r>
    </w:p>
    <w:p w14:paraId="199D0FF8" w14:textId="77777777" w:rsidR="006D544C" w:rsidRDefault="006D544C" w:rsidP="006D544C"/>
    <w:p w14:paraId="11D8B207" w14:textId="397A5969" w:rsidR="006D544C" w:rsidRDefault="006D544C" w:rsidP="006D544C">
      <w:pPr>
        <w:jc w:val="center"/>
      </w:pPr>
      <w:r w:rsidRPr="006D544C">
        <w:rPr>
          <w:noProof/>
        </w:rPr>
        <w:drawing>
          <wp:inline distT="0" distB="0" distL="0" distR="0" wp14:anchorId="1EA010CA" wp14:editId="272569FF">
            <wp:extent cx="5400040" cy="1311910"/>
            <wp:effectExtent l="0" t="0" r="0" b="254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F374" w14:textId="0FBC689C" w:rsidR="006D544C" w:rsidRDefault="006D544C" w:rsidP="006D544C"/>
    <w:p w14:paraId="4A05D661" w14:textId="4192A01F" w:rsidR="006D544C" w:rsidRDefault="006D544C" w:rsidP="006D544C">
      <w:pPr>
        <w:jc w:val="center"/>
      </w:pPr>
      <w:r w:rsidRPr="006D544C">
        <w:rPr>
          <w:noProof/>
        </w:rPr>
        <w:drawing>
          <wp:inline distT="0" distB="0" distL="0" distR="0" wp14:anchorId="5F20E2F3" wp14:editId="7FCB9EA8">
            <wp:extent cx="5400040" cy="2737485"/>
            <wp:effectExtent l="0" t="0" r="0" b="5715"/>
            <wp:docPr id="14" name="Imagen 1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A04D" w14:textId="25B3780D" w:rsidR="006D544C" w:rsidRDefault="006D544C" w:rsidP="006D544C"/>
    <w:p w14:paraId="5104B295" w14:textId="0FE10814" w:rsidR="00A86C88" w:rsidRDefault="00A86C88" w:rsidP="008F0A6F"/>
    <w:p w14:paraId="103D083A" w14:textId="3405E892" w:rsidR="00A86C88" w:rsidRDefault="00A86C88" w:rsidP="00A86C88">
      <w:pPr>
        <w:pStyle w:val="Ttulo1"/>
        <w:numPr>
          <w:ilvl w:val="0"/>
          <w:numId w:val="1"/>
        </w:numPr>
      </w:pPr>
      <w:r>
        <w:t xml:space="preserve">Creación </w:t>
      </w:r>
      <w:r w:rsidR="00704162">
        <w:t>namespace</w:t>
      </w:r>
    </w:p>
    <w:p w14:paraId="61B7FE4E" w14:textId="75AF98C9" w:rsidR="00404526" w:rsidRDefault="00404526" w:rsidP="00404526">
      <w:r>
        <w:t>Para la creación del namespace usamos el comando create namespace junto al nombre. Si usamos el comando gt ns podemos ver que se ha creado correctamente.</w:t>
      </w:r>
    </w:p>
    <w:p w14:paraId="6C854C6E" w14:textId="77777777" w:rsidR="008F0A6F" w:rsidRPr="00404526" w:rsidRDefault="008F0A6F" w:rsidP="00404526"/>
    <w:p w14:paraId="74B98323" w14:textId="0F0AB2E9" w:rsidR="00A86C88" w:rsidRDefault="00404526" w:rsidP="00A86C88">
      <w:pPr>
        <w:jc w:val="center"/>
      </w:pPr>
      <w:r w:rsidRPr="00404526">
        <w:drawing>
          <wp:inline distT="0" distB="0" distL="0" distR="0" wp14:anchorId="287E608C" wp14:editId="134AB4C7">
            <wp:extent cx="4892464" cy="2141406"/>
            <wp:effectExtent l="0" t="0" r="381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9FEA" w14:textId="50D20A13" w:rsidR="00A86C88" w:rsidRDefault="00A86C88" w:rsidP="00A86C88"/>
    <w:p w14:paraId="24D96D52" w14:textId="77777777" w:rsidR="008F0A6F" w:rsidRDefault="008F0A6F" w:rsidP="00A86C88"/>
    <w:p w14:paraId="6E731789" w14:textId="6E65509A" w:rsidR="00A86C88" w:rsidRDefault="00A86C88" w:rsidP="00A86C88">
      <w:pPr>
        <w:pStyle w:val="Ttulo1"/>
        <w:numPr>
          <w:ilvl w:val="0"/>
          <w:numId w:val="1"/>
        </w:numPr>
      </w:pPr>
      <w:r>
        <w:t xml:space="preserve">Creación </w:t>
      </w:r>
      <w:r w:rsidR="00CA4CE1" w:rsidRPr="00CA4CE1">
        <w:t>ResourceQuota</w:t>
      </w:r>
    </w:p>
    <w:p w14:paraId="2231574D" w14:textId="4A43620C" w:rsidR="00CA4CE1" w:rsidRDefault="00CA4CE1" w:rsidP="00CA4CE1">
      <w:r>
        <w:t xml:space="preserve">Para la creación del objeto </w:t>
      </w:r>
      <w:r w:rsidRPr="00CA4CE1">
        <w:t>ResourceQuota</w:t>
      </w:r>
      <w:r>
        <w:t xml:space="preserve"> primero debemos crear un archivo yalm.</w:t>
      </w:r>
    </w:p>
    <w:p w14:paraId="161554E2" w14:textId="69DF1C7F" w:rsidR="00CA4CE1" w:rsidRDefault="00CA4CE1" w:rsidP="00CA4CE1">
      <w:pPr>
        <w:jc w:val="center"/>
      </w:pPr>
      <w:r w:rsidRPr="00CA4CE1">
        <w:lastRenderedPageBreak/>
        <w:drawing>
          <wp:inline distT="0" distB="0" distL="0" distR="0" wp14:anchorId="6DEEFE73" wp14:editId="128094F4">
            <wp:extent cx="5400040" cy="1936115"/>
            <wp:effectExtent l="0" t="0" r="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1565" w14:textId="6E2294B0" w:rsidR="00CA4CE1" w:rsidRDefault="00CA4CE1" w:rsidP="00CA4CE1"/>
    <w:p w14:paraId="3FAF0B57" w14:textId="5804E4A1" w:rsidR="00CA4CE1" w:rsidRDefault="00CA4CE1" w:rsidP="00CA4CE1">
      <w:r>
        <w:t>Una vez creado, le asignamos esa cuota al namespace creado anteriormente.</w:t>
      </w:r>
      <w:r w:rsidR="00565CEC">
        <w:t xml:space="preserve"> Para que funcione correctamente debemos situarnos con el cmd en la misma carpeta en la que esta en archivo.</w:t>
      </w:r>
    </w:p>
    <w:p w14:paraId="4EC3C808" w14:textId="77777777" w:rsidR="00565CEC" w:rsidRDefault="00565CEC" w:rsidP="00CA4CE1"/>
    <w:p w14:paraId="43BCCF8D" w14:textId="02081FD9" w:rsidR="00565CEC" w:rsidRDefault="00565CEC" w:rsidP="00565CEC">
      <w:pPr>
        <w:jc w:val="center"/>
      </w:pPr>
      <w:r w:rsidRPr="00565CEC">
        <w:drawing>
          <wp:inline distT="0" distB="0" distL="0" distR="0" wp14:anchorId="0CBA880D" wp14:editId="1D0BA2EA">
            <wp:extent cx="5400040" cy="371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34E3" w14:textId="59EDD0CF" w:rsidR="00CA4CE1" w:rsidRDefault="00CA4CE1" w:rsidP="00CA4CE1"/>
    <w:p w14:paraId="13707D5A" w14:textId="42623A64" w:rsidR="00565CEC" w:rsidRDefault="00565CEC" w:rsidP="00CA4CE1">
      <w:r>
        <w:t>Comprobamos la información del ResourceQuota creado:</w:t>
      </w:r>
    </w:p>
    <w:p w14:paraId="4D66DCED" w14:textId="77777777" w:rsidR="00565CEC" w:rsidRDefault="00565CEC" w:rsidP="00CA4CE1"/>
    <w:p w14:paraId="2E2CFE8A" w14:textId="76548547" w:rsidR="00A86C88" w:rsidRDefault="00565CEC" w:rsidP="0091178E">
      <w:pPr>
        <w:jc w:val="center"/>
      </w:pPr>
      <w:r w:rsidRPr="00565CEC">
        <w:drawing>
          <wp:inline distT="0" distB="0" distL="0" distR="0" wp14:anchorId="1B912A44" wp14:editId="4A4489AB">
            <wp:extent cx="5400040" cy="21971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826D" w14:textId="5AA86076" w:rsidR="00A86C88" w:rsidRDefault="00A86C88" w:rsidP="008B001B">
      <w:pPr>
        <w:jc w:val="center"/>
      </w:pPr>
    </w:p>
    <w:p w14:paraId="387453A8" w14:textId="77777777" w:rsidR="008B001B" w:rsidRDefault="008B001B" w:rsidP="00A86C88"/>
    <w:p w14:paraId="3BDB0EEF" w14:textId="19F17702" w:rsidR="008B001B" w:rsidRDefault="008B001B" w:rsidP="008B001B">
      <w:pPr>
        <w:pStyle w:val="Ttulo1"/>
        <w:numPr>
          <w:ilvl w:val="0"/>
          <w:numId w:val="1"/>
        </w:numPr>
      </w:pPr>
      <w:r>
        <w:t>Creación del</w:t>
      </w:r>
      <w:r w:rsidR="00E73A5E">
        <w:t xml:space="preserve"> Pod</w:t>
      </w:r>
    </w:p>
    <w:p w14:paraId="5F6F4D55" w14:textId="0221E2F6" w:rsidR="00E73A5E" w:rsidRDefault="00E73A5E" w:rsidP="00E73A5E">
      <w:r>
        <w:t>Al igual que en el paso anterior, debemos crear un archivo yalm.</w:t>
      </w:r>
    </w:p>
    <w:p w14:paraId="690CB063" w14:textId="77777777" w:rsidR="00537534" w:rsidRDefault="00537534" w:rsidP="00E73A5E"/>
    <w:p w14:paraId="1547FC3E" w14:textId="53351366" w:rsidR="00E73A5E" w:rsidRDefault="00537534" w:rsidP="00537534">
      <w:pPr>
        <w:jc w:val="center"/>
      </w:pPr>
      <w:r w:rsidRPr="00537534">
        <w:lastRenderedPageBreak/>
        <w:drawing>
          <wp:inline distT="0" distB="0" distL="0" distR="0" wp14:anchorId="36360879" wp14:editId="499D89B8">
            <wp:extent cx="5400040" cy="215328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DB61" w14:textId="64039AAC" w:rsidR="00537534" w:rsidRDefault="00537534" w:rsidP="00537534"/>
    <w:p w14:paraId="7951AFFE" w14:textId="63C2D42C" w:rsidR="00537534" w:rsidRDefault="00537534" w:rsidP="00537534">
      <w:r>
        <w:t>Una vez hecho, aplicamos el pod al namescape creado.</w:t>
      </w:r>
    </w:p>
    <w:p w14:paraId="5706235D" w14:textId="77777777" w:rsidR="00537534" w:rsidRDefault="00537534" w:rsidP="00537534"/>
    <w:p w14:paraId="2C57EEC8" w14:textId="11E9F58F" w:rsidR="00537534" w:rsidRDefault="00537534" w:rsidP="00537534">
      <w:r w:rsidRPr="00537534">
        <w:drawing>
          <wp:inline distT="0" distB="0" distL="0" distR="0" wp14:anchorId="707E0F8D" wp14:editId="7A3BD266">
            <wp:extent cx="5400040" cy="219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2C3D" w14:textId="1E741055" w:rsidR="00537534" w:rsidRDefault="00537534" w:rsidP="00537534"/>
    <w:p w14:paraId="65A33D21" w14:textId="2196AC70" w:rsidR="00537534" w:rsidRDefault="00537534" w:rsidP="00537534">
      <w:r>
        <w:t>Comprobamos su estado.</w:t>
      </w:r>
    </w:p>
    <w:p w14:paraId="6E967A06" w14:textId="77777777" w:rsidR="00537534" w:rsidRDefault="00537534" w:rsidP="00537534"/>
    <w:p w14:paraId="3302D288" w14:textId="57A88072" w:rsidR="008B001B" w:rsidRDefault="00537534" w:rsidP="0091178E">
      <w:r w:rsidRPr="00537534">
        <w:drawing>
          <wp:inline distT="0" distB="0" distL="0" distR="0" wp14:anchorId="41CFA2B1" wp14:editId="4AB1612E">
            <wp:extent cx="5400040" cy="3263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ABDA" w14:textId="4B323B3A" w:rsidR="008B001B" w:rsidRDefault="008B001B" w:rsidP="0091178E"/>
    <w:p w14:paraId="60ED2A76" w14:textId="0582DD84" w:rsidR="008B001B" w:rsidRDefault="008B001B" w:rsidP="008B001B"/>
    <w:p w14:paraId="0878D2F8" w14:textId="2F35195C" w:rsidR="008B001B" w:rsidRDefault="0091178E" w:rsidP="008B001B">
      <w:pPr>
        <w:pStyle w:val="Ttulo1"/>
        <w:numPr>
          <w:ilvl w:val="0"/>
          <w:numId w:val="1"/>
        </w:numPr>
      </w:pPr>
      <w:r>
        <w:t>Creación de Deployment</w:t>
      </w:r>
    </w:p>
    <w:p w14:paraId="053F3BBD" w14:textId="640431DB" w:rsidR="008B001B" w:rsidRDefault="0091178E" w:rsidP="0091178E">
      <w:r>
        <w:t>Creamos de nuevo un archivo yalm</w:t>
      </w:r>
    </w:p>
    <w:p w14:paraId="0FF991CD" w14:textId="745B26E2" w:rsidR="0091178E" w:rsidRDefault="0091178E" w:rsidP="0091178E"/>
    <w:p w14:paraId="67EF9BE4" w14:textId="19F50977" w:rsidR="0091178E" w:rsidRDefault="00EA53D2" w:rsidP="0091178E">
      <w:pPr>
        <w:jc w:val="center"/>
      </w:pPr>
      <w:r w:rsidRPr="00EA53D2">
        <w:lastRenderedPageBreak/>
        <w:drawing>
          <wp:inline distT="0" distB="0" distL="0" distR="0" wp14:anchorId="6878C829" wp14:editId="245CB109">
            <wp:extent cx="5400040" cy="3011805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1478" w14:textId="479FBC90" w:rsidR="008B001B" w:rsidRDefault="008B001B" w:rsidP="0091178E"/>
    <w:p w14:paraId="008402D4" w14:textId="6B2C3853" w:rsidR="0091178E" w:rsidRDefault="0091178E" w:rsidP="0091178E">
      <w:r>
        <w:t xml:space="preserve">Una vez hecho, aplicamos el </w:t>
      </w:r>
      <w:r>
        <w:t>deployment</w:t>
      </w:r>
      <w:r>
        <w:t xml:space="preserve"> al namescape creado</w:t>
      </w:r>
      <w:r>
        <w:t xml:space="preserve"> y comprobamos si se ha creado.</w:t>
      </w:r>
      <w:r w:rsidR="0045148E">
        <w:t xml:space="preserve"> Aún así no se ejecutan, problema seguramente debido a las limitaciones. Si se hace pero fuera de este namespace sí que se inician los 3.</w:t>
      </w:r>
    </w:p>
    <w:p w14:paraId="10A64505" w14:textId="55B28903" w:rsidR="0091178E" w:rsidRDefault="0091178E" w:rsidP="0091178E"/>
    <w:p w14:paraId="3D3F1AC5" w14:textId="04DECCDC" w:rsidR="0091178E" w:rsidRDefault="0091178E" w:rsidP="0091178E">
      <w:pPr>
        <w:jc w:val="center"/>
      </w:pPr>
      <w:r w:rsidRPr="0091178E">
        <w:drawing>
          <wp:inline distT="0" distB="0" distL="0" distR="0" wp14:anchorId="7265C73F" wp14:editId="1B24743C">
            <wp:extent cx="5400040" cy="497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7616" w14:textId="2578FDC9" w:rsidR="008B001B" w:rsidRDefault="008B001B" w:rsidP="008F0A6F"/>
    <w:p w14:paraId="2DACD221" w14:textId="35BCA465" w:rsidR="001602AC" w:rsidRDefault="001602AC" w:rsidP="008F0A6F">
      <w:r>
        <w:t>Si no se mete dentro del namespace:</w:t>
      </w:r>
    </w:p>
    <w:p w14:paraId="20FB99D3" w14:textId="6F48F30A" w:rsidR="001602AC" w:rsidRDefault="001602AC" w:rsidP="008F0A6F"/>
    <w:p w14:paraId="5CA0BA19" w14:textId="78C79825" w:rsidR="001602AC" w:rsidRDefault="001602AC" w:rsidP="001602AC">
      <w:pPr>
        <w:jc w:val="center"/>
      </w:pPr>
      <w:r w:rsidRPr="001602AC">
        <w:drawing>
          <wp:inline distT="0" distB="0" distL="0" distR="0" wp14:anchorId="1C24AC1E" wp14:editId="3F811DEF">
            <wp:extent cx="5400040" cy="1443990"/>
            <wp:effectExtent l="0" t="0" r="0" b="381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0830" w14:textId="0DDBC60D" w:rsidR="008F0A6F" w:rsidRDefault="008F0A6F" w:rsidP="008F0A6F"/>
    <w:p w14:paraId="4349A402" w14:textId="16409E7E" w:rsidR="00EA3FF3" w:rsidRDefault="00EA3FF3" w:rsidP="008F0A6F">
      <w:r>
        <w:t>NOTA: Al quitar la cuota ya funciona correctamente, así que a partir de este punto seguiré haciendo el ejercicio sin la cuota puesta en el namespace.</w:t>
      </w:r>
    </w:p>
    <w:p w14:paraId="480CF375" w14:textId="33E4A55F" w:rsidR="00177105" w:rsidRDefault="00177105" w:rsidP="008F0A6F"/>
    <w:p w14:paraId="65A90D7E" w14:textId="7BAC20E2" w:rsidR="00177105" w:rsidRDefault="00177105" w:rsidP="008F0A6F">
      <w:r w:rsidRPr="00177105">
        <w:lastRenderedPageBreak/>
        <w:drawing>
          <wp:inline distT="0" distB="0" distL="0" distR="0" wp14:anchorId="15767B89" wp14:editId="25020DF3">
            <wp:extent cx="5400040" cy="5073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560E" w14:textId="77777777" w:rsidR="001602AC" w:rsidRDefault="001602AC" w:rsidP="008F0A6F"/>
    <w:p w14:paraId="78F756A4" w14:textId="2E43A59B" w:rsidR="004E591F" w:rsidRDefault="004E591F" w:rsidP="004E591F">
      <w:pPr>
        <w:pStyle w:val="Ttulo1"/>
        <w:numPr>
          <w:ilvl w:val="0"/>
          <w:numId w:val="1"/>
        </w:numPr>
      </w:pPr>
      <w:r>
        <w:t>Creación de</w:t>
      </w:r>
      <w:r>
        <w:t>l</w:t>
      </w:r>
      <w:r>
        <w:t xml:space="preserve"> </w:t>
      </w:r>
      <w:r>
        <w:t>Servicio</w:t>
      </w:r>
    </w:p>
    <w:p w14:paraId="7434FD6D" w14:textId="5BC0C2DE" w:rsidR="004E591F" w:rsidRDefault="004E591F" w:rsidP="004E591F">
      <w:r>
        <w:t>De nuevo creamos el archivo yalm. No le he puesto un nodeport por defecto en ports.</w:t>
      </w:r>
    </w:p>
    <w:p w14:paraId="0D00B663" w14:textId="77777777" w:rsidR="004E591F" w:rsidRDefault="004E591F" w:rsidP="004E591F"/>
    <w:p w14:paraId="6F4D2B18" w14:textId="41505E12" w:rsidR="004E591F" w:rsidRDefault="004E591F" w:rsidP="004E591F">
      <w:pPr>
        <w:jc w:val="center"/>
      </w:pPr>
      <w:r w:rsidRPr="004E591F">
        <w:drawing>
          <wp:inline distT="0" distB="0" distL="0" distR="0" wp14:anchorId="103AC1C1" wp14:editId="3ABC2191">
            <wp:extent cx="5400040" cy="1997710"/>
            <wp:effectExtent l="0" t="0" r="0" b="254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ADA8" w14:textId="7D53ED0E" w:rsidR="004E591F" w:rsidRDefault="004E591F" w:rsidP="004E591F"/>
    <w:p w14:paraId="17BA28ED" w14:textId="0B496008" w:rsidR="004E591F" w:rsidRDefault="004E591F" w:rsidP="004E591F">
      <w:r>
        <w:t>Aplicamos el servicio</w:t>
      </w:r>
      <w:r w:rsidR="006D710E">
        <w:t>.</w:t>
      </w:r>
    </w:p>
    <w:p w14:paraId="15D5CC6C" w14:textId="461016B0" w:rsidR="004E591F" w:rsidRDefault="004E591F" w:rsidP="004E591F"/>
    <w:p w14:paraId="72433467" w14:textId="132DB829" w:rsidR="004E591F" w:rsidRPr="004E591F" w:rsidRDefault="004F0C13" w:rsidP="004E591F">
      <w:pPr>
        <w:jc w:val="center"/>
      </w:pPr>
      <w:r w:rsidRPr="004F0C13">
        <w:drawing>
          <wp:inline distT="0" distB="0" distL="0" distR="0" wp14:anchorId="5BFEBBE8" wp14:editId="545A1415">
            <wp:extent cx="5400040" cy="1831975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7CAC" w14:textId="77E4D0F2" w:rsidR="008B001B" w:rsidRDefault="008B001B" w:rsidP="008B001B"/>
    <w:p w14:paraId="2030CD86" w14:textId="43EBD9F6" w:rsidR="006D710E" w:rsidRDefault="00547107" w:rsidP="008B001B">
      <w:r>
        <w:t xml:space="preserve">Para poder ver la </w:t>
      </w:r>
      <w:r w:rsidR="004F0C13">
        <w:t>web, debemos entrar con la ip de minikube. Para ello debemos ejecutar el siguiente comando:</w:t>
      </w:r>
    </w:p>
    <w:p w14:paraId="4A1595CC" w14:textId="77777777" w:rsidR="004F0C13" w:rsidRDefault="004F0C13" w:rsidP="008B001B"/>
    <w:p w14:paraId="2F7435E2" w14:textId="39208E5F" w:rsidR="004F0C13" w:rsidRDefault="004F0C13" w:rsidP="004F0C13">
      <w:pPr>
        <w:jc w:val="center"/>
      </w:pPr>
      <w:r w:rsidRPr="004F0C13">
        <w:drawing>
          <wp:inline distT="0" distB="0" distL="0" distR="0" wp14:anchorId="2A6A7438" wp14:editId="5698EDE9">
            <wp:extent cx="5400040" cy="24257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C833" w14:textId="3A6D2219" w:rsidR="004F0C13" w:rsidRDefault="004F0C13" w:rsidP="004F0C13"/>
    <w:p w14:paraId="07C1DD32" w14:textId="11E28722" w:rsidR="004F0C13" w:rsidRPr="008B001B" w:rsidRDefault="004F0C13" w:rsidP="004F0C13">
      <w:pPr>
        <w:jc w:val="center"/>
      </w:pPr>
      <w:r w:rsidRPr="004F0C13">
        <w:lastRenderedPageBreak/>
        <w:drawing>
          <wp:inline distT="0" distB="0" distL="0" distR="0" wp14:anchorId="3A66E61D" wp14:editId="1B649D0E">
            <wp:extent cx="5400040" cy="1325245"/>
            <wp:effectExtent l="0" t="0" r="0" b="825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C13" w:rsidRPr="008B0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74A"/>
    <w:multiLevelType w:val="hybridMultilevel"/>
    <w:tmpl w:val="4B0EA8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9557B"/>
    <w:multiLevelType w:val="hybridMultilevel"/>
    <w:tmpl w:val="878C8318"/>
    <w:lvl w:ilvl="0" w:tplc="E42607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B1FDE"/>
    <w:multiLevelType w:val="hybridMultilevel"/>
    <w:tmpl w:val="4B0EA8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84D8B"/>
    <w:multiLevelType w:val="hybridMultilevel"/>
    <w:tmpl w:val="D8224584"/>
    <w:lvl w:ilvl="0" w:tplc="3BC8D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108239">
    <w:abstractNumId w:val="2"/>
  </w:num>
  <w:num w:numId="2" w16cid:durableId="626666649">
    <w:abstractNumId w:val="3"/>
  </w:num>
  <w:num w:numId="3" w16cid:durableId="2029477540">
    <w:abstractNumId w:val="1"/>
  </w:num>
  <w:num w:numId="4" w16cid:durableId="149298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88"/>
    <w:rsid w:val="001602AC"/>
    <w:rsid w:val="00177105"/>
    <w:rsid w:val="00404526"/>
    <w:rsid w:val="0045148E"/>
    <w:rsid w:val="00461247"/>
    <w:rsid w:val="004E591F"/>
    <w:rsid w:val="004F0C13"/>
    <w:rsid w:val="00537534"/>
    <w:rsid w:val="00547107"/>
    <w:rsid w:val="00565CEC"/>
    <w:rsid w:val="006D544C"/>
    <w:rsid w:val="006D710E"/>
    <w:rsid w:val="00704162"/>
    <w:rsid w:val="00777B27"/>
    <w:rsid w:val="008B001B"/>
    <w:rsid w:val="008F0A6F"/>
    <w:rsid w:val="0091178E"/>
    <w:rsid w:val="00A86C88"/>
    <w:rsid w:val="00CA4CE1"/>
    <w:rsid w:val="00CD07B1"/>
    <w:rsid w:val="00D4166B"/>
    <w:rsid w:val="00DE3AE6"/>
    <w:rsid w:val="00E73A5E"/>
    <w:rsid w:val="00EA3FF3"/>
    <w:rsid w:val="00EA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5C37"/>
  <w15:chartTrackingRefBased/>
  <w15:docId w15:val="{E6439DEB-DC8B-4675-B5FD-771ECCB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1B"/>
  </w:style>
  <w:style w:type="paragraph" w:styleId="Ttulo1">
    <w:name w:val="heading 1"/>
    <w:basedOn w:val="Normal"/>
    <w:next w:val="Normal"/>
    <w:link w:val="Ttulo1Car"/>
    <w:uiPriority w:val="9"/>
    <w:qFormat/>
    <w:rsid w:val="00A86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8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Marín</dc:creator>
  <cp:keywords/>
  <dc:description/>
  <cp:lastModifiedBy>José Manuel Marín</cp:lastModifiedBy>
  <cp:revision>15</cp:revision>
  <cp:lastPrinted>2022-11-17T16:15:00Z</cp:lastPrinted>
  <dcterms:created xsi:type="dcterms:W3CDTF">2022-11-15T11:42:00Z</dcterms:created>
  <dcterms:modified xsi:type="dcterms:W3CDTF">2022-11-17T16:15:00Z</dcterms:modified>
</cp:coreProperties>
</file>