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6F2F" w14:textId="174C41C7" w:rsidR="004231DD" w:rsidRDefault="00200013" w:rsidP="00315A75">
      <w:r>
        <w:t xml:space="preserve">Pensar como guardar la información </w:t>
      </w:r>
      <w:r w:rsidR="00D804F2">
        <w:t>de los productos de una mejor forma</w:t>
      </w:r>
    </w:p>
    <w:p w14:paraId="6B9E6456" w14:textId="30BACE02" w:rsidR="00124149" w:rsidRDefault="00124149" w:rsidP="00315A75">
      <w:r>
        <w:t>Poner rango por defecto y no todos los productos</w:t>
      </w:r>
    </w:p>
    <w:p w14:paraId="0A85F915" w14:textId="1B47BD8C" w:rsidR="00A14E90" w:rsidRDefault="00124149" w:rsidP="00315A75">
      <w:r>
        <w:t>Editar grupo, salir de grupo</w:t>
      </w:r>
      <w:r w:rsidR="00A14E90">
        <w:t>, etc</w:t>
      </w:r>
    </w:p>
    <w:p w14:paraId="2A3F5B3C" w14:textId="383DD449" w:rsidR="00A14E90" w:rsidRDefault="00FB538E" w:rsidP="00315A75">
      <w:r>
        <w:t>Se tendrá una lis</w:t>
      </w:r>
      <w:r w:rsidR="00522716">
        <w:t>t</w:t>
      </w:r>
      <w:r>
        <w:t>a por defecto de los supermercados</w:t>
      </w:r>
      <w:r w:rsidR="0066145B">
        <w:t>.</w:t>
      </w:r>
    </w:p>
    <w:p w14:paraId="3705B914" w14:textId="77777777" w:rsidR="00522716" w:rsidRDefault="00522716" w:rsidP="00315A75"/>
    <w:p w14:paraId="6ADD32F0" w14:textId="305157B3" w:rsidR="002250AB" w:rsidRDefault="000B6DBB" w:rsidP="002250AB">
      <w:r>
        <w:t>Dejar lo administrativo para la aplicación de escritorio. En móvil se podrá añadir producto pero no desde escritorio.</w:t>
      </w:r>
    </w:p>
    <w:p w14:paraId="3FADBE8C" w14:textId="77777777" w:rsidR="002250AB" w:rsidRDefault="002250AB" w:rsidP="002250AB"/>
    <w:p w14:paraId="6ADDC203" w14:textId="0C4D7BCB" w:rsidR="002250AB" w:rsidRDefault="002250AB" w:rsidP="00982770">
      <w:r>
        <w:t xml:space="preserve">Producto cuando se suba: </w:t>
      </w:r>
      <w:bookmarkStart w:id="0" w:name="_Hlk98410701"/>
      <w:r>
        <w:t>una imagen el producto, precio, precio/unidad, supermercado, lugar, etiquetas</w:t>
      </w:r>
      <w:bookmarkEnd w:id="0"/>
      <w:r>
        <w:t xml:space="preserve"> (separadas por coma para así obtener una colección). Poner justo debajo de las etiquetas un texto que ponga: nombre del producto, la marca del producto, etc.</w:t>
      </w:r>
    </w:p>
    <w:p w14:paraId="01A7F643" w14:textId="3B9E464B" w:rsidR="00982770" w:rsidRDefault="009C75CF" w:rsidP="00315A75">
      <w:pPr>
        <w:pBdr>
          <w:bottom w:val="single" w:sz="6" w:space="1" w:color="auto"/>
        </w:pBdr>
      </w:pPr>
      <w:r>
        <w:t xml:space="preserve">Usar etiquetas para clasificar los productos: leche, </w:t>
      </w:r>
      <w:r w:rsidR="004C30E8">
        <w:t>semidesnatada</w:t>
      </w:r>
      <w:r>
        <w:t>,</w:t>
      </w:r>
      <w:r w:rsidR="004C30E8">
        <w:t xml:space="preserve"> Puleva</w:t>
      </w:r>
      <w:r w:rsidR="00522716">
        <w:t>…</w:t>
      </w:r>
    </w:p>
    <w:p w14:paraId="4C6689C0" w14:textId="77777777" w:rsidR="00FB191D" w:rsidRDefault="004C30E8" w:rsidP="00315A75">
      <w:pPr>
        <w:pBdr>
          <w:bottom w:val="single" w:sz="6" w:space="1" w:color="auto"/>
        </w:pBdr>
      </w:pPr>
      <w:r>
        <w:t>Y a la hora de buscar se busca por etiquetas</w:t>
      </w:r>
    </w:p>
    <w:p w14:paraId="2B05A231" w14:textId="0646A2ED" w:rsidR="00696856" w:rsidRDefault="004C30E8" w:rsidP="00315A75">
      <w:pPr>
        <w:pBdr>
          <w:bottom w:val="single" w:sz="6" w:space="1" w:color="auto"/>
        </w:pBdr>
      </w:pPr>
      <w:r>
        <w:t>Hacer que por defecto se ponga la ubicación y el supermercado</w:t>
      </w:r>
    </w:p>
    <w:p w14:paraId="31C9E371" w14:textId="29273B2C" w:rsidR="002B04EA" w:rsidRDefault="002B04EA" w:rsidP="00315A75">
      <w:pPr>
        <w:pBdr>
          <w:bottom w:val="single" w:sz="6" w:space="1" w:color="auto"/>
        </w:pBdr>
      </w:pPr>
    </w:p>
    <w:p w14:paraId="6115C7A5" w14:textId="49C396F0" w:rsidR="002B04EA" w:rsidRDefault="002B04EA" w:rsidP="00315A75">
      <w:pPr>
        <w:pBdr>
          <w:bottom w:val="single" w:sz="6" w:space="1" w:color="auto"/>
        </w:pBdr>
      </w:pPr>
      <w:r>
        <w:t>Hacer de alguna forma que cuando una oferta se repite (mismo supermercado) se le muestre al usuario con colores o algo así</w:t>
      </w:r>
    </w:p>
    <w:p w14:paraId="0A978E0F" w14:textId="7331979C" w:rsidR="00E9066C" w:rsidRDefault="00E9066C" w:rsidP="00315A75">
      <w:pPr>
        <w:pBdr>
          <w:bottom w:val="single" w:sz="6" w:space="1" w:color="auto"/>
        </w:pBdr>
      </w:pPr>
    </w:p>
    <w:p w14:paraId="5092246C" w14:textId="6D9A949A" w:rsidR="00E9066C" w:rsidRDefault="00E9066C" w:rsidP="00315A75">
      <w:pPr>
        <w:pBdr>
          <w:bottom w:val="single" w:sz="6" w:space="1" w:color="auto"/>
        </w:pBdr>
      </w:pPr>
      <w:r>
        <w:t>Hay que hacer que sean los propios usuarios quienes sean los que reporten que un producto esta repetido</w:t>
      </w:r>
    </w:p>
    <w:p w14:paraId="5E43BA8D" w14:textId="67588E8F" w:rsidR="00CF1FA1" w:rsidRDefault="00CF1FA1" w:rsidP="00315A75">
      <w:pPr>
        <w:pBdr>
          <w:bottom w:val="single" w:sz="6" w:space="1" w:color="auto"/>
        </w:pBdr>
      </w:pPr>
    </w:p>
    <w:p w14:paraId="4B61EDE6" w14:textId="25F97F26" w:rsidR="00CF1FA1" w:rsidRDefault="00CF1FA1" w:rsidP="00315A75">
      <w:pPr>
        <w:pBdr>
          <w:bottom w:val="single" w:sz="6" w:space="1" w:color="auto"/>
        </w:pBdr>
      </w:pPr>
      <w:r>
        <w:t xml:space="preserve">Para las </w:t>
      </w:r>
      <w:r w:rsidR="00E82941">
        <w:t>Etiquetas</w:t>
      </w:r>
      <w:r>
        <w:t xml:space="preserve">, </w:t>
      </w:r>
      <w:r w:rsidR="00E82941">
        <w:t>q</w:t>
      </w:r>
      <w:r>
        <w:t>ue sea autocompletable si esa etiqueta se encuentra en la base de datos.</w:t>
      </w:r>
    </w:p>
    <w:p w14:paraId="265D8EC1" w14:textId="28E3507A" w:rsidR="00CF1FA1" w:rsidRDefault="00CF1FA1" w:rsidP="00315A75">
      <w:pPr>
        <w:pBdr>
          <w:bottom w:val="single" w:sz="6" w:space="1" w:color="auto"/>
        </w:pBdr>
      </w:pPr>
      <w:r>
        <w:t>Escribir en los productos cuantas personas han publicado ese mismo producto</w:t>
      </w:r>
    </w:p>
    <w:p w14:paraId="33930EB8" w14:textId="2BA8893E" w:rsidR="00EF2401" w:rsidRDefault="00EF2401" w:rsidP="00315A75">
      <w:pPr>
        <w:pBdr>
          <w:bottom w:val="single" w:sz="6" w:space="1" w:color="auto"/>
        </w:pBdr>
      </w:pPr>
    </w:p>
    <w:p w14:paraId="7BA5C9ED" w14:textId="36EAFF96" w:rsidR="00EF2401" w:rsidRDefault="00D804F2" w:rsidP="00315A75">
      <w:pPr>
        <w:pBdr>
          <w:bottom w:val="single" w:sz="6" w:space="1" w:color="auto"/>
        </w:pBdr>
      </w:pPr>
      <w:r>
        <w:t>Al</w:t>
      </w:r>
      <w:r w:rsidR="00EF2401">
        <w:t xml:space="preserve"> subir </w:t>
      </w:r>
      <w:r>
        <w:t xml:space="preserve">una </w:t>
      </w:r>
      <w:r w:rsidR="00EF2401">
        <w:t xml:space="preserve">receta, que suba los productos también. Si un producto existe le debe de salir para que pinche en </w:t>
      </w:r>
      <w:r>
        <w:t>él</w:t>
      </w:r>
      <w:r w:rsidR="00EF2401">
        <w:t xml:space="preserve"> y lo seleccione.</w:t>
      </w:r>
    </w:p>
    <w:p w14:paraId="38FAB372" w14:textId="78EE44E7" w:rsidR="009C75CF" w:rsidRDefault="009C75CF" w:rsidP="00315A75">
      <w:pPr>
        <w:pBdr>
          <w:bottom w:val="single" w:sz="6" w:space="1" w:color="auto"/>
        </w:pBdr>
      </w:pPr>
    </w:p>
    <w:p w14:paraId="244B6C84" w14:textId="2A0278C2" w:rsidR="00571361" w:rsidRDefault="00571361" w:rsidP="00315A75">
      <w:pPr>
        <w:pBdr>
          <w:bottom w:val="single" w:sz="6" w:space="1" w:color="auto"/>
        </w:pBdr>
      </w:pPr>
      <w:r>
        <w:t>Añadir reportar error</w:t>
      </w:r>
      <w:r w:rsidR="005418C9">
        <w:t xml:space="preserve"> por si un producto no es el mismo</w:t>
      </w:r>
    </w:p>
    <w:p w14:paraId="0BDD5497" w14:textId="06054E6D" w:rsidR="00571361" w:rsidRDefault="00571361" w:rsidP="00315A75">
      <w:pPr>
        <w:pBdr>
          <w:bottom w:val="single" w:sz="6" w:space="1" w:color="auto"/>
        </w:pBdr>
      </w:pPr>
      <w:r>
        <w:t>Hacer asyntask para conectar al servidor</w:t>
      </w:r>
      <w:r w:rsidR="005418C9">
        <w:t xml:space="preserve"> en android</w:t>
      </w:r>
    </w:p>
    <w:p w14:paraId="6D9E454E" w14:textId="66C334AE" w:rsidR="00D96486" w:rsidRDefault="00D96486" w:rsidP="00315A75">
      <w:pPr>
        <w:pBdr>
          <w:bottom w:val="single" w:sz="6" w:space="1" w:color="auto"/>
        </w:pBdr>
      </w:pPr>
      <w:r>
        <w:t>No son productos, son OFERTAS!! Entonces hacer que no se ponga rojo, sino que se ordene por tiempo de subida.</w:t>
      </w:r>
    </w:p>
    <w:p w14:paraId="29B858D8" w14:textId="77777777" w:rsidR="00571361" w:rsidRDefault="00571361" w:rsidP="00315A75">
      <w:pPr>
        <w:pBdr>
          <w:bottom w:val="single" w:sz="6" w:space="1" w:color="auto"/>
        </w:pBdr>
      </w:pPr>
    </w:p>
    <w:p w14:paraId="0542FC05" w14:textId="63F3A550" w:rsidR="009A48FB" w:rsidRDefault="009A48FB" w:rsidP="00315A75">
      <w:pPr>
        <w:pBdr>
          <w:bottom w:val="single" w:sz="6" w:space="1" w:color="auto"/>
        </w:pBdr>
      </w:pPr>
      <w:r>
        <w:t>Funcionalidades por añadir al programa:</w:t>
      </w:r>
    </w:p>
    <w:p w14:paraId="5CA3E180" w14:textId="3D0FECEB" w:rsidR="009A48FB" w:rsidRDefault="00D13E9C" w:rsidP="00315A75">
      <w:pPr>
        <w:pBdr>
          <w:bottom w:val="single" w:sz="6" w:space="1" w:color="auto"/>
        </w:pBdr>
      </w:pPr>
      <w:r>
        <w:t>Poner botón de inicio de sesión como invitado</w:t>
      </w:r>
    </w:p>
    <w:p w14:paraId="06941EBA" w14:textId="77777777" w:rsidR="009A48FB" w:rsidRDefault="009A48FB" w:rsidP="00315A75">
      <w:pPr>
        <w:pBdr>
          <w:bottom w:val="single" w:sz="6" w:space="1" w:color="auto"/>
        </w:pBdr>
      </w:pPr>
    </w:p>
    <w:p w14:paraId="6FBCD236" w14:textId="71F178BF" w:rsidR="002250AB" w:rsidRDefault="003D6D13" w:rsidP="00315A75">
      <w:pPr>
        <w:pBdr>
          <w:bottom w:val="single" w:sz="6" w:space="1" w:color="auto"/>
        </w:pBdr>
      </w:pPr>
      <w:r>
        <w:t>Preguntas:</w:t>
      </w:r>
    </w:p>
    <w:p w14:paraId="1499597D" w14:textId="69DCBC81" w:rsidR="003D6D13" w:rsidRDefault="003D6D13" w:rsidP="00315A75">
      <w:pPr>
        <w:pBdr>
          <w:bottom w:val="single" w:sz="6" w:space="1" w:color="auto"/>
        </w:pBdr>
      </w:pPr>
      <w:r>
        <w:t>Color amarillo para el estado del producto: es mejor dejarlo, usar el verde o unirlos</w:t>
      </w:r>
    </w:p>
    <w:p w14:paraId="3C3838D5" w14:textId="78492A74" w:rsidR="000E4E99" w:rsidRDefault="003D6D13" w:rsidP="00EF2401">
      <w:pPr>
        <w:pBdr>
          <w:bottom w:val="single" w:sz="6" w:space="1" w:color="auto"/>
        </w:pBdr>
      </w:pPr>
      <w:r>
        <w:t>Para crear recetas: es mejor en móvil, en pc o en ambos</w:t>
      </w:r>
    </w:p>
    <w:p w14:paraId="29EEA372" w14:textId="17DDF52F" w:rsidR="00FC41B5" w:rsidRDefault="00FC41B5" w:rsidP="00EF2401">
      <w:pPr>
        <w:pBdr>
          <w:bottom w:val="single" w:sz="6" w:space="1" w:color="auto"/>
        </w:pBdr>
      </w:pPr>
      <w:r>
        <w:t>Como conectar con server correctamente</w:t>
      </w:r>
    </w:p>
    <w:p w14:paraId="2F947038" w14:textId="77777777" w:rsidR="000E4E99" w:rsidRDefault="000E4E99" w:rsidP="00315A75">
      <w:pPr>
        <w:pBdr>
          <w:bottom w:val="single" w:sz="6" w:space="1" w:color="auto"/>
        </w:pBdr>
      </w:pPr>
    </w:p>
    <w:p w14:paraId="60CA46CB" w14:textId="4B0ACD49" w:rsidR="002250AB" w:rsidRDefault="002250AB" w:rsidP="00315A75">
      <w:pPr>
        <w:pBdr>
          <w:bottom w:val="single" w:sz="6" w:space="1" w:color="auto"/>
        </w:pBdr>
      </w:pPr>
    </w:p>
    <w:p w14:paraId="787246CD" w14:textId="53132C25" w:rsidR="002250AB" w:rsidRDefault="002250AB" w:rsidP="00315A75">
      <w:pPr>
        <w:pBdr>
          <w:bottom w:val="single" w:sz="6" w:space="1" w:color="auto"/>
        </w:pBdr>
      </w:pPr>
    </w:p>
    <w:p w14:paraId="21916315" w14:textId="6192D5B9" w:rsidR="002250AB" w:rsidRDefault="002250AB" w:rsidP="00315A75">
      <w:pPr>
        <w:pBdr>
          <w:bottom w:val="single" w:sz="6" w:space="1" w:color="auto"/>
        </w:pBdr>
      </w:pPr>
    </w:p>
    <w:p w14:paraId="591E03C8" w14:textId="77777777" w:rsidR="002250AB" w:rsidRDefault="002250AB" w:rsidP="00315A75">
      <w:pPr>
        <w:pBdr>
          <w:bottom w:val="single" w:sz="6" w:space="1" w:color="auto"/>
        </w:pBdr>
      </w:pPr>
    </w:p>
    <w:p w14:paraId="47FD7B4F" w14:textId="77777777" w:rsidR="009C75CF" w:rsidRDefault="009C75CF" w:rsidP="00315A75">
      <w:pPr>
        <w:pBdr>
          <w:bottom w:val="single" w:sz="6" w:space="1" w:color="auto"/>
        </w:pBdr>
      </w:pPr>
    </w:p>
    <w:p w14:paraId="1CCA1669" w14:textId="77777777" w:rsidR="000B6DBB" w:rsidRDefault="000B6DBB" w:rsidP="000B6DBB">
      <w:r>
        <w:t>Se podría contemplar el rol de la empresa por si, tarde o temprano, las empresas se interesan por nosotros.</w:t>
      </w:r>
    </w:p>
    <w:p w14:paraId="38A13DBC" w14:textId="77777777" w:rsidR="000B6DBB" w:rsidRDefault="000B6DBB"/>
    <w:p w14:paraId="34F91474" w14:textId="76265BEB" w:rsidR="00315A75" w:rsidRDefault="00315A75">
      <w:r>
        <w:t>Si da tiempo: hacer un seguimiento de uno o varios productos para mantenerse actualizado sobre el precio de éste. Se podría hacer que, cada x horas o cada x días, te mande una notificación.</w:t>
      </w:r>
    </w:p>
    <w:sectPr w:rsidR="00315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75"/>
    <w:rsid w:val="00055E73"/>
    <w:rsid w:val="00057922"/>
    <w:rsid w:val="000B6DBB"/>
    <w:rsid w:val="000E4E99"/>
    <w:rsid w:val="00124149"/>
    <w:rsid w:val="00200013"/>
    <w:rsid w:val="002250AB"/>
    <w:rsid w:val="002B04EA"/>
    <w:rsid w:val="002B584F"/>
    <w:rsid w:val="00315A75"/>
    <w:rsid w:val="003766CD"/>
    <w:rsid w:val="003D6D13"/>
    <w:rsid w:val="004231DD"/>
    <w:rsid w:val="00461247"/>
    <w:rsid w:val="004C30E8"/>
    <w:rsid w:val="00522716"/>
    <w:rsid w:val="005418C9"/>
    <w:rsid w:val="0055665C"/>
    <w:rsid w:val="00571361"/>
    <w:rsid w:val="00574BE2"/>
    <w:rsid w:val="00586798"/>
    <w:rsid w:val="005A131F"/>
    <w:rsid w:val="0066145B"/>
    <w:rsid w:val="00696856"/>
    <w:rsid w:val="00722EF1"/>
    <w:rsid w:val="00867966"/>
    <w:rsid w:val="00910BCF"/>
    <w:rsid w:val="00924E8B"/>
    <w:rsid w:val="00982770"/>
    <w:rsid w:val="009A48FB"/>
    <w:rsid w:val="009C75CF"/>
    <w:rsid w:val="00A14E90"/>
    <w:rsid w:val="00CD07B1"/>
    <w:rsid w:val="00CF1FA1"/>
    <w:rsid w:val="00D13E9C"/>
    <w:rsid w:val="00D4166B"/>
    <w:rsid w:val="00D804F2"/>
    <w:rsid w:val="00D93A33"/>
    <w:rsid w:val="00D96486"/>
    <w:rsid w:val="00E535F0"/>
    <w:rsid w:val="00E82941"/>
    <w:rsid w:val="00E9066C"/>
    <w:rsid w:val="00EF2401"/>
    <w:rsid w:val="00F013C2"/>
    <w:rsid w:val="00F70362"/>
    <w:rsid w:val="00FB191D"/>
    <w:rsid w:val="00FB538E"/>
    <w:rsid w:val="00FC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A861"/>
  <w15:chartTrackingRefBased/>
  <w15:docId w15:val="{F9F30CF2-A1DA-428A-9B7D-2DA6EEC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21</cp:revision>
  <dcterms:created xsi:type="dcterms:W3CDTF">2022-03-16T07:27:00Z</dcterms:created>
  <dcterms:modified xsi:type="dcterms:W3CDTF">2022-04-03T16:02:00Z</dcterms:modified>
</cp:coreProperties>
</file>