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7CCA52" wp14:textId="307F8FCB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</w:p>
    <w:p xmlns:wp14="http://schemas.microsoft.com/office/word/2010/wordml" w14:paraId="68B59AC9" wp14:textId="3E5E4B73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Outputs would be :</w:t>
      </w:r>
    </w:p>
    <w:p xmlns:wp14="http://schemas.microsoft.com/office/word/2010/wordml" w14:paraId="515785F2" wp14:textId="2BB0CF42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endlendl</w:t>
      </w:r>
    </w:p>
    <w:p xmlns:wp14="http://schemas.microsoft.com/office/word/2010/wordml" w14:paraId="79D6F307" wp14:textId="7AFFF0E8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grendel</w:t>
      </w:r>
    </w:p>
    <w:p xmlns:wp14="http://schemas.microsoft.com/office/word/2010/wordml" w14:paraId="2817880A" wp14:textId="6593E42C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14:paraId="74A53F16" wp14:textId="00357C0B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</w:p>
    <w:p xmlns:wp14="http://schemas.microsoft.com/office/word/2010/wordml" w14:paraId="507424A2" wp14:textId="1369F5D1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Obtains a value for len and then prints out len amount # oriented diagonally in len amount of lines from bottom left to top right.</w:t>
      </w:r>
    </w:p>
    <w:p xmlns:wp14="http://schemas.microsoft.com/office/word/2010/wordml" w14:paraId="18E39DC8" wp14:textId="2870184F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</w:t>
      </w:r>
    </w:p>
    <w:p xmlns:wp14="http://schemas.microsoft.com/office/word/2010/wordml" w14:paraId="5D501BD8" wp14:textId="00018619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#include &lt;iostream&gt;</w:t>
      </w:r>
    </w:p>
    <w:p xmlns:wp14="http://schemas.microsoft.com/office/word/2010/wordml" w14:paraId="3CF4E64D" wp14:textId="4336A075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using namespace std;</w:t>
      </w:r>
    </w:p>
    <w:p xmlns:wp14="http://schemas.microsoft.com/office/word/2010/wordml" w14:paraId="2407B33B" wp14:textId="3BEECE27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14:paraId="43E4F162" wp14:textId="4E167907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 main()</w:t>
      </w:r>
    </w:p>
    <w:p xmlns:wp14="http://schemas.microsoft.com/office/word/2010/wordml" w14:paraId="22EEB1C5" wp14:textId="661F5F64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xmlns:wp14="http://schemas.microsoft.com/office/word/2010/wordml" w14:paraId="4C674445" wp14:textId="30F43C5B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 len;</w:t>
      </w:r>
    </w:p>
    <w:p xmlns:wp14="http://schemas.microsoft.com/office/word/2010/wordml" w14:paraId="5030C172" wp14:textId="13576F7B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14:paraId="203CC13E" wp14:textId="21291A58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cout &lt;&lt; "Enter a number: ";</w:t>
      </w:r>
    </w:p>
    <w:p xmlns:wp14="http://schemas.microsoft.com/office/word/2010/wordml" w14:paraId="451BE4ED" wp14:textId="093727E6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cin &gt;&gt; len;</w:t>
      </w:r>
    </w:p>
    <w:p xmlns:wp14="http://schemas.microsoft.com/office/word/2010/wordml" w14:paraId="4660912E" wp14:textId="6FEA2DBB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14:paraId="2E441EC3" wp14:textId="3EAA96B2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for (int i = 0; i &lt; len; i++)</w:t>
      </w:r>
    </w:p>
    <w:p xmlns:wp14="http://schemas.microsoft.com/office/word/2010/wordml" w14:paraId="5C788148" wp14:textId="3204E053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xmlns:wp14="http://schemas.microsoft.com/office/word/2010/wordml" w14:paraId="117D6AD7" wp14:textId="479887BA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 k = i + 1;</w:t>
      </w:r>
    </w:p>
    <w:p xmlns:wp14="http://schemas.microsoft.com/office/word/2010/wordml" w14:paraId="655478AF" wp14:textId="67805BE3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while (k &lt; len)</w:t>
      </w:r>
    </w:p>
    <w:p xmlns:wp14="http://schemas.microsoft.com/office/word/2010/wordml" w14:paraId="31568C1A" wp14:textId="0CC7CE86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xmlns:wp14="http://schemas.microsoft.com/office/word/2010/wordml" w14:paraId="2DD58A28" wp14:textId="59DEC73B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cout &lt;&lt; (" ");</w:t>
      </w:r>
    </w:p>
    <w:p xmlns:wp14="http://schemas.microsoft.com/office/word/2010/wordml" w14:paraId="449B7150" wp14:textId="7346722C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k = k + 1;</w:t>
      </w:r>
    </w:p>
    <w:p xmlns:wp14="http://schemas.microsoft.com/office/word/2010/wordml" w14:paraId="27BD5094" wp14:textId="0EB18D3D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14:paraId="37E906DA" wp14:textId="12D2CDDC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cout &lt;&lt; "#" &lt;&lt; endl;</w:t>
      </w:r>
    </w:p>
    <w:p xmlns:wp14="http://schemas.microsoft.com/office/word/2010/wordml" w14:paraId="692BD15B" wp14:textId="1379DD43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14:paraId="2B148EC4" wp14:textId="51D8A200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14:paraId="29545D44" wp14:textId="06892CD2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14:paraId="11F61CD0" wp14:textId="745EEF4A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4.</w:t>
      </w:r>
    </w:p>
    <w:p xmlns:wp14="http://schemas.microsoft.com/office/word/2010/wordml" w14:paraId="7DD81CFA" wp14:textId="72E7BBF1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#include &lt;iostream&gt;</w:t>
      </w:r>
    </w:p>
    <w:p xmlns:wp14="http://schemas.microsoft.com/office/word/2010/wordml" w14:paraId="53F8B1EA" wp14:textId="267BF89A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using namespace std;</w:t>
      </w:r>
    </w:p>
    <w:p xmlns:wp14="http://schemas.microsoft.com/office/word/2010/wordml" w14:paraId="5E75D8C7" wp14:textId="62D19D89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14:paraId="3E7CCB1A" wp14:textId="5AE37C19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 main()</w:t>
      </w:r>
    </w:p>
    <w:p xmlns:wp14="http://schemas.microsoft.com/office/word/2010/wordml" w14:paraId="6D6044C7" wp14:textId="4EEB8ACA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xmlns:wp14="http://schemas.microsoft.com/office/word/2010/wordml" w14:paraId="289B0561" wp14:textId="46F37E7A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 month = 12;</w:t>
      </w:r>
    </w:p>
    <w:p xmlns:wp14="http://schemas.microsoft.com/office/word/2010/wordml" w14:paraId="13BF5745" wp14:textId="55C2A1E4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switch (month)</w:t>
      </w:r>
    </w:p>
    <w:p xmlns:wp14="http://schemas.microsoft.com/office/word/2010/wordml" w14:paraId="03726BE9" wp14:textId="20FBCB04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xmlns:wp14="http://schemas.microsoft.com/office/word/2010/wordml" w14:paraId="697F6193" wp14:textId="66B895EE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case 3:</w:t>
      </w:r>
    </w:p>
    <w:p xmlns:wp14="http://schemas.microsoft.com/office/word/2010/wordml" w14:paraId="74EBB67C" wp14:textId="512A9027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case 9:</w:t>
      </w:r>
    </w:p>
    <w:p xmlns:wp14="http://schemas.microsoft.com/office/word/2010/wordml" w14:paraId="7E1F90A5" wp14:textId="412B3645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cout &lt;&lt; "equinox";</w:t>
      </w:r>
    </w:p>
    <w:p xmlns:wp14="http://schemas.microsoft.com/office/word/2010/wordml" w14:paraId="5C370E42" wp14:textId="04E96B78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break;</w:t>
      </w:r>
    </w:p>
    <w:p xmlns:wp14="http://schemas.microsoft.com/office/word/2010/wordml" w14:paraId="796B1F24" wp14:textId="7A0048B7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case 6:</w:t>
      </w:r>
    </w:p>
    <w:p xmlns:wp14="http://schemas.microsoft.com/office/word/2010/wordml" w14:paraId="40558B02" wp14:textId="7AC0BF21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cout &lt;&lt; "summer solstice";</w:t>
      </w:r>
    </w:p>
    <w:p xmlns:wp14="http://schemas.microsoft.com/office/word/2010/wordml" w14:paraId="05D7A3B1" wp14:textId="610E27C3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break;</w:t>
      </w:r>
    </w:p>
    <w:p xmlns:wp14="http://schemas.microsoft.com/office/word/2010/wordml" w14:paraId="292C83B6" wp14:textId="7B170CA6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case 12:</w:t>
      </w:r>
    </w:p>
    <w:p xmlns:wp14="http://schemas.microsoft.com/office/word/2010/wordml" w14:paraId="2984DC5B" wp14:textId="78B4892D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cout &lt;&lt; "winter solstice";</w:t>
      </w:r>
    </w:p>
    <w:p xmlns:wp14="http://schemas.microsoft.com/office/word/2010/wordml" w14:paraId="0BB25E64" wp14:textId="346BA9F7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break;</w:t>
      </w:r>
    </w:p>
    <w:p xmlns:wp14="http://schemas.microsoft.com/office/word/2010/wordml" w14:paraId="7F04DD61" wp14:textId="52B38FA9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default:</w:t>
      </w:r>
    </w:p>
    <w:p xmlns:wp14="http://schemas.microsoft.com/office/word/2010/wordml" w14:paraId="0EE487D2" wp14:textId="7D51CF1A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cout &lt;&lt; "nothing special";</w:t>
      </w:r>
    </w:p>
    <w:p xmlns:wp14="http://schemas.microsoft.com/office/word/2010/wordml" w14:paraId="7EE62987" wp14:textId="27D9506D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>
        <w:tab/>
      </w:r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14:paraId="3CDBAB45" wp14:textId="76DA5349">
      <w:r w:rsidRPr="0814F708" w:rsidR="0814F7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xmlns:wp14="http://schemas.microsoft.com/office/word/2010/wordml" w:rsidP="0814F708" w14:paraId="2C078E63" wp14:textId="6564B670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40C44"/>
    <w:rsid w:val="0814F708"/>
    <w:rsid w:val="4464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0C44"/>
  <w15:chartTrackingRefBased/>
  <w15:docId w15:val="{359913ff-a73a-4597-bcd0-1bd54e222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2021-04-16T01:03:00.2081118Z</dcterms:created>
  <dcterms:modified xsi:type="dcterms:W3CDTF">2021-04-16T01:04:03.7440045Z</dcterms:modified>
  <dc:creator>ENRIQUE MARTINEZ</dc:creator>
  <lastModifiedBy>ENRIQUE MARTINEZ</lastModifiedBy>
</coreProperties>
</file>