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54C9D" w14:textId="7D63EEAE" w:rsidR="00EF5B3F" w:rsidRPr="00EF5B3F" w:rsidRDefault="00EF5B3F" w:rsidP="00EF5B3F">
      <w:pPr>
        <w:pStyle w:val="Title"/>
        <w:pBdr>
          <w:bottom w:val="single" w:sz="4" w:space="1" w:color="auto"/>
        </w:pBdr>
        <w:jc w:val="center"/>
        <w:rPr>
          <w:rFonts w:eastAsia="Times New Roman"/>
        </w:rPr>
      </w:pPr>
      <w:r>
        <w:rPr>
          <w:rFonts w:eastAsia="Times New Roman"/>
        </w:rPr>
        <w:t xml:space="preserve">The </w:t>
      </w:r>
      <w:r w:rsidR="00340B7B">
        <w:rPr>
          <w:rFonts w:eastAsia="Times New Roman"/>
        </w:rPr>
        <w:t>Six</w:t>
      </w:r>
      <w:r>
        <w:rPr>
          <w:rFonts w:eastAsia="Times New Roman"/>
        </w:rPr>
        <w:t xml:space="preserve"> </w:t>
      </w:r>
      <w:r w:rsidR="00340B7B">
        <w:rPr>
          <w:rFonts w:eastAsia="Times New Roman"/>
        </w:rPr>
        <w:t>Ghosts of</w:t>
      </w:r>
      <w:r>
        <w:rPr>
          <w:rFonts w:eastAsia="Times New Roman"/>
        </w:rPr>
        <w:t xml:space="preserve"> Fear</w:t>
      </w:r>
    </w:p>
    <w:p w14:paraId="3DA519E8" w14:textId="1940011B" w:rsidR="00EF5B3F" w:rsidRPr="00EF5B3F" w:rsidRDefault="00EF5B3F" w:rsidP="00EF5B3F">
      <w:pPr>
        <w:pStyle w:val="Heading1"/>
        <w:rPr>
          <w:rFonts w:eastAsia="Times New Roman"/>
        </w:rPr>
      </w:pPr>
      <w:r w:rsidRPr="00EF5B3F">
        <w:rPr>
          <w:rFonts w:eastAsia="Times New Roman"/>
        </w:rPr>
        <w:t>Poverty</w:t>
      </w:r>
      <w:r w:rsidR="003559F8">
        <w:rPr>
          <w:rFonts w:eastAsia="Times New Roman"/>
        </w:rPr>
        <w:t>:</w:t>
      </w:r>
      <w:r w:rsidRPr="00EF5B3F">
        <w:rPr>
          <w:rFonts w:eastAsia="Times New Roman"/>
        </w:rPr>
        <w:t xml:space="preserve"> </w:t>
      </w:r>
    </w:p>
    <w:p w14:paraId="01DFBD04" w14:textId="77777777" w:rsidR="00EF5B3F" w:rsidRPr="00EF5B3F" w:rsidRDefault="00EF5B3F" w:rsidP="00EF5B3F">
      <w:pPr>
        <w:numPr>
          <w:ilvl w:val="0"/>
          <w:numId w:val="1"/>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INDIFFERENCE. Commonly expressed through lack of ambition; willingness to tolerate poverty; acceptance of whatever compensation life may offer without protest; mental and physical laziness; lack of initiative, imagination, enthusiasm and self-control.</w:t>
      </w:r>
    </w:p>
    <w:p w14:paraId="7F62ECDC" w14:textId="77777777" w:rsidR="00EF5B3F" w:rsidRPr="00EF5B3F" w:rsidRDefault="00EF5B3F" w:rsidP="00EF5B3F">
      <w:pPr>
        <w:numPr>
          <w:ilvl w:val="0"/>
          <w:numId w:val="1"/>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INDECISION. The habit of permitting others to do one’s thinking. Staying “on the fence."</w:t>
      </w:r>
    </w:p>
    <w:p w14:paraId="1125ACC9" w14:textId="77777777" w:rsidR="00EF5B3F" w:rsidRPr="00EF5B3F" w:rsidRDefault="00EF5B3F" w:rsidP="00EF5B3F">
      <w:pPr>
        <w:numPr>
          <w:ilvl w:val="0"/>
          <w:numId w:val="1"/>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 xml:space="preserve">DOUBT. Generally expressed through alibis and excuses designed to cover up, explain away, or apologize for one’s failures, sometimes expressed in the form of envy of those who are successful, or by criticizing them. </w:t>
      </w:r>
    </w:p>
    <w:p w14:paraId="6D6264F9" w14:textId="77777777" w:rsidR="00EF5B3F" w:rsidRPr="00EF5B3F" w:rsidRDefault="00EF5B3F" w:rsidP="00EF5B3F">
      <w:pPr>
        <w:numPr>
          <w:ilvl w:val="0"/>
          <w:numId w:val="1"/>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WORRY. Usually expressed by finding fault with others, a tendency to spend beyond one’s income, neglect of personal appearance, scowling and frowning; intemperance in the use of alcoholic drink, sometimes through the use of narcotics; nervousness, lack of poise, self-consciousness and lack of self-reliance.</w:t>
      </w:r>
    </w:p>
    <w:p w14:paraId="72C88902" w14:textId="77777777" w:rsidR="00EF5B3F" w:rsidRPr="00EF5B3F" w:rsidRDefault="00EF5B3F" w:rsidP="00EF5B3F">
      <w:pPr>
        <w:numPr>
          <w:ilvl w:val="0"/>
          <w:numId w:val="1"/>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OVER-CAUTION. The habit of looking for the negative side of every circumstance, thinking and talking of possible failure instead of concentrating upon the means of succeeding. Knowing all the roads to disaster, but never searching for the plans to avoid failure. Waiting for “the right time” to begin putting ideas and plans into action, until the waiting becomes a permanent habit. Remembering those who have failed, and forgetting those who have succeeded. Seeing the hole in the doughnut, but overlooking the doughnut. Pessimism, leading to indigestion, poor elimination, auto-intoxication, bad breath and bad disposition.</w:t>
      </w:r>
    </w:p>
    <w:p w14:paraId="7FFED4F0" w14:textId="262C0287" w:rsidR="00EF5B3F" w:rsidRPr="00EF5B3F" w:rsidRDefault="00EF5B3F" w:rsidP="00EF5B3F">
      <w:pPr>
        <w:numPr>
          <w:ilvl w:val="0"/>
          <w:numId w:val="1"/>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PROCRASTINATION. The habit of putting off until tomorrow that which should have been done last year. Spending enough time in creating alibis and excuses to have done the job. This symptom is closely related to over-caution, doubt and worry. Refusal to accept responsibility when it can be avoided. Willingness to compromise rather than put up a stiff fight. Compromising with difficulties instead of harnessing and using them as stepping stones to advancement. Bargaining with Life for a penny, instead of demanding prosperity, opulence, riches, contentment and happiness. Planning what to do IF AND WHEN OVER-TAKEN BY FAILURE, INSTEAD OF BURNING ALL BRIDGES AND MAKING RETREAT IMPOSSIBLE. Weakness of, and often total lack of self-confidence, definiteness of purpose, self-control, initiative, enthusiasm, ambition, thrift, and sound reasoning ability. EXPECTING POVERTY INSTEAD OF DEMANDING RICHES. Association with those who accept poverty instead of seeking the company of those who demand and receive riches.</w:t>
      </w:r>
    </w:p>
    <w:p w14:paraId="1CA3B863" w14:textId="77777777" w:rsidR="003559F8" w:rsidRDefault="003559F8">
      <w:pPr>
        <w:rPr>
          <w:rFonts w:ascii="Futura PT Book" w:eastAsia="Times New Roman" w:hAnsi="Futura PT Book" w:cstheme="majorBidi"/>
          <w:color w:val="2F5496" w:themeColor="accent1" w:themeShade="BF"/>
          <w:sz w:val="32"/>
          <w:szCs w:val="32"/>
        </w:rPr>
      </w:pPr>
      <w:r>
        <w:rPr>
          <w:rFonts w:eastAsia="Times New Roman"/>
        </w:rPr>
        <w:br w:type="page"/>
      </w:r>
    </w:p>
    <w:p w14:paraId="24DF84F6" w14:textId="7217F876" w:rsidR="00EF5B3F" w:rsidRDefault="00EF5B3F" w:rsidP="00EF5B3F">
      <w:pPr>
        <w:pStyle w:val="Heading1"/>
        <w:rPr>
          <w:rFonts w:eastAsia="Times New Roman"/>
        </w:rPr>
      </w:pPr>
      <w:r>
        <w:rPr>
          <w:rFonts w:eastAsia="Times New Roman"/>
        </w:rPr>
        <w:lastRenderedPageBreak/>
        <w:t>Criticism</w:t>
      </w:r>
      <w:r w:rsidR="003559F8">
        <w:rPr>
          <w:rFonts w:eastAsia="Times New Roman"/>
        </w:rPr>
        <w:t>:</w:t>
      </w:r>
    </w:p>
    <w:p w14:paraId="725B403B" w14:textId="11E54D9F" w:rsidR="00EF5B3F" w:rsidRPr="00EF5B3F" w:rsidRDefault="00EF5B3F" w:rsidP="00EF5B3F">
      <w:pPr>
        <w:spacing w:after="0" w:line="240" w:lineRule="auto"/>
        <w:rPr>
          <w:rFonts w:ascii="Times New Roman" w:eastAsia="Times New Roman" w:hAnsi="Times New Roman" w:cs="Times New Roman"/>
        </w:rPr>
      </w:pPr>
      <w:r w:rsidRPr="00EF5B3F">
        <w:rPr>
          <w:rFonts w:ascii="Times New Roman" w:eastAsia="Times New Roman" w:hAnsi="Times New Roman" w:cs="Times New Roman"/>
        </w:rPr>
        <w:t xml:space="preserve">This fear is almost as universal as the fear of poverty, and its effects are just as fatal to personal achievement, mainly because this fear destroys initiative, and discourages the use of imagination. The major symptoms of the fear are: </w:t>
      </w:r>
    </w:p>
    <w:p w14:paraId="31BC1431" w14:textId="77777777" w:rsidR="00EF5B3F" w:rsidRPr="00EF5B3F" w:rsidRDefault="00EF5B3F" w:rsidP="00EF5B3F">
      <w:pPr>
        <w:numPr>
          <w:ilvl w:val="0"/>
          <w:numId w:val="2"/>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 xml:space="preserve">SELF-CONSCIOUSNESS. Generally expressed through nervousness, timidity in conversation and in meeting strangers, awkward movement of the hands and limbs, shifting of the eyes. </w:t>
      </w:r>
    </w:p>
    <w:p w14:paraId="175F5FEA" w14:textId="77777777" w:rsidR="00EF5B3F" w:rsidRPr="00EF5B3F" w:rsidRDefault="00EF5B3F" w:rsidP="00EF5B3F">
      <w:pPr>
        <w:numPr>
          <w:ilvl w:val="0"/>
          <w:numId w:val="2"/>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 xml:space="preserve">LACK OF POISE. Expressed through lack of voice control, nervousness in the presence of others, poor posture of body, poor memory. </w:t>
      </w:r>
    </w:p>
    <w:p w14:paraId="40EF4BC1" w14:textId="77777777" w:rsidR="00EF5B3F" w:rsidRPr="00EF5B3F" w:rsidRDefault="00EF5B3F" w:rsidP="00EF5B3F">
      <w:pPr>
        <w:numPr>
          <w:ilvl w:val="0"/>
          <w:numId w:val="2"/>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PERSONALITY. Lacking in firmness of decision, personal charm, and ability to express opinions definitely. The habit of side-stepping issues instead of meeting them squarely. Agreeing with others without careful examination of their opinions.</w:t>
      </w:r>
    </w:p>
    <w:p w14:paraId="373A0A59" w14:textId="77777777" w:rsidR="00EF5B3F" w:rsidRPr="00EF5B3F" w:rsidRDefault="00EF5B3F" w:rsidP="00EF5B3F">
      <w:pPr>
        <w:numPr>
          <w:ilvl w:val="0"/>
          <w:numId w:val="2"/>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INFERIORITY COMPLEX. The habit of expressing self-approval by word of mouth and by actions, as a means of covering up a feeling of inferiority. Using “big words” to impress others, (often without knowing the real meaning of the words). Imitating others in dress, speech and manners. Boasting of imaginary achievements. This sometimes gives a surface appearance of a feeling of superiority.</w:t>
      </w:r>
    </w:p>
    <w:p w14:paraId="48ABCD00" w14:textId="77777777" w:rsidR="00EF5B3F" w:rsidRPr="00EF5B3F" w:rsidRDefault="00EF5B3F" w:rsidP="00EF5B3F">
      <w:pPr>
        <w:numPr>
          <w:ilvl w:val="0"/>
          <w:numId w:val="2"/>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EXTRAVAGANCE. The habit of trying to “keep up with the Joneses,” spending beyond one’s income.</w:t>
      </w:r>
    </w:p>
    <w:p w14:paraId="01E45C95" w14:textId="77777777" w:rsidR="00EF5B3F" w:rsidRPr="00EF5B3F" w:rsidRDefault="00EF5B3F" w:rsidP="00EF5B3F">
      <w:pPr>
        <w:numPr>
          <w:ilvl w:val="0"/>
          <w:numId w:val="2"/>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LACK OF INITIATIVE. Failure to embrace opportunities for self-advancement, fear to express opinions, lack of confidence in one’s own ideas, giving evasive answers to questions asked by superiors, hesitancy of manner and speech, deceit in both words and deeds.</w:t>
      </w:r>
    </w:p>
    <w:p w14:paraId="0E2DBCD2" w14:textId="6F7CFBD2" w:rsidR="00EF5B3F" w:rsidRPr="00EF5B3F" w:rsidRDefault="00EF5B3F" w:rsidP="00EF5B3F">
      <w:pPr>
        <w:numPr>
          <w:ilvl w:val="0"/>
          <w:numId w:val="2"/>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LACK OF AMBITION. Mental and physical laziness, lack of self-assertion, slowness in reaching decisions, easily influenced by others, the habit of criticizing others behind their backs and flattering them to their faces, the habit of accepting defeat without protest, quitting an undertaking when opposed by others, suspicious of other people without cause, lacking in tactfulness of manner and speech, unwillingness to accept the blame for mistakes.</w:t>
      </w:r>
    </w:p>
    <w:p w14:paraId="50865A2A" w14:textId="77777777" w:rsidR="003559F8" w:rsidRDefault="003559F8">
      <w:pPr>
        <w:rPr>
          <w:rFonts w:ascii="Futura PT Book" w:eastAsia="Times New Roman" w:hAnsi="Futura PT Book" w:cstheme="majorBidi"/>
          <w:color w:val="2F5496" w:themeColor="accent1" w:themeShade="BF"/>
          <w:sz w:val="32"/>
          <w:szCs w:val="32"/>
        </w:rPr>
      </w:pPr>
      <w:r>
        <w:rPr>
          <w:rFonts w:eastAsia="Times New Roman"/>
        </w:rPr>
        <w:br w:type="page"/>
      </w:r>
    </w:p>
    <w:p w14:paraId="341C1B96" w14:textId="7AF628C0" w:rsidR="00EF5B3F" w:rsidRPr="00EF5B3F" w:rsidRDefault="00EF5B3F" w:rsidP="00EF5B3F">
      <w:pPr>
        <w:pStyle w:val="Heading1"/>
        <w:rPr>
          <w:rFonts w:eastAsia="Times New Roman"/>
        </w:rPr>
      </w:pPr>
      <w:r>
        <w:rPr>
          <w:rFonts w:eastAsia="Times New Roman"/>
        </w:rPr>
        <w:lastRenderedPageBreak/>
        <w:t>Ill Health</w:t>
      </w:r>
      <w:r w:rsidR="003559F8">
        <w:rPr>
          <w:rFonts w:eastAsia="Times New Roman"/>
        </w:rPr>
        <w:t>:</w:t>
      </w:r>
    </w:p>
    <w:p w14:paraId="355B24FB" w14:textId="77777777" w:rsidR="00EF5B3F" w:rsidRPr="00EF5B3F" w:rsidRDefault="00EF5B3F" w:rsidP="00EF5B3F">
      <w:pPr>
        <w:spacing w:after="0" w:line="240" w:lineRule="auto"/>
        <w:rPr>
          <w:rFonts w:ascii="Times New Roman" w:eastAsia="Times New Roman" w:hAnsi="Times New Roman" w:cs="Times New Roman"/>
        </w:rPr>
      </w:pPr>
      <w:r w:rsidRPr="00EF5B3F">
        <w:rPr>
          <w:rFonts w:ascii="Times New Roman" w:eastAsia="Times New Roman" w:hAnsi="Times New Roman" w:cs="Times New Roman"/>
        </w:rPr>
        <w:t>The symptoms of this almost universal fear are:</w:t>
      </w:r>
    </w:p>
    <w:p w14:paraId="04A682B6" w14:textId="77777777" w:rsidR="00EF5B3F" w:rsidRPr="00EF5B3F" w:rsidRDefault="00EF5B3F" w:rsidP="00EF5B3F">
      <w:pPr>
        <w:numPr>
          <w:ilvl w:val="0"/>
          <w:numId w:val="3"/>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AUTO-SUGGESTION. The habit of negative use of self-suggestion by looking for, and expecting to find the symptoms of all kinds of disease. “Enjoying” imaginary illness and speaking of it as being real. The habit of trying all “fads” and “isms” recommended by others as having therapeutic value. Talking to others of operations, accidents and other forms of illness. Experimenting with diets, physical exercises, reducing systems, without professional guidance. Trying home remedies, patent medicines and “quack” remedies.</w:t>
      </w:r>
    </w:p>
    <w:p w14:paraId="02F12536" w14:textId="77777777" w:rsidR="00EF5B3F" w:rsidRPr="00EF5B3F" w:rsidRDefault="00EF5B3F" w:rsidP="00EF5B3F">
      <w:pPr>
        <w:numPr>
          <w:ilvl w:val="0"/>
          <w:numId w:val="3"/>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HYPOCHONDRIA. The habit of talking of illness, concentrating the mind upon disease, and expecting its appearance until a nervous break occurs. Nothing that comes in bottles can cure this condition. It is brought on by negative thinking and nothing but positive thought can affect a cure. Hypochondria, (a medical term for imaginary disease) is said to do as much damage on occasion, as the disease one fears might do. Most so-called cases of “nerves” come from imaginary illness.</w:t>
      </w:r>
    </w:p>
    <w:p w14:paraId="782D38B8" w14:textId="77777777" w:rsidR="00EF5B3F" w:rsidRPr="00EF5B3F" w:rsidRDefault="00EF5B3F" w:rsidP="00EF5B3F">
      <w:pPr>
        <w:numPr>
          <w:ilvl w:val="0"/>
          <w:numId w:val="3"/>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 xml:space="preserve">EXERCISE. Fear of ill health often interferes with proper physical exercise, and results in over-weight, by causing one to avoid outdoor life. </w:t>
      </w:r>
    </w:p>
    <w:p w14:paraId="79E5DC36" w14:textId="77777777" w:rsidR="00EF5B3F" w:rsidRPr="00EF5B3F" w:rsidRDefault="00EF5B3F" w:rsidP="00EF5B3F">
      <w:pPr>
        <w:numPr>
          <w:ilvl w:val="0"/>
          <w:numId w:val="3"/>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SUSCEPTIBILITY. Fear of ill health breaks down Nature’s body resistance, and creates a favorable condition for any form of disease one may contact. The fear of ill health often is related to the fear of Poverty, especially in the case of the hypochondriac, who constantly worries about the possibility of having to pay doctor’s bills, hospital bills, etc. This type of person spends much time preparing for sickness, talking about death, saving money for cemetery lots, and burial expenses, etc.</w:t>
      </w:r>
    </w:p>
    <w:p w14:paraId="023DEDA5" w14:textId="77777777" w:rsidR="00EF5B3F" w:rsidRPr="00EF5B3F" w:rsidRDefault="00EF5B3F" w:rsidP="00EF5B3F">
      <w:pPr>
        <w:numPr>
          <w:ilvl w:val="0"/>
          <w:numId w:val="3"/>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SELF-CODDLING. The habit of making a bid for sympathy, using imaginary illness as the lure. (People often resort to this trick to avoid work). The habit of feigning illness to cover plain laziness, or to serve as an alibi for lack of ambition.</w:t>
      </w:r>
    </w:p>
    <w:p w14:paraId="1CD28752" w14:textId="77777777" w:rsidR="00EF5B3F" w:rsidRPr="00EF5B3F" w:rsidRDefault="00EF5B3F" w:rsidP="00EF5B3F">
      <w:pPr>
        <w:numPr>
          <w:ilvl w:val="0"/>
          <w:numId w:val="3"/>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INTEMPERANCE. The habit of using alcohol or narcotics to destroy pains such as headaches, neuralgia, etc., instead of eliminating the cause. The habit of reading about illness and worrying over the possibility of being stricken by it. The habit of reading patent medicine advertisements.</w:t>
      </w:r>
    </w:p>
    <w:p w14:paraId="5A6D3DB6" w14:textId="77777777" w:rsidR="003559F8" w:rsidRDefault="003559F8">
      <w:pPr>
        <w:rPr>
          <w:rFonts w:ascii="Futura PT Book" w:eastAsia="Times New Roman" w:hAnsi="Futura PT Book" w:cstheme="majorBidi"/>
          <w:color w:val="2F5496" w:themeColor="accent1" w:themeShade="BF"/>
          <w:sz w:val="32"/>
          <w:szCs w:val="32"/>
        </w:rPr>
      </w:pPr>
      <w:r>
        <w:rPr>
          <w:rFonts w:eastAsia="Times New Roman"/>
        </w:rPr>
        <w:br w:type="page"/>
      </w:r>
    </w:p>
    <w:p w14:paraId="24BE7E98" w14:textId="1FBE1661" w:rsidR="00EF5B3F" w:rsidRDefault="00EF5B3F" w:rsidP="00EF5B3F">
      <w:pPr>
        <w:pStyle w:val="Heading1"/>
        <w:rPr>
          <w:rFonts w:eastAsia="Times New Roman"/>
        </w:rPr>
      </w:pPr>
      <w:r>
        <w:rPr>
          <w:rFonts w:eastAsia="Times New Roman"/>
        </w:rPr>
        <w:lastRenderedPageBreak/>
        <w:t>Loss of Love</w:t>
      </w:r>
      <w:r w:rsidR="003559F8">
        <w:rPr>
          <w:rFonts w:eastAsia="Times New Roman"/>
        </w:rPr>
        <w:t>:</w:t>
      </w:r>
    </w:p>
    <w:p w14:paraId="08E92D70" w14:textId="28D594E9" w:rsidR="00EF5B3F" w:rsidRPr="00EF5B3F" w:rsidRDefault="00EF5B3F" w:rsidP="00EF5B3F">
      <w:pPr>
        <w:spacing w:after="0" w:line="240" w:lineRule="auto"/>
        <w:rPr>
          <w:rFonts w:ascii="Times New Roman" w:eastAsia="Times New Roman" w:hAnsi="Times New Roman" w:cs="Times New Roman"/>
        </w:rPr>
      </w:pPr>
      <w:r w:rsidRPr="00EF5B3F">
        <w:rPr>
          <w:rFonts w:ascii="Times New Roman" w:eastAsia="Times New Roman" w:hAnsi="Times New Roman" w:cs="Times New Roman"/>
        </w:rPr>
        <w:t xml:space="preserve">The distinguishing symptoms of this fear are:— </w:t>
      </w:r>
    </w:p>
    <w:p w14:paraId="7480E0C6" w14:textId="77777777" w:rsidR="00EF5B3F" w:rsidRPr="00EF5B3F" w:rsidRDefault="00EF5B3F" w:rsidP="00EF5B3F">
      <w:pPr>
        <w:numPr>
          <w:ilvl w:val="0"/>
          <w:numId w:val="4"/>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 xml:space="preserve">JEALOUSY. The habit of being suspicious of friends and loved ones without any reasonable evidence of sufficient grounds. (Jealousy is a form of dementia praecox which sometimes becomes violent without the slightest cause). The habit of accusing wife or husband of infidelity without grounds. General suspicion of everyone, absolute faith in no one. </w:t>
      </w:r>
    </w:p>
    <w:p w14:paraId="0F3C09E3" w14:textId="77777777" w:rsidR="00EF5B3F" w:rsidRPr="00EF5B3F" w:rsidRDefault="00EF5B3F" w:rsidP="00EF5B3F">
      <w:pPr>
        <w:numPr>
          <w:ilvl w:val="0"/>
          <w:numId w:val="4"/>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FAULT FINDING. The habit of finding fault with friends, relatives, business associates and loved ones upon the slightest provocation, or without any cause whatsoever.</w:t>
      </w:r>
    </w:p>
    <w:p w14:paraId="75242DFD" w14:textId="59315E2C" w:rsidR="00EF5B3F" w:rsidRPr="00EF5B3F" w:rsidRDefault="00EF5B3F" w:rsidP="00EF5B3F">
      <w:pPr>
        <w:numPr>
          <w:ilvl w:val="0"/>
          <w:numId w:val="4"/>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GAMBLING. The habit of gambling, stealing, cheating, and otherwise taking hazardous chances to provide money for loved ones, with the belief that love can be bought. The habit of spending beyond one’s means, or incurring debts, to provide gifts for loved ones, with the object of making a favorable showing. Insomnia, nervousness, lack of persistence, weakness of will, lack of self-control, lack of self-reliance, bad temper.</w:t>
      </w:r>
    </w:p>
    <w:p w14:paraId="167A4D30" w14:textId="77777777" w:rsidR="003559F8" w:rsidRDefault="003559F8">
      <w:pPr>
        <w:rPr>
          <w:rFonts w:ascii="Futura PT Book" w:eastAsia="Times New Roman" w:hAnsi="Futura PT Book" w:cstheme="majorBidi"/>
          <w:color w:val="2F5496" w:themeColor="accent1" w:themeShade="BF"/>
          <w:sz w:val="32"/>
          <w:szCs w:val="32"/>
        </w:rPr>
      </w:pPr>
      <w:r>
        <w:rPr>
          <w:rFonts w:eastAsia="Times New Roman"/>
        </w:rPr>
        <w:br w:type="page"/>
      </w:r>
    </w:p>
    <w:p w14:paraId="6849E203" w14:textId="2BE54AFB" w:rsidR="00EF5B3F" w:rsidRPr="00EF5B3F" w:rsidRDefault="00EF5B3F" w:rsidP="00EF5B3F">
      <w:pPr>
        <w:pStyle w:val="Heading1"/>
        <w:rPr>
          <w:rFonts w:eastAsia="Times New Roman"/>
        </w:rPr>
      </w:pPr>
      <w:r>
        <w:rPr>
          <w:rFonts w:eastAsia="Times New Roman"/>
        </w:rPr>
        <w:lastRenderedPageBreak/>
        <w:t>Old Age</w:t>
      </w:r>
      <w:r w:rsidR="003559F8">
        <w:rPr>
          <w:rFonts w:eastAsia="Times New Roman"/>
        </w:rPr>
        <w:t>:</w:t>
      </w:r>
    </w:p>
    <w:p w14:paraId="757077B6" w14:textId="77777777" w:rsidR="00EF5B3F" w:rsidRPr="00EF5B3F" w:rsidRDefault="00EF5B3F" w:rsidP="00EF5B3F">
      <w:pPr>
        <w:spacing w:after="0" w:line="240" w:lineRule="auto"/>
        <w:rPr>
          <w:rFonts w:ascii="Times New Roman" w:eastAsia="Times New Roman" w:hAnsi="Times New Roman" w:cs="Times New Roman"/>
        </w:rPr>
      </w:pPr>
      <w:r w:rsidRPr="00EF5B3F">
        <w:rPr>
          <w:rFonts w:ascii="Times New Roman" w:eastAsia="Times New Roman" w:hAnsi="Times New Roman" w:cs="Times New Roman"/>
        </w:rPr>
        <w:t>The commonest symptoms of this fear are:</w:t>
      </w:r>
    </w:p>
    <w:p w14:paraId="76AD6D29" w14:textId="77777777" w:rsidR="00EF5B3F" w:rsidRPr="00EF5B3F" w:rsidRDefault="00EF5B3F" w:rsidP="00EF5B3F">
      <w:pPr>
        <w:numPr>
          <w:ilvl w:val="0"/>
          <w:numId w:val="5"/>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The tendency to slow down and develop an inferiority complex at the age of mental maturity, around the age of forty, falsely believing one’s self to be “slipping” because of age. (The truth is that man’s most useful years, mentally and spiritually, are those between forty and sixty).</w:t>
      </w:r>
    </w:p>
    <w:p w14:paraId="7641BB65" w14:textId="2F8896CD" w:rsidR="00EF5B3F" w:rsidRPr="00EF5B3F" w:rsidRDefault="009D35FB" w:rsidP="009D35FB">
      <w:pPr>
        <w:spacing w:after="0" w:line="240" w:lineRule="auto"/>
        <w:rPr>
          <w:rFonts w:ascii="Times New Roman" w:eastAsia="Times New Roman" w:hAnsi="Times New Roman" w:cs="Times New Roman"/>
        </w:rPr>
      </w:pPr>
      <w:r>
        <w:rPr>
          <w:rFonts w:ascii="Times New Roman" w:eastAsia="Times New Roman" w:hAnsi="Times New Roman" w:cs="Times New Roman"/>
        </w:rPr>
        <w:t>T</w:t>
      </w:r>
      <w:r w:rsidR="00EF5B3F" w:rsidRPr="00EF5B3F">
        <w:rPr>
          <w:rFonts w:ascii="Times New Roman" w:eastAsia="Times New Roman" w:hAnsi="Times New Roman" w:cs="Times New Roman"/>
        </w:rPr>
        <w:t>he habit of speaking apologetically of one’s self as “being old” merely because one has reached the age of forty, or fifty, instead of reversing the rule and expressing gratitude for having reached the age of wisdom and understanding.</w:t>
      </w:r>
    </w:p>
    <w:p w14:paraId="7CA00886" w14:textId="302418D8" w:rsidR="00EF5B3F" w:rsidRPr="00EF5B3F" w:rsidRDefault="00EF5B3F" w:rsidP="00EF5B3F">
      <w:pPr>
        <w:numPr>
          <w:ilvl w:val="0"/>
          <w:numId w:val="6"/>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The habit of killing off initiative, imagination, and self-reliance by falsely believing one’s self too old to exercise these qualities. The habit of the man or woman of forty dressing with the aim of trying to appear much younger, and affecting mannerisms of youth; thereby inspiring ridicule by both friends and strangers.</w:t>
      </w:r>
    </w:p>
    <w:p w14:paraId="49A285DC" w14:textId="77777777" w:rsidR="003559F8" w:rsidRDefault="003559F8">
      <w:pPr>
        <w:rPr>
          <w:rFonts w:ascii="Futura PT Book" w:eastAsia="Times New Roman" w:hAnsi="Futura PT Book" w:cstheme="majorBidi"/>
          <w:color w:val="2F5496" w:themeColor="accent1" w:themeShade="BF"/>
          <w:sz w:val="32"/>
          <w:szCs w:val="32"/>
        </w:rPr>
      </w:pPr>
      <w:r>
        <w:rPr>
          <w:rFonts w:eastAsia="Times New Roman"/>
        </w:rPr>
        <w:br w:type="page"/>
      </w:r>
    </w:p>
    <w:p w14:paraId="04CDE067" w14:textId="6CEFE148" w:rsidR="00EF5B3F" w:rsidRPr="00EF5B3F" w:rsidRDefault="00EF5B3F" w:rsidP="00EF5B3F">
      <w:pPr>
        <w:pStyle w:val="Heading1"/>
        <w:rPr>
          <w:rFonts w:eastAsia="Times New Roman"/>
        </w:rPr>
      </w:pPr>
      <w:r>
        <w:rPr>
          <w:rFonts w:eastAsia="Times New Roman"/>
        </w:rPr>
        <w:lastRenderedPageBreak/>
        <w:t>Death</w:t>
      </w:r>
      <w:r w:rsidR="003559F8">
        <w:rPr>
          <w:rFonts w:eastAsia="Times New Roman"/>
        </w:rPr>
        <w:t>:</w:t>
      </w:r>
    </w:p>
    <w:p w14:paraId="69267ACD" w14:textId="77777777" w:rsidR="00EF5B3F" w:rsidRPr="00EF5B3F" w:rsidRDefault="00EF5B3F" w:rsidP="00EF5B3F">
      <w:pPr>
        <w:spacing w:after="0" w:line="240" w:lineRule="auto"/>
        <w:rPr>
          <w:rFonts w:ascii="Times New Roman" w:eastAsia="Times New Roman" w:hAnsi="Times New Roman" w:cs="Times New Roman"/>
        </w:rPr>
      </w:pPr>
      <w:r w:rsidRPr="00EF5B3F">
        <w:rPr>
          <w:rFonts w:ascii="Times New Roman" w:eastAsia="Times New Roman" w:hAnsi="Times New Roman" w:cs="Times New Roman"/>
        </w:rPr>
        <w:t>The general symptoms of this fear are:—</w:t>
      </w:r>
    </w:p>
    <w:p w14:paraId="0441EAD6" w14:textId="77777777" w:rsidR="00EF5B3F" w:rsidRPr="00EF5B3F" w:rsidRDefault="00EF5B3F" w:rsidP="00EF5B3F">
      <w:pPr>
        <w:numPr>
          <w:ilvl w:val="0"/>
          <w:numId w:val="7"/>
        </w:numPr>
        <w:spacing w:after="0" w:line="240" w:lineRule="auto"/>
        <w:ind w:left="1260"/>
        <w:textAlignment w:val="center"/>
        <w:rPr>
          <w:rFonts w:ascii="Times New Roman" w:eastAsia="Times New Roman" w:hAnsi="Times New Roman" w:cs="Times New Roman"/>
          <w:sz w:val="24"/>
          <w:szCs w:val="24"/>
        </w:rPr>
      </w:pPr>
      <w:r w:rsidRPr="00EF5B3F">
        <w:rPr>
          <w:rFonts w:ascii="Times New Roman" w:eastAsia="Times New Roman" w:hAnsi="Times New Roman" w:cs="Times New Roman"/>
        </w:rPr>
        <w:t>The habit of THINKING about dying instead of making the most of LIFE, due, generally, to lack of purpose, or lack of a suitable occupation. This fear is more prevalent among the aged, but sometimes the more youthful are victims of it. The greatest of all remedies for the fear of death is a BURNING DESIRE FOR ACHIEVEMENT, backed by useful service to others. A busy person seldom has time to think about dying. He finds life too thrilling to worry about death. Sometimes the fear of death is closely associated with the Fear of Poverty, where one’s death would leave loved ones poverty-stricken. In other cases, the fear of death is caused by illness and the consequent breaking down of physical body resistance. The commonest causes of the fear of death are: ill-health, poverty, lack of appropriate occupation, disappointment over love, insanity, religious fanaticism.</w:t>
      </w:r>
    </w:p>
    <w:p w14:paraId="095D0D18" w14:textId="77777777" w:rsidR="00EF5B3F" w:rsidRPr="00EF5B3F" w:rsidRDefault="00EF5B3F" w:rsidP="00EF5B3F">
      <w:pPr>
        <w:spacing w:after="0" w:line="240" w:lineRule="auto"/>
        <w:textAlignment w:val="center"/>
        <w:rPr>
          <w:rFonts w:ascii="Times New Roman" w:eastAsia="Times New Roman" w:hAnsi="Times New Roman" w:cs="Times New Roman"/>
          <w:sz w:val="24"/>
          <w:szCs w:val="24"/>
        </w:rPr>
      </w:pPr>
    </w:p>
    <w:p w14:paraId="68BB6CA0" w14:textId="3D288196" w:rsidR="00385F3F" w:rsidRPr="00EF5B3F" w:rsidRDefault="00405D5D">
      <w:pPr>
        <w:rPr>
          <w:rFonts w:ascii="Times New Roman" w:hAnsi="Times New Roman" w:cs="Times New Roman"/>
        </w:rPr>
      </w:pPr>
    </w:p>
    <w:sectPr w:rsidR="00385F3F" w:rsidRPr="00EF5B3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29AE9B" w14:textId="77777777" w:rsidR="00405D5D" w:rsidRDefault="00405D5D" w:rsidP="00EF5B3F">
      <w:pPr>
        <w:spacing w:after="0" w:line="240" w:lineRule="auto"/>
      </w:pPr>
      <w:r>
        <w:separator/>
      </w:r>
    </w:p>
  </w:endnote>
  <w:endnote w:type="continuationSeparator" w:id="0">
    <w:p w14:paraId="4A3E3B00" w14:textId="77777777" w:rsidR="00405D5D" w:rsidRDefault="00405D5D" w:rsidP="00EF5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utura PT Book">
    <w:panose1 w:val="020B0502020204020303"/>
    <w:charset w:val="00"/>
    <w:family w:val="swiss"/>
    <w:notTrueType/>
    <w:pitch w:val="variable"/>
    <w:sig w:usb0="A00002FF" w:usb1="5000204B" w:usb2="00000000" w:usb3="00000000" w:csb0="00000097" w:csb1="00000000"/>
  </w:font>
  <w:font w:name="Microsoft YaHei Light">
    <w:panose1 w:val="020B0502040204020203"/>
    <w:charset w:val="86"/>
    <w:family w:val="swiss"/>
    <w:pitch w:val="variable"/>
    <w:sig w:usb0="80000287" w:usb1="2ACF001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E0EC8A" w14:textId="77777777" w:rsidR="00EF5B3F" w:rsidRDefault="00EF5B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66DB2" w14:textId="77777777" w:rsidR="00EF5B3F" w:rsidRDefault="00EF5B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5A8B3" w14:textId="77777777" w:rsidR="00EF5B3F" w:rsidRDefault="00EF5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1A9AB8" w14:textId="77777777" w:rsidR="00405D5D" w:rsidRDefault="00405D5D" w:rsidP="00EF5B3F">
      <w:pPr>
        <w:spacing w:after="0" w:line="240" w:lineRule="auto"/>
      </w:pPr>
      <w:r>
        <w:separator/>
      </w:r>
    </w:p>
  </w:footnote>
  <w:footnote w:type="continuationSeparator" w:id="0">
    <w:p w14:paraId="5219BE62" w14:textId="77777777" w:rsidR="00405D5D" w:rsidRDefault="00405D5D" w:rsidP="00EF5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6D6847" w14:textId="77777777" w:rsidR="00EF5B3F" w:rsidRDefault="00EF5B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81352"/>
      <w:docPartObj>
        <w:docPartGallery w:val="Page Numbers (Top of Page)"/>
        <w:docPartUnique/>
      </w:docPartObj>
    </w:sdtPr>
    <w:sdtEndPr/>
    <w:sdtContent>
      <w:p w14:paraId="054D17D1" w14:textId="77777777" w:rsidR="003559F8" w:rsidRDefault="003559F8" w:rsidP="003559F8">
        <w:pPr>
          <w:pStyle w:val="Head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DBFB981" w14:textId="77777777" w:rsidR="00EF5B3F" w:rsidRDefault="00EF5B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9473B" w14:textId="77777777" w:rsidR="00EF5B3F" w:rsidRDefault="00EF5B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93E31"/>
    <w:multiLevelType w:val="multilevel"/>
    <w:tmpl w:val="5CD4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8D1C6D"/>
    <w:multiLevelType w:val="multilevel"/>
    <w:tmpl w:val="77C6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C55432"/>
    <w:multiLevelType w:val="multilevel"/>
    <w:tmpl w:val="7826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887B45"/>
    <w:multiLevelType w:val="multilevel"/>
    <w:tmpl w:val="C6EC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150AC7"/>
    <w:multiLevelType w:val="multilevel"/>
    <w:tmpl w:val="54E4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DF0179"/>
    <w:multiLevelType w:val="multilevel"/>
    <w:tmpl w:val="5754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AC11E1"/>
    <w:multiLevelType w:val="multilevel"/>
    <w:tmpl w:val="5060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tbAwMzS0NDA2NjFQ0lEKTi0uzszPAykwqQUAafe4/CwAAAA="/>
  </w:docVars>
  <w:rsids>
    <w:rsidRoot w:val="00EF5B3F"/>
    <w:rsid w:val="0027070D"/>
    <w:rsid w:val="00340B7B"/>
    <w:rsid w:val="003559F8"/>
    <w:rsid w:val="003F4365"/>
    <w:rsid w:val="00405D5D"/>
    <w:rsid w:val="00581A05"/>
    <w:rsid w:val="00597F1C"/>
    <w:rsid w:val="005A3188"/>
    <w:rsid w:val="009D35FB"/>
    <w:rsid w:val="00EF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55675"/>
  <w15:chartTrackingRefBased/>
  <w15:docId w15:val="{E469822E-4DDE-414C-B1DA-215707F5C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59F8"/>
    <w:pPr>
      <w:keepNext/>
      <w:keepLines/>
      <w:spacing w:before="240" w:after="0"/>
      <w:outlineLvl w:val="0"/>
    </w:pPr>
    <w:rPr>
      <w:rFonts w:ascii="Futura PT Book" w:eastAsiaTheme="majorEastAsia" w:hAnsi="Futura PT Book"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B3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559F8"/>
    <w:pPr>
      <w:spacing w:after="0" w:line="240" w:lineRule="auto"/>
      <w:contextualSpacing/>
    </w:pPr>
    <w:rPr>
      <w:rFonts w:ascii="Microsoft YaHei Light" w:eastAsiaTheme="majorEastAsia" w:hAnsi="Microsoft YaHei Light" w:cstheme="majorBidi"/>
      <w:spacing w:val="-10"/>
      <w:kern w:val="28"/>
      <w:sz w:val="56"/>
      <w:szCs w:val="56"/>
    </w:rPr>
  </w:style>
  <w:style w:type="character" w:customStyle="1" w:styleId="TitleChar">
    <w:name w:val="Title Char"/>
    <w:basedOn w:val="DefaultParagraphFont"/>
    <w:link w:val="Title"/>
    <w:uiPriority w:val="10"/>
    <w:rsid w:val="003559F8"/>
    <w:rPr>
      <w:rFonts w:ascii="Microsoft YaHei Light" w:eastAsiaTheme="majorEastAsia" w:hAnsi="Microsoft YaHei Light" w:cstheme="majorBidi"/>
      <w:spacing w:val="-10"/>
      <w:kern w:val="28"/>
      <w:sz w:val="56"/>
      <w:szCs w:val="56"/>
    </w:rPr>
  </w:style>
  <w:style w:type="character" w:customStyle="1" w:styleId="Heading1Char">
    <w:name w:val="Heading 1 Char"/>
    <w:basedOn w:val="DefaultParagraphFont"/>
    <w:link w:val="Heading1"/>
    <w:uiPriority w:val="9"/>
    <w:rsid w:val="003559F8"/>
    <w:rPr>
      <w:rFonts w:ascii="Futura PT Book" w:eastAsiaTheme="majorEastAsia" w:hAnsi="Futura PT Book" w:cstheme="majorBidi"/>
      <w:color w:val="2F5496" w:themeColor="accent1" w:themeShade="BF"/>
      <w:sz w:val="32"/>
      <w:szCs w:val="32"/>
    </w:rPr>
  </w:style>
  <w:style w:type="paragraph" w:styleId="Header">
    <w:name w:val="header"/>
    <w:basedOn w:val="Normal"/>
    <w:link w:val="HeaderChar"/>
    <w:uiPriority w:val="99"/>
    <w:unhideWhenUsed/>
    <w:rsid w:val="00EF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B3F"/>
  </w:style>
  <w:style w:type="paragraph" w:styleId="Footer">
    <w:name w:val="footer"/>
    <w:basedOn w:val="Normal"/>
    <w:link w:val="FooterChar"/>
    <w:uiPriority w:val="99"/>
    <w:unhideWhenUsed/>
    <w:rsid w:val="00EF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078901">
      <w:bodyDiv w:val="1"/>
      <w:marLeft w:val="0"/>
      <w:marRight w:val="0"/>
      <w:marTop w:val="0"/>
      <w:marBottom w:val="0"/>
      <w:divBdr>
        <w:top w:val="none" w:sz="0" w:space="0" w:color="auto"/>
        <w:left w:val="none" w:sz="0" w:space="0" w:color="auto"/>
        <w:bottom w:val="none" w:sz="0" w:space="0" w:color="auto"/>
        <w:right w:val="none" w:sz="0" w:space="0" w:color="auto"/>
      </w:divBdr>
    </w:div>
    <w:div w:id="1061976352">
      <w:bodyDiv w:val="1"/>
      <w:marLeft w:val="0"/>
      <w:marRight w:val="0"/>
      <w:marTop w:val="0"/>
      <w:marBottom w:val="0"/>
      <w:divBdr>
        <w:top w:val="none" w:sz="0" w:space="0" w:color="auto"/>
        <w:left w:val="none" w:sz="0" w:space="0" w:color="auto"/>
        <w:bottom w:val="none" w:sz="0" w:space="0" w:color="auto"/>
        <w:right w:val="none" w:sz="0" w:space="0" w:color="auto"/>
      </w:divBdr>
    </w:div>
    <w:div w:id="1315911425">
      <w:bodyDiv w:val="1"/>
      <w:marLeft w:val="0"/>
      <w:marRight w:val="0"/>
      <w:marTop w:val="0"/>
      <w:marBottom w:val="0"/>
      <w:divBdr>
        <w:top w:val="none" w:sz="0" w:space="0" w:color="auto"/>
        <w:left w:val="none" w:sz="0" w:space="0" w:color="auto"/>
        <w:bottom w:val="none" w:sz="0" w:space="0" w:color="auto"/>
        <w:right w:val="none" w:sz="0" w:space="0" w:color="auto"/>
      </w:divBdr>
    </w:div>
    <w:div w:id="1451320859">
      <w:bodyDiv w:val="1"/>
      <w:marLeft w:val="0"/>
      <w:marRight w:val="0"/>
      <w:marTop w:val="0"/>
      <w:marBottom w:val="0"/>
      <w:divBdr>
        <w:top w:val="none" w:sz="0" w:space="0" w:color="auto"/>
        <w:left w:val="none" w:sz="0" w:space="0" w:color="auto"/>
        <w:bottom w:val="none" w:sz="0" w:space="0" w:color="auto"/>
        <w:right w:val="none" w:sz="0" w:space="0" w:color="auto"/>
      </w:divBdr>
    </w:div>
    <w:div w:id="1539274342">
      <w:bodyDiv w:val="1"/>
      <w:marLeft w:val="0"/>
      <w:marRight w:val="0"/>
      <w:marTop w:val="0"/>
      <w:marBottom w:val="0"/>
      <w:divBdr>
        <w:top w:val="none" w:sz="0" w:space="0" w:color="auto"/>
        <w:left w:val="none" w:sz="0" w:space="0" w:color="auto"/>
        <w:bottom w:val="none" w:sz="0" w:space="0" w:color="auto"/>
        <w:right w:val="none" w:sz="0" w:space="0" w:color="auto"/>
      </w:divBdr>
    </w:div>
    <w:div w:id="1890922192">
      <w:bodyDiv w:val="1"/>
      <w:marLeft w:val="0"/>
      <w:marRight w:val="0"/>
      <w:marTop w:val="0"/>
      <w:marBottom w:val="0"/>
      <w:divBdr>
        <w:top w:val="none" w:sz="0" w:space="0" w:color="auto"/>
        <w:left w:val="none" w:sz="0" w:space="0" w:color="auto"/>
        <w:bottom w:val="none" w:sz="0" w:space="0" w:color="auto"/>
        <w:right w:val="none" w:sz="0" w:space="0" w:color="auto"/>
      </w:divBdr>
    </w:div>
    <w:div w:id="2005082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1432</Words>
  <Characters>8167</Characters>
  <Application>Microsoft Office Word</Application>
  <DocSecurity>0</DocSecurity>
  <Lines>68</Lines>
  <Paragraphs>19</Paragraphs>
  <ScaleCrop>false</ScaleCrop>
  <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Michael Rubio</dc:creator>
  <cp:keywords/>
  <dc:description/>
  <cp:lastModifiedBy>Jose Michael Rubio</cp:lastModifiedBy>
  <cp:revision>5</cp:revision>
  <cp:lastPrinted>2021-01-31T20:41:00Z</cp:lastPrinted>
  <dcterms:created xsi:type="dcterms:W3CDTF">2021-01-04T18:34:00Z</dcterms:created>
  <dcterms:modified xsi:type="dcterms:W3CDTF">2021-02-01T12:04:00Z</dcterms:modified>
</cp:coreProperties>
</file>