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gridSpan w:val="5"/>
            <w:shd w:fill="000000" w:color="auto" w:val="clear"/>
            <w:vAlign w:val="center"/>
          </w:tcPr>
          <w:p>
            <w:pPr>
              <w:jc w:val="center"/>
            </w:pPr>
            <w:r>
              <w:t xml:space="preserve">DATOS GENERALES</w:t>
            </w:r>
          </w:p>
        </w:tc>
      </w:tr>
      <w:tr>
        <w:tc>
          <w:tcPr>
            <w:tcW w:type="auto" w:w="500"/>
            <w:vAlign w:val="center"/>
          </w:tcPr>
          <w:p>
            <w:r>
              <w:t xml:space="preserve">Nombre del proyecto</w:t>
            </w:r>
          </w:p>
        </w:tc>
        <w:tc>
          <w:tcPr>
            <w:vAlign w:val="center"/>
          </w:tcPr>
          <w:p>
            <w:r>
              <w:t xml:space="preserve">Green Park</w:t>
            </w:r>
          </w:p>
        </w:tc>
        <w:tc>
          <w:tcPr>
            <w:vAlign w:val="center"/>
          </w:tcPr>
          <w:p>
            <w:r>
              <w:t xml:space="preserve">Licencia no.</w:t>
            </w:r>
          </w:p>
        </w:tc>
        <w:tc>
          <w:tcPr>
            <w:gridSpan w:val="2"/>
            <w:vAlign w:val="center"/>
          </w:tcPr>
          <w:p>
            <w:r>
              <w:t xml:space="preserve">142578</w:t>
            </w:r>
          </w:p>
        </w:tc>
      </w:tr>
      <w:tr>
        <w:tc>
          <w:tcPr>
            <w:tcW w:type="auto" w:w="500"/>
            <w:vAlign w:val="center"/>
          </w:tcPr>
          <w:p>
            <w:r>
              <w:t xml:space="preserve">Nivel a inspeccionar</w:t>
            </w:r>
          </w:p>
        </w:tc>
        <w:tc>
          <w:tcPr>
            <w:vAlign w:val="center"/>
          </w:tcPr>
          <w:p>
            <w:r>
              <w:t xml:space="preserve">Nivel 1</w:t>
            </w:r>
          </w:p>
        </w:tc>
        <w:tc>
          <w:tcPr>
            <w:vAlign w:val="center"/>
          </w:tcPr>
          <w:p>
            <w:r>
              <w:t xml:space="preserve">Sol. Licencia No.</w:t>
            </w:r>
          </w:p>
        </w:tc>
        <w:tc>
          <w:tcPr>
            <w:gridSpan w:val="2"/>
            <w:vAlign w:val="center"/>
          </w:tcPr>
          <w:p>
            <w:r>
              <w:t xml:space="preserve"/>
            </w:r>
          </w:p>
        </w:tc>
      </w:tr>
      <w:tr>
        <w:tc>
          <w:tcPr>
            <w:tcW w:type="auto" w:w="500"/>
            <w:vAlign w:val="center"/>
          </w:tcPr>
          <w:p>
            <w:r>
              <w:t xml:space="preserve">Encargado de obra</w:t>
            </w:r>
          </w:p>
        </w:tc>
        <w:tc>
          <w:tcPr>
            <w:vAlign w:val="center"/>
          </w:tcPr>
          <w:p>
            <w:r>
              <w:t xml:space="preserve">Ing. Jose Montero</w:t>
            </w:r>
          </w:p>
        </w:tc>
        <w:tc>
          <w:tcPr>
            <w:vAlign w:val="center"/>
          </w:tcPr>
          <w:p>
            <w:r>
              <w:t xml:space="preserve">Fecha</w:t>
            </w:r>
          </w:p>
        </w:tc>
        <w:tc>
          <w:tcPr>
            <w:gridSpan w:val="2"/>
            <w:vAlign w:val="center"/>
          </w:tcPr>
          <w:p>
            <w:r>
              <w:t xml:space="preserve">6/16/2025</w:t>
            </w:r>
          </w:p>
        </w:tc>
      </w:tr>
      <w:tr>
        <w:tc>
          <w:tcPr>
            <w:tcW w:type="auto" w:w="500"/>
            <w:vAlign w:val="center"/>
          </w:tcPr>
          <w:p>
            <w:r>
              <w:t xml:space="preserve">Dirección</w:t>
            </w:r>
          </w:p>
        </w:tc>
        <w:tc>
          <w:tcPr>
            <w:gridSpan w:val="4"/>
            <w:vAlign w:val="center"/>
          </w:tcPr>
          <w:p>
            <w:r>
              <w:t xml:space="preserve">C/ 5ta #5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1. ENCOFRADO DE LOSAS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1a. Espesor mínimo de plafones de duela (plywood de 3/4")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1b. Separación máxima entre ejes de encostillado en 2"x4",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1c. Separación máxima de puntales usando 2"x4", arriostados en ambas direcciones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1d. Separación máxima de cargaderas 2"x4",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1e. Dimensiones de las losas,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2. ARMADURAS DE LOSAS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2a. Cantidad, espaciamiento y diámetro del acero de refuerzo en ambas direcciones, de acuerdo a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2b.SoIapes, doblez, anclajes y amarres de acero,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2c. Altura del camellado de las losas,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2d. Recubrimiento y calzado de las armaduras, según planos y especificaciones.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2e. Colocación de acero de espera, en columnas y muros (bastones), según especificaciones y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3. ENCOFRADO DE ESCALERAS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3a. Espesor mínimo de plafones de duela (plywood de 3/4"),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3b. Separación máxima entre ejes de encostillado en 2"x4",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3c. Separación máxima de puntales usando 2"x4", arriostrados en ambas direcciones, según planos de encofrado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3d. Dimensiones de las escaleras,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4. ARMADURAS DE ESCALERAS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4a. Cantidad, espaciamiento, doblez y diámetros de los aceros en ambas direcciones, de acuerdo a los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4b. Solapes, anclajes y amarres del acero, según planos y especificaciones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4c. Recubrimiento y calzado de las armaduras, según planos y especificaciones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5. ENCOFRADO DE VIGAS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5a. Separación máxima en virotes y costillas usando 2"x4", con forro de 1" y plywood de 3/4", en función de espesor de la losa, fondo, altura y peralte de las vigas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5b. Dimensiones de los dinteles,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6. ARMADURAS DE VIGAS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6a. Cantidad, diámetro y espaciamiento del acero longitudinal, de acuerdo a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6b. Cantidad, diámetro, espaciamiento y doblado de estribos, conforme a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6c. Solapes, anclajes y amarres de aceros, según planos y especificaciones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6d. Recubrimiento y calzado de las armaduras, según planos y especifcaciones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7. ENCOFRADO DE DINTELES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7a. Separación en virotes y costillas usando 2"x4", con forro de 1" y plywood de 3/4", en función de espesor de la losa, altura y peralte de las vigas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3"/>
            <w:vAlign w:val="center"/>
          </w:tcPr>
          <w:p>
            <w:r>
              <w:t xml:space="preserve">7b. Dimensiones de los dinteles, según planos aprobados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☑</w:t>
            </w:r>
          </w:p>
        </w:tc>
        <w:tc>
          <w:tcPr>
            <w:vAlign w:val="center"/>
          </w:tcPr>
          <w:p>
            <w:r>
              <w:rPr>
                <w:rFonts w:ascii="Arial Unicode MS" w:cs="Arial Unicode MS" w:eastAsia="Arial Unicode MS" w:hAnsi="Arial Unicode MS"/>
              </w:rPr>
              <w:t xml:space="preserve">☐</w:t>
            </w:r>
          </w:p>
        </w:tc>
      </w:tr>
      <w:tr>
        <w:tc>
          <w:tcPr>
            <w:gridSpan w:val="5"/>
            <w:shd w:fill="000000" w:color="auto" w:val="clear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OBSERVACIONES</w:t>
            </w:r>
          </w:p>
        </w:tc>
      </w:tr>
      <w:tr>
        <w:tc>
          <w:tcPr>
            <w:gridSpan w:val="5"/>
            <w:vAlign w:val="center"/>
          </w:tcPr>
          <w:p>
            <w:r>
              <w:t xml:space="preserve">Todo conforme a los planos aprobados por DTTl</w:t>
            </w:r>
          </w:p>
        </w:tc>
      </w:tr>
      <w:tr>
        <w:tc>
          <w:tcPr>
            <w:gridSpan w:val="5"/>
            <w:shd w:fill="000000" w:color="auto" w:val="clear"/>
            <w:textDirection w:val="lrTb"/>
            <w:vAlign w:val="cente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NOMBRES Y FIRMAS</w:t>
            </w:r>
          </w:p>
        </w:tc>
      </w:tr>
      <w:tr>
        <w:tc>
          <w:tcPr>
            <w:vAlign w:val="center"/>
          </w:tcPr>
          <w:p>
            <w:r>
              <w:t xml:space="preserve"> </w:t>
            </w:r>
          </w:p>
        </w:tc>
        <w:tc>
          <w:tcPr>
            <w:vAlign w:val="center"/>
          </w:tcPr>
          <w:p>
            <w:r>
              <w:t xml:space="preserve">Nombres y Apellidos</w:t>
            </w:r>
          </w:p>
        </w:tc>
        <w:tc>
          <w:tcPr>
            <w:vAlign w:val="center"/>
          </w:tcPr>
          <w:p>
            <w:r>
              <w:t xml:space="preserve">Firma</w:t>
            </w:r>
          </w:p>
        </w:tc>
        <w:tc>
          <w:tcPr>
            <w:vAlign w:val="center"/>
          </w:tcPr>
          <w:p>
            <w:r>
              <w:t xml:space="preserve">Codia</w:t>
            </w:r>
          </w:p>
        </w:tc>
        <w:tc>
          <w:tcPr>
            <w:vAlign w:val="center"/>
          </w:tcPr>
          <w:p>
            <w:r>
              <w:t xml:space="preserve">Fecha</w:t>
            </w:r>
          </w:p>
        </w:tc>
      </w:tr>
      <w:tr>
        <w:tc>
          <w:tcPr>
            <w:vAlign w:val="center"/>
          </w:tcPr>
          <w:p>
            <w:r>
              <w:t xml:space="preserve">Encargado de obra</w:t>
            </w:r>
          </w:p>
        </w:tc>
        <w:tc>
          <w:tcPr>
            <w:vAlign w:val="center"/>
          </w:tcPr>
          <w:p>
            <w:r>
              <w:t xml:space="preserve">Ing. Jose Montero</w:t>
            </w:r>
          </w:p>
        </w:tc>
        <w:tc>
          <w:tcPr>
            <w:vAlign w:val="center"/>
          </w:tcPr>
          <w:p>
            <w:r>
              <w:drawing>
                <wp:inline distT="0" distB="0" distL="0" distR="0">
                  <wp:extent cx="952500" cy="4762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t xml:space="preserve">14255221</w:t>
            </w:r>
          </w:p>
        </w:tc>
        <w:tc>
          <w:tcPr>
            <w:vAlign w:val="center"/>
          </w:tcPr>
          <w:p>
            <w:r>
              <w:t xml:space="preserve">6/16/2025</w:t>
            </w:r>
          </w:p>
        </w:tc>
      </w:tr>
      <w:tr>
        <w:tc>
          <w:tcPr>
            <w:vMerge w:val="restart"/>
            <w:vAlign w:val="center"/>
          </w:tcPr>
          <w:p>
            <w:r>
              <w:t xml:space="preserve">Inspectores</w:t>
            </w:r>
          </w:p>
        </w:tc>
        <w:tc>
          <w:tcPr>
            <w:vAlign w:val="center"/>
          </w:tcPr>
          <w:p>
            <w:r>
              <w:t xml:space="preserve">Ing Manuel Valdez</w:t>
            </w:r>
          </w:p>
        </w:tc>
        <w:tc>
          <w:tcPr>
            <w:vAlign w:val="center"/>
          </w:tcPr>
          <w:p>
            <w:r>
              <w:drawing>
                <wp:inline distT="0" distB="0" distL="0" distR="0">
                  <wp:extent cx="952500" cy="47625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t xml:space="preserve"/>
            </w:r>
          </w:p>
        </w:tc>
        <w:tc>
          <w:tcPr>
            <w:vAlign w:val="center"/>
          </w:tcPr>
          <w:p>
            <w:r>
              <w:t xml:space="preserve">6/16/2025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/>
            </w:r>
          </w:p>
        </w:tc>
        <w:tc>
          <w:tcPr>
            <w:vAlign w:val="center"/>
          </w:tcPr>
          <w:p>
            <w:r>
              <w:t xml:space="preserve">No hay firma</w:t>
            </w:r>
          </w:p>
        </w:tc>
        <w:tc>
          <w:tcPr>
            <w:vAlign w:val="center"/>
          </w:tcPr>
          <w:p>
            <w:r>
              <w:t xml:space="preserve"/>
            </w:r>
          </w:p>
        </w:tc>
        <w:tc>
          <w:tcPr>
            <w:vAlign w:val="center"/>
          </w:tcPr>
          <w:p>
            <w:r>
              <w:t xml:space="preserve">6/16/2025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/>
            </w:r>
          </w:p>
        </w:tc>
        <w:tc>
          <w:tcPr>
            <w:vAlign w:val="center"/>
          </w:tcPr>
          <w:p>
            <w:r>
              <w:t xml:space="preserve">No hay firma</w:t>
            </w:r>
          </w:p>
        </w:tc>
        <w:tc>
          <w:tcPr>
            <w:vAlign w:val="center"/>
          </w:tcPr>
          <w:p>
            <w:r>
              <w:t xml:space="preserve"/>
            </w:r>
          </w:p>
        </w:tc>
        <w:tc>
          <w:tcPr>
            <w:vAlign w:val="center"/>
          </w:tcPr>
          <w:p>
            <w:r>
              <w:t xml:space="preserve">6/16/2025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a6b64a23bf40161bbe8e2eb73c0e254ef816673.png"/><Relationship Id="rId7" Type="http://schemas.openxmlformats.org/officeDocument/2006/relationships/image" Target="media/d9e223c9b4a06c676d0db56d342f2061299f6a88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2025-06-16T14:49:40.287Z</dcterms:created>
  <dcterms:modified xsi:type="dcterms:W3CDTF">2025-06-16T14:49:40.287Z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