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42A2DFD7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</w:t>
      </w:r>
      <w:r w:rsidRPr="004B00FE">
        <w:rPr>
          <w:b/>
          <w:bCs/>
          <w:i/>
          <w:iCs/>
          <w:sz w:val="28"/>
          <w:szCs w:val="28"/>
        </w:rPr>
        <w:t>Specification</w:t>
      </w:r>
    </w:p>
    <w:p w14:paraId="31359961" w14:textId="395B31FA" w:rsidR="00CA74A9" w:rsidRPr="001A3669" w:rsidRDefault="00E22221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Version </w:t>
      </w:r>
      <w:r w:rsidR="00BA0687">
        <w:rPr>
          <w:i/>
          <w:iCs/>
          <w:sz w:val="18"/>
          <w:szCs w:val="18"/>
        </w:rPr>
        <w:t>5</w:t>
      </w:r>
      <w:r w:rsidRPr="001A3669">
        <w:rPr>
          <w:i/>
          <w:iCs/>
          <w:sz w:val="18"/>
          <w:szCs w:val="18"/>
        </w:rPr>
        <w:t>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4A5C7545" w14:textId="1647644C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A9088D">
        <w:rPr>
          <w:i/>
          <w:iCs/>
          <w:szCs w:val="20"/>
        </w:rPr>
        <w:t>June</w:t>
      </w:r>
      <w:r w:rsidR="00FA64EF">
        <w:rPr>
          <w:i/>
          <w:iCs/>
          <w:szCs w:val="20"/>
        </w:rPr>
        <w:t xml:space="preserve"> </w:t>
      </w:r>
      <w:r w:rsidR="00BA0687">
        <w:rPr>
          <w:i/>
          <w:iCs/>
          <w:szCs w:val="20"/>
        </w:rPr>
        <w:t>1</w:t>
      </w:r>
      <w:r w:rsidR="004179A5">
        <w:rPr>
          <w:i/>
          <w:iCs/>
          <w:szCs w:val="20"/>
        </w:rPr>
        <w:t>1</w:t>
      </w:r>
      <w:r w:rsidR="00FA64EF">
        <w:rPr>
          <w:i/>
          <w:iCs/>
          <w:szCs w:val="20"/>
        </w:rPr>
        <w:t>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Cabealhodondice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4E8A0043" w14:textId="445BC869" w:rsidR="00FC6ACB" w:rsidRDefault="00265479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37402382" w:history="1">
            <w:r w:rsidR="00FC6ACB" w:rsidRPr="00E2538B">
              <w:rPr>
                <w:rStyle w:val="Hiperligao"/>
                <w:noProof/>
              </w:rPr>
              <w:t>1.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Document Objectives and Purpose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_Toc137402382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1F38F8DD" w14:textId="2217E7C9" w:rsidR="00FC6ACB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3" w:history="1">
            <w:r w:rsidR="00FC6ACB" w:rsidRPr="00E2538B">
              <w:rPr>
                <w:rStyle w:val="Hiperligao"/>
                <w:noProof/>
              </w:rPr>
              <w:t>2.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Restrictions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_Toc137402383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67AFE6B0" w14:textId="46102FCA" w:rsidR="00FC6ACB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4" w:history="1">
            <w:r w:rsidR="00FC6ACB" w:rsidRPr="00E2538B">
              <w:rPr>
                <w:rStyle w:val="Hiperligao"/>
                <w:noProof/>
              </w:rPr>
              <w:t>3.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Assumptions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_Toc137402384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6231D4D0" w14:textId="62C40F96" w:rsidR="00FC6ACB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5" w:history="1">
            <w:r w:rsidR="00FC6ACB" w:rsidRPr="00E2538B">
              <w:rPr>
                <w:rStyle w:val="Hiperligao"/>
                <w:noProof/>
              </w:rPr>
              <w:t>4.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Forecasting Service API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_Toc137402385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2CBE1877" w14:textId="48B8B4D9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6" w:history="1">
            <w:r w:rsidR="00FC6ACB" w:rsidRPr="00E2538B">
              <w:rPr>
                <w:rStyle w:val="Hiperligao"/>
                <w:noProof/>
              </w:rPr>
              <w:t>4.1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/api/v1/customer/flow/models/{model_id}/forecast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_Toc137402386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13BD4C19" w14:textId="0CE6BF32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7" w:history="1">
            <w:r w:rsidR="00FC6ACB" w:rsidRPr="00E2538B">
              <w:rPr>
                <w:rStyle w:val="Hiperligao"/>
                <w:noProof/>
              </w:rPr>
              <w:t>4.2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/api/v1/sizing/models/{model_id}/forecast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_Toc137402387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601D1DC4" w14:textId="12042BC4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8" w:history="1">
            <w:r w:rsidR="00FC6ACB" w:rsidRPr="00E2538B">
              <w:rPr>
                <w:rStyle w:val="Hiperligao"/>
                <w:noProof/>
              </w:rPr>
              <w:t>4.3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/api/v1/customer/flow/and/sizing/models/{model_id}/forecast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_Toc137402388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2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580BDB5E" w14:textId="359AC7F7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89" w:history="1">
            <w:r w:rsidR="00FC6ACB" w:rsidRPr="00E2538B">
              <w:rPr>
                <w:rStyle w:val="Hiperligao"/>
                <w:noProof/>
              </w:rPr>
              <w:t>4.4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Additional Documentation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_Toc137402389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3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59EB85F4" w14:textId="54CB9DCB" w:rsidR="00FC6ACB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0" w:history="1">
            <w:r w:rsidR="00FC6ACB" w:rsidRPr="00E2538B">
              <w:rPr>
                <w:rStyle w:val="Hiperligao"/>
                <w:noProof/>
              </w:rPr>
              <w:t>5.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Training a Model Service API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_Toc137402390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3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3B7ED58E" w14:textId="5EA05715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1" w:history="1">
            <w:r w:rsidR="00FC6ACB" w:rsidRPr="00E2538B">
              <w:rPr>
                <w:rStyle w:val="Hiperligao"/>
                <w:noProof/>
              </w:rPr>
              <w:t>5.1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/api/v1/customer/flow/models/{</w:t>
            </w:r>
            <w:r w:rsidR="00FC6ACB" w:rsidRPr="00E2538B">
              <w:rPr>
                <w:rStyle w:val="Hiperligao"/>
                <w:i/>
                <w:iCs/>
                <w:noProof/>
              </w:rPr>
              <w:t>model_type</w:t>
            </w:r>
            <w:r w:rsidR="00FC6ACB" w:rsidRPr="00E2538B">
              <w:rPr>
                <w:rStyle w:val="Hiperligao"/>
                <w:noProof/>
              </w:rPr>
              <w:t>}/train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_Toc137402391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0BD3825B" w14:textId="42993C23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2" w:history="1">
            <w:r w:rsidR="00FC6ACB" w:rsidRPr="00E2538B">
              <w:rPr>
                <w:rStyle w:val="Hiperligao"/>
                <w:noProof/>
              </w:rPr>
              <w:t>5.2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/api/v1/sizing/models/{</w:t>
            </w:r>
            <w:r w:rsidR="00FC6ACB" w:rsidRPr="00E2538B">
              <w:rPr>
                <w:rStyle w:val="Hiperligao"/>
                <w:i/>
                <w:iCs/>
                <w:noProof/>
              </w:rPr>
              <w:t>model_type</w:t>
            </w:r>
            <w:r w:rsidR="00FC6ACB" w:rsidRPr="00E2538B">
              <w:rPr>
                <w:rStyle w:val="Hiperligao"/>
                <w:noProof/>
              </w:rPr>
              <w:t>}/train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_Toc137402392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4C3C8166" w14:textId="14B46C7A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3" w:history="1">
            <w:r w:rsidR="00FC6ACB" w:rsidRPr="00E2538B">
              <w:rPr>
                <w:rStyle w:val="Hiperligao"/>
                <w:noProof/>
              </w:rPr>
              <w:t>5.3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/api/v1/customer/flow/and/sizing/models/{</w:t>
            </w:r>
            <w:r w:rsidR="00FC6ACB" w:rsidRPr="00E2538B">
              <w:rPr>
                <w:rStyle w:val="Hiperligao"/>
                <w:i/>
                <w:iCs/>
                <w:noProof/>
              </w:rPr>
              <w:t>model_type</w:t>
            </w:r>
            <w:r w:rsidR="00FC6ACB" w:rsidRPr="00E2538B">
              <w:rPr>
                <w:rStyle w:val="Hiperligao"/>
                <w:noProof/>
              </w:rPr>
              <w:t>}/train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_Toc137402393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483D0391" w14:textId="5AF9918F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4" w:history="1">
            <w:r w:rsidR="00FC6ACB" w:rsidRPr="00E2538B">
              <w:rPr>
                <w:rStyle w:val="Hiperligao"/>
                <w:noProof/>
              </w:rPr>
              <w:t>5.4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Additional Documentation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_Toc137402394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67BE9F86" w14:textId="70976BEE" w:rsidR="00FC6ACB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5" w:history="1">
            <w:r w:rsidR="00FC6ACB" w:rsidRPr="00E2538B">
              <w:rPr>
                <w:rStyle w:val="Hiperligao"/>
                <w:noProof/>
              </w:rPr>
              <w:t>6.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Additional Services API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_Toc137402395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16FACD52" w14:textId="1B6BA849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6" w:history="1">
            <w:r w:rsidR="00FC6ACB" w:rsidRPr="00E2538B">
              <w:rPr>
                <w:rStyle w:val="Hiperligao"/>
                <w:noProof/>
              </w:rPr>
              <w:t>6.1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/api/v1/models//customer/flow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_Toc137402396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2EA37D02" w14:textId="171DC4E7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7" w:history="1">
            <w:r w:rsidR="00FC6ACB" w:rsidRPr="00E2538B">
              <w:rPr>
                <w:rStyle w:val="Hiperligao"/>
                <w:noProof/>
              </w:rPr>
              <w:t>6.2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/api/v1/models/sizing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_Toc137402397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50FF94BC" w14:textId="0F3BF644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8" w:history="1">
            <w:r w:rsidR="00FC6ACB" w:rsidRPr="00E2538B">
              <w:rPr>
                <w:rStyle w:val="Hiperligao"/>
                <w:noProof/>
              </w:rPr>
              <w:t>6.3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/api/v1/models/customer/flow/and/sizing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_Toc137402398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4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77F9D66C" w14:textId="5CF5D748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399" w:history="1">
            <w:r w:rsidR="00FC6ACB" w:rsidRPr="00E2538B">
              <w:rPr>
                <w:rStyle w:val="Hiperligao"/>
                <w:noProof/>
              </w:rPr>
              <w:t>6.4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/api/v1/models/{</w:t>
            </w:r>
            <w:r w:rsidR="00FC6ACB" w:rsidRPr="00E2538B">
              <w:rPr>
                <w:rStyle w:val="Hiperligao"/>
                <w:i/>
                <w:iCs/>
                <w:noProof/>
              </w:rPr>
              <w:t>model_id</w:t>
            </w:r>
            <w:r w:rsidR="00FC6ACB" w:rsidRPr="00E2538B">
              <w:rPr>
                <w:rStyle w:val="Hiperligao"/>
                <w:noProof/>
              </w:rPr>
              <w:t>} (Model details)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_Toc137402399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5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46A3DD2D" w14:textId="65991087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0" w:history="1">
            <w:r w:rsidR="00FC6ACB" w:rsidRPr="00E2538B">
              <w:rPr>
                <w:rStyle w:val="Hiperligao"/>
                <w:noProof/>
              </w:rPr>
              <w:t>6.5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 (List of known clients)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_Toc137402400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6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1768EF93" w14:textId="1C3A737B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1" w:history="1">
            <w:r w:rsidR="00FC6ACB" w:rsidRPr="00E2538B">
              <w:rPr>
                <w:rStyle w:val="Hiperligao"/>
                <w:noProof/>
              </w:rPr>
              <w:t>6.6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 (Creating a new client)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_Toc137402401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6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2FBBA748" w14:textId="74A059B9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2" w:history="1">
            <w:r w:rsidR="00FC6ACB" w:rsidRPr="00E2538B">
              <w:rPr>
                <w:rStyle w:val="Hiperligao"/>
                <w:noProof/>
              </w:rPr>
              <w:t>6.7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 (Updating client parameters)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_Toc137402402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7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4D0D3691" w14:textId="76098E49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3" w:history="1">
            <w:r w:rsidR="00FC6ACB" w:rsidRPr="00E2538B">
              <w:rPr>
                <w:rStyle w:val="Hiperligao"/>
                <w:noProof/>
              </w:rPr>
              <w:t>6.8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 (Client details)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_Toc137402403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7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0EF34879" w14:textId="700F1127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4" w:history="1">
            <w:r w:rsidR="00FC6ACB" w:rsidRPr="00E2538B">
              <w:rPr>
                <w:rStyle w:val="Hiperligao"/>
                <w:noProof/>
              </w:rPr>
              <w:t>6.9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}/models (</w:t>
            </w:r>
            <w:r w:rsidR="00FC6ACB" w:rsidRPr="00E2538B">
              <w:rPr>
                <w:rStyle w:val="Hiperligao"/>
                <w:b/>
                <w:bCs/>
                <w:noProof/>
              </w:rPr>
              <w:t>Deprecated</w:t>
            </w:r>
            <w:r w:rsidR="00FC6ACB" w:rsidRPr="00E2538B">
              <w:rPr>
                <w:rStyle w:val="Hiperligao"/>
                <w:noProof/>
              </w:rPr>
              <w:t>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_Toc137402404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8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262FFDBC" w14:textId="75D05311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5" w:history="1">
            <w:r w:rsidR="00FC6ACB" w:rsidRPr="00E2538B">
              <w:rPr>
                <w:rStyle w:val="Hiperligao"/>
                <w:noProof/>
              </w:rPr>
              <w:t>6.10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}/models/customer/flow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_Toc137402405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8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1A25DC7B" w14:textId="62D9770B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6" w:history="1">
            <w:r w:rsidR="00FC6ACB" w:rsidRPr="00E2538B">
              <w:rPr>
                <w:rStyle w:val="Hiperligao"/>
                <w:noProof/>
              </w:rPr>
              <w:t>6.11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}/models/sizing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_Toc137402406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8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39882397" w14:textId="43470506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7" w:history="1">
            <w:r w:rsidR="00FC6ACB" w:rsidRPr="00E2538B">
              <w:rPr>
                <w:rStyle w:val="Hiperligao"/>
                <w:noProof/>
              </w:rPr>
              <w:t>6.12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}/models/customer/flow/and/sizing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_Toc137402407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8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36CA2794" w14:textId="50CCE663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8" w:history="1">
            <w:r w:rsidR="00FC6ACB" w:rsidRPr="00E2538B">
              <w:rPr>
                <w:rStyle w:val="Hiperligao"/>
                <w:noProof/>
              </w:rPr>
              <w:t>6.13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/api/v1/clients/{</w:t>
            </w:r>
            <w:r w:rsidR="00FC6ACB" w:rsidRPr="00E2538B">
              <w:rPr>
                <w:rStyle w:val="Hiperligao"/>
                <w:i/>
                <w:iCs/>
                <w:noProof/>
              </w:rPr>
              <w:t>client_id</w:t>
            </w:r>
            <w:r w:rsidR="00FC6ACB" w:rsidRPr="00E2538B">
              <w:rPr>
                <w:rStyle w:val="Hiperligao"/>
                <w:noProof/>
              </w:rPr>
              <w:t>}/tasks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_Toc137402408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9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045D3CCD" w14:textId="7FF04A3B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09" w:history="1">
            <w:r w:rsidR="00FC6ACB" w:rsidRPr="00E2538B">
              <w:rPr>
                <w:rStyle w:val="Hiperligao"/>
                <w:noProof/>
              </w:rPr>
              <w:t>6.14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/api/v1/tasks/{</w:t>
            </w:r>
            <w:r w:rsidR="00FC6ACB" w:rsidRPr="00E2538B">
              <w:rPr>
                <w:rStyle w:val="Hiperligao"/>
                <w:i/>
                <w:iCs/>
                <w:noProof/>
              </w:rPr>
              <w:t>task_id</w:t>
            </w:r>
            <w:r w:rsidR="00FC6ACB" w:rsidRPr="00E2538B">
              <w:rPr>
                <w:rStyle w:val="Hiperligao"/>
                <w:noProof/>
              </w:rPr>
              <w:t>} (Task details)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_Toc137402409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9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07F22465" w14:textId="7747BAEF" w:rsidR="00FC6ACB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0" w:history="1">
            <w:r w:rsidR="00FC6ACB" w:rsidRPr="00E2538B">
              <w:rPr>
                <w:rStyle w:val="Hiperligao"/>
                <w:noProof/>
              </w:rPr>
              <w:t>6.15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/api/v1/tasks/{</w:t>
            </w:r>
            <w:r w:rsidR="00FC6ACB" w:rsidRPr="00E2538B">
              <w:rPr>
                <w:rStyle w:val="Hiperligao"/>
                <w:i/>
                <w:iCs/>
                <w:noProof/>
              </w:rPr>
              <w:t>task_id</w:t>
            </w:r>
            <w:r w:rsidR="00FC6ACB" w:rsidRPr="00E2538B">
              <w:rPr>
                <w:rStyle w:val="Hiperligao"/>
                <w:noProof/>
              </w:rPr>
              <w:t>}/state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_Toc137402410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10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6F6AF8B3" w14:textId="6EDEE194" w:rsidR="00FC6ACB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1" w:history="1">
            <w:r w:rsidR="00FC6ACB" w:rsidRPr="00E2538B">
              <w:rPr>
                <w:rStyle w:val="Hiperligao"/>
                <w:noProof/>
              </w:rPr>
              <w:t>7.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Annex A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_Toc137402411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11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75D3EC33" w14:textId="51D99B37" w:rsidR="00FC6ACB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2" w:history="1">
            <w:r w:rsidR="00FC6ACB" w:rsidRPr="00E2538B">
              <w:rPr>
                <w:rStyle w:val="Hiperligao"/>
                <w:noProof/>
              </w:rPr>
              <w:t>7.1.1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Types of Models Supported (Available)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_Toc137402412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11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5E19666C" w14:textId="47B844FC" w:rsidR="00FC6ACB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3" w:history="1">
            <w:r w:rsidR="00FC6ACB" w:rsidRPr="00E2538B">
              <w:rPr>
                <w:rStyle w:val="Hiperligao"/>
                <w:noProof/>
              </w:rPr>
              <w:t>7.1.2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Task States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_Toc137402413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11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0F7B2DDB" w14:textId="0AF7BDBF" w:rsidR="00FC6ACB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4" w:history="1">
            <w:r w:rsidR="00FC6ACB" w:rsidRPr="00E2538B">
              <w:rPr>
                <w:rStyle w:val="Hiperligao"/>
                <w:noProof/>
              </w:rPr>
              <w:t>7.1.3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Detail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_Toc137402414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11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039ADE43" w14:textId="473AFD64" w:rsidR="00FC6ACB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5" w:history="1">
            <w:r w:rsidR="00FC6ACB" w:rsidRPr="00E2538B">
              <w:rPr>
                <w:rStyle w:val="Hiperligao"/>
                <w:noProof/>
              </w:rPr>
              <w:t>7.1.4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Input Data Structures for Forecasting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_Toc137402415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11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674D708D" w14:textId="3DDEB297" w:rsidR="00FC6ACB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6" w:history="1">
            <w:r w:rsidR="00FC6ACB" w:rsidRPr="00E2538B">
              <w:rPr>
                <w:rStyle w:val="Hiperligao"/>
                <w:noProof/>
              </w:rPr>
              <w:t>7.1.5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Input Data Structures for Training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_Toc137402416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13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20E3C49D" w14:textId="2DBD2F5A" w:rsidR="00FC6ACB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402417" w:history="1">
            <w:r w:rsidR="00FC6ACB" w:rsidRPr="00E2538B">
              <w:rPr>
                <w:rStyle w:val="Hiperligao"/>
                <w:noProof/>
              </w:rPr>
              <w:t>7.1.6</w:t>
            </w:r>
            <w:r w:rsidR="00FC6ACB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FC6ACB" w:rsidRPr="00E2538B">
              <w:rPr>
                <w:rStyle w:val="Hiperligao"/>
                <w:noProof/>
              </w:rPr>
              <w:t>Html Report</w:t>
            </w:r>
            <w:r w:rsidR="00FC6ACB">
              <w:rPr>
                <w:noProof/>
                <w:webHidden/>
              </w:rPr>
              <w:tab/>
            </w:r>
            <w:r w:rsidR="00FC6ACB">
              <w:rPr>
                <w:noProof/>
                <w:webHidden/>
              </w:rPr>
              <w:fldChar w:fldCharType="begin"/>
            </w:r>
            <w:r w:rsidR="00FC6ACB">
              <w:rPr>
                <w:noProof/>
                <w:webHidden/>
              </w:rPr>
              <w:instrText xml:space="preserve"> PAGEREF _Toc137402417 \h </w:instrText>
            </w:r>
            <w:r w:rsidR="00FC6ACB">
              <w:rPr>
                <w:noProof/>
                <w:webHidden/>
              </w:rPr>
            </w:r>
            <w:r w:rsidR="00FC6ACB">
              <w:rPr>
                <w:noProof/>
                <w:webHidden/>
              </w:rPr>
              <w:fldChar w:fldCharType="separate"/>
            </w:r>
            <w:r w:rsidR="00FC6ACB">
              <w:rPr>
                <w:noProof/>
                <w:webHidden/>
              </w:rPr>
              <w:t>15</w:t>
            </w:r>
            <w:r w:rsidR="00FC6ACB">
              <w:rPr>
                <w:noProof/>
                <w:webHidden/>
              </w:rPr>
              <w:fldChar w:fldCharType="end"/>
            </w:r>
          </w:hyperlink>
        </w:p>
        <w:p w14:paraId="4177B4B5" w14:textId="5CFA8A62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Ttulo1"/>
        <w:numPr>
          <w:ilvl w:val="0"/>
          <w:numId w:val="14"/>
        </w:numPr>
        <w:ind w:left="284" w:hanging="284"/>
        <w:rPr>
          <w:szCs w:val="28"/>
        </w:rPr>
      </w:pPr>
      <w:bookmarkStart w:id="0" w:name="_Toc137402382"/>
      <w:r w:rsidRPr="00165E4B">
        <w:rPr>
          <w:szCs w:val="28"/>
        </w:rPr>
        <w:lastRenderedPageBreak/>
        <w:t>Document Objectives and Purpose</w:t>
      </w:r>
      <w:bookmarkEnd w:id="0"/>
    </w:p>
    <w:p w14:paraId="2BDD4404" w14:textId="28F84A49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 w:rsidRPr="00D32DD5">
        <w:rPr>
          <w:i/>
          <w:iCs/>
          <w:szCs w:val="20"/>
        </w:rPr>
        <w:t>F</w:t>
      </w:r>
      <w:r w:rsidRPr="00D32DD5">
        <w:rPr>
          <w:i/>
          <w:iCs/>
          <w:szCs w:val="20"/>
        </w:rPr>
        <w:t xml:space="preserve">orecast </w:t>
      </w:r>
      <w:r w:rsidR="00E22221">
        <w:rPr>
          <w:szCs w:val="20"/>
        </w:rPr>
        <w:t xml:space="preserve">and the </w:t>
      </w:r>
      <w:r w:rsidR="00277E92" w:rsidRPr="00D32DD5">
        <w:rPr>
          <w:i/>
          <w:iCs/>
          <w:szCs w:val="20"/>
        </w:rPr>
        <w:t>T</w:t>
      </w:r>
      <w:r w:rsidR="00E22221" w:rsidRPr="00D32DD5">
        <w:rPr>
          <w:i/>
          <w:iCs/>
          <w:szCs w:val="20"/>
        </w:rPr>
        <w:t>rain</w:t>
      </w:r>
      <w:r w:rsidR="00D32DD5" w:rsidRPr="00D32DD5">
        <w:rPr>
          <w:i/>
          <w:iCs/>
          <w:szCs w:val="20"/>
        </w:rPr>
        <w:t xml:space="preserve"> a</w:t>
      </w:r>
      <w:r w:rsidR="00E22221" w:rsidRPr="00D32DD5">
        <w:rPr>
          <w:i/>
          <w:iCs/>
          <w:szCs w:val="20"/>
        </w:rPr>
        <w:t xml:space="preserve"> </w:t>
      </w:r>
      <w:r w:rsidR="00277E92" w:rsidRPr="00D32DD5">
        <w:rPr>
          <w:i/>
          <w:iCs/>
          <w:szCs w:val="20"/>
        </w:rPr>
        <w:t>M</w:t>
      </w:r>
      <w:r w:rsidR="00E22221" w:rsidRPr="00D32DD5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Ttulo1"/>
        <w:numPr>
          <w:ilvl w:val="0"/>
          <w:numId w:val="14"/>
        </w:numPr>
        <w:ind w:left="284" w:hanging="284"/>
      </w:pPr>
      <w:bookmarkStart w:id="1" w:name="_Toc137402383"/>
      <w:r w:rsidRPr="00B81CAA">
        <w:t>Restrictions</w:t>
      </w:r>
      <w:bookmarkEnd w:id="1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2" w:name="_Toc137402384"/>
      <w:r w:rsidRPr="00B81CAA">
        <w:t>Assumptions</w:t>
      </w:r>
      <w:bookmarkEnd w:id="2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2E8CAA4B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</w:t>
            </w:r>
            <w:r w:rsidR="00BF7225">
              <w:rPr>
                <w:i/>
                <w:iCs/>
                <w:szCs w:val="20"/>
              </w:rPr>
              <w:t xml:space="preserve">valid </w:t>
            </w:r>
            <w:r w:rsidR="00D32DD5">
              <w:rPr>
                <w:i/>
                <w:iCs/>
                <w:szCs w:val="20"/>
              </w:rPr>
              <w:t xml:space="preserve">JWT </w:t>
            </w:r>
            <w:r w:rsidRPr="00371DCA">
              <w:rPr>
                <w:i/>
                <w:iCs/>
                <w:szCs w:val="20"/>
              </w:rPr>
              <w:t xml:space="preserve">Bearer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>uthorization</w:t>
            </w:r>
            <w:r w:rsidR="00D32DD5">
              <w:rPr>
                <w:i/>
                <w:iCs/>
                <w:szCs w:val="20"/>
              </w:rPr>
              <w:t xml:space="preserve"> </w:t>
            </w:r>
            <w:r w:rsidR="00D32DD5" w:rsidRPr="00371DCA">
              <w:rPr>
                <w:i/>
                <w:iCs/>
                <w:szCs w:val="20"/>
              </w:rPr>
              <w:t>Token</w:t>
            </w:r>
            <w:r w:rsidR="00D32DD5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and inject the respective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6868A89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</w:t>
            </w:r>
            <w:r w:rsidR="00BF7225">
              <w:rPr>
                <w:i/>
                <w:iCs/>
                <w:szCs w:val="20"/>
              </w:rPr>
              <w:t>ing</w:t>
            </w:r>
            <w:r w:rsidRPr="000F19B8">
              <w:rPr>
                <w:i/>
                <w:iCs/>
                <w:szCs w:val="20"/>
              </w:rPr>
              <w:t xml:space="preserve"> or train</w:t>
            </w:r>
            <w:r w:rsidR="00BF7225">
              <w:rPr>
                <w:i/>
                <w:iCs/>
                <w:szCs w:val="20"/>
              </w:rPr>
              <w:t>ing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2CFDCD8B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3" w:name="_Toc137402385"/>
      <w:r>
        <w:t>Forecast</w:t>
      </w:r>
      <w:r w:rsidR="00851417">
        <w:t>ing</w:t>
      </w:r>
      <w:r>
        <w:t xml:space="preserve"> Service API</w:t>
      </w:r>
      <w:bookmarkEnd w:id="3"/>
    </w:p>
    <w:p w14:paraId="4B29CBB5" w14:textId="73C12E38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961B56">
        <w:rPr>
          <w:i/>
          <w:iCs/>
          <w:szCs w:val="20"/>
        </w:rPr>
        <w:t>Forecast</w:t>
      </w:r>
      <w:r w:rsidRPr="00DA6FB0">
        <w:rPr>
          <w:i/>
          <w:iCs/>
          <w:szCs w:val="20"/>
        </w:rPr>
        <w:t xml:space="preserve"> Service</w:t>
      </w:r>
      <w:r w:rsidRPr="00DA6FB0">
        <w:rPr>
          <w:szCs w:val="20"/>
        </w:rPr>
        <w:t xml:space="preserve"> allows obtaining forecasts using a previously trained model. The models are stored on the computer's hard disk.</w:t>
      </w:r>
    </w:p>
    <w:p w14:paraId="4F01351B" w14:textId="30470F1F" w:rsidR="003B353D" w:rsidRDefault="003B353D" w:rsidP="001E1793">
      <w:pPr>
        <w:pStyle w:val="Ttulo2"/>
        <w:numPr>
          <w:ilvl w:val="1"/>
          <w:numId w:val="14"/>
        </w:numPr>
        <w:ind w:left="426" w:hanging="426"/>
      </w:pPr>
      <w:bookmarkStart w:id="4" w:name="_Toc137402386"/>
      <w:bookmarkStart w:id="5" w:name="_Ref123419425"/>
      <w:r w:rsidRPr="003B353D">
        <w:t>/</w:t>
      </w:r>
      <w:proofErr w:type="spellStart"/>
      <w:r w:rsidRPr="003B353D">
        <w:t>api</w:t>
      </w:r>
      <w:proofErr w:type="spellEnd"/>
      <w:r w:rsidRPr="003B353D">
        <w:t>/v1/customer/flow/models/{</w:t>
      </w:r>
      <w:proofErr w:type="spellStart"/>
      <w:r w:rsidRPr="003B353D">
        <w:t>model_id</w:t>
      </w:r>
      <w:proofErr w:type="spellEnd"/>
      <w:r w:rsidRPr="003B353D">
        <w:t>}/forecast</w:t>
      </w:r>
      <w:bookmarkEnd w:id="4"/>
    </w:p>
    <w:p w14:paraId="14CDE788" w14:textId="06338F56" w:rsidR="003B353D" w:rsidRDefault="003B353D" w:rsidP="001E1793">
      <w:pPr>
        <w:pStyle w:val="Ttulo2"/>
        <w:numPr>
          <w:ilvl w:val="1"/>
          <w:numId w:val="14"/>
        </w:numPr>
        <w:ind w:left="426" w:hanging="426"/>
      </w:pPr>
      <w:bookmarkStart w:id="6" w:name="_Toc137402387"/>
      <w:r w:rsidRPr="003B353D">
        <w:t>/</w:t>
      </w:r>
      <w:proofErr w:type="spellStart"/>
      <w:r w:rsidRPr="003B353D">
        <w:t>api</w:t>
      </w:r>
      <w:proofErr w:type="spellEnd"/>
      <w:r w:rsidRPr="003B353D">
        <w:t>/v1/sizing/models/{</w:t>
      </w:r>
      <w:proofErr w:type="spellStart"/>
      <w:r w:rsidRPr="003B353D">
        <w:t>model_id</w:t>
      </w:r>
      <w:proofErr w:type="spellEnd"/>
      <w:r w:rsidRPr="003B353D">
        <w:t>}/forecast</w:t>
      </w:r>
      <w:bookmarkEnd w:id="6"/>
    </w:p>
    <w:p w14:paraId="70F2F6ED" w14:textId="722773D2" w:rsidR="00CA74A9" w:rsidRDefault="003B353D" w:rsidP="001E1793">
      <w:pPr>
        <w:pStyle w:val="Ttulo2"/>
        <w:numPr>
          <w:ilvl w:val="1"/>
          <w:numId w:val="14"/>
        </w:numPr>
        <w:ind w:left="426" w:hanging="426"/>
      </w:pPr>
      <w:bookmarkStart w:id="7" w:name="_Toc137402388"/>
      <w:bookmarkEnd w:id="5"/>
      <w:r w:rsidRPr="003B353D">
        <w:t>/</w:t>
      </w:r>
      <w:proofErr w:type="spellStart"/>
      <w:r w:rsidRPr="003B353D">
        <w:t>api</w:t>
      </w:r>
      <w:proofErr w:type="spellEnd"/>
      <w:r w:rsidRPr="003B353D">
        <w:t>/v1/customer/flow/and/sizing/models/{</w:t>
      </w:r>
      <w:proofErr w:type="spellStart"/>
      <w:r w:rsidRPr="003B353D">
        <w:t>model_id</w:t>
      </w:r>
      <w:proofErr w:type="spellEnd"/>
      <w:r w:rsidRPr="003B353D">
        <w:t>}/forecast</w:t>
      </w:r>
      <w:bookmarkEnd w:id="7"/>
    </w:p>
    <w:p w14:paraId="0C306775" w14:textId="78EB9E86" w:rsidR="003A4CD6" w:rsidRDefault="00961B56" w:rsidP="00EB4319">
      <w:pPr>
        <w:spacing w:after="120"/>
        <w:ind w:left="142" w:firstLine="284"/>
        <w:rPr>
          <w:szCs w:val="20"/>
        </w:rPr>
      </w:pPr>
      <w:r>
        <w:rPr>
          <w:szCs w:val="20"/>
        </w:rPr>
        <w:t>These endpoints a</w:t>
      </w:r>
      <w:r w:rsidR="003A4CD6" w:rsidRPr="00DA6FB0">
        <w:rPr>
          <w:szCs w:val="20"/>
        </w:rPr>
        <w:t>llow obtaining a forecast using a previously trained model</w:t>
      </w:r>
      <w:r w:rsidR="00C20472" w:rsidRPr="00DA6FB0">
        <w:rPr>
          <w:szCs w:val="20"/>
        </w:rPr>
        <w:t xml:space="preserve"> identified with </w:t>
      </w:r>
      <w:proofErr w:type="spellStart"/>
      <w:r w:rsidR="00C20472" w:rsidRPr="00DF425F">
        <w:rPr>
          <w:i/>
          <w:iCs/>
          <w:szCs w:val="20"/>
        </w:rPr>
        <w:t>model</w:t>
      </w:r>
      <w:r w:rsidR="00DF425F" w:rsidRPr="00DF425F">
        <w:rPr>
          <w:i/>
          <w:iCs/>
          <w:szCs w:val="20"/>
        </w:rPr>
        <w:t>_i</w:t>
      </w:r>
      <w:r w:rsidR="00C20472" w:rsidRPr="00DF425F">
        <w:rPr>
          <w:i/>
          <w:iCs/>
          <w:szCs w:val="20"/>
        </w:rPr>
        <w:t>d</w:t>
      </w:r>
      <w:proofErr w:type="spellEnd"/>
      <w:r w:rsidR="003B353D">
        <w:rPr>
          <w:szCs w:val="20"/>
        </w:rPr>
        <w:t xml:space="preserve"> to forecast: (</w:t>
      </w:r>
      <w:proofErr w:type="spellStart"/>
      <w:r w:rsidR="003B353D">
        <w:rPr>
          <w:szCs w:val="20"/>
        </w:rPr>
        <w:t>i</w:t>
      </w:r>
      <w:proofErr w:type="spellEnd"/>
      <w:r w:rsidR="003B353D">
        <w:rPr>
          <w:szCs w:val="20"/>
        </w:rPr>
        <w:t>) customer flow, (ii) team size (sizing) and (iii) customer flow and team size (sizing) simultaneously, respectively</w:t>
      </w:r>
      <w:r w:rsidR="003A4CD6" w:rsidRPr="00DA6FB0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5604E2BB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</w:t>
            </w:r>
            <w:r w:rsidR="003B353D" w:rsidRPr="003B353D">
              <w:rPr>
                <w:i/>
                <w:iCs/>
                <w:szCs w:val="20"/>
              </w:rPr>
              <w:t>customer/flow/</w:t>
            </w:r>
            <w:r w:rsidRPr="00EB4319">
              <w:rPr>
                <w:i/>
                <w:iCs/>
                <w:szCs w:val="20"/>
              </w:rPr>
              <w:t>models/</w:t>
            </w:r>
            <w:r w:rsidR="003B353D">
              <w:rPr>
                <w:i/>
                <w:iCs/>
                <w:szCs w:val="20"/>
              </w:rPr>
              <w:t>1</w:t>
            </w:r>
            <w:r w:rsidRPr="00EB4319">
              <w:rPr>
                <w:i/>
                <w:iCs/>
                <w:szCs w:val="20"/>
              </w:rPr>
              <w:t>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8C6542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18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8C6542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018" w:type="dxa"/>
                </w:tcPr>
                <w:p w14:paraId="78D53D83" w14:textId="509506E1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8C6542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18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proofErr w:type="spellStart"/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proofErr w:type="spellEnd"/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74"/>
              <w:gridCol w:w="1906"/>
              <w:gridCol w:w="3349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1CEF5288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ds</w:t>
                  </w:r>
                </w:p>
              </w:tc>
              <w:tc>
                <w:tcPr>
                  <w:tcW w:w="1239" w:type="dxa"/>
                </w:tcPr>
                <w:p w14:paraId="2F07309C" w14:textId="44B1D186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DF425F">
                    <w:rPr>
                      <w:i/>
                      <w:iCs/>
                      <w:szCs w:val="20"/>
                    </w:rPr>
                    <w:t>str</w:t>
                  </w:r>
                  <w:r w:rsidRPr="00666005">
                    <w:rPr>
                      <w:i/>
                      <w:iCs/>
                      <w:szCs w:val="20"/>
                    </w:rPr>
                    <w:t>ing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5FF1E071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of </w:t>
                  </w:r>
                  <w:r w:rsidRPr="005D2B2B">
                    <w:rPr>
                      <w:i/>
                      <w:iCs/>
                      <w:szCs w:val="20"/>
                    </w:rPr>
                    <w:t>strings</w:t>
                  </w:r>
                  <w:r>
                    <w:rPr>
                      <w:szCs w:val="20"/>
                    </w:rPr>
                    <w:t xml:space="preserve"> representing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with the format </w:t>
                  </w:r>
                  <w:r w:rsidRPr="00412098">
                    <w:rPr>
                      <w:szCs w:val="20"/>
                    </w:rPr>
                    <w:t>YYYY-MM-DD HH:MM:SS</w:t>
                  </w:r>
                  <w:r>
                    <w:rPr>
                      <w:szCs w:val="20"/>
                    </w:rPr>
                    <w:t xml:space="preserve">, e.g., </w:t>
                  </w:r>
                  <w:r w:rsidRPr="00412098">
                    <w:rPr>
                      <w:szCs w:val="20"/>
                    </w:rPr>
                    <w:t>2019-04-13 09:15:00</w:t>
                  </w:r>
                  <w:r>
                    <w:rPr>
                      <w:szCs w:val="20"/>
                    </w:rPr>
                    <w:t xml:space="preserve">, </w:t>
                  </w:r>
                  <w:r w:rsidR="005579C7">
                    <w:rPr>
                      <w:szCs w:val="20"/>
                    </w:rPr>
                    <w:t xml:space="preserve">with </w:t>
                  </w:r>
                  <w:r w:rsidR="00961B56">
                    <w:rPr>
                      <w:szCs w:val="20"/>
                    </w:rPr>
                    <w:t xml:space="preserve">an hourly </w:t>
                  </w:r>
                  <w:r w:rsidR="005579C7">
                    <w:rPr>
                      <w:szCs w:val="20"/>
                    </w:rPr>
                    <w:t xml:space="preserve">granularity, </w:t>
                  </w:r>
                  <w:r>
                    <w:rPr>
                      <w:szCs w:val="20"/>
                    </w:rPr>
                    <w:t xml:space="preserve">corresponding to the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for which a prediction </w:t>
                  </w:r>
                  <w:r w:rsidR="00961B56">
                    <w:rPr>
                      <w:szCs w:val="20"/>
                    </w:rPr>
                    <w:t>was</w:t>
                  </w:r>
                  <w:r>
                    <w:rPr>
                      <w:szCs w:val="20"/>
                    </w:rPr>
                    <w:t xml:space="preserve"> computed</w:t>
                  </w:r>
                  <w:r w:rsidRPr="00103DD2">
                    <w:rPr>
                      <w:szCs w:val="20"/>
                    </w:rPr>
                    <w:t>.</w:t>
                  </w:r>
                </w:p>
              </w:tc>
            </w:tr>
            <w:tr w:rsidR="00DF425F" w14:paraId="42E98C03" w14:textId="77777777" w:rsidTr="00BA3C67">
              <w:tc>
                <w:tcPr>
                  <w:tcW w:w="1672" w:type="dxa"/>
                </w:tcPr>
                <w:p w14:paraId="22D1AD5F" w14:textId="249A4D71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60F4DDE4" w14:textId="697711B8" w:rsidR="00DF425F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Optional[List[float]]</w:t>
                  </w:r>
                </w:p>
              </w:tc>
              <w:tc>
                <w:tcPr>
                  <w:tcW w:w="4041" w:type="dxa"/>
                </w:tcPr>
                <w:p w14:paraId="2CF15F80" w14:textId="65C8BFEC" w:rsidR="00DF425F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 xml:space="preserve"> is equal to the </w:t>
                  </w:r>
                  <w:r>
                    <w:rPr>
                      <w:szCs w:val="20"/>
                    </w:rPr>
                    <w:lastRenderedPageBreak/>
                    <w:t xml:space="preserve">forecast period specified. There is an implicit </w:t>
                  </w:r>
                  <w:r w:rsidRPr="00047898">
                    <w:rPr>
                      <w:i/>
                      <w:iCs/>
                      <w:szCs w:val="20"/>
                    </w:rPr>
                    <w:t>1-1</w:t>
                  </w:r>
                  <w:r>
                    <w:rPr>
                      <w:szCs w:val="20"/>
                    </w:rPr>
                    <w:t xml:space="preserve"> correspondence between the element</w:t>
                  </w:r>
                  <w:r w:rsidR="00047898">
                    <w:rPr>
                      <w:szCs w:val="20"/>
                    </w:rPr>
                    <w:t>s</w:t>
                  </w:r>
                  <w:r>
                    <w:rPr>
                      <w:szCs w:val="20"/>
                    </w:rPr>
                    <w:t xml:space="preserve">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>.</w:t>
                  </w:r>
                  <w:r w:rsidR="00AB1537">
                    <w:rPr>
                      <w:szCs w:val="20"/>
                    </w:rPr>
                    <w:t xml:space="preserve"> If forecasting more than 1 type of variable simultaneously, e.g., if forecasting customer flow and </w:t>
                  </w:r>
                  <w:r w:rsidR="008C6542">
                    <w:rPr>
                      <w:szCs w:val="20"/>
                    </w:rPr>
                    <w:t>team size (</w:t>
                  </w:r>
                  <w:r w:rsidR="00AB1537">
                    <w:rPr>
                      <w:szCs w:val="20"/>
                    </w:rPr>
                    <w:t>sizing</w:t>
                  </w:r>
                  <w:r w:rsidR="008C6542">
                    <w:rPr>
                      <w:szCs w:val="20"/>
                    </w:rPr>
                    <w:t>)</w:t>
                  </w:r>
                  <w:r w:rsidR="00AB1537">
                    <w:rPr>
                      <w:szCs w:val="20"/>
                    </w:rPr>
                    <w:t xml:space="preserve">, </w:t>
                  </w:r>
                  <w:r w:rsidR="00DB3ED8">
                    <w:rPr>
                      <w:szCs w:val="20"/>
                    </w:rPr>
                    <w:t xml:space="preserve">the result will be returned in </w:t>
                  </w:r>
                  <w:r w:rsidR="00DB3ED8">
                    <w:rPr>
                      <w:i/>
                      <w:iCs/>
                      <w:szCs w:val="20"/>
                    </w:rPr>
                    <w:t>f</w:t>
                  </w:r>
                  <w:r w:rsidR="00DB3ED8" w:rsidRPr="003605CD">
                    <w:rPr>
                      <w:i/>
                      <w:iCs/>
                      <w:szCs w:val="20"/>
                    </w:rPr>
                    <w:t>orecast</w:t>
                  </w:r>
                  <w:r w:rsidR="00DB3ED8">
                    <w:rPr>
                      <w:i/>
                      <w:iCs/>
                      <w:szCs w:val="20"/>
                    </w:rPr>
                    <w:t>s</w:t>
                  </w:r>
                  <w:r w:rsidR="00DD483D">
                    <w:rPr>
                      <w:szCs w:val="20"/>
                    </w:rPr>
                    <w:t xml:space="preserve"> instead</w:t>
                  </w:r>
                  <w:r w:rsidR="00DB3ED8" w:rsidRPr="00DD483D">
                    <w:rPr>
                      <w:szCs w:val="20"/>
                    </w:rPr>
                    <w:t xml:space="preserve"> (See </w:t>
                  </w:r>
                  <w:r w:rsidR="00DD483D" w:rsidRPr="00DD483D">
                    <w:rPr>
                      <w:szCs w:val="20"/>
                    </w:rPr>
                    <w:t>below</w:t>
                  </w:r>
                  <w:r w:rsidR="00DB3ED8" w:rsidRPr="00DD483D">
                    <w:rPr>
                      <w:szCs w:val="20"/>
                    </w:rPr>
                    <w:t xml:space="preserve">) and </w:t>
                  </w:r>
                  <w:r w:rsidR="00DB3ED8">
                    <w:rPr>
                      <w:i/>
                      <w:iCs/>
                      <w:szCs w:val="20"/>
                    </w:rPr>
                    <w:t>f</w:t>
                  </w:r>
                  <w:r w:rsidR="00DB3ED8" w:rsidRPr="003605CD">
                    <w:rPr>
                      <w:i/>
                      <w:iCs/>
                      <w:szCs w:val="20"/>
                    </w:rPr>
                    <w:t>orecast</w:t>
                  </w:r>
                  <w:r w:rsidR="00DB3ED8" w:rsidRPr="00DD483D">
                    <w:rPr>
                      <w:szCs w:val="20"/>
                    </w:rPr>
                    <w:t xml:space="preserve"> will have the value</w:t>
                  </w:r>
                  <w:r w:rsidR="00DB3ED8">
                    <w:rPr>
                      <w:i/>
                      <w:iCs/>
                      <w:szCs w:val="20"/>
                    </w:rPr>
                    <w:t xml:space="preserve"> None</w:t>
                  </w:r>
                  <w:r w:rsidR="00DB3ED8" w:rsidRPr="00DD483D">
                    <w:rPr>
                      <w:szCs w:val="20"/>
                    </w:rPr>
                    <w:t xml:space="preserve">. 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The decision to have </w:t>
                  </w:r>
                  <w:r w:rsidR="008C6542" w:rsidRPr="008C6542">
                    <w:rPr>
                      <w:b/>
                      <w:bCs/>
                      <w:i/>
                      <w:iCs/>
                      <w:szCs w:val="20"/>
                    </w:rPr>
                    <w:t>forecast</w:t>
                  </w:r>
                  <w:r w:rsidR="008C6542">
                    <w:rPr>
                      <w:b/>
                      <w:bCs/>
                      <w:szCs w:val="20"/>
                    </w:rPr>
                    <w:t xml:space="preserve"> and </w:t>
                  </w:r>
                  <w:r w:rsidR="008C6542" w:rsidRPr="008C6542">
                    <w:rPr>
                      <w:b/>
                      <w:bCs/>
                      <w:i/>
                      <w:iCs/>
                      <w:szCs w:val="20"/>
                    </w:rPr>
                    <w:t>forecasts</w:t>
                  </w:r>
                  <w:r w:rsidR="008C6542">
                    <w:rPr>
                      <w:b/>
                      <w:bCs/>
                      <w:szCs w:val="20"/>
                    </w:rPr>
                    <w:t xml:space="preserve"> 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has as its main </w:t>
                  </w:r>
                  <w:r w:rsidR="00DD483D">
                    <w:rPr>
                      <w:b/>
                      <w:bCs/>
                      <w:szCs w:val="20"/>
                    </w:rPr>
                    <w:t>goal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 not to break the API. In the future, </w:t>
                  </w:r>
                  <w:r w:rsidR="00DD483D" w:rsidRPr="00DD483D">
                    <w:rPr>
                      <w:b/>
                      <w:bCs/>
                      <w:i/>
                      <w:iCs/>
                      <w:szCs w:val="20"/>
                    </w:rPr>
                    <w:t>forecast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 can be removed.</w:t>
                  </w:r>
                </w:p>
              </w:tc>
            </w:tr>
            <w:tr w:rsidR="00AB1537" w14:paraId="428CBEB5" w14:textId="77777777" w:rsidTr="00BA3C67">
              <w:tc>
                <w:tcPr>
                  <w:tcW w:w="1672" w:type="dxa"/>
                </w:tcPr>
                <w:p w14:paraId="21001907" w14:textId="769D759C" w:rsidR="00AB1537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lastRenderedPageBreak/>
                    <w:t>forecasts</w:t>
                  </w:r>
                </w:p>
              </w:tc>
              <w:tc>
                <w:tcPr>
                  <w:tcW w:w="1239" w:type="dxa"/>
                </w:tcPr>
                <w:p w14:paraId="1BCCF1DE" w14:textId="0B114C7A" w:rsidR="00AB1537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Optional[</w:t>
                  </w:r>
                  <w:proofErr w:type="spellStart"/>
                  <w:r w:rsidRPr="00AB1537">
                    <w:rPr>
                      <w:i/>
                      <w:iCs/>
                      <w:szCs w:val="20"/>
                    </w:rPr>
                    <w:t>dict</w:t>
                  </w:r>
                  <w:proofErr w:type="spellEnd"/>
                  <w:r w:rsidRPr="00AB1537"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2067A0B3" w14:textId="5D3C3DB8" w:rsidR="00AB1537" w:rsidRPr="00513379" w:rsidRDefault="00AB1537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dictionary structure containing two forecasts for two variables, y</w:t>
                  </w:r>
                  <w:r w:rsidRPr="008C6542">
                    <w:rPr>
                      <w:szCs w:val="20"/>
                      <w:vertAlign w:val="subscript"/>
                    </w:rPr>
                    <w:t>1</w:t>
                  </w:r>
                  <w:r>
                    <w:rPr>
                      <w:szCs w:val="20"/>
                    </w:rPr>
                    <w:t xml:space="preserve"> and y</w:t>
                  </w:r>
                  <w:r w:rsidRPr="008C6542">
                    <w:rPr>
                      <w:szCs w:val="20"/>
                      <w:vertAlign w:val="subscript"/>
                    </w:rPr>
                    <w:t>2</w:t>
                  </w:r>
                  <w:r>
                    <w:rPr>
                      <w:szCs w:val="20"/>
                    </w:rPr>
                    <w:t>, e.g., where y</w:t>
                  </w:r>
                  <w:r w:rsidRPr="008C6542">
                    <w:rPr>
                      <w:szCs w:val="20"/>
                      <w:vertAlign w:val="subscript"/>
                    </w:rPr>
                    <w:t>1</w:t>
                  </w:r>
                  <w:r>
                    <w:rPr>
                      <w:szCs w:val="20"/>
                    </w:rPr>
                    <w:t xml:space="preserve"> and y</w:t>
                  </w:r>
                  <w:r w:rsidRPr="008C6542">
                    <w:rPr>
                      <w:szCs w:val="20"/>
                      <w:vertAlign w:val="subscript"/>
                    </w:rPr>
                    <w:t>2</w:t>
                  </w:r>
                  <w:r>
                    <w:rPr>
                      <w:szCs w:val="20"/>
                    </w:rPr>
                    <w:t xml:space="preserve"> are forecasts for customer flow and team size, respectively, for a specified forecast period.</w:t>
                  </w:r>
                  <w:r w:rsidR="00513379">
                    <w:rPr>
                      <w:szCs w:val="20"/>
                    </w:rPr>
                    <w:t xml:space="preserve"> </w:t>
                  </w:r>
                  <w:r w:rsidR="008C6542">
                    <w:rPr>
                      <w:szCs w:val="20"/>
                    </w:rPr>
                    <w:t xml:space="preserve">In the current version, </w:t>
                  </w:r>
                  <w:r w:rsidR="00513379">
                    <w:rPr>
                      <w:i/>
                      <w:iCs/>
                      <w:szCs w:val="20"/>
                    </w:rPr>
                    <w:t>f</w:t>
                  </w:r>
                  <w:r w:rsidR="00513379" w:rsidRPr="00513379">
                    <w:rPr>
                      <w:i/>
                      <w:iCs/>
                      <w:szCs w:val="20"/>
                    </w:rPr>
                    <w:t>orecasts</w:t>
                  </w:r>
                  <w:r w:rsidR="00513379">
                    <w:rPr>
                      <w:szCs w:val="20"/>
                    </w:rPr>
                    <w:t xml:space="preserve"> is only used when forecasting two types o</w:t>
                  </w:r>
                  <w:r w:rsidR="00A53A58">
                    <w:rPr>
                      <w:szCs w:val="20"/>
                    </w:rPr>
                    <w:t>f</w:t>
                  </w:r>
                  <w:r w:rsidR="00513379">
                    <w:rPr>
                      <w:szCs w:val="20"/>
                    </w:rPr>
                    <w:t xml:space="preserve"> variables simultaneously usin</w:t>
                  </w:r>
                  <w:r w:rsidR="005A123B">
                    <w:rPr>
                      <w:szCs w:val="20"/>
                    </w:rPr>
                    <w:t xml:space="preserve">g a </w:t>
                  </w:r>
                  <w:proofErr w:type="spellStart"/>
                  <w:r w:rsidR="005A123B" w:rsidRPr="005A123B">
                    <w:rPr>
                      <w:i/>
                      <w:iCs/>
                      <w:szCs w:val="20"/>
                    </w:rPr>
                    <w:t>MLPRegressor</w:t>
                  </w:r>
                  <w:proofErr w:type="spellEnd"/>
                  <w:r w:rsidR="005A123B">
                    <w:rPr>
                      <w:szCs w:val="20"/>
                    </w:rPr>
                    <w:t xml:space="preserve"> model. In a response, either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forecast</w:t>
                  </w:r>
                  <w:r w:rsidR="005A123B">
                    <w:rPr>
                      <w:szCs w:val="20"/>
                    </w:rPr>
                    <w:t xml:space="preserve"> or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forecasts</w:t>
                  </w:r>
                  <w:r w:rsidR="005A123B">
                    <w:rPr>
                      <w:szCs w:val="20"/>
                    </w:rPr>
                    <w:t xml:space="preserve"> is set (used).</w:t>
                  </w:r>
                  <w:r w:rsidR="00A53A58">
                    <w:rPr>
                      <w:szCs w:val="20"/>
                    </w:rPr>
                    <w:t xml:space="preserve"> If </w:t>
                  </w:r>
                  <w:r w:rsidR="00A53A58" w:rsidRPr="00A53A58">
                    <w:rPr>
                      <w:i/>
                      <w:iCs/>
                      <w:szCs w:val="20"/>
                    </w:rPr>
                    <w:t>forecasts</w:t>
                  </w:r>
                  <w:r w:rsidR="00A53A58">
                    <w:rPr>
                      <w:szCs w:val="20"/>
                    </w:rPr>
                    <w:t xml:space="preserve"> is not used its value is </w:t>
                  </w:r>
                  <w:r w:rsidR="00A53A58" w:rsidRPr="00A53A58">
                    <w:rPr>
                      <w:i/>
                      <w:iCs/>
                      <w:szCs w:val="20"/>
                    </w:rPr>
                    <w:t>None</w:t>
                  </w:r>
                  <w:r w:rsidR="00A53A58">
                    <w:rPr>
                      <w:szCs w:val="20"/>
                    </w:rPr>
                    <w:t>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2A00570F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</w:t>
            </w:r>
            <w:proofErr w:type="spellStart"/>
            <w:r w:rsidRPr="0050256B">
              <w:rPr>
                <w:sz w:val="18"/>
                <w:szCs w:val="18"/>
              </w:rPr>
              <w:t>msg</w:t>
            </w:r>
            <w:proofErr w:type="spellEnd"/>
            <w:r w:rsidRPr="0050256B">
              <w:rPr>
                <w:sz w:val="18"/>
                <w:szCs w:val="18"/>
              </w:rPr>
              <w:t>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0DC5B318" w:rsidR="00491E21" w:rsidRPr="00491E21" w:rsidRDefault="00491E21" w:rsidP="00491E21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Ttulo2"/>
        <w:numPr>
          <w:ilvl w:val="1"/>
          <w:numId w:val="14"/>
        </w:numPr>
        <w:ind w:left="426" w:hanging="426"/>
      </w:pPr>
      <w:bookmarkStart w:id="8" w:name="_Ref122817811"/>
      <w:bookmarkStart w:id="9" w:name="_Toc137402389"/>
      <w:r>
        <w:t xml:space="preserve">Additional </w:t>
      </w:r>
      <w:r w:rsidR="00815691">
        <w:t>Documentation</w:t>
      </w:r>
      <w:bookmarkEnd w:id="8"/>
      <w:bookmarkEnd w:id="9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PargrafodaLista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</w:t>
      </w:r>
      <w:proofErr w:type="spellStart"/>
      <w:r w:rsidRPr="00815691">
        <w:rPr>
          <w:rFonts w:cs="Times New Roman"/>
          <w:i/>
          <w:iCs/>
          <w:color w:val="333333"/>
          <w:szCs w:val="20"/>
        </w:rPr>
        <w:t>ip</w:t>
      </w:r>
      <w:proofErr w:type="spellEnd"/>
      <w:r w:rsidRPr="00815691">
        <w:rPr>
          <w:rFonts w:cs="Times New Roman"/>
          <w:i/>
          <w:iCs/>
          <w:color w:val="333333"/>
          <w:szCs w:val="20"/>
        </w:rPr>
        <w:t>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566D6E20" w:rsidR="00CA74A9" w:rsidRDefault="00CA74A9" w:rsidP="00452A0D">
      <w:pPr>
        <w:pStyle w:val="Ttulo1"/>
        <w:numPr>
          <w:ilvl w:val="0"/>
          <w:numId w:val="14"/>
        </w:numPr>
        <w:ind w:left="284" w:hanging="284"/>
      </w:pPr>
      <w:bookmarkStart w:id="10" w:name="_Toc137402390"/>
      <w:r>
        <w:t>Train</w:t>
      </w:r>
      <w:r w:rsidR="00851417">
        <w:t>ing</w:t>
      </w:r>
      <w:r w:rsidR="00727736">
        <w:t xml:space="preserve"> a</w:t>
      </w:r>
      <w:r>
        <w:t xml:space="preserve"> </w:t>
      </w:r>
      <w:r w:rsidR="00816DED">
        <w:t xml:space="preserve">Model </w:t>
      </w:r>
      <w:r>
        <w:t>Service API</w:t>
      </w:r>
      <w:bookmarkEnd w:id="10"/>
    </w:p>
    <w:p w14:paraId="62E8CFD0" w14:textId="62A0CF6A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>Train</w:t>
      </w:r>
      <w:r w:rsidR="00727736">
        <w:rPr>
          <w:szCs w:val="20"/>
        </w:rPr>
        <w:t xml:space="preserve"> a</w:t>
      </w:r>
      <w:r>
        <w:rPr>
          <w:szCs w:val="20"/>
        </w:rPr>
        <w:t xml:space="preserve">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48D1AA05" w14:textId="71BBD6E6" w:rsidR="00B03ACF" w:rsidRDefault="00B03ACF" w:rsidP="00816DED">
      <w:pPr>
        <w:ind w:left="142" w:firstLine="284"/>
        <w:rPr>
          <w:szCs w:val="20"/>
        </w:rPr>
      </w:pPr>
      <w:r>
        <w:rPr>
          <w:szCs w:val="20"/>
        </w:rPr>
        <w:lastRenderedPageBreak/>
        <w:t xml:space="preserve">The training process involves an initial pre-processing step that aggregates data to </w:t>
      </w:r>
      <w:r w:rsidR="00961B56">
        <w:rPr>
          <w:szCs w:val="20"/>
        </w:rPr>
        <w:t>an hourly granularity</w:t>
      </w:r>
      <w:r w:rsidR="00D63A74">
        <w:rPr>
          <w:szCs w:val="20"/>
        </w:rPr>
        <w:t xml:space="preserve"> and</w:t>
      </w:r>
      <w:r w:rsidR="00BE4FE5">
        <w:rPr>
          <w:szCs w:val="20"/>
        </w:rPr>
        <w:t xml:space="preserve"> a step that detects and changes the values of outliers</w:t>
      </w:r>
      <w:r>
        <w:rPr>
          <w:szCs w:val="20"/>
        </w:rPr>
        <w:t>.</w:t>
      </w:r>
      <w:r w:rsidR="00D63A74">
        <w:rPr>
          <w:szCs w:val="20"/>
        </w:rPr>
        <w:t xml:space="preserve"> These two steps are performed for every model </w:t>
      </w:r>
      <w:r w:rsidR="006D59DC">
        <w:rPr>
          <w:szCs w:val="20"/>
        </w:rPr>
        <w:t xml:space="preserve">except for the </w:t>
      </w:r>
      <w:proofErr w:type="spellStart"/>
      <w:r w:rsidR="006D59DC" w:rsidRPr="006D59DC">
        <w:rPr>
          <w:szCs w:val="20"/>
        </w:rPr>
        <w:t>RandomForestRegressor</w:t>
      </w:r>
      <w:proofErr w:type="spellEnd"/>
      <w:r w:rsidR="006D59DC">
        <w:rPr>
          <w:szCs w:val="20"/>
        </w:rPr>
        <w:t xml:space="preserve"> model in which case no pre-processing steps are performed</w:t>
      </w:r>
      <w:r w:rsidR="00D63A74">
        <w:rPr>
          <w:szCs w:val="20"/>
        </w:rPr>
        <w:t>.</w:t>
      </w:r>
    </w:p>
    <w:p w14:paraId="04E7CD14" w14:textId="1D40BD35" w:rsidR="00727736" w:rsidRDefault="00727736" w:rsidP="00452A0D">
      <w:pPr>
        <w:pStyle w:val="Ttulo2"/>
        <w:numPr>
          <w:ilvl w:val="1"/>
          <w:numId w:val="14"/>
        </w:numPr>
        <w:ind w:left="426" w:hanging="426"/>
      </w:pPr>
      <w:bookmarkStart w:id="11" w:name="_Toc137402391"/>
      <w:r w:rsidRPr="007C7EEB">
        <w:t>/</w:t>
      </w:r>
      <w:proofErr w:type="spellStart"/>
      <w:r w:rsidRPr="007C7EEB">
        <w:t>api</w:t>
      </w:r>
      <w:proofErr w:type="spellEnd"/>
      <w:r w:rsidRPr="007C7EEB">
        <w:t>/v1</w:t>
      </w:r>
      <w:r w:rsidRPr="00727736">
        <w:t>/</w:t>
      </w:r>
      <w:r w:rsidR="00664856" w:rsidRPr="00664856">
        <w:t>customer/flow</w:t>
      </w:r>
      <w:r w:rsidRPr="007C7EEB">
        <w:t>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11"/>
    </w:p>
    <w:p w14:paraId="48DE25EF" w14:textId="6FF5C8B5" w:rsidR="00727736" w:rsidRDefault="00727736" w:rsidP="00452A0D">
      <w:pPr>
        <w:pStyle w:val="Ttulo2"/>
        <w:numPr>
          <w:ilvl w:val="1"/>
          <w:numId w:val="14"/>
        </w:numPr>
        <w:ind w:left="426" w:hanging="426"/>
      </w:pPr>
      <w:bookmarkStart w:id="12" w:name="_Toc137402392"/>
      <w:r w:rsidRPr="007C7EEB">
        <w:t>/</w:t>
      </w:r>
      <w:proofErr w:type="spellStart"/>
      <w:r w:rsidRPr="007C7EEB">
        <w:t>api</w:t>
      </w:r>
      <w:proofErr w:type="spellEnd"/>
      <w:r w:rsidRPr="007C7EEB">
        <w:t>/v1</w:t>
      </w:r>
      <w:r w:rsidRPr="00727736">
        <w:t>/sizing</w:t>
      </w:r>
      <w:r w:rsidRPr="007C7EEB">
        <w:t>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12"/>
    </w:p>
    <w:p w14:paraId="764A0278" w14:textId="57ECAAFB" w:rsidR="00452A0D" w:rsidRDefault="00452A0D" w:rsidP="00452A0D">
      <w:pPr>
        <w:pStyle w:val="Ttulo2"/>
        <w:numPr>
          <w:ilvl w:val="1"/>
          <w:numId w:val="14"/>
        </w:numPr>
        <w:ind w:left="426" w:hanging="426"/>
      </w:pPr>
      <w:bookmarkStart w:id="13" w:name="_Toc137402393"/>
      <w:r w:rsidRPr="007C7EEB">
        <w:t>/</w:t>
      </w:r>
      <w:proofErr w:type="spellStart"/>
      <w:r w:rsidRPr="007C7EEB">
        <w:t>api</w:t>
      </w:r>
      <w:proofErr w:type="spellEnd"/>
      <w:r w:rsidRPr="007C7EEB">
        <w:t>/v1</w:t>
      </w:r>
      <w:r w:rsidR="00727736" w:rsidRPr="00727736">
        <w:t>/</w:t>
      </w:r>
      <w:r w:rsidR="00664856" w:rsidRPr="00664856">
        <w:t>customer/flow</w:t>
      </w:r>
      <w:r w:rsidR="00727736" w:rsidRPr="00727736">
        <w:t>/and/sizing</w:t>
      </w:r>
      <w:r w:rsidRPr="007C7EEB">
        <w:t>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13"/>
    </w:p>
    <w:p w14:paraId="2E6BA596" w14:textId="46C0E218" w:rsidR="008A0F1F" w:rsidRDefault="00DC09FD" w:rsidP="008A0F1F">
      <w:pPr>
        <w:spacing w:after="120"/>
        <w:ind w:left="142" w:firstLine="284"/>
        <w:rPr>
          <w:szCs w:val="20"/>
        </w:rPr>
      </w:pPr>
      <w:r>
        <w:rPr>
          <w:szCs w:val="20"/>
        </w:rPr>
        <w:t>These endpoints a</w:t>
      </w:r>
      <w:r w:rsidR="007C7EEB" w:rsidRPr="00DA6FB0">
        <w:rPr>
          <w:szCs w:val="20"/>
        </w:rPr>
        <w:t xml:space="preserve">llow </w:t>
      </w:r>
      <w:r w:rsidR="007C7EEB">
        <w:rPr>
          <w:szCs w:val="20"/>
        </w:rPr>
        <w:t>training a model of the type</w:t>
      </w:r>
      <w:r w:rsidR="007C7EEB" w:rsidRPr="00DA6FB0">
        <w:rPr>
          <w:szCs w:val="20"/>
        </w:rPr>
        <w:t xml:space="preserve"> </w:t>
      </w:r>
      <w:r w:rsidR="007C7EEB">
        <w:rPr>
          <w:szCs w:val="20"/>
        </w:rPr>
        <w:t xml:space="preserve">specified in the </w:t>
      </w:r>
      <w:proofErr w:type="spellStart"/>
      <w:r w:rsidR="007C7EEB" w:rsidRPr="00192811">
        <w:rPr>
          <w:i/>
          <w:iCs/>
          <w:szCs w:val="20"/>
        </w:rPr>
        <w:t>model_type</w:t>
      </w:r>
      <w:proofErr w:type="spellEnd"/>
      <w:r w:rsidR="007C7EEB"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>
        <w:rPr>
          <w:szCs w:val="20"/>
        </w:rPr>
        <w:t>,</w:t>
      </w:r>
      <w:r w:rsidR="00727736">
        <w:rPr>
          <w:szCs w:val="20"/>
        </w:rPr>
        <w:t xml:space="preserve"> to forecast: (</w:t>
      </w:r>
      <w:proofErr w:type="spellStart"/>
      <w:r w:rsidR="00727736">
        <w:rPr>
          <w:szCs w:val="20"/>
        </w:rPr>
        <w:t>i</w:t>
      </w:r>
      <w:proofErr w:type="spellEnd"/>
      <w:r w:rsidR="00727736">
        <w:rPr>
          <w:szCs w:val="20"/>
        </w:rPr>
        <w:t>) customer flow, (ii) team size (sizing) and (iii) customer flow and team size (sizing) simultaneously, respectively</w:t>
      </w:r>
      <w:r w:rsidR="007C7EEB"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</w:t>
      </w:r>
      <w:r w:rsidR="006D59DC">
        <w:rPr>
          <w:szCs w:val="20"/>
        </w:rPr>
        <w:t xml:space="preserve"> (in a thread)</w:t>
      </w:r>
      <w:r w:rsidR="00351618">
        <w:rPr>
          <w:szCs w:val="20"/>
        </w:rPr>
        <w:t>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1172252E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</w:t>
            </w:r>
            <w:r w:rsidR="00DC09FD">
              <w:rPr>
                <w:i/>
                <w:iCs/>
                <w:szCs w:val="20"/>
              </w:rPr>
              <w:t>customer/flow/</w:t>
            </w:r>
            <w:r w:rsidRPr="008A0F1F">
              <w:rPr>
                <w:i/>
                <w:iCs/>
                <w:szCs w:val="20"/>
              </w:rPr>
              <w:t>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4E1D39B8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4"/>
              <w:gridCol w:w="1039"/>
              <w:gridCol w:w="4026"/>
            </w:tblGrid>
            <w:tr w:rsidR="008A0F1F" w14:paraId="620AC04E" w14:textId="77777777" w:rsidTr="00474EC0">
              <w:tc>
                <w:tcPr>
                  <w:tcW w:w="1664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26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474EC0">
              <w:tc>
                <w:tcPr>
                  <w:tcW w:w="1664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26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474EC0">
              <w:tc>
                <w:tcPr>
                  <w:tcW w:w="1664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026" w:type="dxa"/>
                </w:tcPr>
                <w:p w14:paraId="734B148C" w14:textId="6A5D6BCB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Input needed to train the model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C268A1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474EC0">
              <w:tc>
                <w:tcPr>
                  <w:tcW w:w="1664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26" w:type="dxa"/>
                </w:tcPr>
                <w:p w14:paraId="24584544" w14:textId="21F8A483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Forecast period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 w:rsidRPr="0050256B">
                    <w:rPr>
                      <w:szCs w:val="20"/>
                    </w:rPr>
                    <w:t xml:space="preserve"> that will be associated with the model.</w:t>
                  </w:r>
                  <w:r w:rsidR="003D1E1D">
                    <w:rPr>
                      <w:szCs w:val="20"/>
                    </w:rPr>
                    <w:t xml:space="preserve"> </w:t>
                  </w:r>
                  <w:r w:rsidR="00C73103">
                    <w:rPr>
                      <w:szCs w:val="20"/>
                    </w:rPr>
                    <w:t>This corresponds to the period that the model will forecast.</w:t>
                  </w:r>
                </w:p>
              </w:tc>
            </w:tr>
            <w:tr w:rsidR="00DE4CAC" w14:paraId="0AA141A1" w14:textId="77777777" w:rsidTr="00474EC0">
              <w:tc>
                <w:tcPr>
                  <w:tcW w:w="1664" w:type="dxa"/>
                </w:tcPr>
                <w:p w14:paraId="4A1AE80F" w14:textId="12538D3A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n_lags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0545735A" w14:textId="545F2441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26" w:type="dxa"/>
                </w:tcPr>
                <w:p w14:paraId="5466E663" w14:textId="5E246240" w:rsidR="00DE4CAC" w:rsidRPr="0050256B" w:rsidRDefault="00DE4CA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Number of lags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>
                    <w:rPr>
                      <w:szCs w:val="20"/>
                    </w:rPr>
                    <w:t xml:space="preserve">. This parameter is only used when training a model of type </w:t>
                  </w: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MLPRegressor</w:t>
                  </w:r>
                  <w:proofErr w:type="spellEnd"/>
                  <w:r w:rsidR="00F73404">
                    <w:rPr>
                      <w:szCs w:val="20"/>
                    </w:rPr>
                    <w:t>, i.e., it does not have to be specified for the other models</w:t>
                  </w:r>
                  <w:r>
                    <w:rPr>
                      <w:szCs w:val="20"/>
                    </w:rPr>
                    <w:t>.</w:t>
                  </w:r>
                  <w:r w:rsidR="00F73404">
                    <w:rPr>
                      <w:szCs w:val="20"/>
                    </w:rPr>
                    <w:t xml:space="preserve"> Its default value is 720 (hours), 30 days times 24 hours.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proofErr w:type="spellStart"/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proofErr w:type="spellEnd"/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387C88A1" w:rsidR="008A0F1F" w:rsidRPr="00810634" w:rsidRDefault="00810634" w:rsidP="00810634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C268A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3397276F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C268A1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Ttulo2"/>
        <w:numPr>
          <w:ilvl w:val="1"/>
          <w:numId w:val="14"/>
        </w:numPr>
        <w:ind w:left="426" w:hanging="426"/>
      </w:pPr>
      <w:bookmarkStart w:id="14" w:name="_Toc137402394"/>
      <w:r>
        <w:t xml:space="preserve">Additional </w:t>
      </w:r>
      <w:r w:rsidR="00101486">
        <w:t>Documentation</w:t>
      </w:r>
      <w:bookmarkEnd w:id="14"/>
    </w:p>
    <w:p w14:paraId="10F6458D" w14:textId="073C8CD9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C268A1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Ttulo1"/>
        <w:numPr>
          <w:ilvl w:val="0"/>
          <w:numId w:val="14"/>
        </w:numPr>
        <w:ind w:left="284" w:hanging="284"/>
      </w:pPr>
      <w:bookmarkStart w:id="15" w:name="_Toc137402395"/>
      <w:r>
        <w:t>Additional Services API</w:t>
      </w:r>
      <w:bookmarkEnd w:id="15"/>
    </w:p>
    <w:p w14:paraId="284DE66C" w14:textId="398ACE87" w:rsidR="00796CBD" w:rsidRDefault="00796CBD" w:rsidP="0053392B">
      <w:pPr>
        <w:pStyle w:val="Ttulo2"/>
        <w:numPr>
          <w:ilvl w:val="1"/>
          <w:numId w:val="14"/>
        </w:numPr>
        <w:ind w:left="426" w:hanging="426"/>
      </w:pPr>
      <w:bookmarkStart w:id="16" w:name="_Toc137402396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r w:rsidRPr="00796CBD">
        <w:t>//customer/flow</w:t>
      </w:r>
      <w:bookmarkEnd w:id="16"/>
    </w:p>
    <w:p w14:paraId="045437D0" w14:textId="32025C68" w:rsidR="00796CBD" w:rsidRDefault="00796CBD" w:rsidP="0053392B">
      <w:pPr>
        <w:pStyle w:val="Ttulo2"/>
        <w:numPr>
          <w:ilvl w:val="1"/>
          <w:numId w:val="14"/>
        </w:numPr>
        <w:ind w:left="426" w:hanging="426"/>
      </w:pPr>
      <w:bookmarkStart w:id="17" w:name="_Toc137402397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r w:rsidRPr="00796CBD">
        <w:t>/sizing</w:t>
      </w:r>
      <w:bookmarkEnd w:id="17"/>
    </w:p>
    <w:p w14:paraId="405B3866" w14:textId="793CA6FB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8" w:name="_Toc137402398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r w:rsidR="00796CBD" w:rsidRPr="00796CBD">
        <w:t>/customer/flow/and/sizing</w:t>
      </w:r>
      <w:bookmarkEnd w:id="18"/>
    </w:p>
    <w:p w14:paraId="5074B144" w14:textId="688219DD" w:rsidR="007B6069" w:rsidRDefault="0020016B" w:rsidP="0063738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96CBD">
        <w:rPr>
          <w:szCs w:val="20"/>
        </w:rPr>
        <w:t xml:space="preserve"> when forecasting: (</w:t>
      </w:r>
      <w:proofErr w:type="spellStart"/>
      <w:r w:rsidR="00796CBD">
        <w:rPr>
          <w:szCs w:val="20"/>
        </w:rPr>
        <w:t>i</w:t>
      </w:r>
      <w:proofErr w:type="spellEnd"/>
      <w:r w:rsidR="00796CBD">
        <w:rPr>
          <w:szCs w:val="20"/>
        </w:rPr>
        <w:t>) customer flow, (ii) team size (sizing) and (iii) customer flow and team size (sizing) simultaneously, respectively</w:t>
      </w:r>
      <w:r w:rsidR="007B6069"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C56A475" w14:textId="6AB8C9B4" w:rsidR="00637380" w:rsidRDefault="00416D6E" w:rsidP="00DA4868">
            <w:pPr>
              <w:rPr>
                <w:i/>
                <w:iCs/>
                <w:szCs w:val="20"/>
              </w:rPr>
            </w:pPr>
            <w:r w:rsidRPr="00416D6E">
              <w:rPr>
                <w:i/>
                <w:iCs/>
                <w:szCs w:val="20"/>
              </w:rPr>
              <w:t>https://localhost/api/v1/models/customer/flow</w:t>
            </w:r>
          </w:p>
          <w:p w14:paraId="3F760796" w14:textId="7C50F68A" w:rsidR="00416D6E" w:rsidRDefault="00416D6E" w:rsidP="00DA4868">
            <w:pPr>
              <w:rPr>
                <w:i/>
                <w:iCs/>
                <w:szCs w:val="20"/>
              </w:rPr>
            </w:pPr>
            <w:r w:rsidRPr="00416D6E">
              <w:rPr>
                <w:i/>
                <w:iCs/>
                <w:szCs w:val="20"/>
              </w:rPr>
              <w:lastRenderedPageBreak/>
              <w:t>https://localhost/api/v1/models/sizing</w:t>
            </w:r>
          </w:p>
          <w:p w14:paraId="4FDE2C62" w14:textId="78A3720F" w:rsidR="00416D6E" w:rsidRPr="00EB4319" w:rsidRDefault="00416D6E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  <w:r w:rsidRPr="00796CBD">
              <w:rPr>
                <w:i/>
                <w:iCs/>
                <w:szCs w:val="20"/>
              </w:rPr>
              <w:t>/customer/flow</w:t>
            </w:r>
            <w:r>
              <w:rPr>
                <w:i/>
                <w:iCs/>
                <w:szCs w:val="20"/>
              </w:rPr>
              <w:t>/and/sizing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072367B8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796CB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796CB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08818761" w14:textId="4E85103D" w:rsidR="00416D6E" w:rsidRDefault="00416D6E" w:rsidP="00416D6E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</w:t>
            </w:r>
            <w:r>
              <w:rPr>
                <w:sz w:val="18"/>
                <w:szCs w:val="18"/>
              </w:rPr>
              <w:t>…</w:t>
            </w:r>
            <w:r w:rsidRPr="0050256B">
              <w:rPr>
                <w:sz w:val="18"/>
                <w:szCs w:val="18"/>
              </w:rPr>
              <w:t>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2545F4E2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0D40D9D6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9" w:name="_Toc137402399"/>
      <w:r w:rsidRPr="007C7EEB">
        <w:t>/</w:t>
      </w:r>
      <w:proofErr w:type="spellStart"/>
      <w:r w:rsidRPr="007C7EEB">
        <w:t>api</w:t>
      </w:r>
      <w:proofErr w:type="spellEnd"/>
      <w:r w:rsidRPr="007C7EEB">
        <w:t>/v1/models/</w:t>
      </w:r>
      <w:r w:rsidR="0020016B" w:rsidRPr="0020016B">
        <w:t>{</w:t>
      </w:r>
      <w:proofErr w:type="spellStart"/>
      <w:r w:rsidR="0020016B" w:rsidRPr="0020016B">
        <w:rPr>
          <w:i/>
          <w:iCs/>
        </w:rPr>
        <w:t>model_id</w:t>
      </w:r>
      <w:proofErr w:type="spellEnd"/>
      <w:r w:rsidR="0020016B" w:rsidRPr="0020016B">
        <w:t>}</w:t>
      </w:r>
      <w:r w:rsidR="00502291">
        <w:t xml:space="preserve"> (Model details)</w:t>
      </w:r>
      <w:bookmarkEnd w:id="19"/>
    </w:p>
    <w:p w14:paraId="72255942" w14:textId="0B15A818" w:rsidR="0020016B" w:rsidRDefault="0020016B" w:rsidP="00EA1BC8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16FE01DF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</w:t>
                  </w:r>
                  <w:r w:rsidR="00C73103">
                    <w:rPr>
                      <w:szCs w:val="20"/>
                    </w:rPr>
                    <w:t xml:space="preserve">indicating </w:t>
                  </w:r>
                  <w:r w:rsidRPr="0050256B">
                    <w:rPr>
                      <w:szCs w:val="20"/>
                    </w:rPr>
                    <w:t>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3C8DAFE0" w:rsidR="002078C4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2078C4" w14:paraId="1564BF95" w14:textId="77777777" w:rsidTr="006C1C43">
              <w:tc>
                <w:tcPr>
                  <w:tcW w:w="1628" w:type="dxa"/>
                </w:tcPr>
                <w:p w14:paraId="6BDACB14" w14:textId="3DF9E772" w:rsidR="002078C4" w:rsidRPr="002078C4" w:rsidRDefault="002078C4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2078C4">
                    <w:rPr>
                      <w:i/>
                      <w:iCs/>
                      <w:szCs w:val="20"/>
                    </w:rPr>
                    <w:t>type_forecast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43ADA97D" w14:textId="0CFDA93E" w:rsidR="002078C4" w:rsidRPr="0050256B" w:rsidRDefault="002078C4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784BF78C" w14:textId="47205449" w:rsidR="002078C4" w:rsidRPr="0050256B" w:rsidRDefault="002078C4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Type of forecast: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</w:t>
                  </w:r>
                  <w:proofErr w:type="spellEnd"/>
                  <w:r>
                    <w:rPr>
                      <w:szCs w:val="20"/>
                    </w:rPr>
                    <w:t xml:space="preserve">, </w:t>
                  </w:r>
                  <w:r w:rsidR="00B776C6" w:rsidRPr="00B776C6">
                    <w:rPr>
                      <w:szCs w:val="20"/>
                    </w:rPr>
                    <w:t>Sizing</w:t>
                  </w:r>
                  <w:r>
                    <w:rPr>
                      <w:szCs w:val="20"/>
                    </w:rPr>
                    <w:t xml:space="preserve"> or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CustomerFlowAndSizing</w:t>
                  </w:r>
                  <w:proofErr w:type="spellEnd"/>
                  <w:r>
                    <w:rPr>
                      <w:szCs w:val="20"/>
                    </w:rPr>
                    <w:t>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proofErr w:type="spellEnd"/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442B300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="00C73103">
                          <w:rPr>
                            <w:sz w:val="18"/>
                            <w:szCs w:val="18"/>
                          </w:rPr>
                          <w:t>Customer Flow for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 xml:space="preserve">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lastRenderedPageBreak/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0C9B40B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  <w:p w14:paraId="62BC4BE0" w14:textId="522AB650" w:rsidR="002078C4" w:rsidRDefault="002078C4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CB0744">
                          <w:rPr>
                            <w:i/>
                            <w:iCs/>
                            <w:sz w:val="18"/>
                            <w:szCs w:val="18"/>
                          </w:rPr>
                          <w:t>type_forecast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 xml:space="preserve">":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1195A17E" w14:textId="37C73DB9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</w:t>
                        </w:r>
                        <w:r w:rsidR="00C73103">
                          <w:rPr>
                            <w:sz w:val="18"/>
                            <w:szCs w:val="18"/>
                          </w:rPr>
                          <w:t>00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  <w:p w14:paraId="6CB7B9CC" w14:textId="6174EB15" w:rsidR="002078C4" w:rsidRDefault="002078C4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97B1C">
                          <w:rPr>
                            <w:sz w:val="18"/>
                            <w:szCs w:val="18"/>
                          </w:rPr>
                          <w:t>CustomerFlow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Pr="001B3C40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1B3C40"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1B3C4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1B3C40">
                    <w:rPr>
                      <w:szCs w:val="20"/>
                    </w:rPr>
                    <w:t xml:space="preserve">": 404, </w:t>
                  </w:r>
                </w:p>
                <w:p w14:paraId="5030813B" w14:textId="216A748E" w:rsidR="00EA1BC8" w:rsidRPr="001B3C40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detail</w:t>
                  </w:r>
                  <w:r w:rsidRPr="001B3C40">
                    <w:rPr>
                      <w:szCs w:val="20"/>
                    </w:rPr>
                    <w:t>": "Model {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model_id</w:t>
                  </w:r>
                  <w:proofErr w:type="spellEnd"/>
                  <w:r w:rsidRPr="001B3C40">
                    <w:rPr>
                      <w:szCs w:val="20"/>
                    </w:rPr>
                    <w:t>} not found!"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831BA6" w14:textId="584846FB" w:rsidR="00691105" w:rsidRPr="00474EC0" w:rsidRDefault="00583711" w:rsidP="00254DE5">
            <w:pPr>
              <w:pStyle w:val="PargrafodaLista"/>
              <w:numPr>
                <w:ilvl w:val="0"/>
                <w:numId w:val="18"/>
              </w:numPr>
              <w:spacing w:before="120"/>
              <w:ind w:left="323" w:hanging="219"/>
              <w:rPr>
                <w:color w:val="C00000"/>
                <w:sz w:val="18"/>
                <w:szCs w:val="18"/>
              </w:rPr>
            </w:pPr>
            <w:r>
              <w:rPr>
                <w:color w:val="C00000"/>
                <w:sz w:val="18"/>
                <w:szCs w:val="18"/>
              </w:rPr>
              <w:t>T</w:t>
            </w:r>
            <w:r w:rsidRPr="00254DE5">
              <w:rPr>
                <w:color w:val="C00000"/>
                <w:sz w:val="18"/>
                <w:szCs w:val="18"/>
              </w:rPr>
              <w:t xml:space="preserve">his API </w:t>
            </w:r>
            <w:r>
              <w:rPr>
                <w:color w:val="C00000"/>
                <w:sz w:val="18"/>
                <w:szCs w:val="18"/>
              </w:rPr>
              <w:t>should</w:t>
            </w:r>
            <w:r w:rsidRPr="00254DE5">
              <w:rPr>
                <w:color w:val="C00000"/>
                <w:sz w:val="18"/>
                <w:szCs w:val="18"/>
              </w:rPr>
              <w:t xml:space="preserve"> consider</w:t>
            </w:r>
            <w:r>
              <w:rPr>
                <w:color w:val="C00000"/>
                <w:sz w:val="18"/>
                <w:szCs w:val="18"/>
              </w:rPr>
              <w:t xml:space="preserve"> (use)</w:t>
            </w:r>
            <w:r w:rsidRPr="00254DE5">
              <w:rPr>
                <w:color w:val="C00000"/>
                <w:sz w:val="18"/>
                <w:szCs w:val="18"/>
              </w:rPr>
              <w:t xml:space="preserve"> the </w:t>
            </w:r>
            <w:proofErr w:type="spellStart"/>
            <w:r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proofErr w:type="spellEnd"/>
            <w:r>
              <w:rPr>
                <w:i/>
                <w:iCs/>
                <w:color w:val="C00000"/>
                <w:sz w:val="18"/>
                <w:szCs w:val="18"/>
              </w:rPr>
              <w:t>!</w:t>
            </w:r>
          </w:p>
        </w:tc>
      </w:tr>
    </w:tbl>
    <w:p w14:paraId="55A3DD5E" w14:textId="78DCCC51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20" w:name="_Toc137402400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9609A0">
        <w:t>clients</w:t>
      </w:r>
      <w:r w:rsidR="000919D8">
        <w:t xml:space="preserve"> (</w:t>
      </w:r>
      <w:r w:rsidR="00D828A0">
        <w:t xml:space="preserve">List of </w:t>
      </w:r>
      <w:r w:rsidR="00D828A0">
        <w:rPr>
          <w:szCs w:val="20"/>
        </w:rPr>
        <w:t>known clients</w:t>
      </w:r>
      <w:r w:rsidR="000919D8">
        <w:t>)</w:t>
      </w:r>
      <w:bookmarkEnd w:id="20"/>
    </w:p>
    <w:p w14:paraId="242D3703" w14:textId="688A23FB" w:rsidR="009609A0" w:rsidRPr="00C6513E" w:rsidRDefault="009609A0" w:rsidP="008045AD">
      <w:pPr>
        <w:pStyle w:val="PargrafodaLista"/>
        <w:spacing w:after="120"/>
        <w:ind w:left="431"/>
        <w:rPr>
          <w:szCs w:val="20"/>
        </w:rPr>
      </w:pPr>
      <w:r w:rsidRPr="00C6513E">
        <w:rPr>
          <w:szCs w:val="20"/>
        </w:rPr>
        <w:t xml:space="preserve">List of </w:t>
      </w:r>
      <w:r w:rsidR="00C6513E" w:rsidRPr="00C6513E">
        <w:rPr>
          <w:szCs w:val="20"/>
        </w:rPr>
        <w:t>"</w:t>
      </w:r>
      <w:r w:rsidRPr="00C6513E">
        <w:rPr>
          <w:szCs w:val="20"/>
        </w:rPr>
        <w:t>registered</w:t>
      </w:r>
      <w:r w:rsidR="00C6513E" w:rsidRPr="00C6513E">
        <w:rPr>
          <w:szCs w:val="20"/>
        </w:rPr>
        <w:t>"</w:t>
      </w:r>
      <w:r w:rsidRPr="00C6513E">
        <w:rPr>
          <w:szCs w:val="20"/>
        </w:rPr>
        <w:t xml:space="preserve"> (known) clients.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    </w:t>
                  </w:r>
                  <w:proofErr w:type="spellStart"/>
                  <w:r w:rsidRPr="00254DE5">
                    <w:rPr>
                      <w:i/>
                      <w:iCs/>
                      <w:sz w:val="18"/>
                      <w:szCs w:val="18"/>
                    </w:rPr>
                    <w:t>boolean</w:t>
                  </w:r>
                  <w:proofErr w:type="spellEnd"/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>": true</w:t>
            </w:r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</w:t>
            </w:r>
            <w:proofErr w:type="spellStart"/>
            <w:r w:rsidRPr="008045AD">
              <w:rPr>
                <w:sz w:val="18"/>
                <w:szCs w:val="18"/>
              </w:rPr>
              <w:t>en</w:t>
            </w:r>
            <w:proofErr w:type="spellEnd"/>
            <w:r w:rsidRPr="008045AD">
              <w:rPr>
                <w:sz w:val="18"/>
                <w:szCs w:val="18"/>
              </w:rPr>
              <w:t>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>": true</w:t>
            </w:r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57F1EA8D" w:rsidR="006D69C6" w:rsidRDefault="006D69C6" w:rsidP="006D69C6">
      <w:pPr>
        <w:pStyle w:val="Ttulo2"/>
        <w:numPr>
          <w:ilvl w:val="1"/>
          <w:numId w:val="14"/>
        </w:numPr>
        <w:ind w:left="426" w:hanging="426"/>
      </w:pPr>
      <w:bookmarkStart w:id="21" w:name="_Toc137402401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="000919D8">
        <w:t xml:space="preserve"> (</w:t>
      </w:r>
      <w:r w:rsidR="00D828A0">
        <w:t xml:space="preserve">Creating a </w:t>
      </w:r>
      <w:r w:rsidR="00D828A0">
        <w:rPr>
          <w:szCs w:val="20"/>
        </w:rPr>
        <w:t>new client</w:t>
      </w:r>
      <w:r w:rsidR="000919D8">
        <w:t>)</w:t>
      </w:r>
      <w:bookmarkEnd w:id="21"/>
    </w:p>
    <w:p w14:paraId="39F4C73E" w14:textId="60EBCB37" w:rsidR="006D69C6" w:rsidRDefault="006D69C6" w:rsidP="00B844C6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lastRenderedPageBreak/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1B3C40" w:rsidRDefault="00B844C6" w:rsidP="00DA4868">
            <w:pPr>
              <w:rPr>
                <w:i/>
                <w:szCs w:val="20"/>
              </w:rPr>
            </w:pPr>
            <w:r w:rsidRPr="001B3C40">
              <w:rPr>
                <w:rStyle w:val="nfaseDiscreta"/>
                <w:iCs w:val="0"/>
                <w:color w:val="auto"/>
                <w:szCs w:val="20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:rsidRPr="001B3C40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1B3C40" w:rsidRDefault="000C170F" w:rsidP="00F4107F">
                  <w:pPr>
                    <w:rPr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detail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1</w:t>
                  </w:r>
                  <w:r w:rsidRPr="001B3C40">
                    <w:rPr>
                      <w:szCs w:val="20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1B3C40" w:rsidRDefault="000C170F" w:rsidP="00F4107F">
                  <w:pPr>
                    <w:rPr>
                      <w:szCs w:val="20"/>
                    </w:rPr>
                  </w:pPr>
                  <w:r w:rsidRPr="001B3C40"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Pr="001B3C40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1B3C40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1B3C40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50A23A67" w:rsidR="00466E89" w:rsidRPr="001B3C40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: 40</w:t>
                  </w:r>
                  <w:r w:rsidR="00656DF0" w:rsidRPr="001B3C40">
                    <w:rPr>
                      <w:i/>
                      <w:iCs/>
                      <w:szCs w:val="20"/>
                    </w:rPr>
                    <w:t>9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, </w:t>
                  </w:r>
                </w:p>
                <w:p w14:paraId="133BB1C9" w14:textId="0106C0CC" w:rsidR="00B844C6" w:rsidRPr="001B3C40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detail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</w:t>
                  </w:r>
                  <w:r w:rsidRPr="001B3C40">
                    <w:rPr>
                      <w:szCs w:val="20"/>
                    </w:rPr>
                    <w:t xml:space="preserve">"Client </w:t>
                  </w:r>
                  <w:r w:rsidRPr="001B3C40">
                    <w:rPr>
                      <w:i/>
                      <w:iCs/>
                      <w:szCs w:val="20"/>
                    </w:rPr>
                    <w:t>{client.id}</w:t>
                  </w:r>
                  <w:r w:rsidRPr="001B3C40">
                    <w:rPr>
                      <w:szCs w:val="20"/>
                    </w:rPr>
                    <w:t xml:space="preserve"> already exists!"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6BE73BE2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22" w:name="_Toc137402402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D57737">
        <w:t>clients</w:t>
      </w:r>
      <w:r w:rsidRPr="007C7EEB">
        <w:t>/</w:t>
      </w:r>
      <w:r w:rsidR="00D57737" w:rsidRPr="0020016B">
        <w:t>{</w:t>
      </w:r>
      <w:proofErr w:type="spellStart"/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proofErr w:type="spellEnd"/>
      <w:r w:rsidR="00D57737" w:rsidRPr="0020016B">
        <w:t>}</w:t>
      </w:r>
      <w:r w:rsidR="00D828A0">
        <w:t xml:space="preserve"> (Updating client parameters)</w:t>
      </w:r>
      <w:bookmarkEnd w:id="22"/>
    </w:p>
    <w:p w14:paraId="6A8E0A3D" w14:textId="40784A54" w:rsidR="00D57737" w:rsidRDefault="00D57737" w:rsidP="002B224C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1B3C40" w:rsidRDefault="002B224C" w:rsidP="00DA4868">
            <w:pPr>
              <w:rPr>
                <w:i/>
                <w:szCs w:val="20"/>
              </w:rPr>
            </w:pPr>
            <w:r w:rsidRPr="001B3C40">
              <w:rPr>
                <w:rStyle w:val="nfaseDiscreta"/>
                <w:iCs w:val="0"/>
                <w:color w:val="auto"/>
                <w:szCs w:val="20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:rsidRPr="001B3C40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1B3C40" w:rsidRDefault="002B224C" w:rsidP="00DA4868">
                  <w:pPr>
                    <w:rPr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detail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1</w:t>
                  </w:r>
                  <w:r w:rsidRPr="001B3C40">
                    <w:rPr>
                      <w:szCs w:val="20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14B349D8" w:rsidR="002B224C" w:rsidRPr="001B3C40" w:rsidRDefault="00466E89" w:rsidP="00DA4868">
                  <w:pPr>
                    <w:rPr>
                      <w:szCs w:val="20"/>
                    </w:rPr>
                  </w:pPr>
                  <w:r w:rsidRPr="001B3C40">
                    <w:rPr>
                      <w:szCs w:val="20"/>
                    </w:rPr>
                    <w:t>The client parameters were updated</w:t>
                  </w:r>
                  <w:r w:rsidR="002B224C" w:rsidRPr="001B3C40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Pr="001B3C40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1B3C40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1B3C40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Pr="001B3C40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404, </w:t>
                  </w:r>
                </w:p>
                <w:p w14:paraId="2031FED8" w14:textId="1D997FA4" w:rsidR="002B224C" w:rsidRPr="001B3C40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detail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</w:t>
                  </w:r>
                  <w:r w:rsidRPr="001B3C40">
                    <w:rPr>
                      <w:szCs w:val="20"/>
                    </w:rPr>
                    <w:t xml:space="preserve">"Client </w:t>
                  </w:r>
                  <w:r w:rsidRPr="001B3C4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1B3C40">
                    <w:rPr>
                      <w:i/>
                      <w:iCs/>
                      <w:szCs w:val="20"/>
                    </w:rPr>
                    <w:t>}</w:t>
                  </w:r>
                  <w:r w:rsidRPr="001B3C40">
                    <w:rPr>
                      <w:szCs w:val="20"/>
                    </w:rPr>
                    <w:t xml:space="preserve"> not found!"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091DB298" w:rsidR="0050001C" w:rsidRDefault="0050001C" w:rsidP="0050001C">
      <w:pPr>
        <w:pStyle w:val="Ttulo2"/>
        <w:numPr>
          <w:ilvl w:val="1"/>
          <w:numId w:val="14"/>
        </w:numPr>
        <w:ind w:left="426" w:hanging="426"/>
      </w:pPr>
      <w:bookmarkStart w:id="23" w:name="_Toc137402403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Pr="007C7EEB">
        <w:t>/</w:t>
      </w:r>
      <w:r w:rsidRPr="0020016B">
        <w:t>{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 w:rsidRPr="0020016B">
        <w:t>}</w:t>
      </w:r>
      <w:r w:rsidR="00D828A0">
        <w:t xml:space="preserve"> (Client details)</w:t>
      </w:r>
      <w:bookmarkEnd w:id="23"/>
    </w:p>
    <w:p w14:paraId="66302861" w14:textId="767FFA6A" w:rsidR="0050001C" w:rsidRDefault="0050001C" w:rsidP="0065458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D3841B9" w:rsidR="00654583" w:rsidRPr="00B55AC8" w:rsidRDefault="00654583" w:rsidP="00F716C1">
                  <w:pPr>
                    <w:rPr>
                      <w:szCs w:val="20"/>
                    </w:rPr>
                  </w:pPr>
                  <w:proofErr w:type="spellStart"/>
                  <w:r w:rsidRPr="00062D4F">
                    <w:rPr>
                      <w:i/>
                      <w:iCs/>
                    </w:rPr>
                    <w:t>client_pkey</w:t>
                  </w:r>
                  <w:proofErr w:type="spellEnd"/>
                  <w:r w:rsidR="00B55AC8">
                    <w:rPr>
                      <w:rStyle w:val="Refdenotaderodap"/>
                      <w:i/>
                      <w:iCs/>
                    </w:rPr>
                    <w:footnoteReference w:id="1"/>
                  </w:r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1B3C40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1B3C40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Pr="001B3C40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404, </w:t>
                  </w:r>
                </w:p>
                <w:p w14:paraId="79E910BB" w14:textId="77777777" w:rsidR="00654583" w:rsidRPr="001B3C40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>detail</w:t>
                  </w:r>
                  <w:r w:rsidRPr="001B3C40">
                    <w:rPr>
                      <w:szCs w:val="20"/>
                    </w:rPr>
                    <w:t>"</w:t>
                  </w:r>
                  <w:r w:rsidRPr="001B3C40">
                    <w:rPr>
                      <w:i/>
                      <w:iCs/>
                      <w:szCs w:val="20"/>
                    </w:rPr>
                    <w:t xml:space="preserve">: </w:t>
                  </w:r>
                  <w:r w:rsidRPr="001B3C40">
                    <w:rPr>
                      <w:szCs w:val="20"/>
                    </w:rPr>
                    <w:t xml:space="preserve">"Client </w:t>
                  </w:r>
                  <w:r w:rsidRPr="001B3C4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1B3C40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1B3C40">
                    <w:rPr>
                      <w:i/>
                      <w:iCs/>
                      <w:szCs w:val="20"/>
                    </w:rPr>
                    <w:t>}</w:t>
                  </w:r>
                  <w:r w:rsidRPr="001B3C40">
                    <w:rPr>
                      <w:szCs w:val="20"/>
                    </w:rPr>
                    <w:t xml:space="preserve"> not found!"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458173F6" w14:textId="57BA2F15" w:rsidR="003A71B0" w:rsidRDefault="003A71B0" w:rsidP="006E4FC9">
      <w:pPr>
        <w:pStyle w:val="Ttulo2"/>
        <w:numPr>
          <w:ilvl w:val="1"/>
          <w:numId w:val="14"/>
        </w:numPr>
        <w:ind w:left="426" w:hanging="426"/>
      </w:pPr>
      <w:bookmarkStart w:id="24" w:name="_Toc137402404"/>
      <w:r w:rsidRPr="007C7EEB">
        <w:lastRenderedPageBreak/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>
        <w:t xml:space="preserve"> (</w:t>
      </w:r>
      <w:r w:rsidRPr="003A71B0">
        <w:rPr>
          <w:b/>
          <w:bCs/>
          <w:color w:val="FF0000"/>
        </w:rPr>
        <w:t>Deprecated</w:t>
      </w:r>
      <w:r>
        <w:t>)</w:t>
      </w:r>
      <w:bookmarkEnd w:id="24"/>
    </w:p>
    <w:p w14:paraId="38C21C42" w14:textId="35C2AFB3" w:rsidR="003A71B0" w:rsidRDefault="003A71B0" w:rsidP="003A71B0">
      <w:pPr>
        <w:pStyle w:val="Ttulo2"/>
        <w:numPr>
          <w:ilvl w:val="1"/>
          <w:numId w:val="14"/>
        </w:numPr>
        <w:ind w:left="426" w:hanging="426"/>
      </w:pPr>
      <w:bookmarkStart w:id="25" w:name="_Toc137402405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 w:rsidRPr="003A71B0">
        <w:t>/customer/flow</w:t>
      </w:r>
      <w:bookmarkEnd w:id="25"/>
    </w:p>
    <w:p w14:paraId="32C2DB3A" w14:textId="66327EA3" w:rsidR="003A71B0" w:rsidRDefault="003A71B0" w:rsidP="003A71B0">
      <w:pPr>
        <w:pStyle w:val="Ttulo2"/>
        <w:numPr>
          <w:ilvl w:val="1"/>
          <w:numId w:val="14"/>
        </w:numPr>
        <w:ind w:left="426" w:hanging="426"/>
      </w:pPr>
      <w:bookmarkStart w:id="26" w:name="_Toc137402406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 w:rsidRPr="003A71B0">
        <w:t>/sizing</w:t>
      </w:r>
      <w:bookmarkEnd w:id="26"/>
    </w:p>
    <w:p w14:paraId="75A12869" w14:textId="6975DE2B" w:rsidR="006E4FC9" w:rsidRDefault="006E4FC9" w:rsidP="006E4FC9">
      <w:pPr>
        <w:pStyle w:val="Ttulo2"/>
        <w:numPr>
          <w:ilvl w:val="1"/>
          <w:numId w:val="14"/>
        </w:numPr>
        <w:ind w:left="426" w:hanging="426"/>
      </w:pPr>
      <w:bookmarkStart w:id="27" w:name="_Toc137402407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 w:rsidR="003A71B0" w:rsidRPr="003A71B0">
        <w:t>/customer/flow/and/sizing</w:t>
      </w:r>
      <w:bookmarkEnd w:id="27"/>
    </w:p>
    <w:p w14:paraId="42984851" w14:textId="590C45D1" w:rsidR="006E4FC9" w:rsidRDefault="006E4FC9" w:rsidP="0088668E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proofErr w:type="spellStart"/>
      <w:r w:rsidRPr="006E4FC9">
        <w:rPr>
          <w:i/>
          <w:iCs/>
        </w:rPr>
        <w:t>client_id</w:t>
      </w:r>
      <w:proofErr w:type="spellEnd"/>
      <w:r w:rsidR="001603F4">
        <w:t>.</w:t>
      </w:r>
      <w:r w:rsidR="003A71B0">
        <w:t xml:space="preserve"> </w:t>
      </w:r>
      <w:r w:rsidR="001603F4">
        <w:t xml:space="preserve">Models to forecast: </w:t>
      </w:r>
      <w:r w:rsidR="001603F4">
        <w:rPr>
          <w:szCs w:val="20"/>
        </w:rPr>
        <w:t>(</w:t>
      </w:r>
      <w:proofErr w:type="spellStart"/>
      <w:r w:rsidR="001603F4">
        <w:rPr>
          <w:szCs w:val="20"/>
        </w:rPr>
        <w:t>i</w:t>
      </w:r>
      <w:proofErr w:type="spellEnd"/>
      <w:r w:rsidR="001603F4">
        <w:rPr>
          <w:szCs w:val="20"/>
        </w:rPr>
        <w:t>) customer flow, (ii) team size (sizing) and (iii) customer flow and team size (sizing) simultaneously, respectively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B761368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  <w:r w:rsidR="003A71B0" w:rsidRPr="003A71B0">
              <w:rPr>
                <w:i/>
                <w:iCs/>
                <w:szCs w:val="20"/>
              </w:rPr>
              <w:t>/customer/flow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11CF1EE9" w14:textId="77777777" w:rsid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  <w:p w14:paraId="083A94F8" w14:textId="1178C3C2" w:rsidR="00CB0744" w:rsidRPr="0088668E" w:rsidRDefault="00CB0744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CB0744">
                          <w:rPr>
                            <w:i/>
                            <w:iCs/>
                            <w:sz w:val="18"/>
                            <w:szCs w:val="18"/>
                          </w:rPr>
                          <w:t>type_forecast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E771FF0" w14:textId="236C0514" w:rsidR="0088668E" w:rsidRDefault="00CB0744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</w:t>
                        </w:r>
                        <w:r w:rsidR="0088668E"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tring</w:t>
                        </w:r>
                      </w:p>
                      <w:p w14:paraId="4A71AC36" w14:textId="406EB3A1" w:rsidR="00CB0744" w:rsidRPr="0088668E" w:rsidRDefault="00CB0744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25D8303B" w14:textId="77777777" w:rsid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  <w:p w14:paraId="282A6624" w14:textId="77777777" w:rsidR="00B55AC8" w:rsidRPr="00B55AC8" w:rsidRDefault="00B55AC8" w:rsidP="00F716C1">
                  <w:pPr>
                    <w:rPr>
                      <w:sz w:val="16"/>
                      <w:szCs w:val="16"/>
                    </w:rPr>
                  </w:pPr>
                </w:p>
                <w:p w14:paraId="09794A3F" w14:textId="4AFC2895" w:rsidR="00697B1C" w:rsidRPr="00697B1C" w:rsidRDefault="00697B1C" w:rsidP="00F716C1">
                  <w:pPr>
                    <w:rPr>
                      <w:szCs w:val="20"/>
                    </w:rPr>
                  </w:pPr>
                  <w:proofErr w:type="spellStart"/>
                  <w:r w:rsidRPr="00697B1C">
                    <w:rPr>
                      <w:i/>
                      <w:iCs/>
                      <w:szCs w:val="20"/>
                    </w:rPr>
                    <w:t>type_forecast</w:t>
                  </w:r>
                  <w:proofErr w:type="spellEnd"/>
                  <w:r w:rsidRPr="00697B1C">
                    <w:rPr>
                      <w:szCs w:val="20"/>
                    </w:rPr>
                    <w:t xml:space="preserve"> can have the following values:</w:t>
                  </w:r>
                  <w:r>
                    <w:rPr>
                      <w:szCs w:val="20"/>
                    </w:rPr>
                    <w:t xml:space="preserve">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</w:t>
                  </w:r>
                  <w:proofErr w:type="spellEnd"/>
                  <w:r w:rsidR="00B776C6">
                    <w:rPr>
                      <w:szCs w:val="20"/>
                    </w:rPr>
                    <w:t xml:space="preserve">, </w:t>
                  </w:r>
                  <w:r w:rsidR="00B776C6" w:rsidRPr="00B776C6">
                    <w:rPr>
                      <w:szCs w:val="20"/>
                    </w:rPr>
                    <w:t>Sizing</w:t>
                  </w:r>
                  <w:r w:rsidR="00B776C6">
                    <w:rPr>
                      <w:szCs w:val="20"/>
                    </w:rPr>
                    <w:t xml:space="preserve"> or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CustomerFlowAndSizing</w:t>
                  </w:r>
                  <w:proofErr w:type="spellEnd"/>
                  <w:r w:rsidR="00823798">
                    <w:rPr>
                      <w:szCs w:val="20"/>
                    </w:rPr>
                    <w:t>.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88668E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6EE13A52" w14:textId="50295ADF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</w:t>
                  </w:r>
                  <w:r w:rsidR="00B55AC8">
                    <w:rPr>
                      <w:sz w:val="18"/>
                      <w:szCs w:val="18"/>
                    </w:rPr>
                    <w:t>Customers for</w:t>
                  </w:r>
                  <w:r w:rsidRPr="0088668E">
                    <w:rPr>
                      <w:sz w:val="18"/>
                      <w:szCs w:val="18"/>
                    </w:rPr>
                    <w:t xml:space="preserve">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A95B17B" w:rsid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"max_number_iterations:1</w:t>
                  </w:r>
                  <w:r w:rsidR="00B55AC8">
                    <w:rPr>
                      <w:sz w:val="18"/>
                      <w:szCs w:val="18"/>
                    </w:rPr>
                    <w:t>00</w:t>
                  </w:r>
                  <w:r w:rsidRPr="0088668E">
                    <w:rPr>
                      <w:sz w:val="18"/>
                      <w:szCs w:val="18"/>
                    </w:rPr>
                    <w:t>0;",</w:t>
                  </w:r>
                </w:p>
                <w:p w14:paraId="104ECA7C" w14:textId="5B08CB44" w:rsidR="00697B1C" w:rsidRDefault="00697B1C" w:rsidP="00697B1C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CB0744">
                    <w:rPr>
                      <w:i/>
                      <w:iCs/>
                      <w:sz w:val="18"/>
                      <w:szCs w:val="18"/>
                    </w:rPr>
                    <w:t>type_forecast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697B1C">
                    <w:rPr>
                      <w:sz w:val="18"/>
                      <w:szCs w:val="18"/>
                    </w:rPr>
                    <w:t>CustomerFlow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88668E">
                    <w:rPr>
                      <w:sz w:val="18"/>
                      <w:szCs w:val="18"/>
                    </w:rPr>
                    <w:t>HistGradientBoostingRegressor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214637CE" w14:textId="0BB69120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</w:t>
                  </w:r>
                  <w:r w:rsidR="007271F9">
                    <w:rPr>
                      <w:sz w:val="18"/>
                      <w:szCs w:val="18"/>
                    </w:rPr>
                    <w:t xml:space="preserve"> Customers for </w:t>
                  </w:r>
                  <w:r w:rsidRPr="0088668E">
                    <w:rPr>
                      <w:sz w:val="18"/>
                      <w:szCs w:val="18"/>
                    </w:rPr>
                    <w:t>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211958A6" w14:textId="77777777" w:rsidR="00B776C6" w:rsidRDefault="00B776C6" w:rsidP="00B776C6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CB0744">
                    <w:rPr>
                      <w:i/>
                      <w:iCs/>
                      <w:sz w:val="18"/>
                      <w:szCs w:val="18"/>
                    </w:rPr>
                    <w:t>type_forecast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697B1C">
                    <w:rPr>
                      <w:sz w:val="18"/>
                      <w:szCs w:val="18"/>
                    </w:rPr>
                    <w:t>CustomerFlow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C35F54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C35F54">
                    <w:rPr>
                      <w:i/>
                      <w:iCs/>
                      <w:szCs w:val="20"/>
                    </w:rPr>
                    <w:lastRenderedPageBreak/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Pr="00C35F54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404, </w:t>
                  </w:r>
                </w:p>
                <w:p w14:paraId="12BB258A" w14:textId="77777777" w:rsidR="0088668E" w:rsidRPr="00C35F54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>detail</w:t>
                  </w: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</w:t>
                  </w:r>
                  <w:r w:rsidRPr="00C35F54">
                    <w:rPr>
                      <w:szCs w:val="20"/>
                    </w:rPr>
                    <w:t xml:space="preserve">"Client </w:t>
                  </w:r>
                  <w:r w:rsidRPr="00C35F54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C35F54">
                    <w:rPr>
                      <w:i/>
                      <w:iCs/>
                      <w:szCs w:val="20"/>
                    </w:rPr>
                    <w:t>}</w:t>
                  </w:r>
                  <w:r w:rsidRPr="00C35F54">
                    <w:rPr>
                      <w:szCs w:val="20"/>
                    </w:rPr>
                    <w:t xml:space="preserve"> not found!"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Ttulo2"/>
        <w:numPr>
          <w:ilvl w:val="1"/>
          <w:numId w:val="14"/>
        </w:numPr>
        <w:ind w:left="426" w:hanging="426"/>
      </w:pPr>
      <w:bookmarkStart w:id="28" w:name="_Toc137402408"/>
      <w:r w:rsidRPr="007C7EEB">
        <w:lastRenderedPageBreak/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</w:t>
      </w:r>
      <w:r>
        <w:t>task</w:t>
      </w:r>
      <w:r w:rsidRPr="006E4FC9">
        <w:t>s</w:t>
      </w:r>
      <w:bookmarkEnd w:id="28"/>
    </w:p>
    <w:p w14:paraId="088F04D6" w14:textId="5247E5BB" w:rsidR="000D0DD6" w:rsidRDefault="000D0DD6" w:rsidP="00987A8F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proofErr w:type="spellStart"/>
      <w:r w:rsidRPr="006E4FC9">
        <w:rPr>
          <w:i/>
          <w:iCs/>
        </w:rPr>
        <w:t>client_id</w:t>
      </w:r>
      <w:proofErr w:type="spellEnd"/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time_created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time_started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time_finished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model_type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"Finished"</w:t>
                  </w:r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C35F54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C35F54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Pr="00C35F54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404, </w:t>
                  </w:r>
                </w:p>
                <w:p w14:paraId="5A7A5742" w14:textId="77777777" w:rsidR="00987A8F" w:rsidRPr="00C35F54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>detail</w:t>
                  </w: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</w:t>
                  </w:r>
                  <w:r w:rsidRPr="00C35F54">
                    <w:rPr>
                      <w:szCs w:val="20"/>
                    </w:rPr>
                    <w:t xml:space="preserve">"Client </w:t>
                  </w:r>
                  <w:r w:rsidRPr="00C35F54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C35F54">
                    <w:rPr>
                      <w:i/>
                      <w:iCs/>
                      <w:szCs w:val="20"/>
                    </w:rPr>
                    <w:t>}</w:t>
                  </w:r>
                  <w:r w:rsidRPr="00C35F54">
                    <w:rPr>
                      <w:szCs w:val="20"/>
                    </w:rPr>
                    <w:t xml:space="preserve"> not found!"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2D8F9EAA" w:rsidR="00692CC0" w:rsidRDefault="00692CC0" w:rsidP="00692CC0">
      <w:pPr>
        <w:pStyle w:val="Ttulo2"/>
        <w:numPr>
          <w:ilvl w:val="1"/>
          <w:numId w:val="14"/>
        </w:numPr>
        <w:ind w:left="426" w:hanging="426"/>
      </w:pPr>
      <w:bookmarkStart w:id="29" w:name="_Toc137402409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 w:rsidR="00D828A0">
        <w:t xml:space="preserve"> (Task details)</w:t>
      </w:r>
      <w:bookmarkEnd w:id="29"/>
    </w:p>
    <w:p w14:paraId="70584849" w14:textId="5BEB2306" w:rsidR="00692CC0" w:rsidRDefault="00692CC0" w:rsidP="002A46A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669B9923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 w:rsidR="00C35F54">
                    <w:rPr>
                      <w:szCs w:val="20"/>
                    </w:rPr>
                    <w:t>’s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lastRenderedPageBreak/>
                    <w:t>time_finished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2F238F">
                          <w:rPr>
                            <w:szCs w:val="20"/>
                          </w:rPr>
                          <w:t>MLPRegressor</w:t>
                        </w:r>
                        <w:proofErr w:type="spellEnd"/>
                        <w:r w:rsidRPr="002F238F">
                          <w:rPr>
                            <w:szCs w:val="20"/>
                          </w:rPr>
                          <w:t>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C35F54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C35F54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Pr="00C35F54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404, </w:t>
                  </w:r>
                </w:p>
                <w:p w14:paraId="1E6F53F9" w14:textId="2C90D9E0" w:rsidR="002A46A0" w:rsidRPr="00C35F54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>detail</w:t>
                  </w: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</w:t>
                  </w:r>
                  <w:r w:rsidRPr="00C35F54">
                    <w:rPr>
                      <w:szCs w:val="20"/>
                    </w:rPr>
                    <w:t>"</w:t>
                  </w:r>
                  <w:r w:rsidR="006448D0" w:rsidRPr="00C35F54">
                    <w:rPr>
                      <w:szCs w:val="20"/>
                    </w:rPr>
                    <w:t xml:space="preserve">Task </w:t>
                  </w:r>
                  <w:r w:rsidR="006448D0" w:rsidRPr="00C35F54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="006448D0" w:rsidRPr="00C35F54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="006448D0" w:rsidRPr="00C35F54">
                    <w:rPr>
                      <w:i/>
                      <w:iCs/>
                      <w:szCs w:val="20"/>
                    </w:rPr>
                    <w:t>}</w:t>
                  </w:r>
                  <w:r w:rsidR="006448D0" w:rsidRPr="00C35F54">
                    <w:rPr>
                      <w:szCs w:val="20"/>
                    </w:rPr>
                    <w:t xml:space="preserve"> not found</w:t>
                  </w:r>
                  <w:r w:rsidRPr="00C35F54">
                    <w:rPr>
                      <w:szCs w:val="20"/>
                    </w:rPr>
                    <w:t>!"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5D9D2032" w:rsidR="006448D0" w:rsidRPr="00254DE5" w:rsidRDefault="00583711" w:rsidP="00254DE5">
            <w:pPr>
              <w:spacing w:before="120"/>
              <w:ind w:left="179"/>
              <w:rPr>
                <w:color w:val="C00000"/>
                <w:sz w:val="18"/>
                <w:szCs w:val="18"/>
              </w:rPr>
            </w:pPr>
            <w:r>
              <w:rPr>
                <w:color w:val="C00000"/>
                <w:sz w:val="18"/>
                <w:szCs w:val="18"/>
              </w:rPr>
              <w:t>T</w:t>
            </w:r>
            <w:r w:rsidRPr="00254DE5">
              <w:rPr>
                <w:color w:val="C00000"/>
                <w:sz w:val="18"/>
                <w:szCs w:val="18"/>
              </w:rPr>
              <w:t xml:space="preserve">his API </w:t>
            </w:r>
            <w:r>
              <w:rPr>
                <w:color w:val="C00000"/>
                <w:sz w:val="18"/>
                <w:szCs w:val="18"/>
              </w:rPr>
              <w:t>should</w:t>
            </w:r>
            <w:r w:rsidRPr="00254DE5">
              <w:rPr>
                <w:color w:val="C00000"/>
                <w:sz w:val="18"/>
                <w:szCs w:val="18"/>
              </w:rPr>
              <w:t xml:space="preserve"> consider</w:t>
            </w:r>
            <w:r>
              <w:rPr>
                <w:color w:val="C00000"/>
                <w:sz w:val="18"/>
                <w:szCs w:val="18"/>
              </w:rPr>
              <w:t xml:space="preserve"> (use)</w:t>
            </w:r>
            <w:r w:rsidRPr="00254DE5">
              <w:rPr>
                <w:color w:val="C00000"/>
                <w:sz w:val="18"/>
                <w:szCs w:val="18"/>
              </w:rPr>
              <w:t xml:space="preserve"> the </w:t>
            </w:r>
            <w:proofErr w:type="spellStart"/>
            <w:r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proofErr w:type="spellEnd"/>
            <w:r>
              <w:rPr>
                <w:i/>
                <w:iCs/>
                <w:color w:val="C00000"/>
                <w:sz w:val="18"/>
                <w:szCs w:val="18"/>
              </w:rPr>
              <w:t>!</w:t>
            </w:r>
          </w:p>
        </w:tc>
      </w:tr>
    </w:tbl>
    <w:p w14:paraId="624AE1A8" w14:textId="012284B4" w:rsidR="00FB2EFB" w:rsidRDefault="00FB2EFB" w:rsidP="003D436D">
      <w:pPr>
        <w:pStyle w:val="Ttulo2"/>
        <w:numPr>
          <w:ilvl w:val="1"/>
          <w:numId w:val="14"/>
        </w:numPr>
        <w:ind w:left="567" w:hanging="567"/>
      </w:pPr>
      <w:bookmarkStart w:id="30" w:name="_Toc137402410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>
        <w:t>/state</w:t>
      </w:r>
      <w:bookmarkEnd w:id="30"/>
    </w:p>
    <w:p w14:paraId="6DBFC943" w14:textId="0AA7A072" w:rsidR="00FB2EFB" w:rsidRDefault="00FB2EFB" w:rsidP="00ED779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C268A1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61502EC6" w:rsidR="00ED7793" w:rsidRDefault="00513E52" w:rsidP="00F716C1">
                  <w:pPr>
                    <w:rPr>
                      <w:szCs w:val="20"/>
                    </w:rPr>
                  </w:pPr>
                  <w:r w:rsidRPr="006017B5">
                    <w:rPr>
                      <w:szCs w:val="20"/>
                    </w:rPr>
                    <w:t>A</w:t>
                  </w:r>
                  <w:r w:rsidR="00ED7793" w:rsidRPr="006017B5">
                    <w:rPr>
                      <w:szCs w:val="20"/>
                    </w:rPr>
                    <w:t xml:space="preserve"> html report</w:t>
                  </w:r>
                  <w:r w:rsidRPr="006017B5">
                    <w:rPr>
                      <w:szCs w:val="20"/>
                    </w:rPr>
                    <w:t xml:space="preserve"> describing the training task</w:t>
                  </w:r>
                  <w:r w:rsidR="00ED7793" w:rsidRPr="006017B5">
                    <w:rPr>
                      <w:szCs w:val="20"/>
                    </w:rPr>
                    <w:t>. Th</w:t>
                  </w:r>
                  <w:r w:rsidR="00D828A0" w:rsidRPr="006017B5">
                    <w:rPr>
                      <w:szCs w:val="20"/>
                    </w:rPr>
                    <w:t>is</w:t>
                  </w:r>
                  <w:r w:rsidR="00ED7793" w:rsidRPr="006017B5">
                    <w:rPr>
                      <w:szCs w:val="20"/>
                    </w:rPr>
                    <w:t xml:space="preserve"> report is only sent if the state of the task is </w:t>
                  </w:r>
                  <w:r w:rsidR="00ED7793" w:rsidRPr="006017B5">
                    <w:rPr>
                      <w:i/>
                      <w:iCs/>
                      <w:szCs w:val="20"/>
                    </w:rPr>
                    <w:t>Finished</w:t>
                  </w:r>
                  <w:r w:rsidR="00ED7793" w:rsidRPr="006017B5">
                    <w:rPr>
                      <w:szCs w:val="20"/>
                    </w:rPr>
                    <w:t>.</w:t>
                  </w:r>
                  <w:r w:rsidR="00D828A0" w:rsidRPr="006017B5">
                    <w:rPr>
                      <w:szCs w:val="20"/>
                    </w:rPr>
                    <w:t xml:space="preserve"> </w:t>
                  </w:r>
                  <w:r w:rsidR="007A7C57" w:rsidRPr="006017B5">
                    <w:rPr>
                      <w:szCs w:val="20"/>
                    </w:rPr>
                    <w:t>Formatting the html for display (visualization) is the responsibility of the client</w:t>
                  </w:r>
                  <w:r w:rsidR="00D828A0" w:rsidRPr="006017B5">
                    <w:rPr>
                      <w:szCs w:val="20"/>
                    </w:rPr>
                    <w:t>.</w:t>
                  </w:r>
                  <w:r w:rsidRPr="006017B5">
                    <w:rPr>
                      <w:szCs w:val="20"/>
                    </w:rPr>
                    <w:t xml:space="preserve"> See Section </w:t>
                  </w:r>
                  <w:r w:rsidRPr="006017B5">
                    <w:rPr>
                      <w:szCs w:val="20"/>
                    </w:rPr>
                    <w:fldChar w:fldCharType="begin"/>
                  </w:r>
                  <w:r w:rsidRPr="006017B5">
                    <w:rPr>
                      <w:szCs w:val="20"/>
                    </w:rPr>
                    <w:instrText xml:space="preserve"> REF _Ref125633402 \r \h </w:instrText>
                  </w:r>
                  <w:r w:rsidRPr="006017B5">
                    <w:rPr>
                      <w:szCs w:val="20"/>
                    </w:rPr>
                  </w:r>
                  <w:r w:rsidRPr="006017B5">
                    <w:rPr>
                      <w:szCs w:val="20"/>
                    </w:rPr>
                    <w:fldChar w:fldCharType="separate"/>
                  </w:r>
                  <w:r w:rsidR="00C268A1">
                    <w:rPr>
                      <w:szCs w:val="20"/>
                    </w:rPr>
                    <w:t>7.1.6</w:t>
                  </w:r>
                  <w:r w:rsidRPr="006017B5">
                    <w:rPr>
                      <w:szCs w:val="20"/>
                    </w:rPr>
                    <w:fldChar w:fldCharType="end"/>
                  </w:r>
                  <w:r w:rsidRPr="006017B5">
                    <w:rPr>
                      <w:szCs w:val="20"/>
                    </w:rPr>
                    <w:t xml:space="preserve"> for a detailed description of the structure of the html report sent by this endpoint.</w:t>
                  </w:r>
                </w:p>
              </w:tc>
            </w:tr>
            <w:tr w:rsidR="006017B5" w:rsidRPr="00576AC2" w14:paraId="38E679D9" w14:textId="77777777" w:rsidTr="00F716C1">
              <w:tc>
                <w:tcPr>
                  <w:tcW w:w="1308" w:type="dxa"/>
                </w:tcPr>
                <w:p w14:paraId="7C676740" w14:textId="51A08200" w:rsidR="006017B5" w:rsidRPr="00E05E8F" w:rsidRDefault="006017B5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017B5">
                    <w:rPr>
                      <w:i/>
                      <w:iCs/>
                      <w:szCs w:val="20"/>
                    </w:rPr>
                    <w:t>error_report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5F10C1F" w14:textId="77777777" w:rsidR="006017B5" w:rsidRPr="00666005" w:rsidRDefault="006017B5" w:rsidP="00F716C1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429" w:type="dxa"/>
                </w:tcPr>
                <w:p w14:paraId="530290A0" w14:textId="77777777" w:rsidR="006017B5" w:rsidRDefault="006017B5" w:rsidP="00F716C1">
                  <w:pPr>
                    <w:rPr>
                      <w:szCs w:val="20"/>
                    </w:rPr>
                  </w:pPr>
                  <w:r w:rsidRPr="00576AC2">
                    <w:rPr>
                      <w:szCs w:val="20"/>
                    </w:rPr>
                    <w:t xml:space="preserve">Sent if the state of the task is </w:t>
                  </w:r>
                  <w:r w:rsidRPr="006017B5">
                    <w:rPr>
                      <w:i/>
                      <w:iCs/>
                      <w:color w:val="C00000"/>
                      <w:szCs w:val="20"/>
                    </w:rPr>
                    <w:t>Error</w:t>
                  </w:r>
                  <w:r w:rsidRPr="006017B5">
                    <w:rPr>
                      <w:color w:val="C00000"/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This report contains a message about the error that occurred during the execution of the task.</w:t>
                  </w:r>
                  <w:r w:rsidR="00576AC2">
                    <w:rPr>
                      <w:szCs w:val="20"/>
                    </w:rPr>
                    <w:t xml:space="preserve"> The structure of the message is as follows:</w:t>
                  </w:r>
                </w:p>
                <w:p w14:paraId="6E14E343" w14:textId="0F24D40E" w:rsidR="00576AC2" w:rsidRPr="002D7449" w:rsidRDefault="00576AC2" w:rsidP="00576AC2">
                  <w:pPr>
                    <w:ind w:left="176"/>
                    <w:rPr>
                      <w:i/>
                      <w:iCs/>
                      <w:szCs w:val="20"/>
                    </w:rPr>
                  </w:pPr>
                  <w:r w:rsidRPr="002D7449">
                    <w:rPr>
                      <w:i/>
                      <w:iCs/>
                      <w:szCs w:val="20"/>
                    </w:rPr>
                    <w:t>&lt;div&gt;&lt;h3&gt;</w:t>
                  </w:r>
                  <w:r w:rsidRPr="002D7449">
                    <w:rPr>
                      <w:color w:val="C00000"/>
                      <w:szCs w:val="20"/>
                    </w:rPr>
                    <w:t>error message</w:t>
                  </w:r>
                  <w:r w:rsidRPr="002D7449">
                    <w:rPr>
                      <w:i/>
                      <w:iCs/>
                      <w:szCs w:val="20"/>
                    </w:rPr>
                    <w:t>&lt;/h3&gt;&lt;/div&gt;</w:t>
                  </w:r>
                </w:p>
                <w:p w14:paraId="2B6ABD22" w14:textId="5441F10C" w:rsidR="00576AC2" w:rsidRPr="00576AC2" w:rsidRDefault="00576AC2" w:rsidP="00576AC2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By design, t</w:t>
                  </w:r>
                  <w:r w:rsidRPr="00576AC2">
                    <w:rPr>
                      <w:szCs w:val="20"/>
                    </w:rPr>
                    <w:t>he message sent to t</w:t>
                  </w:r>
                  <w:r>
                    <w:rPr>
                      <w:szCs w:val="20"/>
                    </w:rPr>
                    <w:t>he client omits some information to avoid disclosing information about the server (backend), e.g., the physical location of files in case a file cannot be loaded (found). The logs contain more detail</w:t>
                  </w:r>
                  <w:r w:rsidR="001F2C48">
                    <w:rPr>
                      <w:szCs w:val="20"/>
                    </w:rPr>
                    <w:t>ed</w:t>
                  </w:r>
                  <w:r>
                    <w:rPr>
                      <w:szCs w:val="20"/>
                    </w:rPr>
                    <w:t xml:space="preserve"> information about any errors that may occur during the execution of a task.</w:t>
                  </w:r>
                  <w:r w:rsidR="009B5E5B">
                    <w:rPr>
                      <w:szCs w:val="20"/>
                    </w:rPr>
                    <w:t xml:space="preserve"> The </w:t>
                  </w:r>
                  <w:r w:rsidR="009B5E5B" w:rsidRPr="00576AC2">
                    <w:rPr>
                      <w:color w:val="C00000"/>
                      <w:szCs w:val="20"/>
                      <w:lang w:val="en-US"/>
                    </w:rPr>
                    <w:t>error message</w:t>
                  </w:r>
                  <w:r w:rsidR="009B5E5B" w:rsidRPr="009B5E5B">
                    <w:rPr>
                      <w:szCs w:val="20"/>
                      <w:lang w:val="en-US"/>
                    </w:rPr>
                    <w:t xml:space="preserve"> contains the task id that can be used to ask for support and track the error in the logs.</w:t>
                  </w:r>
                </w:p>
              </w:tc>
            </w:tr>
            <w:tr w:rsidR="00ED7793" w:rsidRPr="00576AC2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576AC2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proofErr w:type="spellEnd"/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C35F54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C35F54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Pr="00C35F54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404, </w:t>
                  </w:r>
                </w:p>
                <w:p w14:paraId="3B0E70B4" w14:textId="77777777" w:rsidR="00ED7793" w:rsidRPr="00C35F54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>detail</w:t>
                  </w:r>
                  <w:r w:rsidRPr="00C35F54">
                    <w:rPr>
                      <w:szCs w:val="20"/>
                    </w:rPr>
                    <w:t>"</w:t>
                  </w:r>
                  <w:r w:rsidRPr="00C35F54">
                    <w:rPr>
                      <w:i/>
                      <w:iCs/>
                      <w:szCs w:val="20"/>
                    </w:rPr>
                    <w:t xml:space="preserve">: </w:t>
                  </w:r>
                  <w:r w:rsidRPr="00C35F54">
                    <w:rPr>
                      <w:szCs w:val="20"/>
                    </w:rPr>
                    <w:t xml:space="preserve">"Task </w:t>
                  </w:r>
                  <w:r w:rsidRPr="00C35F54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C35F54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Pr="00C35F54">
                    <w:rPr>
                      <w:i/>
                      <w:iCs/>
                      <w:szCs w:val="20"/>
                    </w:rPr>
                    <w:t>}</w:t>
                  </w:r>
                  <w:r w:rsidRPr="00C35F54">
                    <w:rPr>
                      <w:szCs w:val="20"/>
                    </w:rPr>
                    <w:t xml:space="preserve"> not found!"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lastRenderedPageBreak/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1CC06506" w:rsidR="00ED7793" w:rsidRPr="00254DE5" w:rsidRDefault="00583711" w:rsidP="0045264A">
            <w:pPr>
              <w:pStyle w:val="PargrafodaLista"/>
              <w:numPr>
                <w:ilvl w:val="0"/>
                <w:numId w:val="20"/>
              </w:numPr>
              <w:spacing w:before="120"/>
              <w:ind w:left="321" w:hanging="218"/>
              <w:rPr>
                <w:color w:val="C00000"/>
                <w:sz w:val="18"/>
                <w:szCs w:val="18"/>
              </w:rPr>
            </w:pPr>
            <w:r>
              <w:rPr>
                <w:color w:val="C00000"/>
                <w:sz w:val="18"/>
                <w:szCs w:val="18"/>
              </w:rPr>
              <w:t>T</w:t>
            </w:r>
            <w:r w:rsidR="00ED7793" w:rsidRPr="00254DE5">
              <w:rPr>
                <w:color w:val="C00000"/>
                <w:sz w:val="18"/>
                <w:szCs w:val="18"/>
              </w:rPr>
              <w:t xml:space="preserve">his API </w:t>
            </w:r>
            <w:r>
              <w:rPr>
                <w:color w:val="C00000"/>
                <w:sz w:val="18"/>
                <w:szCs w:val="18"/>
              </w:rPr>
              <w:t>should</w:t>
            </w:r>
            <w:r w:rsidR="00ED7793" w:rsidRPr="00254DE5">
              <w:rPr>
                <w:color w:val="C00000"/>
                <w:sz w:val="18"/>
                <w:szCs w:val="18"/>
              </w:rPr>
              <w:t xml:space="preserve"> consider</w:t>
            </w:r>
            <w:r>
              <w:rPr>
                <w:color w:val="C00000"/>
                <w:sz w:val="18"/>
                <w:szCs w:val="18"/>
              </w:rPr>
              <w:t xml:space="preserve"> (use)</w:t>
            </w:r>
            <w:r w:rsidR="00ED7793" w:rsidRPr="00254DE5">
              <w:rPr>
                <w:color w:val="C00000"/>
                <w:sz w:val="18"/>
                <w:szCs w:val="18"/>
              </w:rPr>
              <w:t xml:space="preserve"> the </w:t>
            </w:r>
            <w:proofErr w:type="spellStart"/>
            <w:r w:rsidR="00ED7793"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proofErr w:type="spellEnd"/>
            <w:r>
              <w:rPr>
                <w:i/>
                <w:iCs/>
                <w:color w:val="C00000"/>
                <w:sz w:val="18"/>
                <w:szCs w:val="18"/>
              </w:rPr>
              <w:t>!</w:t>
            </w:r>
          </w:p>
        </w:tc>
      </w:tr>
    </w:tbl>
    <w:p w14:paraId="09B9DCDC" w14:textId="77777777" w:rsidR="00245B08" w:rsidRDefault="00245B08" w:rsidP="00245B08">
      <w:pPr>
        <w:pStyle w:val="Ttulo1"/>
        <w:numPr>
          <w:ilvl w:val="0"/>
          <w:numId w:val="14"/>
        </w:numPr>
        <w:ind w:left="284" w:hanging="284"/>
      </w:pPr>
      <w:bookmarkStart w:id="31" w:name="_Toc137402411"/>
      <w:r>
        <w:t>Annex A</w:t>
      </w:r>
      <w:bookmarkEnd w:id="31"/>
    </w:p>
    <w:p w14:paraId="3A5A91EE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32" w:name="_Ref123053829"/>
      <w:bookmarkStart w:id="33" w:name="_Toc137402412"/>
      <w:r>
        <w:t xml:space="preserve">Types of Models </w:t>
      </w:r>
      <w:r w:rsidRPr="007B3178">
        <w:t>Supported</w:t>
      </w:r>
      <w:r>
        <w:t xml:space="preserve"> (Available)</w:t>
      </w:r>
      <w:bookmarkEnd w:id="32"/>
      <w:bookmarkEnd w:id="33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8"/>
        <w:gridCol w:w="2840"/>
        <w:gridCol w:w="995"/>
        <w:gridCol w:w="2363"/>
      </w:tblGrid>
      <w:tr w:rsidR="00415837" w14:paraId="0316890A" w14:textId="0179B458" w:rsidTr="00415837">
        <w:tc>
          <w:tcPr>
            <w:tcW w:w="2828" w:type="dxa"/>
            <w:tcBorders>
              <w:bottom w:val="single" w:sz="4" w:space="0" w:color="auto"/>
            </w:tcBorders>
          </w:tcPr>
          <w:p w14:paraId="3F9D1F2B" w14:textId="77777777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840" w:type="dxa"/>
            <w:tcBorders>
              <w:bottom w:val="single" w:sz="4" w:space="0" w:color="auto"/>
            </w:tcBorders>
          </w:tcPr>
          <w:p w14:paraId="09C187F2" w14:textId="77777777" w:rsidR="00415837" w:rsidRPr="00245B08" w:rsidRDefault="00415837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proofErr w:type="spellStart"/>
            <w:r w:rsidRPr="00245B08">
              <w:rPr>
                <w:b/>
                <w:bCs/>
              </w:rPr>
              <w:t>model_type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995" w:type="dxa"/>
            <w:tcBorders>
              <w:bottom w:val="single" w:sz="4" w:space="0" w:color="auto"/>
            </w:tcBorders>
          </w:tcPr>
          <w:p w14:paraId="608901CA" w14:textId="25DC39B1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</w:t>
            </w:r>
            <w:r>
              <w:rPr>
                <w:rStyle w:val="Refdenotaderodap"/>
                <w:b/>
                <w:bCs/>
                <w:szCs w:val="20"/>
              </w:rPr>
              <w:footnoteReference w:id="2"/>
            </w:r>
          </w:p>
        </w:tc>
        <w:tc>
          <w:tcPr>
            <w:tcW w:w="2363" w:type="dxa"/>
            <w:tcBorders>
              <w:bottom w:val="single" w:sz="4" w:space="0" w:color="auto"/>
            </w:tcBorders>
          </w:tcPr>
          <w:p w14:paraId="35083AC8" w14:textId="23D81598" w:rsidR="00415837" w:rsidRPr="00245B08" w:rsidRDefault="00415837" w:rsidP="00DA4868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Use to Forecast</w:t>
            </w:r>
          </w:p>
        </w:tc>
      </w:tr>
      <w:tr w:rsidR="00415837" w:rsidRPr="00E94D8B" w14:paraId="448E20BB" w14:textId="17C3E7F2" w:rsidTr="00415837">
        <w:tc>
          <w:tcPr>
            <w:tcW w:w="2828" w:type="dxa"/>
            <w:tcBorders>
              <w:top w:val="single" w:sz="4" w:space="0" w:color="auto"/>
            </w:tcBorders>
          </w:tcPr>
          <w:p w14:paraId="7F2342B3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840" w:type="dxa"/>
            <w:tcBorders>
              <w:top w:val="single" w:sz="4" w:space="0" w:color="auto"/>
            </w:tcBorders>
          </w:tcPr>
          <w:p w14:paraId="06C2BFA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995" w:type="dxa"/>
            <w:tcBorders>
              <w:top w:val="single" w:sz="4" w:space="0" w:color="auto"/>
            </w:tcBorders>
          </w:tcPr>
          <w:p w14:paraId="783FD9A9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363" w:type="dxa"/>
            <w:tcBorders>
              <w:top w:val="single" w:sz="4" w:space="0" w:color="auto"/>
            </w:tcBorders>
          </w:tcPr>
          <w:p w14:paraId="51A5F35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415837" w14:paraId="1E2CFCA1" w14:textId="6675FAB5" w:rsidTr="00415837">
        <w:tc>
          <w:tcPr>
            <w:tcW w:w="2828" w:type="dxa"/>
          </w:tcPr>
          <w:p w14:paraId="1293F244" w14:textId="77777777" w:rsidR="00415837" w:rsidRPr="00BE0420" w:rsidRDefault="00415837" w:rsidP="00DA4868">
            <w:proofErr w:type="spellStart"/>
            <w:r w:rsidRPr="00BE0420">
              <w:rPr>
                <w:szCs w:val="20"/>
              </w:rPr>
              <w:t>MLPRegressor</w:t>
            </w:r>
            <w:proofErr w:type="spellEnd"/>
          </w:p>
        </w:tc>
        <w:tc>
          <w:tcPr>
            <w:tcW w:w="2840" w:type="dxa"/>
          </w:tcPr>
          <w:p w14:paraId="50C1E5EF" w14:textId="77777777" w:rsidR="00415837" w:rsidRPr="00245B08" w:rsidRDefault="00415837" w:rsidP="00DA4868">
            <w:pPr>
              <w:rPr>
                <w:i/>
                <w:iCs/>
              </w:rPr>
            </w:pPr>
            <w:proofErr w:type="spellStart"/>
            <w:r w:rsidRPr="00245B08">
              <w:rPr>
                <w:i/>
                <w:iCs/>
                <w:szCs w:val="20"/>
              </w:rPr>
              <w:t>MLPRegressor</w:t>
            </w:r>
            <w:proofErr w:type="spellEnd"/>
          </w:p>
        </w:tc>
        <w:tc>
          <w:tcPr>
            <w:tcW w:w="995" w:type="dxa"/>
          </w:tcPr>
          <w:p w14:paraId="399EDA64" w14:textId="77777777" w:rsidR="00415837" w:rsidRPr="002A20AB" w:rsidRDefault="00415837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  <w:tc>
          <w:tcPr>
            <w:tcW w:w="2363" w:type="dxa"/>
          </w:tcPr>
          <w:p w14:paraId="571FD1A9" w14:textId="342D3214" w:rsidR="00415837" w:rsidRPr="00AD5DCA" w:rsidRDefault="00415837" w:rsidP="00DA4868">
            <w:r>
              <w:t>Customer flow</w:t>
            </w:r>
            <w:r w:rsidR="00745E11">
              <w:t>,</w:t>
            </w:r>
            <w:r>
              <w:t xml:space="preserve"> Sizing</w:t>
            </w:r>
            <w:r w:rsidR="00C35F54">
              <w:t>,</w:t>
            </w:r>
            <w:r w:rsidR="00745E11">
              <w:t xml:space="preserve"> and Customer flow and Sizing</w:t>
            </w:r>
            <w:r w:rsidR="00745E11">
              <w:rPr>
                <w:rStyle w:val="Refdenotaderodap"/>
              </w:rPr>
              <w:footnoteReference w:id="3"/>
            </w:r>
            <w:r>
              <w:t>.</w:t>
            </w:r>
          </w:p>
        </w:tc>
      </w:tr>
      <w:tr w:rsidR="00415837" w14:paraId="077FB7FB" w14:textId="7ABB2D69" w:rsidTr="00415837">
        <w:tc>
          <w:tcPr>
            <w:tcW w:w="2828" w:type="dxa"/>
          </w:tcPr>
          <w:p w14:paraId="3EE47F36" w14:textId="77777777" w:rsidR="00415837" w:rsidRPr="00BE0420" w:rsidRDefault="00415837" w:rsidP="00DA4868">
            <w:proofErr w:type="spellStart"/>
            <w:r w:rsidRPr="00BE0420">
              <w:rPr>
                <w:szCs w:val="20"/>
              </w:rPr>
              <w:t>HistGradientBoostingRegressor</w:t>
            </w:r>
            <w:proofErr w:type="spellEnd"/>
          </w:p>
        </w:tc>
        <w:tc>
          <w:tcPr>
            <w:tcW w:w="2840" w:type="dxa"/>
          </w:tcPr>
          <w:p w14:paraId="5EF10279" w14:textId="77777777" w:rsidR="00415837" w:rsidRPr="00245B08" w:rsidRDefault="00415837" w:rsidP="00DA4868">
            <w:pPr>
              <w:rPr>
                <w:i/>
                <w:iCs/>
              </w:rPr>
            </w:pPr>
            <w:proofErr w:type="spellStart"/>
            <w:r w:rsidRPr="00245B08">
              <w:rPr>
                <w:i/>
                <w:iCs/>
                <w:szCs w:val="20"/>
              </w:rPr>
              <w:t>HistGradientBoostingRegressor</w:t>
            </w:r>
            <w:proofErr w:type="spellEnd"/>
          </w:p>
        </w:tc>
        <w:tc>
          <w:tcPr>
            <w:tcW w:w="995" w:type="dxa"/>
          </w:tcPr>
          <w:p w14:paraId="5EF8BD36" w14:textId="77777777" w:rsidR="00415837" w:rsidRPr="002A20AB" w:rsidRDefault="00415837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  <w:tc>
          <w:tcPr>
            <w:tcW w:w="2363" w:type="dxa"/>
          </w:tcPr>
          <w:p w14:paraId="79CA205C" w14:textId="7E0F1778" w:rsidR="00415837" w:rsidRPr="00AD5DCA" w:rsidRDefault="00415837" w:rsidP="00DA4868">
            <w:r>
              <w:t>Customer flow</w:t>
            </w:r>
            <w:r w:rsidR="00745E11">
              <w:t>.</w:t>
            </w:r>
          </w:p>
        </w:tc>
      </w:tr>
      <w:tr w:rsidR="00415837" w14:paraId="4B51F29A" w14:textId="5A485624" w:rsidTr="00415837">
        <w:tc>
          <w:tcPr>
            <w:tcW w:w="2828" w:type="dxa"/>
          </w:tcPr>
          <w:p w14:paraId="49C1D939" w14:textId="77777777" w:rsidR="00415837" w:rsidRPr="00BE0420" w:rsidRDefault="00415837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840" w:type="dxa"/>
          </w:tcPr>
          <w:p w14:paraId="2CB72CA9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995" w:type="dxa"/>
          </w:tcPr>
          <w:p w14:paraId="0A3917C7" w14:textId="77777777" w:rsidR="00415837" w:rsidRPr="002A20AB" w:rsidRDefault="00415837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  <w:tc>
          <w:tcPr>
            <w:tcW w:w="2363" w:type="dxa"/>
          </w:tcPr>
          <w:p w14:paraId="241D9280" w14:textId="4B5103E4" w:rsidR="00415837" w:rsidRDefault="00415837" w:rsidP="00DA4868">
            <w:r>
              <w:t>Customer flow.</w:t>
            </w:r>
          </w:p>
        </w:tc>
      </w:tr>
      <w:tr w:rsidR="00415837" w14:paraId="1E6B9F63" w14:textId="1D89EFCD" w:rsidTr="00415837">
        <w:tc>
          <w:tcPr>
            <w:tcW w:w="2828" w:type="dxa"/>
          </w:tcPr>
          <w:p w14:paraId="379684CF" w14:textId="76AEC3A1" w:rsidR="00415837" w:rsidRPr="00BE0420" w:rsidRDefault="00415837" w:rsidP="00DA4868">
            <w:pPr>
              <w:rPr>
                <w:szCs w:val="20"/>
              </w:rPr>
            </w:pPr>
            <w:proofErr w:type="spellStart"/>
            <w:r w:rsidRPr="006D59DC">
              <w:rPr>
                <w:szCs w:val="20"/>
              </w:rPr>
              <w:t>RandomForestRegressor</w:t>
            </w:r>
            <w:proofErr w:type="spellEnd"/>
          </w:p>
        </w:tc>
        <w:tc>
          <w:tcPr>
            <w:tcW w:w="2840" w:type="dxa"/>
          </w:tcPr>
          <w:p w14:paraId="2471D763" w14:textId="5AACFE9E" w:rsidR="00415837" w:rsidRPr="00245B08" w:rsidRDefault="00415837" w:rsidP="00DA4868">
            <w:pPr>
              <w:rPr>
                <w:i/>
                <w:iCs/>
                <w:szCs w:val="20"/>
              </w:rPr>
            </w:pPr>
            <w:proofErr w:type="spellStart"/>
            <w:r w:rsidRPr="006D59DC">
              <w:rPr>
                <w:i/>
                <w:iCs/>
                <w:szCs w:val="20"/>
              </w:rPr>
              <w:t>RandomForestRegressor</w:t>
            </w:r>
            <w:proofErr w:type="spellEnd"/>
          </w:p>
        </w:tc>
        <w:tc>
          <w:tcPr>
            <w:tcW w:w="995" w:type="dxa"/>
          </w:tcPr>
          <w:p w14:paraId="3E60B0CE" w14:textId="7BB914EC" w:rsidR="00415837" w:rsidRDefault="00415837" w:rsidP="00DA4868">
            <w:proofErr w:type="spellStart"/>
            <w:r w:rsidRPr="00AD5DCA">
              <w:t>sklearn</w:t>
            </w:r>
            <w:proofErr w:type="spellEnd"/>
          </w:p>
        </w:tc>
        <w:tc>
          <w:tcPr>
            <w:tcW w:w="2363" w:type="dxa"/>
          </w:tcPr>
          <w:p w14:paraId="4FC140E5" w14:textId="465DC806" w:rsidR="00415837" w:rsidRPr="00AD5DCA" w:rsidRDefault="00415837" w:rsidP="00DA4868">
            <w:r>
              <w:t>Sizing.</w:t>
            </w:r>
          </w:p>
        </w:tc>
      </w:tr>
    </w:tbl>
    <w:p w14:paraId="21D4D876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34" w:name="_Ref123054350"/>
      <w:bookmarkStart w:id="35" w:name="_Toc137402413"/>
      <w:r>
        <w:t>Task States</w:t>
      </w:r>
      <w:bookmarkEnd w:id="34"/>
      <w:bookmarkEnd w:id="35"/>
    </w:p>
    <w:tbl>
      <w:tblPr>
        <w:tblStyle w:val="SimplesTabela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027"/>
        <w:gridCol w:w="2268"/>
      </w:tblGrid>
      <w:tr w:rsidR="00245B08" w:rsidRPr="003A4244" w14:paraId="2C444C81" w14:textId="77777777" w:rsidTr="004526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268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268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268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268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Ttulo3"/>
        <w:numPr>
          <w:ilvl w:val="2"/>
          <w:numId w:val="14"/>
        </w:numPr>
        <w:ind w:left="567" w:hanging="567"/>
      </w:pPr>
      <w:bookmarkStart w:id="36" w:name="_Ref123409222"/>
      <w:bookmarkStart w:id="37" w:name="_Toc137402414"/>
      <w:r>
        <w:t>Detail</w:t>
      </w:r>
      <w:bookmarkEnd w:id="36"/>
      <w:bookmarkEnd w:id="37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 w:rsidRPr="0045264A">
              <w:rPr>
                <w:i/>
                <w:iCs/>
              </w:rPr>
              <w:t>Detail</w:t>
            </w:r>
            <w:r>
              <w:t xml:space="preserve">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proofErr w:type="spellStart"/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proofErr w:type="spellEnd"/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proofErr w:type="spellStart"/>
            <w:r w:rsidRPr="00E94D8B">
              <w:rPr>
                <w:i/>
                <w:iCs/>
                <w:szCs w:val="20"/>
              </w:rPr>
              <w:t>msg</w:t>
            </w:r>
            <w:proofErr w:type="spellEnd"/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Ttulo3"/>
        <w:numPr>
          <w:ilvl w:val="2"/>
          <w:numId w:val="14"/>
        </w:numPr>
        <w:ind w:left="567" w:hanging="567"/>
      </w:pPr>
      <w:bookmarkStart w:id="38" w:name="_Ref123419689"/>
      <w:bookmarkStart w:id="39" w:name="_Toc137402415"/>
      <w:r>
        <w:t>Input Data Structures for Forecasting</w:t>
      </w:r>
      <w:bookmarkEnd w:id="38"/>
      <w:bookmarkEnd w:id="39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7"/>
        <w:gridCol w:w="6049"/>
      </w:tblGrid>
      <w:tr w:rsidR="00983BE2" w14:paraId="67B4AD66" w14:textId="77777777" w:rsidTr="00421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40" w:name="_Ref122825934"/>
            <w:r>
              <w:rPr>
                <w:szCs w:val="20"/>
              </w:rPr>
              <w:t>Model</w:t>
            </w:r>
          </w:p>
        </w:tc>
        <w:tc>
          <w:tcPr>
            <w:tcW w:w="604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421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  <w:proofErr w:type="spellStart"/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  <w:proofErr w:type="spellEnd"/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5E75774F" w:rsidR="00983BE2" w:rsidRDefault="00983BE2" w:rsidP="00983BE2">
            <w:pPr>
              <w:rPr>
                <w:lang w:val="en-US"/>
              </w:rPr>
            </w:pPr>
          </w:p>
          <w:p w14:paraId="5B6EE8D7" w14:textId="34C51570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7D43119" w14:textId="47410CC4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259394F8" w14:textId="7D401EE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1FEE6EB1" w14:textId="19195000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7B1EBF5A" w14:textId="659FD81A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403259C0" w14:textId="66AA01B3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23101FE6" w14:textId="77777777" w:rsidR="00972A01" w:rsidRDefault="00972A01" w:rsidP="00983BE2">
            <w:pPr>
              <w:rPr>
                <w:lang w:val="en-US"/>
              </w:rPr>
            </w:pPr>
          </w:p>
          <w:p w14:paraId="6FDF7A29" w14:textId="77777777" w:rsidR="00B9287C" w:rsidRDefault="00B9287C" w:rsidP="00983BE2">
            <w:pPr>
              <w:rPr>
                <w:lang w:val="en-US"/>
              </w:rPr>
            </w:pPr>
          </w:p>
          <w:p w14:paraId="60E51C9E" w14:textId="7B7B7732" w:rsidR="007C0EC2" w:rsidRDefault="00421161" w:rsidP="00983BE2">
            <w:pPr>
              <w:rPr>
                <w:lang w:val="en-US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Pr="00421161">
              <w:rPr>
                <w:b w:val="0"/>
                <w:bCs w:val="0"/>
                <w:i/>
                <w:szCs w:val="20"/>
              </w:rPr>
              <w:t>ustomer flow and sizing</w:t>
            </w:r>
            <w:r>
              <w:rPr>
                <w:b w:val="0"/>
                <w:bCs w:val="0"/>
                <w:i/>
                <w:szCs w:val="20"/>
              </w:rPr>
              <w:t>)</w:t>
            </w:r>
          </w:p>
          <w:p w14:paraId="027AEB3F" w14:textId="77777777" w:rsidR="007C0EC2" w:rsidRDefault="007C0EC2" w:rsidP="00983BE2">
            <w:pPr>
              <w:rPr>
                <w:b w:val="0"/>
                <w:bCs w:val="0"/>
                <w:lang w:val="en-US"/>
              </w:rPr>
            </w:pPr>
          </w:p>
          <w:p w14:paraId="27080F14" w14:textId="77777777" w:rsidR="007C0EC2" w:rsidRDefault="007C0EC2" w:rsidP="00983BE2">
            <w:pPr>
              <w:pStyle w:val="Cabealhodondice"/>
            </w:pPr>
          </w:p>
          <w:p w14:paraId="10A6998E" w14:textId="77777777" w:rsidR="007C0EC2" w:rsidRDefault="007C0EC2" w:rsidP="00983BE2">
            <w:pPr>
              <w:pStyle w:val="Cabealhodondice"/>
            </w:pPr>
          </w:p>
          <w:p w14:paraId="3E0FDD95" w14:textId="77777777" w:rsidR="007C0EC2" w:rsidRDefault="007C0EC2" w:rsidP="00983BE2">
            <w:pPr>
              <w:pStyle w:val="Cabealhodondice"/>
              <w:rPr>
                <w:b w:val="0"/>
                <w:bCs w:val="0"/>
              </w:rPr>
            </w:pPr>
          </w:p>
          <w:p w14:paraId="183D893D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5EEF59D0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2D1FFD8D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4DC72B8E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3C267DA1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58B00705" w14:textId="77777777" w:rsidR="007C0EC2" w:rsidRDefault="007C0EC2" w:rsidP="007C0EC2">
            <w:pPr>
              <w:rPr>
                <w:lang w:val="en-US"/>
              </w:rPr>
            </w:pPr>
          </w:p>
          <w:p w14:paraId="61240CA0" w14:textId="77777777" w:rsidR="00307ACD" w:rsidRDefault="00307ACD" w:rsidP="007C0EC2">
            <w:pPr>
              <w:rPr>
                <w:lang w:val="en-US"/>
              </w:rPr>
            </w:pPr>
          </w:p>
          <w:p w14:paraId="4A4C4C02" w14:textId="77777777" w:rsidR="00307ACD" w:rsidRDefault="00307ACD" w:rsidP="007C0EC2">
            <w:pPr>
              <w:rPr>
                <w:lang w:val="en-US"/>
              </w:rPr>
            </w:pPr>
          </w:p>
          <w:p w14:paraId="7FF3B499" w14:textId="77777777" w:rsidR="00086797" w:rsidRDefault="00086797" w:rsidP="007C0EC2">
            <w:pPr>
              <w:rPr>
                <w:lang w:val="en-US"/>
              </w:rPr>
            </w:pPr>
          </w:p>
          <w:p w14:paraId="77A2E038" w14:textId="77777777" w:rsidR="00086797" w:rsidRDefault="00086797" w:rsidP="007C0EC2">
            <w:pPr>
              <w:rPr>
                <w:lang w:val="en-US"/>
              </w:rPr>
            </w:pPr>
          </w:p>
          <w:p w14:paraId="6B1B3689" w14:textId="77777777" w:rsidR="00086797" w:rsidRDefault="00086797" w:rsidP="007C0EC2">
            <w:pPr>
              <w:rPr>
                <w:b w:val="0"/>
                <w:bCs w:val="0"/>
                <w:lang w:val="en-US"/>
              </w:rPr>
            </w:pPr>
          </w:p>
          <w:p w14:paraId="04530D9D" w14:textId="77777777" w:rsidR="007C0EC2" w:rsidRDefault="007C0EC2" w:rsidP="00983BE2">
            <w:pPr>
              <w:pStyle w:val="Cabealhodondice"/>
            </w:pPr>
          </w:p>
          <w:p w14:paraId="3BFD8929" w14:textId="77777777" w:rsidR="0045264A" w:rsidRDefault="0045264A" w:rsidP="0045264A">
            <w:pPr>
              <w:rPr>
                <w:b w:val="0"/>
                <w:bCs w:val="0"/>
                <w:lang w:val="en-US"/>
              </w:rPr>
            </w:pPr>
          </w:p>
          <w:p w14:paraId="74EFE9F1" w14:textId="77777777" w:rsidR="003C190B" w:rsidRPr="003C190B" w:rsidRDefault="003C190B" w:rsidP="003C190B">
            <w:pPr>
              <w:rPr>
                <w:lang w:val="en-US"/>
              </w:rPr>
            </w:pPr>
          </w:p>
          <w:p w14:paraId="054A6EE5" w14:textId="01B47E04" w:rsidR="00983BE2" w:rsidRDefault="00983BE2" w:rsidP="00983BE2">
            <w:pPr>
              <w:pStyle w:val="Cabealhodondice"/>
            </w:pPr>
            <w:proofErr w:type="spellStart"/>
            <w:r w:rsidRPr="002C0F4A">
              <w:rPr>
                <w:b w:val="0"/>
                <w:bCs w:val="0"/>
              </w:rPr>
              <w:t>HistGradientBoostingRegressor</w:t>
            </w:r>
            <w:proofErr w:type="spellEnd"/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2040DD41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607591A1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2DEE7CF2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694C031D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0A8581AF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4F090212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70F34A76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01AEA124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7DC29FD1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1DBA1707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1FB343BD" w14:textId="6C0CBBBF" w:rsidR="00307ACD" w:rsidRPr="00B02994" w:rsidRDefault="00307ACD" w:rsidP="00983BE2">
            <w:pPr>
              <w:rPr>
                <w:b w:val="0"/>
                <w:bCs w:val="0"/>
                <w:i/>
                <w:iCs/>
                <w:szCs w:val="20"/>
              </w:rPr>
            </w:pPr>
            <w:proofErr w:type="spellStart"/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  <w:proofErr w:type="spellEnd"/>
          </w:p>
        </w:tc>
        <w:tc>
          <w:tcPr>
            <w:tcW w:w="6049" w:type="dxa"/>
            <w:shd w:val="clear" w:color="auto" w:fill="FFFFFF" w:themeFill="background1"/>
          </w:tcPr>
          <w:p w14:paraId="53CB2E89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40D20308" w14:textId="77777777" w:rsidR="00B9287C" w:rsidRDefault="00B9287C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1E4D25CB" w14:textId="6B6FF334" w:rsidR="00AB30C5" w:rsidRPr="00103DD2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model_input_data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10AF8C7B" w14:textId="52AA20D4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19934474" w14:textId="45709EFA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´y’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2D744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39ACF2D9" w14:textId="77777777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23FC5D90" w14:textId="3AE5641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1EE3E631" w:rsidR="00983BE2" w:rsidRDefault="00972A01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</w:t>
            </w:r>
            <w:r w:rsidR="005524F1">
              <w:rPr>
                <w:szCs w:val="20"/>
              </w:rPr>
              <w:t xml:space="preserve"> an hourly</w:t>
            </w:r>
            <w:r w:rsidR="00F10A34">
              <w:rPr>
                <w:szCs w:val="20"/>
              </w:rPr>
              <w:t xml:space="preserve"> granularity</w:t>
            </w:r>
            <w:r w:rsidR="00965F10">
              <w:rPr>
                <w:szCs w:val="20"/>
              </w:rPr>
              <w:t xml:space="preserve">,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is the list of corresponding known observations.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last </w:t>
            </w:r>
            <w:r w:rsidR="00983BE2" w:rsidRPr="00AD5DCA">
              <w:rPr>
                <w:szCs w:val="20"/>
              </w:rPr>
              <w:t>known values (previous observations)</w:t>
            </w:r>
            <w:r>
              <w:rPr>
                <w:szCs w:val="20"/>
              </w:rPr>
              <w:t xml:space="preserve"> immediately before the</w:t>
            </w:r>
            <w:r w:rsidRPr="00972A01">
              <w:rPr>
                <w:szCs w:val="20"/>
              </w:rPr>
              <w:t xml:space="preserve"> values to be predicted</w:t>
            </w:r>
            <w:r w:rsidR="00983BE2" w:rsidRPr="00AD5DCA">
              <w:rPr>
                <w:szCs w:val="20"/>
              </w:rPr>
              <w:t xml:space="preserve">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 w:rsidRPr="00AD5DCA">
              <w:rPr>
                <w:szCs w:val="20"/>
              </w:rPr>
              <w:t xml:space="preserve"> </w:t>
            </w:r>
            <w:r w:rsidR="00983BE2" w:rsidRPr="00AD5DCA">
              <w:rPr>
                <w:szCs w:val="20"/>
              </w:rPr>
              <w:t xml:space="preserve">must have a size equal to the </w:t>
            </w:r>
            <w:proofErr w:type="spellStart"/>
            <w:r w:rsidR="00983BE2" w:rsidRPr="00AD5DCA">
              <w:rPr>
                <w:i/>
                <w:iCs/>
                <w:szCs w:val="20"/>
              </w:rPr>
              <w:t>forecast_period</w:t>
            </w:r>
            <w:proofErr w:type="spellEnd"/>
            <w:r w:rsidR="00983BE2" w:rsidRPr="00AD5DCA">
              <w:rPr>
                <w:szCs w:val="20"/>
              </w:rPr>
              <w:t xml:space="preserve"> specified in the forecast request.</w:t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FF62530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2AE9A1EF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9ED36BC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7C59A987" w14:textId="77777777" w:rsidR="007C0EC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6C99B14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4F4F0BA2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67E16A0" w14:textId="77777777" w:rsidR="007C0EC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44ACFF5F" w14:textId="77777777" w:rsidR="007C0EC2" w:rsidRDefault="007C0EC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C024A92" w14:textId="0C1D196F" w:rsidR="00A749E6" w:rsidRDefault="00A749E6" w:rsidP="00A74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 w:rsidR="003C190B">
              <w:rPr>
                <w:szCs w:val="20"/>
              </w:rPr>
              <w:t>, with an hourly granularity</w:t>
            </w:r>
            <w:r>
              <w:rPr>
                <w:szCs w:val="20"/>
              </w:rPr>
              <w:t xml:space="preserve">, and </w:t>
            </w:r>
            <w:r w:rsidRPr="00280ECD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280ECD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5CD9B40C" w14:textId="1B68D926" w:rsidR="007C0EC2" w:rsidRDefault="00A749E6" w:rsidP="00A74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, is expected, i.e., the three lists must have the same size. This model forecasts the two </w:t>
            </w:r>
            <w:r w:rsidR="006B2D56">
              <w:rPr>
                <w:szCs w:val="20"/>
              </w:rPr>
              <w:t xml:space="preserve">types of </w:t>
            </w:r>
            <w:r>
              <w:rPr>
                <w:szCs w:val="20"/>
              </w:rPr>
              <w:t xml:space="preserve">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simultaneously.</w:t>
            </w:r>
            <w:r w:rsidR="00086797" w:rsidRPr="002C0F4A">
              <w:rPr>
                <w:i/>
                <w:iCs/>
                <w:szCs w:val="20"/>
              </w:rPr>
              <w:t xml:space="preserve"> </w:t>
            </w:r>
            <w:r w:rsidR="00086797">
              <w:rPr>
                <w:i/>
                <w:iCs/>
                <w:szCs w:val="20"/>
              </w:rPr>
              <w:t>ds</w:t>
            </w:r>
            <w:r w:rsidR="00086797">
              <w:rPr>
                <w:szCs w:val="20"/>
              </w:rPr>
              <w:t xml:space="preserve">, </w:t>
            </w:r>
            <w:r w:rsidR="00086797" w:rsidRPr="00086797">
              <w:rPr>
                <w:i/>
                <w:iCs/>
                <w:szCs w:val="20"/>
              </w:rPr>
              <w:t>y1</w:t>
            </w:r>
            <w:r w:rsidR="00086797">
              <w:rPr>
                <w:szCs w:val="20"/>
              </w:rPr>
              <w:t xml:space="preserve"> and </w:t>
            </w:r>
            <w:r w:rsidR="00086797" w:rsidRPr="00086797">
              <w:rPr>
                <w:i/>
                <w:iCs/>
                <w:szCs w:val="20"/>
              </w:rPr>
              <w:t>y2</w:t>
            </w:r>
            <w:r w:rsidR="00086797">
              <w:rPr>
                <w:szCs w:val="20"/>
              </w:rPr>
              <w:t xml:space="preserve"> are the last </w:t>
            </w:r>
            <w:r w:rsidR="00086797" w:rsidRPr="00AD5DCA">
              <w:rPr>
                <w:szCs w:val="20"/>
              </w:rPr>
              <w:t>known values (previous observations)</w:t>
            </w:r>
            <w:r w:rsidR="00086797">
              <w:rPr>
                <w:szCs w:val="20"/>
              </w:rPr>
              <w:t xml:space="preserve"> immediately before the</w:t>
            </w:r>
            <w:r w:rsidR="00086797" w:rsidRPr="00972A01">
              <w:rPr>
                <w:szCs w:val="20"/>
              </w:rPr>
              <w:t xml:space="preserve"> values to be predicted</w:t>
            </w:r>
            <w:r w:rsidR="00086797" w:rsidRPr="00AD5DCA">
              <w:rPr>
                <w:szCs w:val="20"/>
              </w:rPr>
              <w:t xml:space="preserve">. </w:t>
            </w:r>
            <w:r w:rsidR="006B2D56">
              <w:rPr>
                <w:szCs w:val="20"/>
              </w:rPr>
              <w:t>d</w:t>
            </w:r>
            <w:r w:rsidR="00086797">
              <w:rPr>
                <w:i/>
                <w:iCs/>
                <w:szCs w:val="20"/>
              </w:rPr>
              <w:t>s</w:t>
            </w:r>
            <w:r w:rsidR="006B2D56">
              <w:rPr>
                <w:szCs w:val="20"/>
              </w:rPr>
              <w:t>,</w:t>
            </w:r>
            <w:r w:rsidR="00086797">
              <w:rPr>
                <w:szCs w:val="20"/>
              </w:rPr>
              <w:t xml:space="preserve"> </w:t>
            </w:r>
            <w:r w:rsidR="00086797" w:rsidRPr="00086797">
              <w:rPr>
                <w:i/>
                <w:iCs/>
                <w:szCs w:val="20"/>
              </w:rPr>
              <w:t>y1</w:t>
            </w:r>
            <w:r w:rsidR="00086797">
              <w:rPr>
                <w:szCs w:val="20"/>
              </w:rPr>
              <w:t xml:space="preserve"> and </w:t>
            </w:r>
            <w:r w:rsidR="00086797" w:rsidRPr="00972A01">
              <w:rPr>
                <w:i/>
                <w:iCs/>
                <w:szCs w:val="20"/>
              </w:rPr>
              <w:t>y</w:t>
            </w:r>
            <w:r w:rsidR="00086797">
              <w:rPr>
                <w:i/>
                <w:iCs/>
                <w:szCs w:val="20"/>
              </w:rPr>
              <w:t>2</w:t>
            </w:r>
            <w:r w:rsidR="00086797" w:rsidRPr="00AD5DCA">
              <w:rPr>
                <w:szCs w:val="20"/>
              </w:rPr>
              <w:t xml:space="preserve"> must have a size equal to the </w:t>
            </w:r>
            <w:proofErr w:type="spellStart"/>
            <w:r w:rsidR="00086797" w:rsidRPr="00AD5DCA">
              <w:rPr>
                <w:i/>
                <w:iCs/>
                <w:szCs w:val="20"/>
              </w:rPr>
              <w:t>forecast_period</w:t>
            </w:r>
            <w:proofErr w:type="spellEnd"/>
            <w:r w:rsidR="00086797" w:rsidRPr="00AD5DCA">
              <w:rPr>
                <w:szCs w:val="20"/>
              </w:rPr>
              <w:t xml:space="preserve"> specified in the forecast request.</w:t>
            </w:r>
          </w:p>
          <w:p w14:paraId="2B76308D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6F40FEA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3E677BC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model_input_data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699EAC02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1B17BDCD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3EC15964" w14:textId="61DBCFCF" w:rsidR="00983BE2" w:rsidRDefault="0028256F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</w:t>
            </w:r>
            <w:r w:rsidR="003500C8">
              <w:rPr>
                <w:szCs w:val="20"/>
              </w:rPr>
              <w:t xml:space="preserve"> an hourly</w:t>
            </w:r>
            <w:r w:rsidR="00F10A34">
              <w:rPr>
                <w:szCs w:val="20"/>
              </w:rPr>
              <w:t xml:space="preserve"> granularity, </w:t>
            </w:r>
            <w:r>
              <w:rPr>
                <w:szCs w:val="20"/>
              </w:rPr>
              <w:t xml:space="preserve">corresponding to the timestamps whose values will be predicted. </w:t>
            </w:r>
            <w:r w:rsidR="00983BE2" w:rsidRPr="008A59D8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983BE2" w:rsidRPr="008A59D8">
              <w:rPr>
                <w:szCs w:val="20"/>
              </w:rPr>
              <w:t xml:space="preserve"> must have a size equal to the </w:t>
            </w:r>
            <w:proofErr w:type="spellStart"/>
            <w:r w:rsidR="00983BE2" w:rsidRPr="008A59D8">
              <w:rPr>
                <w:i/>
                <w:iCs/>
                <w:szCs w:val="20"/>
              </w:rPr>
              <w:t>forecast_period</w:t>
            </w:r>
            <w:proofErr w:type="spellEnd"/>
            <w:r w:rsidR="00983BE2" w:rsidRPr="008A59D8">
              <w:rPr>
                <w:szCs w:val="20"/>
              </w:rPr>
              <w:t xml:space="preserve"> specified in the forecast request</w:t>
            </w:r>
            <w:r w:rsidR="00AD46E7">
              <w:rPr>
                <w:rStyle w:val="Refdenotaderodap"/>
                <w:szCs w:val="20"/>
              </w:rPr>
              <w:footnoteReference w:id="4"/>
            </w:r>
            <w:r w:rsidR="00983BE2" w:rsidRPr="008A59D8">
              <w:rPr>
                <w:szCs w:val="20"/>
              </w:rPr>
              <w:t>.</w:t>
            </w:r>
          </w:p>
          <w:p w14:paraId="7EBD61B7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1CE2AE1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A1E6A50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065BE0D9" w14:textId="77777777" w:rsidR="00307ACD" w:rsidRPr="00103DD2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0DCD90D1" w14:textId="77777777" w:rsidR="00307ACD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22396D4E" w14:textId="000B091B" w:rsidR="00307ACD" w:rsidRPr="00103DD2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D7C98DE" w14:textId="77777777" w:rsidR="00307ACD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6D4BD77F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9087492" w14:textId="1B8B242F" w:rsidR="00E00CE6" w:rsidRDefault="00E00CE6" w:rsidP="00E00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 w:rsidR="00B63298">
              <w:rPr>
                <w:szCs w:val="20"/>
              </w:rPr>
              <w:t>, with an hourly granularity, corresponding to the timestamps whose values will be predicted</w:t>
            </w:r>
            <w:r>
              <w:rPr>
                <w:szCs w:val="20"/>
              </w:rPr>
              <w:t xml:space="preserve">, and </w:t>
            </w:r>
            <w:r w:rsidRPr="007A41F2">
              <w:rPr>
                <w:i/>
                <w:iCs/>
                <w:szCs w:val="20"/>
              </w:rPr>
              <w:t>x</w:t>
            </w:r>
            <w:r w:rsidR="0035585A">
              <w:rPr>
                <w:rStyle w:val="Refdenotaderodap"/>
                <w:szCs w:val="20"/>
              </w:rPr>
              <w:footnoteReference w:id="5"/>
            </w:r>
            <w:r>
              <w:rPr>
                <w:szCs w:val="20"/>
              </w:rPr>
              <w:t xml:space="preserve"> are the observations corresponding to the number of customers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46CC9BF" w14:textId="1BEE3A23" w:rsidR="00E00CE6" w:rsidRDefault="00E00CE6" w:rsidP="00E00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A96016">
              <w:rPr>
                <w:i/>
                <w:iCs/>
                <w:szCs w:val="20"/>
              </w:rPr>
              <w:t xml:space="preserve"> and</w:t>
            </w:r>
            <w:r>
              <w:rPr>
                <w:i/>
                <w:iCs/>
                <w:szCs w:val="20"/>
              </w:rPr>
              <w:t xml:space="preserve"> x</w:t>
            </w:r>
            <w:r>
              <w:rPr>
                <w:szCs w:val="20"/>
              </w:rPr>
              <w:t xml:space="preserve"> </w:t>
            </w:r>
            <w:r w:rsidR="00A96016">
              <w:rPr>
                <w:szCs w:val="20"/>
              </w:rPr>
              <w:t xml:space="preserve">is </w:t>
            </w:r>
            <w:r>
              <w:rPr>
                <w:szCs w:val="20"/>
              </w:rPr>
              <w:t>expected, i.e., the t</w:t>
            </w:r>
            <w:r w:rsidR="00A96016">
              <w:rPr>
                <w:szCs w:val="20"/>
              </w:rPr>
              <w:t>wo</w:t>
            </w:r>
            <w:r>
              <w:rPr>
                <w:szCs w:val="20"/>
              </w:rPr>
              <w:t xml:space="preserve"> lists must have the same size.</w:t>
            </w:r>
          </w:p>
          <w:p w14:paraId="060BB9A6" w14:textId="3DFC4713" w:rsidR="00307ACD" w:rsidRPr="00E00CE6" w:rsidRDefault="00E00CE6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lastRenderedPageBreak/>
              <w:t>This model was used and tested to forecast the size of a store’s staff</w:t>
            </w:r>
            <w:r w:rsidR="00DB6C3F">
              <w:rPr>
                <w:b/>
                <w:bCs/>
                <w:iCs/>
                <w:szCs w:val="20"/>
              </w:rPr>
              <w:t xml:space="preserve"> (sizing)</w:t>
            </w:r>
            <w:r w:rsidRPr="00440ACB">
              <w:rPr>
                <w:b/>
                <w:bCs/>
                <w:iCs/>
                <w:szCs w:val="20"/>
              </w:rPr>
              <w:t xml:space="preserve">. The </w:t>
            </w:r>
            <w:r>
              <w:rPr>
                <w:b/>
                <w:bCs/>
                <w:iCs/>
                <w:szCs w:val="20"/>
              </w:rPr>
              <w:t xml:space="preserve">API </w:t>
            </w:r>
            <w:r w:rsidRPr="00440ACB">
              <w:rPr>
                <w:b/>
                <w:bCs/>
                <w:iCs/>
                <w:szCs w:val="20"/>
              </w:rPr>
              <w:t>client should aggregate the data to a</w:t>
            </w:r>
            <w:r>
              <w:rPr>
                <w:b/>
                <w:bCs/>
                <w:iCs/>
                <w:szCs w:val="20"/>
              </w:rPr>
              <w:t>n</w:t>
            </w:r>
            <w:r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>
              <w:rPr>
                <w:b/>
                <w:bCs/>
                <w:iCs/>
                <w:szCs w:val="20"/>
              </w:rPr>
              <w:t xml:space="preserve"> and had no customers</w:t>
            </w:r>
            <w:r>
              <w:rPr>
                <w:rStyle w:val="Refdenotaderodap"/>
                <w:b/>
                <w:bCs/>
                <w:iCs/>
                <w:szCs w:val="20"/>
              </w:rPr>
              <w:footnoteReference w:id="6"/>
            </w:r>
            <w:r w:rsidRPr="00440ACB">
              <w:rPr>
                <w:b/>
                <w:bCs/>
                <w:iCs/>
                <w:szCs w:val="20"/>
              </w:rPr>
              <w:t>.</w:t>
            </w:r>
          </w:p>
        </w:tc>
      </w:tr>
    </w:tbl>
    <w:p w14:paraId="4E00AE26" w14:textId="46AAB15A" w:rsidR="00983BE2" w:rsidRDefault="00983BE2" w:rsidP="00983BE2">
      <w:pPr>
        <w:pStyle w:val="Ttulo3"/>
        <w:numPr>
          <w:ilvl w:val="2"/>
          <w:numId w:val="14"/>
        </w:numPr>
        <w:ind w:left="567" w:hanging="567"/>
      </w:pPr>
      <w:bookmarkStart w:id="41" w:name="_Ref123418810"/>
      <w:bookmarkStart w:id="42" w:name="_Toc137402416"/>
      <w:r>
        <w:lastRenderedPageBreak/>
        <w:t>Input Data Structures for Training</w:t>
      </w:r>
      <w:bookmarkEnd w:id="40"/>
      <w:bookmarkEnd w:id="41"/>
      <w:bookmarkEnd w:id="42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7"/>
        <w:gridCol w:w="6049"/>
      </w:tblGrid>
      <w:tr w:rsidR="00983BE2" w14:paraId="6672D81D" w14:textId="77777777" w:rsidTr="00421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04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421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Cabealhodondice"/>
              <w:rPr>
                <w:rStyle w:val="nfaseDiscreta"/>
                <w:b w:val="0"/>
                <w:bCs w:val="0"/>
                <w:i/>
                <w:iCs w:val="0"/>
                <w:color w:val="auto"/>
              </w:rPr>
            </w:pPr>
            <w:proofErr w:type="spellStart"/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  <w:proofErr w:type="spellEnd"/>
          </w:p>
          <w:p w14:paraId="61F0B972" w14:textId="77777777" w:rsidR="00983BE2" w:rsidRDefault="00983BE2" w:rsidP="003500E3">
            <w:pPr>
              <w:pStyle w:val="Cabealhodondice"/>
            </w:pPr>
            <w:proofErr w:type="spellStart"/>
            <w:r w:rsidRPr="002C0F4A">
              <w:rPr>
                <w:b w:val="0"/>
                <w:bCs w:val="0"/>
              </w:rPr>
              <w:t>HistGradientBoostingRegressor</w:t>
            </w:r>
            <w:proofErr w:type="spellEnd"/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69019E96" w14:textId="77777777" w:rsidR="00983BE2" w:rsidRDefault="00983BE2" w:rsidP="00DA4868">
            <w:pPr>
              <w:rPr>
                <w:i/>
                <w:iCs/>
                <w:szCs w:val="20"/>
              </w:rPr>
            </w:pPr>
          </w:p>
          <w:p w14:paraId="1C181E94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9789BC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B95965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5FEA0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78604B9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101323A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23D756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B8309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041396B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69CFAFAC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31607812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37B8C7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D4EFC08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D089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57A6DAF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B9D890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3DAB6E6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53315" w14:textId="77777777" w:rsidR="003B4C12" w:rsidRDefault="003B4C1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757022A" w14:textId="77777777" w:rsidR="00280ECD" w:rsidRDefault="00280ECD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56ACA5D" w14:textId="77777777" w:rsidR="003B4C12" w:rsidRPr="00B02994" w:rsidRDefault="003B4C12" w:rsidP="00DA4868">
            <w:pPr>
              <w:rPr>
                <w:b w:val="0"/>
                <w:bCs w:val="0"/>
                <w:i/>
                <w:iCs/>
                <w:szCs w:val="20"/>
              </w:rPr>
            </w:pPr>
            <w:proofErr w:type="spellStart"/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  <w:proofErr w:type="spellEnd"/>
          </w:p>
          <w:p w14:paraId="76683A87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59DBB1E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72EEA088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FFB9F5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542686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2148C2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22758B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49E979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D65CA31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133933D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60CD52DA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632331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974B815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5F4233E7" w14:textId="77777777" w:rsidR="0080271F" w:rsidRDefault="0080271F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2BCDE5E" w14:textId="77777777" w:rsidR="00280ECD" w:rsidRDefault="00280ECD" w:rsidP="00DA4868">
            <w:pPr>
              <w:rPr>
                <w:i/>
                <w:iCs/>
                <w:szCs w:val="20"/>
              </w:rPr>
            </w:pPr>
          </w:p>
          <w:p w14:paraId="5684497B" w14:textId="77777777" w:rsidR="002C5300" w:rsidRDefault="002C5300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369B2D" w14:textId="77777777" w:rsidR="00280ECD" w:rsidRDefault="00280ECD" w:rsidP="00DA4868">
            <w:pPr>
              <w:rPr>
                <w:i/>
                <w:iCs/>
                <w:szCs w:val="20"/>
              </w:rPr>
            </w:pPr>
          </w:p>
          <w:p w14:paraId="4278FEB2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106E77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BB0D1A" w14:textId="74BE9BDD" w:rsidR="00421161" w:rsidRPr="00421161" w:rsidRDefault="0080271F" w:rsidP="00421161">
            <w:pPr>
              <w:rPr>
                <w:b w:val="0"/>
                <w:bCs w:val="0"/>
                <w:iCs/>
                <w:szCs w:val="20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="00421161"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 w:rsidR="00421161"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="00421161"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="00421161"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="00421161" w:rsidRPr="00421161">
              <w:rPr>
                <w:b w:val="0"/>
                <w:bCs w:val="0"/>
                <w:i/>
                <w:szCs w:val="20"/>
              </w:rPr>
              <w:t>ustomer flow and sizing</w:t>
            </w:r>
            <w:r w:rsidR="00421161">
              <w:rPr>
                <w:b w:val="0"/>
                <w:bCs w:val="0"/>
                <w:i/>
                <w:szCs w:val="20"/>
              </w:rPr>
              <w:t>)</w:t>
            </w:r>
          </w:p>
        </w:tc>
        <w:tc>
          <w:tcPr>
            <w:tcW w:w="6049" w:type="dxa"/>
            <w:shd w:val="clear" w:color="auto" w:fill="FFFFFF" w:themeFill="background1"/>
          </w:tcPr>
          <w:p w14:paraId="38790249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888F056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72F2512B" w14:textId="6205187A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5FA36403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5E29D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D7A1C8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07D533DB" w14:textId="7FE1121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In general, the size of the input data for training should be significantly bigger than the </w:t>
            </w:r>
            <w:proofErr w:type="spellStart"/>
            <w:r w:rsidRPr="002C108F">
              <w:rPr>
                <w:i/>
                <w:iCs/>
                <w:szCs w:val="20"/>
              </w:rPr>
              <w:t>forecast_period</w:t>
            </w:r>
            <w:proofErr w:type="spellEnd"/>
            <w:r w:rsidRPr="004E20FA">
              <w:rPr>
                <w:szCs w:val="20"/>
              </w:rPr>
              <w:t xml:space="preserve"> specified</w:t>
            </w:r>
            <w:r w:rsidR="00CA45D2">
              <w:rPr>
                <w:szCs w:val="20"/>
              </w:rPr>
              <w:t xml:space="preserve"> (</w:t>
            </w:r>
            <w:r w:rsidR="000F4A53" w:rsidRPr="000F4A53">
              <w:rPr>
                <w:b/>
                <w:bCs/>
                <w:i/>
                <w:iCs/>
                <w:szCs w:val="20"/>
              </w:rPr>
              <w:t xml:space="preserve">using 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>2 years of</w:t>
            </w:r>
            <w:r w:rsidR="00B03ACF" w:rsidRPr="000F4A53">
              <w:rPr>
                <w:b/>
                <w:bCs/>
                <w:i/>
                <w:iCs/>
                <w:szCs w:val="20"/>
              </w:rPr>
              <w:t xml:space="preserve"> the most recent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 xml:space="preserve"> known data is recommended</w:t>
            </w:r>
            <w:r w:rsidR="00CA45D2">
              <w:rPr>
                <w:szCs w:val="20"/>
              </w:rPr>
              <w:t>)</w:t>
            </w:r>
            <w:r w:rsidRPr="004E20FA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>Also, the data for training should</w:t>
            </w:r>
            <w:r w:rsidR="00972A01" w:rsidDel="003D1E1D"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>have a</w:t>
            </w:r>
            <w:r w:rsidR="002C5300">
              <w:rPr>
                <w:szCs w:val="20"/>
              </w:rPr>
              <w:t>n hourly</w:t>
            </w:r>
            <w:r w:rsidR="00972A01">
              <w:rPr>
                <w:szCs w:val="20"/>
              </w:rPr>
              <w:t xml:space="preserve"> granularity. </w:t>
            </w:r>
            <w:r w:rsidR="00E36B73">
              <w:rPr>
                <w:szCs w:val="20"/>
              </w:rPr>
              <w:t>F</w:t>
            </w:r>
            <w:r w:rsidR="003D1E1D">
              <w:rPr>
                <w:szCs w:val="20"/>
              </w:rPr>
              <w:t>o</w:t>
            </w:r>
            <w:r w:rsidR="00E36B73">
              <w:rPr>
                <w:szCs w:val="20"/>
              </w:rPr>
              <w:t>r</w:t>
            </w:r>
            <w:r w:rsidR="003D1E1D">
              <w:rPr>
                <w:szCs w:val="20"/>
              </w:rPr>
              <w:t xml:space="preserve"> </w:t>
            </w:r>
            <w:proofErr w:type="spellStart"/>
            <w:r w:rsidR="003D1E1D" w:rsidRPr="002C0F4A">
              <w:rPr>
                <w:rStyle w:val="nfaseDiscreta"/>
                <w:iCs w:val="0"/>
                <w:color w:val="auto"/>
              </w:rPr>
              <w:t>MLPRegressor</w:t>
            </w:r>
            <w:proofErr w:type="spellEnd"/>
            <w:r w:rsidR="003D1E1D" w:rsidRPr="00F73404">
              <w:rPr>
                <w:rStyle w:val="nfaseDiscreta"/>
                <w:i w:val="0"/>
                <w:color w:val="auto"/>
              </w:rPr>
              <w:t xml:space="preserve"> </w:t>
            </w:r>
            <w:r w:rsidR="00F73404" w:rsidRPr="00F73404">
              <w:rPr>
                <w:rStyle w:val="nfaseDiscreta"/>
                <w:i w:val="0"/>
                <w:color w:val="auto"/>
              </w:rPr>
              <w:t>m</w:t>
            </w:r>
            <w:r w:rsidR="00F73404" w:rsidRPr="00F73404">
              <w:rPr>
                <w:rStyle w:val="nfaseDiscreta"/>
                <w:i w:val="0"/>
              </w:rPr>
              <w:t xml:space="preserve">odels </w:t>
            </w:r>
            <w:r w:rsidR="003D1E1D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3D1E1D" w:rsidRPr="002C0F4A">
              <w:rPr>
                <w:i/>
                <w:iCs/>
                <w:szCs w:val="20"/>
              </w:rPr>
              <w:t>d</w:t>
            </w:r>
            <w:r w:rsidR="003D1E1D">
              <w:rPr>
                <w:i/>
                <w:iCs/>
                <w:szCs w:val="20"/>
              </w:rPr>
              <w:t>s</w:t>
            </w:r>
            <w:r w:rsidR="003D1E1D">
              <w:rPr>
                <w:szCs w:val="20"/>
              </w:rPr>
              <w:t xml:space="preserve"> and </w:t>
            </w:r>
            <w:r w:rsidR="003D1E1D">
              <w:rPr>
                <w:i/>
                <w:iCs/>
                <w:szCs w:val="20"/>
              </w:rPr>
              <w:t xml:space="preserve">y </w:t>
            </w:r>
            <w:r w:rsidR="003D1E1D">
              <w:rPr>
                <w:iCs/>
                <w:szCs w:val="20"/>
              </w:rPr>
              <w:t>is (</w:t>
            </w:r>
            <w:proofErr w:type="spellStart"/>
            <w:r w:rsidR="003D1E1D" w:rsidRPr="003D1E1D">
              <w:rPr>
                <w:i/>
                <w:szCs w:val="20"/>
              </w:rPr>
              <w:t>forecast_period</w:t>
            </w:r>
            <w:proofErr w:type="spellEnd"/>
            <w:r w:rsidR="003D1E1D" w:rsidRPr="003D1E1D">
              <w:rPr>
                <w:iCs/>
                <w:szCs w:val="20"/>
              </w:rPr>
              <w:t xml:space="preserve"> + </w:t>
            </w:r>
            <w:proofErr w:type="spellStart"/>
            <w:r w:rsidR="003D1E1D" w:rsidRPr="003D1E1D">
              <w:rPr>
                <w:i/>
                <w:szCs w:val="20"/>
              </w:rPr>
              <w:t>n_lags</w:t>
            </w:r>
            <w:proofErr w:type="spellEnd"/>
            <w:r w:rsidR="003D1E1D" w:rsidRPr="003D1E1D">
              <w:rPr>
                <w:iCs/>
                <w:szCs w:val="20"/>
              </w:rPr>
              <w:t xml:space="preserve"> + 1</w:t>
            </w:r>
            <w:r w:rsidR="003D1E1D">
              <w:rPr>
                <w:iCs/>
                <w:szCs w:val="20"/>
              </w:rPr>
              <w:t xml:space="preserve">). </w:t>
            </w:r>
            <w:r w:rsidR="00E36B73">
              <w:rPr>
                <w:szCs w:val="20"/>
              </w:rPr>
              <w:t xml:space="preserve">For </w:t>
            </w:r>
            <w:proofErr w:type="spellStart"/>
            <w:r w:rsidR="00E36B73" w:rsidRPr="002C0F4A">
              <w:t>HistGradientBoostingRegressor</w:t>
            </w:r>
            <w:proofErr w:type="spellEnd"/>
            <w:r w:rsidR="00E36B73" w:rsidRPr="00F73404">
              <w:rPr>
                <w:rStyle w:val="nfaseDiscreta"/>
                <w:i w:val="0"/>
                <w:color w:val="auto"/>
              </w:rPr>
              <w:t xml:space="preserve"> m</w:t>
            </w:r>
            <w:r w:rsidR="00E36B73" w:rsidRPr="00F73404">
              <w:rPr>
                <w:rStyle w:val="nfaseDiscreta"/>
                <w:i w:val="0"/>
              </w:rPr>
              <w:t xml:space="preserve">odels </w:t>
            </w:r>
            <w:r w:rsidR="00E36B7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E36B73" w:rsidRPr="002C0F4A">
              <w:rPr>
                <w:i/>
                <w:iCs/>
                <w:szCs w:val="20"/>
              </w:rPr>
              <w:t>d</w:t>
            </w:r>
            <w:r w:rsidR="00E36B73">
              <w:rPr>
                <w:i/>
                <w:iCs/>
                <w:szCs w:val="20"/>
              </w:rPr>
              <w:t>s</w:t>
            </w:r>
            <w:r w:rsidR="00E36B73">
              <w:rPr>
                <w:szCs w:val="20"/>
              </w:rPr>
              <w:t xml:space="preserve"> and </w:t>
            </w:r>
            <w:r w:rsidR="00E36B73">
              <w:rPr>
                <w:i/>
                <w:iCs/>
                <w:szCs w:val="20"/>
              </w:rPr>
              <w:t xml:space="preserve">y </w:t>
            </w:r>
            <w:r w:rsidR="00E36B73">
              <w:rPr>
                <w:iCs/>
                <w:szCs w:val="20"/>
              </w:rPr>
              <w:t>is (</w:t>
            </w:r>
            <w:proofErr w:type="spellStart"/>
            <w:r w:rsidR="00E36B73" w:rsidRPr="003D1E1D">
              <w:rPr>
                <w:i/>
                <w:szCs w:val="20"/>
              </w:rPr>
              <w:t>forecast_period</w:t>
            </w:r>
            <w:proofErr w:type="spellEnd"/>
            <w:r w:rsidR="00E36B73" w:rsidRPr="003D1E1D">
              <w:rPr>
                <w:iCs/>
                <w:szCs w:val="20"/>
              </w:rPr>
              <w:t xml:space="preserve"> + 1</w:t>
            </w:r>
            <w:r w:rsidR="00E36B73">
              <w:rPr>
                <w:iCs/>
                <w:szCs w:val="20"/>
              </w:rPr>
              <w:t>).</w:t>
            </w:r>
            <w:r w:rsidR="00CA45D2">
              <w:rPr>
                <w:iCs/>
                <w:szCs w:val="20"/>
              </w:rPr>
              <w:t xml:space="preserve"> </w:t>
            </w:r>
            <w:r w:rsidR="00501153">
              <w:rPr>
                <w:iCs/>
                <w:szCs w:val="20"/>
              </w:rPr>
              <w:t xml:space="preserve">For </w:t>
            </w:r>
            <w:r w:rsidR="00501153" w:rsidRPr="00F224D3">
              <w:rPr>
                <w:i/>
                <w:iCs/>
                <w:szCs w:val="20"/>
              </w:rPr>
              <w:t>Prophet</w:t>
            </w:r>
            <w:r w:rsidR="00501153">
              <w:rPr>
                <w:iCs/>
                <w:szCs w:val="20"/>
              </w:rPr>
              <w:t xml:space="preserve"> </w:t>
            </w:r>
            <w:r w:rsidR="00501153" w:rsidRPr="00F73404">
              <w:rPr>
                <w:rStyle w:val="nfaseDiscreta"/>
                <w:i w:val="0"/>
                <w:color w:val="auto"/>
              </w:rPr>
              <w:t>m</w:t>
            </w:r>
            <w:r w:rsidR="00501153" w:rsidRPr="00F73404">
              <w:rPr>
                <w:rStyle w:val="nfaseDiscreta"/>
                <w:i w:val="0"/>
              </w:rPr>
              <w:t xml:space="preserve">odels </w:t>
            </w:r>
            <w:r w:rsidR="0050115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501153" w:rsidRPr="002C0F4A">
              <w:rPr>
                <w:i/>
                <w:iCs/>
                <w:szCs w:val="20"/>
              </w:rPr>
              <w:t>d</w:t>
            </w:r>
            <w:r w:rsidR="00501153">
              <w:rPr>
                <w:i/>
                <w:iCs/>
                <w:szCs w:val="20"/>
              </w:rPr>
              <w:t>s</w:t>
            </w:r>
            <w:r w:rsidR="00501153">
              <w:rPr>
                <w:szCs w:val="20"/>
              </w:rPr>
              <w:t xml:space="preserve"> and </w:t>
            </w:r>
            <w:r w:rsidR="00501153">
              <w:rPr>
                <w:i/>
                <w:iCs/>
                <w:szCs w:val="20"/>
              </w:rPr>
              <w:t xml:space="preserve">y </w:t>
            </w:r>
            <w:r w:rsidR="00501153">
              <w:rPr>
                <w:iCs/>
                <w:szCs w:val="20"/>
              </w:rPr>
              <w:t>is (</w:t>
            </w:r>
            <w:proofErr w:type="spellStart"/>
            <w:r w:rsidR="00DA2189" w:rsidRPr="003D1E1D">
              <w:rPr>
                <w:i/>
                <w:szCs w:val="20"/>
              </w:rPr>
              <w:t>forecast_period</w:t>
            </w:r>
            <w:proofErr w:type="spellEnd"/>
            <w:r w:rsidR="00DA2189" w:rsidRPr="003D1E1D">
              <w:rPr>
                <w:iCs/>
                <w:szCs w:val="20"/>
              </w:rPr>
              <w:t xml:space="preserve"> + </w:t>
            </w:r>
            <w:r w:rsidR="00DA2189">
              <w:rPr>
                <w:iCs/>
                <w:szCs w:val="20"/>
              </w:rPr>
              <w:t>2</w:t>
            </w:r>
            <w:r w:rsidR="00501153">
              <w:rPr>
                <w:iCs/>
                <w:szCs w:val="20"/>
              </w:rPr>
              <w:t>).</w:t>
            </w:r>
            <w:r w:rsidR="000F4A53">
              <w:rPr>
                <w:iCs/>
                <w:szCs w:val="20"/>
              </w:rPr>
              <w:t xml:space="preserve"> </w:t>
            </w:r>
            <w:r w:rsidR="003D1E1D">
              <w:rPr>
                <w:iCs/>
                <w:szCs w:val="20"/>
              </w:rPr>
              <w:t>Assuming that the granularity of the data is given in hours!</w:t>
            </w:r>
            <w:r w:rsidR="00DA2189">
              <w:rPr>
                <w:iCs/>
                <w:szCs w:val="20"/>
              </w:rPr>
              <w:t xml:space="preserve"> </w:t>
            </w:r>
            <w:r w:rsidR="00DA2189" w:rsidRPr="000F4A53">
              <w:rPr>
                <w:b/>
                <w:bCs/>
                <w:iCs/>
                <w:szCs w:val="20"/>
              </w:rPr>
              <w:t xml:space="preserve">The minimum values </w:t>
            </w:r>
            <w:r w:rsidR="000F4A53" w:rsidRPr="000F4A53">
              <w:rPr>
                <w:b/>
                <w:bCs/>
                <w:iCs/>
                <w:szCs w:val="20"/>
              </w:rPr>
              <w:t>presented</w:t>
            </w:r>
            <w:r w:rsidR="00DA2189" w:rsidRPr="000F4A53">
              <w:rPr>
                <w:b/>
                <w:bCs/>
                <w:iCs/>
                <w:szCs w:val="20"/>
              </w:rPr>
              <w:t xml:space="preserve"> here are given as a reference and should not be used in production to train a model!</w:t>
            </w:r>
          </w:p>
          <w:p w14:paraId="225B4BCC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2502C4AE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8E930D1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77A52850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160885DE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58A4FC59" w14:textId="6A910612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004526A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0DA9243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A1C3FE9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612B561B" w14:textId="659D31F9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2C5300">
              <w:rPr>
                <w:szCs w:val="20"/>
              </w:rPr>
              <w:t xml:space="preserve">with an hourly granularity, </w:t>
            </w:r>
            <w:r>
              <w:rPr>
                <w:szCs w:val="20"/>
              </w:rPr>
              <w:t xml:space="preserve">and </w:t>
            </w:r>
            <w:r w:rsidRPr="002C5300">
              <w:rPr>
                <w:i/>
                <w:iCs/>
                <w:szCs w:val="20"/>
              </w:rPr>
              <w:t>x</w:t>
            </w:r>
            <w:r>
              <w:rPr>
                <w:szCs w:val="20"/>
              </w:rPr>
              <w:t xml:space="preserve">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EF1D72D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x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>, is expected, i.e., the three lists must have the same size.</w:t>
            </w:r>
          </w:p>
          <w:p w14:paraId="5714EBC2" w14:textId="7DF991AD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t>Th</w:t>
            </w:r>
            <w:r w:rsidR="00440ACB" w:rsidRPr="00440ACB">
              <w:rPr>
                <w:b/>
                <w:bCs/>
                <w:iCs/>
                <w:szCs w:val="20"/>
              </w:rPr>
              <w:t>is</w:t>
            </w:r>
            <w:r w:rsidRPr="00440ACB">
              <w:rPr>
                <w:b/>
                <w:bCs/>
                <w:iCs/>
                <w:szCs w:val="20"/>
              </w:rPr>
              <w:t xml:space="preserve"> model was used and tested to forecast the size of a store</w:t>
            </w:r>
            <w:r w:rsidR="00440ACB" w:rsidRPr="00440ACB">
              <w:rPr>
                <w:b/>
                <w:bCs/>
                <w:iCs/>
                <w:szCs w:val="20"/>
              </w:rPr>
              <w:t>’s staff</w:t>
            </w:r>
            <w:r w:rsidRPr="00440ACB">
              <w:rPr>
                <w:b/>
                <w:bCs/>
                <w:iCs/>
                <w:szCs w:val="20"/>
              </w:rPr>
              <w:t>.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The client</w:t>
            </w:r>
            <w:r w:rsidR="002C5300">
              <w:rPr>
                <w:b/>
                <w:bCs/>
                <w:iCs/>
                <w:szCs w:val="20"/>
              </w:rPr>
              <w:t>’s request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should aggregate the data to a</w:t>
            </w:r>
            <w:r w:rsidR="00440ACB">
              <w:rPr>
                <w:b/>
                <w:bCs/>
                <w:iCs/>
                <w:szCs w:val="20"/>
              </w:rPr>
              <w:t>n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 w:rsidR="00440ACB">
              <w:rPr>
                <w:b/>
                <w:bCs/>
                <w:iCs/>
                <w:szCs w:val="20"/>
              </w:rPr>
              <w:t xml:space="preserve"> and had no customers</w:t>
            </w:r>
            <w:r w:rsidR="002B0FA1">
              <w:rPr>
                <w:rStyle w:val="Refdenotaderodap"/>
                <w:b/>
                <w:bCs/>
                <w:iCs/>
                <w:szCs w:val="20"/>
              </w:rPr>
              <w:footnoteReference w:id="7"/>
            </w:r>
            <w:r w:rsidR="00440ACB" w:rsidRPr="00440ACB">
              <w:rPr>
                <w:b/>
                <w:bCs/>
                <w:iCs/>
                <w:szCs w:val="20"/>
              </w:rPr>
              <w:t>.</w:t>
            </w:r>
          </w:p>
          <w:p w14:paraId="79BB50B7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12583270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5FF9EF24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79592C6D" w14:textId="77777777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6D0A5A1D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413008F0" w14:textId="50529DDA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AD3C982" w14:textId="2CDA7226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59E676C3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15E06709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660FA3CF" w14:textId="2B85A0E8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2C5300">
              <w:rPr>
                <w:szCs w:val="20"/>
              </w:rPr>
              <w:t xml:space="preserve">with an hourly granularity, </w:t>
            </w:r>
            <w:r>
              <w:rPr>
                <w:szCs w:val="20"/>
              </w:rPr>
              <w:t xml:space="preserve">and </w:t>
            </w:r>
            <w:r w:rsidRPr="00280ECD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i/>
                <w:iCs/>
                <w:szCs w:val="20"/>
              </w:rPr>
              <w:t>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18D946C0" w14:textId="49C9310D" w:rsidR="0080271F" w:rsidRP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, is expected, i.e., the three lists must have the same size. This will train a model that forecasts the two 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</w:t>
            </w:r>
            <w:r w:rsidR="00A749E6">
              <w:rPr>
                <w:szCs w:val="20"/>
              </w:rPr>
              <w:t>.</w:t>
            </w:r>
          </w:p>
        </w:tc>
      </w:tr>
    </w:tbl>
    <w:p w14:paraId="785A164E" w14:textId="4D8D55E5" w:rsidR="00D828A0" w:rsidRDefault="00D828A0" w:rsidP="00D828A0">
      <w:pPr>
        <w:pStyle w:val="Ttulo3"/>
        <w:numPr>
          <w:ilvl w:val="2"/>
          <w:numId w:val="14"/>
        </w:numPr>
        <w:ind w:left="567" w:hanging="567"/>
      </w:pPr>
      <w:bookmarkStart w:id="43" w:name="_Ref125633402"/>
      <w:bookmarkStart w:id="44" w:name="_Toc137402417"/>
      <w:r>
        <w:lastRenderedPageBreak/>
        <w:t>Html Report</w:t>
      </w:r>
      <w:bookmarkEnd w:id="43"/>
      <w:bookmarkEnd w:id="44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7"/>
        <w:gridCol w:w="6049"/>
      </w:tblGrid>
      <w:tr w:rsidR="007A7C57" w14:paraId="6EF9C309" w14:textId="77777777" w:rsidTr="00483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DF4B9DA" w14:textId="77777777" w:rsidR="007A7C57" w:rsidRDefault="007A7C57" w:rsidP="0064174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04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08A916C" w14:textId="1A324539" w:rsidR="007A7C57" w:rsidRDefault="007A7C57" w:rsidP="00641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Html Report Structure</w:t>
            </w:r>
          </w:p>
        </w:tc>
      </w:tr>
      <w:tr w:rsidR="007A7C57" w14:paraId="6094690C" w14:textId="77777777" w:rsidTr="00483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FFFFFF" w:themeFill="background1"/>
          </w:tcPr>
          <w:p w14:paraId="69C7D238" w14:textId="43714AAA" w:rsidR="00483214" w:rsidRDefault="007A7C57" w:rsidP="00483214">
            <w:pPr>
              <w:rPr>
                <w:lang w:val="en-US"/>
              </w:rPr>
            </w:pPr>
            <w:proofErr w:type="spellStart"/>
            <w:r w:rsidRPr="002C0F4A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="00483214">
              <w:rPr>
                <w:rStyle w:val="nfaseDiscreta"/>
                <w:b w:val="0"/>
                <w:bCs w:val="0"/>
                <w:i w:val="0"/>
                <w:iCs w:val="0"/>
                <w:color w:val="auto"/>
              </w:rPr>
              <w:t xml:space="preserve"> </w:t>
            </w:r>
            <w:r w:rsidR="00483214"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="00483214"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="00483214"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="00483214" w:rsidRPr="00421161">
              <w:rPr>
                <w:b w:val="0"/>
                <w:bCs w:val="0"/>
                <w:i/>
                <w:szCs w:val="20"/>
              </w:rPr>
              <w:t>ustomer flow</w:t>
            </w:r>
            <w:r w:rsidR="00483214">
              <w:rPr>
                <w:b w:val="0"/>
                <w:bCs w:val="0"/>
                <w:i/>
                <w:szCs w:val="20"/>
              </w:rPr>
              <w:t>)</w:t>
            </w:r>
          </w:p>
          <w:p w14:paraId="7EBC1233" w14:textId="31D8A76E" w:rsidR="007A7C57" w:rsidRDefault="007A7C57" w:rsidP="00641740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</w:p>
          <w:p w14:paraId="101317F4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478AB4F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2F4E6DC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6ED76980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58F74265" w14:textId="7F35C270" w:rsidR="007A7C57" w:rsidRDefault="007A7C57" w:rsidP="00641740">
            <w:pPr>
              <w:rPr>
                <w:lang w:val="en-US"/>
              </w:rPr>
            </w:pPr>
          </w:p>
          <w:p w14:paraId="4C712E36" w14:textId="2D069A45" w:rsidR="00D11BDD" w:rsidRDefault="00D11BDD" w:rsidP="00641740">
            <w:pPr>
              <w:rPr>
                <w:lang w:val="en-US"/>
              </w:rPr>
            </w:pPr>
          </w:p>
          <w:p w14:paraId="71591BEF" w14:textId="02919BFC" w:rsidR="00D11BDD" w:rsidRDefault="00D11BDD" w:rsidP="00641740">
            <w:pPr>
              <w:rPr>
                <w:lang w:val="en-US"/>
              </w:rPr>
            </w:pPr>
          </w:p>
          <w:p w14:paraId="2719C546" w14:textId="22B1E726" w:rsidR="00D11BDD" w:rsidRDefault="00D11BDD" w:rsidP="00641740">
            <w:pPr>
              <w:rPr>
                <w:lang w:val="en-US"/>
              </w:rPr>
            </w:pPr>
          </w:p>
          <w:p w14:paraId="1DFD69AF" w14:textId="1DCC1FFD" w:rsidR="00D11BDD" w:rsidRDefault="00D11BDD" w:rsidP="00641740">
            <w:pPr>
              <w:rPr>
                <w:lang w:val="en-US"/>
              </w:rPr>
            </w:pPr>
          </w:p>
          <w:p w14:paraId="3AF3F657" w14:textId="3C3E41BF" w:rsidR="00D11BDD" w:rsidRDefault="00D11BDD" w:rsidP="00641740">
            <w:pPr>
              <w:rPr>
                <w:lang w:val="en-US"/>
              </w:rPr>
            </w:pPr>
          </w:p>
          <w:p w14:paraId="3B6D0392" w14:textId="602EC0F1" w:rsidR="00D11BDD" w:rsidRDefault="00D11BDD" w:rsidP="00641740">
            <w:pPr>
              <w:rPr>
                <w:lang w:val="en-US"/>
              </w:rPr>
            </w:pPr>
          </w:p>
          <w:p w14:paraId="7CACD3A2" w14:textId="0D3FF83F" w:rsidR="00D11BDD" w:rsidRDefault="00D11BDD" w:rsidP="00641740">
            <w:pPr>
              <w:rPr>
                <w:lang w:val="en-US"/>
              </w:rPr>
            </w:pPr>
          </w:p>
          <w:p w14:paraId="6A234F3E" w14:textId="67A3ECDD" w:rsidR="00D11BDD" w:rsidRDefault="00D11BDD" w:rsidP="00641740">
            <w:pPr>
              <w:rPr>
                <w:lang w:val="en-US"/>
              </w:rPr>
            </w:pPr>
          </w:p>
          <w:p w14:paraId="16C2D758" w14:textId="4BCC0483" w:rsidR="00D11BDD" w:rsidRDefault="00D11BDD" w:rsidP="00641740">
            <w:pPr>
              <w:rPr>
                <w:lang w:val="en-US"/>
              </w:rPr>
            </w:pPr>
          </w:p>
          <w:p w14:paraId="6CD6029C" w14:textId="692EFF86" w:rsidR="00D11BDD" w:rsidRDefault="00D11BDD" w:rsidP="00641740">
            <w:pPr>
              <w:rPr>
                <w:lang w:val="en-US"/>
              </w:rPr>
            </w:pPr>
          </w:p>
          <w:p w14:paraId="4B0DA466" w14:textId="6568CC65" w:rsidR="00D11BDD" w:rsidRDefault="00D11BDD" w:rsidP="00641740">
            <w:pPr>
              <w:rPr>
                <w:lang w:val="en-US"/>
              </w:rPr>
            </w:pPr>
          </w:p>
          <w:p w14:paraId="00763BC0" w14:textId="52DEEE4B" w:rsidR="00D11BDD" w:rsidRDefault="00D11BDD" w:rsidP="00641740">
            <w:pPr>
              <w:rPr>
                <w:lang w:val="en-US"/>
              </w:rPr>
            </w:pPr>
          </w:p>
          <w:p w14:paraId="4D68A044" w14:textId="41D94105" w:rsidR="00D11BDD" w:rsidRDefault="00D11BDD" w:rsidP="00641740">
            <w:pPr>
              <w:rPr>
                <w:lang w:val="en-US"/>
              </w:rPr>
            </w:pPr>
          </w:p>
          <w:p w14:paraId="46A0415F" w14:textId="0CF8AA37" w:rsidR="00D11BDD" w:rsidRDefault="00D11BDD" w:rsidP="00641740">
            <w:pPr>
              <w:rPr>
                <w:lang w:val="en-US"/>
              </w:rPr>
            </w:pPr>
          </w:p>
          <w:p w14:paraId="3AA6A525" w14:textId="261A59E1" w:rsidR="00D11BDD" w:rsidRDefault="00D11BDD" w:rsidP="00641740">
            <w:pPr>
              <w:rPr>
                <w:lang w:val="en-US"/>
              </w:rPr>
            </w:pPr>
          </w:p>
          <w:p w14:paraId="5BF6D39E" w14:textId="27214E29" w:rsidR="00D11BDD" w:rsidRDefault="00D11BDD" w:rsidP="00641740">
            <w:pPr>
              <w:rPr>
                <w:lang w:val="en-US"/>
              </w:rPr>
            </w:pPr>
          </w:p>
          <w:p w14:paraId="43C034BD" w14:textId="3FB41931" w:rsidR="00D11BDD" w:rsidRDefault="00D11BDD" w:rsidP="00641740">
            <w:pPr>
              <w:rPr>
                <w:lang w:val="en-US"/>
              </w:rPr>
            </w:pPr>
          </w:p>
          <w:p w14:paraId="7B37412B" w14:textId="11CBFCB2" w:rsidR="00D11BDD" w:rsidRDefault="00D11BDD" w:rsidP="00641740">
            <w:pPr>
              <w:rPr>
                <w:lang w:val="en-US"/>
              </w:rPr>
            </w:pPr>
          </w:p>
          <w:p w14:paraId="59A9E5B2" w14:textId="65DDBDDF" w:rsidR="00D11BDD" w:rsidRDefault="00D11BDD" w:rsidP="00641740">
            <w:pPr>
              <w:rPr>
                <w:lang w:val="en-US"/>
              </w:rPr>
            </w:pPr>
          </w:p>
          <w:p w14:paraId="06C9F68C" w14:textId="0D0406DE" w:rsidR="00D11BDD" w:rsidRDefault="00D11BDD" w:rsidP="00641740">
            <w:pPr>
              <w:rPr>
                <w:lang w:val="en-US"/>
              </w:rPr>
            </w:pPr>
          </w:p>
          <w:p w14:paraId="6E883A5A" w14:textId="7B338860" w:rsidR="00D11BDD" w:rsidRDefault="00D11BDD" w:rsidP="00641740">
            <w:pPr>
              <w:rPr>
                <w:lang w:val="en-US"/>
              </w:rPr>
            </w:pPr>
          </w:p>
          <w:p w14:paraId="0303CA7B" w14:textId="437B910C" w:rsidR="00D11BDD" w:rsidRDefault="00D11BDD" w:rsidP="00641740">
            <w:pPr>
              <w:rPr>
                <w:lang w:val="en-US"/>
              </w:rPr>
            </w:pPr>
          </w:p>
          <w:p w14:paraId="76785452" w14:textId="0147D244" w:rsidR="00D11BDD" w:rsidRDefault="00D11BDD" w:rsidP="00641740">
            <w:pPr>
              <w:rPr>
                <w:lang w:val="en-US"/>
              </w:rPr>
            </w:pPr>
          </w:p>
          <w:p w14:paraId="3B5A3393" w14:textId="0E796313" w:rsidR="00D11BDD" w:rsidRDefault="00D11BDD" w:rsidP="00641740">
            <w:pPr>
              <w:rPr>
                <w:lang w:val="en-US"/>
              </w:rPr>
            </w:pPr>
          </w:p>
          <w:p w14:paraId="61DA9895" w14:textId="1A1C6D50" w:rsidR="00D11BDD" w:rsidRDefault="00D11BDD" w:rsidP="00641740">
            <w:pPr>
              <w:rPr>
                <w:lang w:val="en-US"/>
              </w:rPr>
            </w:pPr>
          </w:p>
          <w:p w14:paraId="4F9A6017" w14:textId="70653DE0" w:rsidR="00D11BDD" w:rsidRDefault="00D11BDD" w:rsidP="00641740">
            <w:pPr>
              <w:rPr>
                <w:lang w:val="en-US"/>
              </w:rPr>
            </w:pPr>
          </w:p>
          <w:p w14:paraId="7703AD50" w14:textId="631CC87A" w:rsidR="00D11BDD" w:rsidRDefault="00D11BDD" w:rsidP="00641740">
            <w:pPr>
              <w:rPr>
                <w:lang w:val="en-US"/>
              </w:rPr>
            </w:pPr>
          </w:p>
          <w:p w14:paraId="6243D83E" w14:textId="78DEA77C" w:rsidR="00D11BDD" w:rsidRDefault="00D11BDD" w:rsidP="00641740">
            <w:pPr>
              <w:rPr>
                <w:b w:val="0"/>
                <w:bCs w:val="0"/>
                <w:lang w:val="en-US"/>
              </w:rPr>
            </w:pPr>
          </w:p>
          <w:p w14:paraId="10CC286D" w14:textId="03379220" w:rsidR="00E510B9" w:rsidRDefault="00E510B9" w:rsidP="00641740">
            <w:pPr>
              <w:rPr>
                <w:b w:val="0"/>
                <w:bCs w:val="0"/>
                <w:lang w:val="en-US"/>
              </w:rPr>
            </w:pPr>
          </w:p>
          <w:p w14:paraId="05ED95C4" w14:textId="77777777" w:rsidR="00E510B9" w:rsidRDefault="00E510B9" w:rsidP="00641740">
            <w:pPr>
              <w:rPr>
                <w:lang w:val="en-US"/>
              </w:rPr>
            </w:pPr>
          </w:p>
          <w:p w14:paraId="269B4F83" w14:textId="553C4B53" w:rsidR="00D11BDD" w:rsidRDefault="00D11BDD" w:rsidP="00641740">
            <w:pPr>
              <w:rPr>
                <w:lang w:val="en-US"/>
              </w:rPr>
            </w:pPr>
          </w:p>
          <w:p w14:paraId="05229210" w14:textId="1A4A1A4D" w:rsidR="00493A53" w:rsidRDefault="00493A53" w:rsidP="00641740">
            <w:pPr>
              <w:rPr>
                <w:lang w:val="en-US"/>
              </w:rPr>
            </w:pPr>
          </w:p>
          <w:p w14:paraId="27DFAF13" w14:textId="4B4C4118" w:rsidR="00493A53" w:rsidRDefault="00493A53" w:rsidP="00641740">
            <w:pPr>
              <w:rPr>
                <w:lang w:val="en-US"/>
              </w:rPr>
            </w:pPr>
          </w:p>
          <w:p w14:paraId="476A23B7" w14:textId="4DE8EFD5" w:rsidR="00493A53" w:rsidRDefault="00493A53" w:rsidP="00641740">
            <w:pPr>
              <w:rPr>
                <w:lang w:val="en-US"/>
              </w:rPr>
            </w:pPr>
          </w:p>
          <w:p w14:paraId="7C459BBC" w14:textId="77777777" w:rsidR="00493A53" w:rsidRDefault="00493A53" w:rsidP="00641740">
            <w:pPr>
              <w:rPr>
                <w:lang w:val="en-US"/>
              </w:rPr>
            </w:pPr>
          </w:p>
          <w:p w14:paraId="6244D4E7" w14:textId="655F8375" w:rsidR="00483214" w:rsidRDefault="00483214" w:rsidP="00483214">
            <w:pPr>
              <w:rPr>
                <w:lang w:val="en-US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Pr="00421161">
              <w:rPr>
                <w:rStyle w:val="nfaseDiscreta"/>
                <w:b w:val="0"/>
                <w:bCs w:val="0"/>
                <w:iCs w:val="0"/>
              </w:rPr>
              <w:t>when forecasting</w:t>
            </w:r>
            <w:r>
              <w:rPr>
                <w:rStyle w:val="nfaseDiscreta"/>
                <w:b w:val="0"/>
                <w:bCs w:val="0"/>
                <w:iCs w:val="0"/>
              </w:rPr>
              <w:t xml:space="preserve"> </w:t>
            </w:r>
            <w:r w:rsidRPr="00421161">
              <w:rPr>
                <w:b w:val="0"/>
                <w:bCs w:val="0"/>
                <w:i/>
                <w:szCs w:val="20"/>
              </w:rPr>
              <w:t>sizing</w:t>
            </w:r>
            <w:r>
              <w:rPr>
                <w:b w:val="0"/>
                <w:bCs w:val="0"/>
                <w:i/>
                <w:szCs w:val="20"/>
              </w:rPr>
              <w:t>)</w:t>
            </w:r>
          </w:p>
          <w:p w14:paraId="403327AA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229670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3056C38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7CCCE8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501A591D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FBD81EE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4939EE8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5E2A27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29497AC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674576C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F7481E1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B18C09F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1DD07523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97A17F5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4A7AC2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511ECB7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7F3CCEB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E9907A2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4EEC8E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1920429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53760A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B67626A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E4EA22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503D96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517A1897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375FD66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79BD4C6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75660CF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25CD03D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7471B0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EB7B579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67607D5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73FF05DE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C50F157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9526455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39DCB19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12C6FC2F" w14:textId="77777777" w:rsidR="00483214" w:rsidRDefault="00483214" w:rsidP="00641740">
            <w:pPr>
              <w:rPr>
                <w:lang w:val="en-US"/>
              </w:rPr>
            </w:pPr>
          </w:p>
          <w:p w14:paraId="05F25D06" w14:textId="77777777" w:rsidR="00483214" w:rsidRDefault="00483214" w:rsidP="00641740">
            <w:pPr>
              <w:rPr>
                <w:lang w:val="en-US"/>
              </w:rPr>
            </w:pPr>
          </w:p>
          <w:p w14:paraId="706D3C73" w14:textId="77777777" w:rsidR="00483214" w:rsidRDefault="00483214" w:rsidP="00641740">
            <w:pPr>
              <w:rPr>
                <w:lang w:val="en-US"/>
              </w:rPr>
            </w:pPr>
          </w:p>
          <w:p w14:paraId="21985301" w14:textId="77777777" w:rsidR="00483214" w:rsidRDefault="00483214" w:rsidP="00641740">
            <w:pPr>
              <w:rPr>
                <w:lang w:val="en-US"/>
              </w:rPr>
            </w:pPr>
          </w:p>
          <w:p w14:paraId="1BA01640" w14:textId="77777777" w:rsidR="00483214" w:rsidRDefault="00483214" w:rsidP="00641740">
            <w:pPr>
              <w:rPr>
                <w:lang w:val="en-US"/>
              </w:rPr>
            </w:pPr>
          </w:p>
          <w:p w14:paraId="1099664A" w14:textId="77777777" w:rsidR="00483214" w:rsidRDefault="00483214" w:rsidP="00641740">
            <w:pPr>
              <w:rPr>
                <w:lang w:val="en-US"/>
              </w:rPr>
            </w:pPr>
          </w:p>
          <w:p w14:paraId="614B671F" w14:textId="77777777" w:rsidR="00483214" w:rsidRDefault="00483214" w:rsidP="00641740">
            <w:pPr>
              <w:rPr>
                <w:lang w:val="en-US"/>
              </w:rPr>
            </w:pPr>
          </w:p>
          <w:p w14:paraId="7430DA56" w14:textId="77777777" w:rsidR="00483214" w:rsidRDefault="00483214" w:rsidP="00641740">
            <w:pPr>
              <w:rPr>
                <w:lang w:val="en-US"/>
              </w:rPr>
            </w:pPr>
          </w:p>
          <w:p w14:paraId="3931AE71" w14:textId="77777777" w:rsidR="00483214" w:rsidRDefault="00483214" w:rsidP="00641740">
            <w:pPr>
              <w:rPr>
                <w:lang w:val="en-US"/>
              </w:rPr>
            </w:pPr>
          </w:p>
          <w:p w14:paraId="47F764B3" w14:textId="77777777" w:rsidR="00483214" w:rsidRDefault="00483214" w:rsidP="00641740">
            <w:pPr>
              <w:rPr>
                <w:lang w:val="en-US"/>
              </w:rPr>
            </w:pPr>
          </w:p>
          <w:p w14:paraId="1D20029C" w14:textId="77777777" w:rsidR="00483214" w:rsidRDefault="00483214" w:rsidP="00641740">
            <w:pPr>
              <w:rPr>
                <w:lang w:val="en-US"/>
              </w:rPr>
            </w:pPr>
          </w:p>
          <w:p w14:paraId="50E0CC8B" w14:textId="77777777" w:rsidR="00483214" w:rsidRDefault="00483214" w:rsidP="00641740">
            <w:pPr>
              <w:rPr>
                <w:lang w:val="en-US"/>
              </w:rPr>
            </w:pPr>
          </w:p>
          <w:p w14:paraId="22B6065D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AC6C984" w14:textId="77777777" w:rsidR="00483214" w:rsidRDefault="00483214" w:rsidP="00641740">
            <w:pPr>
              <w:rPr>
                <w:lang w:val="en-US"/>
              </w:rPr>
            </w:pPr>
          </w:p>
          <w:p w14:paraId="6AFDC048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0BAEFF0" w14:textId="77777777" w:rsidR="007A7C57" w:rsidRDefault="007A7C57" w:rsidP="00641740">
            <w:pPr>
              <w:pStyle w:val="Cabealhodondice"/>
            </w:pPr>
            <w:proofErr w:type="spellStart"/>
            <w:r w:rsidRPr="002C0F4A">
              <w:rPr>
                <w:b w:val="0"/>
                <w:bCs w:val="0"/>
              </w:rPr>
              <w:t>HistGradientBoostingRegressor</w:t>
            </w:r>
            <w:proofErr w:type="spellEnd"/>
          </w:p>
          <w:p w14:paraId="3E939C76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3FE61F4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7A4ABA69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FDE4342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CC711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BEC6DCE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83D57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447E20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4B6E27D" w14:textId="435D2EFC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E06298" w14:textId="0333546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3391468" w14:textId="1FD0CDB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870166F" w14:textId="6F1961F5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BCFF8B4" w14:textId="3484DF3E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751CCC" w14:textId="6FDE9EB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A7ACB4F" w14:textId="63D67BD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593D99" w14:textId="189CD8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4229A8C" w14:textId="4E8FDCE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0196C6C" w14:textId="6A61260D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BFDB11E" w14:textId="3E809EB2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54E17D" w14:textId="3E5B558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0EDAD3B" w14:textId="491B945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2159FC6" w14:textId="529F392F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1619A23" w14:textId="5863174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C816545" w14:textId="3B16FDC8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12A2EA" w14:textId="7200F33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97FDA9A" w14:textId="28F21A6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AEB3D00" w14:textId="5D901E9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F15400" w14:textId="51306E19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FC96B7" w14:textId="7A2EB7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D5404CC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171B94E1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82B2973" w14:textId="4B48FB5F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E04FB1" w14:textId="29E5F4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5D9C74C" w14:textId="3EBF9796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7271B66" w14:textId="125303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5CB70B3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4AE1CC9C" w14:textId="77777777" w:rsidR="007A7C57" w:rsidRPr="00AB544D" w:rsidRDefault="007A7C57" w:rsidP="00641740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7BEF0AB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F660ABE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939695F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D19280B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C17518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8652A1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92DC089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3F1EAE4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6DC5087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75BF78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314065D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A77EB5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86EFA8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91FDE9B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7447C2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CB4F629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F70D5BD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C1968D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7FE169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DEA34B3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02A2E476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6910B25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A8999FC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E69ECEA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A1F71FA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7787D06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633A06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6864D8F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37D793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09F3DAD0" w14:textId="77777777" w:rsidR="00B02994" w:rsidRDefault="00B0299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ABE29F0" w14:textId="77777777" w:rsidR="00483214" w:rsidRDefault="00483214" w:rsidP="00641740">
            <w:pPr>
              <w:rPr>
                <w:i/>
                <w:iCs/>
                <w:szCs w:val="20"/>
              </w:rPr>
            </w:pPr>
          </w:p>
          <w:p w14:paraId="7C0A781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38CA91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40772B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4964806" w14:textId="77777777" w:rsidR="00B02994" w:rsidRPr="00B02994" w:rsidRDefault="00B02994" w:rsidP="00B02994">
            <w:pPr>
              <w:rPr>
                <w:b w:val="0"/>
                <w:bCs w:val="0"/>
                <w:i/>
                <w:iCs/>
                <w:szCs w:val="20"/>
              </w:rPr>
            </w:pPr>
            <w:proofErr w:type="spellStart"/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  <w:proofErr w:type="spellEnd"/>
          </w:p>
          <w:p w14:paraId="5D43076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A0757C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0087848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8C5A2EF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BDC81B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91B9D3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F9FB1E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082D3D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08FB42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BBA4EC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AB9E6D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D4DA55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EC22F2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88E47C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E7036D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6307CC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240B2F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CD2CD15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1013AA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371F23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33CE7E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A9AA51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530CD2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9A697B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D571A0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C540F1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BCD7E5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A3C2B1C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6F351D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2785F6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DA2FFC7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95FBE8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0BCFE2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0BA1159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70D15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5EE81F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EB59CF3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B4909B3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446C51F" w14:textId="77777777" w:rsidR="00700AF1" w:rsidRDefault="00700AF1" w:rsidP="00641740">
            <w:pPr>
              <w:rPr>
                <w:i/>
                <w:iCs/>
                <w:szCs w:val="20"/>
              </w:rPr>
            </w:pPr>
          </w:p>
          <w:p w14:paraId="17779990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2273073D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02CA6160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5207F102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76BF32F5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0D6AF60B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43037FE7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73C39999" w14:textId="77777777" w:rsidR="00483214" w:rsidRDefault="00483214" w:rsidP="00641740">
            <w:pPr>
              <w:rPr>
                <w:i/>
                <w:iCs/>
                <w:szCs w:val="20"/>
              </w:rPr>
            </w:pPr>
          </w:p>
          <w:p w14:paraId="2348FAC8" w14:textId="77777777" w:rsidR="00483214" w:rsidRDefault="0048321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43CA287" w14:textId="77777777" w:rsidR="00483214" w:rsidRDefault="00483214" w:rsidP="00483214">
            <w:pPr>
              <w:rPr>
                <w:lang w:val="en-US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Pr="00421161">
              <w:rPr>
                <w:b w:val="0"/>
                <w:bCs w:val="0"/>
                <w:i/>
                <w:szCs w:val="20"/>
              </w:rPr>
              <w:t>ustomer flow and sizing</w:t>
            </w:r>
            <w:r>
              <w:rPr>
                <w:b w:val="0"/>
                <w:bCs w:val="0"/>
                <w:i/>
                <w:szCs w:val="20"/>
              </w:rPr>
              <w:t>)</w:t>
            </w:r>
          </w:p>
          <w:p w14:paraId="739A25C5" w14:textId="77777777" w:rsidR="00B02994" w:rsidRPr="00483214" w:rsidRDefault="00B02994" w:rsidP="00641740">
            <w:pPr>
              <w:rPr>
                <w:i/>
                <w:iCs/>
                <w:szCs w:val="20"/>
                <w:lang w:val="en-US"/>
              </w:rPr>
            </w:pPr>
          </w:p>
          <w:p w14:paraId="5373607A" w14:textId="77777777" w:rsidR="00B02994" w:rsidRPr="00133A5A" w:rsidRDefault="00B0299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049" w:type="dxa"/>
            <w:shd w:val="clear" w:color="auto" w:fill="FFFFFF" w:themeFill="background1"/>
          </w:tcPr>
          <w:p w14:paraId="6AF12244" w14:textId="0F3403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="008165ED">
              <w:rPr>
                <w:rStyle w:val="Refdenotaderodap"/>
                <w:rFonts w:cs="Times New Roman"/>
                <w:szCs w:val="20"/>
              </w:rPr>
              <w:footnoteReference w:id="8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4637DCF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A594E8" w14:textId="17DE3DE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43FA6AC4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553C53C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9C28974" w14:textId="134562B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17200E3F" w14:textId="4948EA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CF37F7" w14:textId="1D6F638E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FA2D798" w14:textId="663DAC8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2535CC65" w14:textId="6B93DD1F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BEF0101" w14:textId="3652183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B0653B0" w14:textId="12F753B8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7CC555FC" w14:textId="4CB3BC86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9809697" w14:textId="0B976C7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51DE404" w14:textId="179C230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C13A08" w14:textId="2A337C07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2DDC10CF" w14:textId="0B72817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6E7DAF1C" w14:textId="67CF7594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6B3C42C" w14:textId="24A3808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979C7B2" w14:textId="71E70719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6FEEA6DE" w14:textId="37380E84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847D1F" w14:textId="7D83F59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2C0EC72" w14:textId="657C4F19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E3BB79D" w14:textId="12EEBEC0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53FFF8F2" w14:textId="0AA33DB1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FE3FF2" w14:textId="2CEBEB4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DE7ED32" w14:textId="71AD283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5837F8B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C0ABF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A91427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51AEFFF5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19E2D1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C3502C7" w14:textId="1AEDABE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48B87F4F" w14:textId="104F2A6A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8F8CCA5" w14:textId="7D15352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2BCFB2B4" w14:textId="2883509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4.665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A077848" w14:textId="4BEF342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9E5AA3" w14:textId="32B0A8B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3508226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5C7708D" w14:textId="77777777" w:rsidR="007A7C57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95722BD" w14:textId="77777777" w:rsidR="00D11BDD" w:rsidRPr="00493A53" w:rsidRDefault="00D11BD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E94D47D" w14:textId="7936526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Pr="00493A53">
              <w:rPr>
                <w:rFonts w:cs="Times New Roman"/>
                <w:szCs w:val="20"/>
              </w:rPr>
              <w:t>'&gt;</w:t>
            </w:r>
          </w:p>
          <w:p w14:paraId="2E086B45" w14:textId="77777777" w:rsid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7B178E1" w14:textId="5F1A0A96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Pr="00493A53">
              <w:rPr>
                <w:rFonts w:cs="Times New Roman"/>
                <w:szCs w:val="20"/>
              </w:rPr>
              <w:t>'&gt;</w:t>
            </w:r>
          </w:p>
          <w:p w14:paraId="2E771426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94CC96D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01D8295A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CB71180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762730FE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88F7AC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36623E6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507BEED8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3D86A87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1F9A875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&lt;tr&gt;</w:t>
            </w:r>
          </w:p>
          <w:p w14:paraId="11C0786F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1FD8EB68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FCBA74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2DD5F55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19F021E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6C210240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604AC9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E21CC7A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1AE146D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E52649A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EA3AF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9E4F976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042F4A4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43B00A13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37F543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6CEAF99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23376D1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1B6221E5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EBB0C3C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08D11C90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9416DB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3E1B088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10E7E83A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BC4A49B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&lt;td&gt;Raw MAE&lt;/td&gt;</w:t>
            </w:r>
          </w:p>
          <w:p w14:paraId="31EB963E" w14:textId="77777777" w:rsidR="00483214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&lt;td&gt;0.328&lt;/td&gt;</w:t>
            </w:r>
          </w:p>
          <w:p w14:paraId="35EF8A63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19CC4D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3853E2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&lt;td&gt;Round MAE&lt;/td&gt;</w:t>
            </w:r>
          </w:p>
          <w:p w14:paraId="29F6CE88" w14:textId="77777777" w:rsidR="00483214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&lt;td&gt;0.307&lt;/td&gt;</w:t>
            </w:r>
          </w:p>
          <w:p w14:paraId="7C5E118B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FD3EF0B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086420D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&lt;td&gt;Floor MAE&lt;/td&gt;</w:t>
            </w:r>
          </w:p>
          <w:p w14:paraId="79A0CA61" w14:textId="77777777" w:rsidR="00483214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&lt;td&gt;0.51&lt;/td&gt;</w:t>
            </w:r>
          </w:p>
          <w:p w14:paraId="2880ED64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51FDC6F" w14:textId="77777777" w:rsidR="00483214" w:rsidRPr="00700AF1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258769F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&lt;td&gt;Ceil MAE&lt;/td&gt;</w:t>
            </w:r>
          </w:p>
          <w:p w14:paraId="76CBABF7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&lt;td&gt;0.35&lt;/td&gt;</w:t>
            </w:r>
          </w:p>
          <w:p w14:paraId="7E912CBF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FACAA76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E144C34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4BBC50D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12761BCE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8155D31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Pr="00493A53">
              <w:rPr>
                <w:rFonts w:cs="Times New Roman"/>
                <w:szCs w:val="20"/>
              </w:rPr>
              <w:t>'&gt;</w:t>
            </w:r>
          </w:p>
          <w:p w14:paraId="796053DD" w14:textId="77777777" w:rsidR="00483214" w:rsidRPr="00493A53" w:rsidRDefault="0048321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1588E5E" w14:textId="14080F8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1448A99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27D3A1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2231C068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7CC0869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E6E895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21FA8D1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493A53">
              <w:rPr>
                <w:rFonts w:cs="Times New Roman"/>
                <w:i/>
                <w:iCs/>
                <w:szCs w:val="20"/>
              </w:rPr>
              <w:t>HistGradientBoostingRegressor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16BA4A2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A08F0C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854C3C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3485A740" w14:textId="2ED48458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B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54D3D2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831694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925A3F3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41C4D62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16:01:23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526F1F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&lt;/tr&gt;</w:t>
            </w:r>
          </w:p>
          <w:p w14:paraId="4FA80BF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AABD84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34170E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7FB90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07710B1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7138DE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9A8A3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FDB33E0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15BB011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A23992F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0AD92FC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013898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3169BED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626D980F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3.884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0F58B7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C537F4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2C7FB68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5C39877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7483C1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2C970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&lt;div class='</w:t>
            </w:r>
            <w:proofErr w:type="spellStart"/>
            <w:r w:rsidRPr="009E2764">
              <w:rPr>
                <w:rFonts w:cs="Times New Roman"/>
                <w:szCs w:val="20"/>
              </w:rPr>
              <w:t>htmlReport</w:t>
            </w:r>
            <w:proofErr w:type="spellEnd"/>
            <w:r w:rsidRPr="009E2764">
              <w:rPr>
                <w:rFonts w:cs="Times New Roman"/>
                <w:szCs w:val="20"/>
              </w:rPr>
              <w:t>'&gt;</w:t>
            </w:r>
          </w:p>
          <w:p w14:paraId="4978153C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D8BF17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&lt;h3&gt;</w:t>
            </w:r>
            <w:r w:rsidRPr="00450AE0">
              <w:rPr>
                <w:rFonts w:cs="Times New Roman"/>
                <w:i/>
                <w:iCs/>
                <w:szCs w:val="20"/>
              </w:rPr>
              <w:t>Model Details</w:t>
            </w:r>
            <w:r w:rsidRPr="009E2764">
              <w:rPr>
                <w:rFonts w:cs="Times New Roman"/>
                <w:szCs w:val="20"/>
              </w:rPr>
              <w:t>&lt;/h3&gt;</w:t>
            </w:r>
          </w:p>
          <w:p w14:paraId="17C0941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F046EB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&lt;table&gt;</w:t>
            </w:r>
          </w:p>
          <w:p w14:paraId="0347A9A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tbody</w:t>
            </w:r>
            <w:proofErr w:type="spellEnd"/>
            <w:r w:rsidRPr="009E2764">
              <w:rPr>
                <w:rFonts w:cs="Times New Roman"/>
                <w:szCs w:val="20"/>
              </w:rPr>
              <w:t>&gt;</w:t>
            </w:r>
          </w:p>
          <w:p w14:paraId="053CFBB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0480F675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&lt;td&gt;Type&lt;/td&gt;</w:t>
            </w:r>
          </w:p>
          <w:p w14:paraId="3C83F033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Prophet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613F45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2F2F903B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42B03A12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&lt;td&gt;Name&lt;/td&gt;</w:t>
            </w:r>
          </w:p>
          <w:p w14:paraId="795D1C11" w14:textId="1C5FE36A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Store C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27B550FE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3F7F585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5794F7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&lt;td&gt;Time Trained&lt;/td&gt;</w:t>
            </w:r>
          </w:p>
          <w:p w14:paraId="2F63969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2023-01-26 16:01:48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3450CE7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819F0B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35CE287D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&lt;td&gt;Forecast Period&lt;/td&gt;</w:t>
            </w:r>
          </w:p>
          <w:p w14:paraId="6F387B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720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2E3FE8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640964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</w:t>
            </w:r>
            <w:proofErr w:type="spellStart"/>
            <w:r w:rsidRPr="009E2764">
              <w:rPr>
                <w:rFonts w:cs="Times New Roman"/>
                <w:szCs w:val="20"/>
              </w:rPr>
              <w:t>tbody</w:t>
            </w:r>
            <w:proofErr w:type="spellEnd"/>
            <w:r w:rsidRPr="009E2764">
              <w:rPr>
                <w:rFonts w:cs="Times New Roman"/>
                <w:szCs w:val="20"/>
              </w:rPr>
              <w:t>&gt;</w:t>
            </w:r>
          </w:p>
          <w:p w14:paraId="20F6D4D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&lt;/table&gt;</w:t>
            </w:r>
          </w:p>
          <w:p w14:paraId="1E42A8F4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C308F4A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  <w:r w:rsidRPr="00F73404">
              <w:rPr>
                <w:rFonts w:cs="Times New Roman"/>
                <w:szCs w:val="20"/>
                <w:lang w:val="pt-PT"/>
              </w:rPr>
              <w:t>&lt;h4&gt;</w:t>
            </w:r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 xml:space="preserve">Error/Performance </w:t>
            </w:r>
            <w:proofErr w:type="spellStart"/>
            <w:r w:rsidRPr="00BA0687">
              <w:rPr>
                <w:rFonts w:cs="Times New Roman"/>
                <w:i/>
                <w:iCs/>
                <w:szCs w:val="20"/>
                <w:lang w:val="pt-PT"/>
              </w:rPr>
              <w:t>Metrics</w:t>
            </w:r>
            <w:proofErr w:type="spellEnd"/>
            <w:r w:rsidRPr="00F73404">
              <w:rPr>
                <w:rFonts w:cs="Times New Roman"/>
                <w:szCs w:val="20"/>
                <w:lang w:val="pt-PT"/>
              </w:rPr>
              <w:t>&lt;/h4&gt;</w:t>
            </w:r>
          </w:p>
          <w:p w14:paraId="28D873CD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</w:p>
          <w:p w14:paraId="1A4D47F3" w14:textId="1610079A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://./report./mae.png</w:t>
            </w:r>
            <w:r w:rsidRPr="009E2764">
              <w:rPr>
                <w:rFonts w:cs="Times New Roman"/>
                <w:szCs w:val="20"/>
              </w:rPr>
              <w:t>" alt="MAE" /&gt;</w:t>
            </w:r>
          </w:p>
          <w:p w14:paraId="73C8C16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03F3657" w14:textId="793B272F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&lt;h4&gt;</w:t>
            </w:r>
            <w:r w:rsidRPr="00450AE0">
              <w:rPr>
                <w:rFonts w:cs="Times New Roman"/>
                <w:i/>
                <w:iCs/>
                <w:szCs w:val="20"/>
              </w:rPr>
              <w:t>Model Components</w:t>
            </w:r>
            <w:r w:rsidRPr="009E2764">
              <w:rPr>
                <w:rFonts w:cs="Times New Roman"/>
                <w:szCs w:val="20"/>
              </w:rPr>
              <w:t>&lt;/h4&gt;</w:t>
            </w:r>
          </w:p>
          <w:p w14:paraId="6D5B3E1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1A03FA" w14:textId="2397115E" w:rsidR="00450AE0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://./report./components.png</w:t>
            </w:r>
            <w:r w:rsidRPr="009E2764">
              <w:rPr>
                <w:rFonts w:cs="Times New Roman"/>
                <w:szCs w:val="20"/>
              </w:rPr>
              <w:t>" alt="Model Components" /&gt;</w:t>
            </w:r>
          </w:p>
          <w:p w14:paraId="2858400B" w14:textId="77777777" w:rsidR="00493A53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&lt;/div&gt;</w:t>
            </w:r>
          </w:p>
          <w:p w14:paraId="2AA19688" w14:textId="77777777" w:rsidR="00626BBD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29AA476" w14:textId="051515E1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Pr="00493A53">
              <w:rPr>
                <w:rFonts w:cs="Times New Roman"/>
                <w:szCs w:val="20"/>
              </w:rPr>
              <w:t>'&gt;</w:t>
            </w:r>
          </w:p>
          <w:p w14:paraId="51A3F059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94869FD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0A16D8B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984BB19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40A870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2EABBF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02398A7D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48280C7" w14:textId="6DA627C8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700AF1">
              <w:rPr>
                <w:i/>
                <w:iCs/>
                <w:szCs w:val="20"/>
              </w:rPr>
              <w:t>RandomForestRegressor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4D9338F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3FC420E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F7ED806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603215DA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C7D247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7EC9BA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B1C5F4F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0A814D64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82BA3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B2D9A8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F8D2340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48E26AA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C6E2E7D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3B05F8F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04ED1D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6AD4ACE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BF9C932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38A8831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B8FF6A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B2B4FFC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27A86584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D1AE6C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&lt;td&gt;Raw MAE&lt;/td&gt;</w:t>
            </w:r>
          </w:p>
          <w:p w14:paraId="4C155A61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&lt;td&gt;0.328&lt;/td&gt;</w:t>
            </w:r>
          </w:p>
          <w:p w14:paraId="4E72EDAF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777C969" w14:textId="1D69751B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A392A81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&lt;td&gt;Round MAE&lt;/td&gt;</w:t>
            </w:r>
          </w:p>
          <w:p w14:paraId="2E208CF4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&lt;td&gt;0.307&lt;/td&gt;</w:t>
            </w:r>
          </w:p>
          <w:p w14:paraId="5BD307B0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ADEFB86" w14:textId="4C965178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1CC2A4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&lt;td&gt;Floor MAE&lt;/td&gt;</w:t>
            </w:r>
          </w:p>
          <w:p w14:paraId="007FDEFC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&lt;td&gt;0.51&lt;/td&gt;</w:t>
            </w:r>
          </w:p>
          <w:p w14:paraId="55AA03EA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485A44F" w14:textId="4D46D157" w:rsidR="00700AF1" w:rsidRPr="00700AF1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49A2B8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&lt;td&gt;Ceil MAE&lt;/td&gt;</w:t>
            </w:r>
          </w:p>
          <w:p w14:paraId="06687CC7" w14:textId="6985E7C3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&lt;td&gt;0.35&lt;/td&gt;</w:t>
            </w:r>
          </w:p>
          <w:p w14:paraId="22ED7EB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C23199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39994092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474EF9E7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6ABEC2F6" w14:textId="77777777" w:rsidR="00B02994" w:rsidRDefault="00B0299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6F58777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>
              <w:rPr>
                <w:rStyle w:val="Refdenotaderodap"/>
                <w:rFonts w:cs="Times New Roman"/>
                <w:szCs w:val="20"/>
              </w:rPr>
              <w:footnoteReference w:id="9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345A9F3F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9C0483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6365DA2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56EC55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1596474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4139DF2A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4331CB5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17E12C6A" w14:textId="703F107C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>
              <w:rPr>
                <w:rFonts w:cs="Times New Roman"/>
                <w:i/>
                <w:iCs/>
                <w:szCs w:val="20"/>
              </w:rPr>
              <w:t>2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4719E1F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5CBED4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B5A3A04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4F70B65F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2112B5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&lt;/tr&gt;</w:t>
            </w:r>
          </w:p>
          <w:p w14:paraId="57B941E3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92176A8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13D1F907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94B4DE4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8F8278D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1232A6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2C2DEFC2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953BD11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C891BFB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30327C0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3B18DA1A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373D9C2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E75B7CD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1519028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B829A5B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C68806E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3013E10A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5AD17C0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C74CF6E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8468F0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A2658EE" w14:textId="4C29B22C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MAE&lt;/td&gt;</w:t>
            </w:r>
          </w:p>
          <w:p w14:paraId="3C2E86DE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&lt;td&gt;8.992&lt;/td&gt;</w:t>
            </w:r>
          </w:p>
          <w:p w14:paraId="439E0658" w14:textId="59865834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4B31D89" w14:textId="4DEEE83C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53E60E0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Raw MAE&lt;/td&gt;</w:t>
            </w:r>
          </w:p>
          <w:p w14:paraId="75177A57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&lt;td&gt;0.416&lt;/td&gt;</w:t>
            </w:r>
          </w:p>
          <w:p w14:paraId="5D4E04D8" w14:textId="7E664C06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C948A6E" w14:textId="60914644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0BD5D4F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Round MAE&lt;/td&gt;</w:t>
            </w:r>
          </w:p>
          <w:p w14:paraId="1BB1635D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&lt;td&gt;0.4&lt;/td&gt;</w:t>
            </w:r>
          </w:p>
          <w:p w14:paraId="6BBA3D96" w14:textId="380071D1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7A5E3D9" w14:textId="64D3D33A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F3D9B15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Floor MAE&lt;/td&gt;</w:t>
            </w:r>
          </w:p>
          <w:p w14:paraId="79736C96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&lt;td&gt;0.319&lt;/td&gt;</w:t>
            </w:r>
          </w:p>
          <w:p w14:paraId="66FDC4A9" w14:textId="5C309CD5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620B60A" w14:textId="1F0AFF31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C19AF5A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Ceil MAE&lt;/td&gt;</w:t>
            </w:r>
          </w:p>
          <w:p w14:paraId="09C368AC" w14:textId="6068E915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&lt;td&gt;0.568&lt;/td&gt;</w:t>
            </w:r>
          </w:p>
          <w:p w14:paraId="09231070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13A4CB1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49CD80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18411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21D51F3C" w14:textId="77777777" w:rsidR="00B02994" w:rsidRDefault="00B0299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E648022" w14:textId="239A9AD7" w:rsidR="00B02994" w:rsidRPr="00493A53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The listings above present example values.</w:t>
            </w:r>
          </w:p>
        </w:tc>
      </w:tr>
    </w:tbl>
    <w:p w14:paraId="462BC336" w14:textId="77777777" w:rsidR="008165ED" w:rsidRDefault="008165ED" w:rsidP="00062D4F">
      <w:pPr>
        <w:rPr>
          <w:rFonts w:cs="Times New Roman"/>
          <w:szCs w:val="20"/>
        </w:rPr>
      </w:pPr>
    </w:p>
    <w:sectPr w:rsidR="008165E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7BBD5" w14:textId="77777777" w:rsidR="00B35243" w:rsidRDefault="00B35243" w:rsidP="00C563C8">
      <w:r>
        <w:separator/>
      </w:r>
    </w:p>
  </w:endnote>
  <w:endnote w:type="continuationSeparator" w:id="0">
    <w:p w14:paraId="36E92A1C" w14:textId="77777777" w:rsidR="00B35243" w:rsidRDefault="00B35243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1A45A" w14:textId="77777777" w:rsidR="00B35243" w:rsidRDefault="00B35243" w:rsidP="00C563C8">
      <w:r>
        <w:separator/>
      </w:r>
    </w:p>
  </w:footnote>
  <w:footnote w:type="continuationSeparator" w:id="0">
    <w:p w14:paraId="1248AC33" w14:textId="77777777" w:rsidR="00B35243" w:rsidRDefault="00B35243" w:rsidP="00C563C8">
      <w:r>
        <w:continuationSeparator/>
      </w:r>
    </w:p>
  </w:footnote>
  <w:footnote w:id="1">
    <w:p w14:paraId="223E5A28" w14:textId="0BFF520D" w:rsidR="00B55AC8" w:rsidRDefault="00B55AC8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B55AC8">
        <w:rPr>
          <w:sz w:val="18"/>
          <w:szCs w:val="18"/>
        </w:rPr>
        <w:t>Probably should not expose this information. This is internal information.</w:t>
      </w:r>
    </w:p>
  </w:footnote>
  <w:footnote w:id="2">
    <w:p w14:paraId="0C9E0F26" w14:textId="021FE6D3" w:rsidR="00415837" w:rsidRPr="00AC5F8A" w:rsidRDefault="00415837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AC5F8A">
        <w:rPr>
          <w:sz w:val="18"/>
          <w:szCs w:val="18"/>
        </w:rPr>
        <w:t xml:space="preserve">Python toolkit that implements the model, that was used. In some cases, other toolkits </w:t>
      </w:r>
      <w:r w:rsidR="00225916" w:rsidRPr="00AC5F8A">
        <w:rPr>
          <w:sz w:val="18"/>
          <w:szCs w:val="18"/>
        </w:rPr>
        <w:t>can be used</w:t>
      </w:r>
      <w:r w:rsidRPr="00AC5F8A">
        <w:rPr>
          <w:sz w:val="18"/>
          <w:szCs w:val="18"/>
        </w:rPr>
        <w:t>.</w:t>
      </w:r>
    </w:p>
  </w:footnote>
  <w:footnote w:id="3">
    <w:p w14:paraId="15132E51" w14:textId="1DEDFB73" w:rsidR="00745E11" w:rsidRDefault="00745E1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745E11">
        <w:rPr>
          <w:sz w:val="18"/>
          <w:szCs w:val="18"/>
        </w:rPr>
        <w:t>Customer flow and sizing refers to forecasting both</w:t>
      </w:r>
      <w:r>
        <w:rPr>
          <w:sz w:val="18"/>
          <w:szCs w:val="18"/>
        </w:rPr>
        <w:t xml:space="preserve"> types of variables</w:t>
      </w:r>
      <w:r w:rsidRPr="00745E11">
        <w:rPr>
          <w:sz w:val="18"/>
          <w:szCs w:val="18"/>
        </w:rPr>
        <w:t xml:space="preserve"> at the same time.</w:t>
      </w:r>
    </w:p>
  </w:footnote>
  <w:footnote w:id="4">
    <w:p w14:paraId="48C0351B" w14:textId="6A4417CB" w:rsidR="00AD46E7" w:rsidRDefault="00AD46E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AD46E7">
        <w:rPr>
          <w:sz w:val="18"/>
          <w:szCs w:val="18"/>
        </w:rPr>
        <w:t>This can be optimized in the future to only specify the beginning and ending dates.</w:t>
      </w:r>
    </w:p>
  </w:footnote>
  <w:footnote w:id="5">
    <w:p w14:paraId="43F7ECC6" w14:textId="0259C355" w:rsidR="0035585A" w:rsidRPr="0035585A" w:rsidRDefault="0035585A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35585A">
        <w:rPr>
          <w:sz w:val="18"/>
          <w:szCs w:val="18"/>
        </w:rPr>
        <w:t xml:space="preserve">Since </w:t>
      </w:r>
      <w:r w:rsidRPr="0035585A">
        <w:rPr>
          <w:i/>
          <w:iCs/>
          <w:sz w:val="18"/>
          <w:szCs w:val="18"/>
        </w:rPr>
        <w:t>ds</w:t>
      </w:r>
      <w:r w:rsidRPr="0035585A">
        <w:rPr>
          <w:sz w:val="18"/>
          <w:szCs w:val="18"/>
        </w:rPr>
        <w:t xml:space="preserve"> corresponds to datetimes in the future, </w:t>
      </w:r>
      <w:r w:rsidRPr="0035585A">
        <w:rPr>
          <w:i/>
          <w:iCs/>
          <w:sz w:val="18"/>
          <w:szCs w:val="18"/>
        </w:rPr>
        <w:t>x</w:t>
      </w:r>
      <w:r w:rsidRPr="0035585A">
        <w:rPr>
          <w:sz w:val="18"/>
          <w:szCs w:val="18"/>
        </w:rPr>
        <w:t xml:space="preserve"> corresponds to predicted values.</w:t>
      </w:r>
    </w:p>
  </w:footnote>
  <w:footnote w:id="6">
    <w:p w14:paraId="552A035E" w14:textId="77777777" w:rsidR="00E00CE6" w:rsidRDefault="00E00CE6" w:rsidP="00E00CE6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simultaneously.</w:t>
      </w:r>
    </w:p>
  </w:footnote>
  <w:footnote w:id="7">
    <w:p w14:paraId="6733EF1B" w14:textId="15D821AA" w:rsidR="002B0FA1" w:rsidRDefault="002B0FA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simultaneously.</w:t>
      </w:r>
    </w:p>
  </w:footnote>
  <w:footnote w:id="8">
    <w:p w14:paraId="597E556C" w14:textId="7FDE46BB" w:rsidR="008165ED" w:rsidRDefault="008165E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  <w:footnote w:id="9">
    <w:p w14:paraId="5D85B9D7" w14:textId="77777777" w:rsidR="00E93D07" w:rsidRDefault="00E93D07" w:rsidP="00E93D0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5E25FE97" w:rsidR="00C563C8" w:rsidRPr="00C563C8" w:rsidRDefault="00C563C8">
    <w:pPr>
      <w:pStyle w:val="Cabealho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 xml:space="preserve">v </w:t>
    </w:r>
    <w:r w:rsidR="00BA0687">
      <w:rPr>
        <w:sz w:val="18"/>
        <w:szCs w:val="18"/>
      </w:rPr>
      <w:t>5</w:t>
    </w:r>
    <w:r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AF7326"/>
    <w:multiLevelType w:val="hybridMultilevel"/>
    <w:tmpl w:val="56BCE25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4F4E2D21"/>
    <w:multiLevelType w:val="hybridMultilevel"/>
    <w:tmpl w:val="9076A21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E2A29DD"/>
    <w:multiLevelType w:val="hybridMultilevel"/>
    <w:tmpl w:val="47CCD5C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63B312A6"/>
    <w:multiLevelType w:val="multilevel"/>
    <w:tmpl w:val="0809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8"/>
  </w:num>
  <w:num w:numId="2" w16cid:durableId="2096707933">
    <w:abstractNumId w:val="14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5"/>
  </w:num>
  <w:num w:numId="7" w16cid:durableId="1813595239">
    <w:abstractNumId w:val="11"/>
  </w:num>
  <w:num w:numId="8" w16cid:durableId="968170254">
    <w:abstractNumId w:val="2"/>
  </w:num>
  <w:num w:numId="9" w16cid:durableId="770709674">
    <w:abstractNumId w:val="12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8"/>
  </w:num>
  <w:num w:numId="13" w16cid:durableId="562107409">
    <w:abstractNumId w:val="13"/>
  </w:num>
  <w:num w:numId="14" w16cid:durableId="2051804730">
    <w:abstractNumId w:val="0"/>
  </w:num>
  <w:num w:numId="15" w16cid:durableId="1899700903">
    <w:abstractNumId w:val="10"/>
  </w:num>
  <w:num w:numId="16" w16cid:durableId="800457824">
    <w:abstractNumId w:val="16"/>
  </w:num>
  <w:num w:numId="17" w16cid:durableId="516697386">
    <w:abstractNumId w:val="6"/>
  </w:num>
  <w:num w:numId="18" w16cid:durableId="430780727">
    <w:abstractNumId w:val="7"/>
  </w:num>
  <w:num w:numId="19" w16cid:durableId="920027065">
    <w:abstractNumId w:val="9"/>
  </w:num>
  <w:num w:numId="20" w16cid:durableId="1419794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47898"/>
    <w:rsid w:val="00062D4F"/>
    <w:rsid w:val="00066BE6"/>
    <w:rsid w:val="00071324"/>
    <w:rsid w:val="00071ACA"/>
    <w:rsid w:val="00080A15"/>
    <w:rsid w:val="000829A4"/>
    <w:rsid w:val="000841B0"/>
    <w:rsid w:val="00086797"/>
    <w:rsid w:val="00087E34"/>
    <w:rsid w:val="000919D8"/>
    <w:rsid w:val="000B1568"/>
    <w:rsid w:val="000C170F"/>
    <w:rsid w:val="000C279A"/>
    <w:rsid w:val="000D0DD6"/>
    <w:rsid w:val="000E247F"/>
    <w:rsid w:val="000F19B8"/>
    <w:rsid w:val="000F4A53"/>
    <w:rsid w:val="000F5851"/>
    <w:rsid w:val="00101486"/>
    <w:rsid w:val="00103DD2"/>
    <w:rsid w:val="00110946"/>
    <w:rsid w:val="001171D8"/>
    <w:rsid w:val="00124E79"/>
    <w:rsid w:val="00133A5A"/>
    <w:rsid w:val="00134CC9"/>
    <w:rsid w:val="00137854"/>
    <w:rsid w:val="00144FF4"/>
    <w:rsid w:val="001603F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3C40"/>
    <w:rsid w:val="001B50CC"/>
    <w:rsid w:val="001B6013"/>
    <w:rsid w:val="001C66E4"/>
    <w:rsid w:val="001D0056"/>
    <w:rsid w:val="001E1793"/>
    <w:rsid w:val="001F2C48"/>
    <w:rsid w:val="001F3152"/>
    <w:rsid w:val="001F714E"/>
    <w:rsid w:val="0020016B"/>
    <w:rsid w:val="00205CB3"/>
    <w:rsid w:val="002078C4"/>
    <w:rsid w:val="00210D86"/>
    <w:rsid w:val="002118F8"/>
    <w:rsid w:val="00214C58"/>
    <w:rsid w:val="0022171A"/>
    <w:rsid w:val="00225916"/>
    <w:rsid w:val="00232296"/>
    <w:rsid w:val="00245B08"/>
    <w:rsid w:val="00254DE5"/>
    <w:rsid w:val="00255D67"/>
    <w:rsid w:val="00265479"/>
    <w:rsid w:val="002700C3"/>
    <w:rsid w:val="00277E92"/>
    <w:rsid w:val="00280ECD"/>
    <w:rsid w:val="0028256F"/>
    <w:rsid w:val="002A20AB"/>
    <w:rsid w:val="002A46A0"/>
    <w:rsid w:val="002B0FA1"/>
    <w:rsid w:val="002B224C"/>
    <w:rsid w:val="002B66FB"/>
    <w:rsid w:val="002B7A1E"/>
    <w:rsid w:val="002C0F4A"/>
    <w:rsid w:val="002C108F"/>
    <w:rsid w:val="002C1843"/>
    <w:rsid w:val="002C51FA"/>
    <w:rsid w:val="002C5300"/>
    <w:rsid w:val="002D736F"/>
    <w:rsid w:val="002D7449"/>
    <w:rsid w:val="002E53A3"/>
    <w:rsid w:val="002E74E0"/>
    <w:rsid w:val="002F238F"/>
    <w:rsid w:val="002F7352"/>
    <w:rsid w:val="00302D2A"/>
    <w:rsid w:val="0030799C"/>
    <w:rsid w:val="00307ACD"/>
    <w:rsid w:val="00313328"/>
    <w:rsid w:val="00322CB5"/>
    <w:rsid w:val="003500C8"/>
    <w:rsid w:val="003500E3"/>
    <w:rsid w:val="00351618"/>
    <w:rsid w:val="0035585A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A71B0"/>
    <w:rsid w:val="003B353D"/>
    <w:rsid w:val="003B4C12"/>
    <w:rsid w:val="003B7D3D"/>
    <w:rsid w:val="003C190B"/>
    <w:rsid w:val="003C34F1"/>
    <w:rsid w:val="003D1E1D"/>
    <w:rsid w:val="003D2C1F"/>
    <w:rsid w:val="003D436D"/>
    <w:rsid w:val="003D6A75"/>
    <w:rsid w:val="003E37EA"/>
    <w:rsid w:val="004024AF"/>
    <w:rsid w:val="00405433"/>
    <w:rsid w:val="00407319"/>
    <w:rsid w:val="00412098"/>
    <w:rsid w:val="0041300D"/>
    <w:rsid w:val="00415837"/>
    <w:rsid w:val="00416D6E"/>
    <w:rsid w:val="004179A5"/>
    <w:rsid w:val="00421161"/>
    <w:rsid w:val="0042133F"/>
    <w:rsid w:val="00440ACB"/>
    <w:rsid w:val="00450AE0"/>
    <w:rsid w:val="0045264A"/>
    <w:rsid w:val="00452A0D"/>
    <w:rsid w:val="0046020D"/>
    <w:rsid w:val="00460656"/>
    <w:rsid w:val="00466E89"/>
    <w:rsid w:val="00472702"/>
    <w:rsid w:val="00474EC0"/>
    <w:rsid w:val="00483214"/>
    <w:rsid w:val="00483841"/>
    <w:rsid w:val="004901A9"/>
    <w:rsid w:val="00491E21"/>
    <w:rsid w:val="00493A53"/>
    <w:rsid w:val="00493EBE"/>
    <w:rsid w:val="004B00FE"/>
    <w:rsid w:val="004E20FA"/>
    <w:rsid w:val="004E222D"/>
    <w:rsid w:val="004F1ED5"/>
    <w:rsid w:val="004F61F5"/>
    <w:rsid w:val="004F6E6E"/>
    <w:rsid w:val="0050001C"/>
    <w:rsid w:val="00501153"/>
    <w:rsid w:val="00502291"/>
    <w:rsid w:val="0050256B"/>
    <w:rsid w:val="00513379"/>
    <w:rsid w:val="00513E52"/>
    <w:rsid w:val="0053392B"/>
    <w:rsid w:val="005453C1"/>
    <w:rsid w:val="00550B5C"/>
    <w:rsid w:val="005524F1"/>
    <w:rsid w:val="00553D3F"/>
    <w:rsid w:val="005540DD"/>
    <w:rsid w:val="005579C7"/>
    <w:rsid w:val="00562851"/>
    <w:rsid w:val="00565ED9"/>
    <w:rsid w:val="00572CE6"/>
    <w:rsid w:val="00576AC2"/>
    <w:rsid w:val="00583711"/>
    <w:rsid w:val="005A123B"/>
    <w:rsid w:val="005B2DE6"/>
    <w:rsid w:val="005B65CC"/>
    <w:rsid w:val="005D2B2B"/>
    <w:rsid w:val="005D2F16"/>
    <w:rsid w:val="005D774B"/>
    <w:rsid w:val="005E1C0F"/>
    <w:rsid w:val="005E28AA"/>
    <w:rsid w:val="005E29D9"/>
    <w:rsid w:val="005F37AE"/>
    <w:rsid w:val="006017B5"/>
    <w:rsid w:val="00613744"/>
    <w:rsid w:val="006161F3"/>
    <w:rsid w:val="00626BBD"/>
    <w:rsid w:val="006329F0"/>
    <w:rsid w:val="00633D8A"/>
    <w:rsid w:val="00637380"/>
    <w:rsid w:val="00637B9E"/>
    <w:rsid w:val="006448D0"/>
    <w:rsid w:val="00654583"/>
    <w:rsid w:val="00656DF0"/>
    <w:rsid w:val="00664856"/>
    <w:rsid w:val="00666005"/>
    <w:rsid w:val="00684545"/>
    <w:rsid w:val="00685BF6"/>
    <w:rsid w:val="00691105"/>
    <w:rsid w:val="006920B4"/>
    <w:rsid w:val="00692CC0"/>
    <w:rsid w:val="00697B1C"/>
    <w:rsid w:val="006B0642"/>
    <w:rsid w:val="006B2D56"/>
    <w:rsid w:val="006B61FA"/>
    <w:rsid w:val="006B7E98"/>
    <w:rsid w:val="006C1C43"/>
    <w:rsid w:val="006D0796"/>
    <w:rsid w:val="006D25CD"/>
    <w:rsid w:val="006D59DC"/>
    <w:rsid w:val="006D69C6"/>
    <w:rsid w:val="006E072B"/>
    <w:rsid w:val="006E4FC9"/>
    <w:rsid w:val="00700AF1"/>
    <w:rsid w:val="007177BA"/>
    <w:rsid w:val="00725280"/>
    <w:rsid w:val="007254CF"/>
    <w:rsid w:val="007271F9"/>
    <w:rsid w:val="00727736"/>
    <w:rsid w:val="00736C10"/>
    <w:rsid w:val="00737B0A"/>
    <w:rsid w:val="007440CC"/>
    <w:rsid w:val="00745E11"/>
    <w:rsid w:val="0078564E"/>
    <w:rsid w:val="007856E6"/>
    <w:rsid w:val="007938D8"/>
    <w:rsid w:val="00796CBD"/>
    <w:rsid w:val="007A329C"/>
    <w:rsid w:val="007A41F2"/>
    <w:rsid w:val="007A7C57"/>
    <w:rsid w:val="007B0CC6"/>
    <w:rsid w:val="007B3178"/>
    <w:rsid w:val="007B6069"/>
    <w:rsid w:val="007C0EC2"/>
    <w:rsid w:val="007C7EEB"/>
    <w:rsid w:val="007D7692"/>
    <w:rsid w:val="007D7B1C"/>
    <w:rsid w:val="0080271F"/>
    <w:rsid w:val="008045AD"/>
    <w:rsid w:val="008100E5"/>
    <w:rsid w:val="00810634"/>
    <w:rsid w:val="008133E7"/>
    <w:rsid w:val="00815691"/>
    <w:rsid w:val="008165ED"/>
    <w:rsid w:val="00816DED"/>
    <w:rsid w:val="00823798"/>
    <w:rsid w:val="00823D41"/>
    <w:rsid w:val="0083496C"/>
    <w:rsid w:val="00846FE4"/>
    <w:rsid w:val="00851417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A68CC"/>
    <w:rsid w:val="008B2020"/>
    <w:rsid w:val="008C6542"/>
    <w:rsid w:val="008C7D5F"/>
    <w:rsid w:val="008D221F"/>
    <w:rsid w:val="008E4467"/>
    <w:rsid w:val="008F3495"/>
    <w:rsid w:val="00900E03"/>
    <w:rsid w:val="009221D1"/>
    <w:rsid w:val="00941E1E"/>
    <w:rsid w:val="00943346"/>
    <w:rsid w:val="00946BAC"/>
    <w:rsid w:val="0095227D"/>
    <w:rsid w:val="009609A0"/>
    <w:rsid w:val="00961B56"/>
    <w:rsid w:val="00961FF3"/>
    <w:rsid w:val="00965F10"/>
    <w:rsid w:val="00965F46"/>
    <w:rsid w:val="009677E8"/>
    <w:rsid w:val="00972A01"/>
    <w:rsid w:val="00983BE2"/>
    <w:rsid w:val="0098409E"/>
    <w:rsid w:val="00987A8F"/>
    <w:rsid w:val="00990C4D"/>
    <w:rsid w:val="009A1A86"/>
    <w:rsid w:val="009A20DD"/>
    <w:rsid w:val="009A6520"/>
    <w:rsid w:val="009B5E5B"/>
    <w:rsid w:val="009E1690"/>
    <w:rsid w:val="009E2764"/>
    <w:rsid w:val="009E2B12"/>
    <w:rsid w:val="009E7168"/>
    <w:rsid w:val="00A042FD"/>
    <w:rsid w:val="00A21F3C"/>
    <w:rsid w:val="00A26C40"/>
    <w:rsid w:val="00A448C5"/>
    <w:rsid w:val="00A53A58"/>
    <w:rsid w:val="00A53C82"/>
    <w:rsid w:val="00A67138"/>
    <w:rsid w:val="00A71B6C"/>
    <w:rsid w:val="00A749E6"/>
    <w:rsid w:val="00A9088D"/>
    <w:rsid w:val="00A92AA3"/>
    <w:rsid w:val="00A9336D"/>
    <w:rsid w:val="00A96016"/>
    <w:rsid w:val="00AA4DCE"/>
    <w:rsid w:val="00AB1537"/>
    <w:rsid w:val="00AB30C5"/>
    <w:rsid w:val="00AB3737"/>
    <w:rsid w:val="00AB544D"/>
    <w:rsid w:val="00AC3364"/>
    <w:rsid w:val="00AC5F8A"/>
    <w:rsid w:val="00AD46E7"/>
    <w:rsid w:val="00AD5DCA"/>
    <w:rsid w:val="00AE0C26"/>
    <w:rsid w:val="00AE2F39"/>
    <w:rsid w:val="00B02994"/>
    <w:rsid w:val="00B03ACF"/>
    <w:rsid w:val="00B07A62"/>
    <w:rsid w:val="00B134C9"/>
    <w:rsid w:val="00B35243"/>
    <w:rsid w:val="00B4388E"/>
    <w:rsid w:val="00B53081"/>
    <w:rsid w:val="00B539C0"/>
    <w:rsid w:val="00B55AC8"/>
    <w:rsid w:val="00B623B4"/>
    <w:rsid w:val="00B63298"/>
    <w:rsid w:val="00B6713F"/>
    <w:rsid w:val="00B77388"/>
    <w:rsid w:val="00B776C6"/>
    <w:rsid w:val="00B81CAA"/>
    <w:rsid w:val="00B844C6"/>
    <w:rsid w:val="00B9287C"/>
    <w:rsid w:val="00BA0486"/>
    <w:rsid w:val="00BA0687"/>
    <w:rsid w:val="00BA352A"/>
    <w:rsid w:val="00BA3C67"/>
    <w:rsid w:val="00BE0420"/>
    <w:rsid w:val="00BE116D"/>
    <w:rsid w:val="00BE4FE5"/>
    <w:rsid w:val="00BE7A4B"/>
    <w:rsid w:val="00BF3752"/>
    <w:rsid w:val="00BF7225"/>
    <w:rsid w:val="00C03EF6"/>
    <w:rsid w:val="00C15B57"/>
    <w:rsid w:val="00C20472"/>
    <w:rsid w:val="00C224E7"/>
    <w:rsid w:val="00C268A1"/>
    <w:rsid w:val="00C35F54"/>
    <w:rsid w:val="00C36DEB"/>
    <w:rsid w:val="00C36F9F"/>
    <w:rsid w:val="00C4213F"/>
    <w:rsid w:val="00C537BD"/>
    <w:rsid w:val="00C563C8"/>
    <w:rsid w:val="00C6513E"/>
    <w:rsid w:val="00C714CC"/>
    <w:rsid w:val="00C73103"/>
    <w:rsid w:val="00C76DC0"/>
    <w:rsid w:val="00C93C26"/>
    <w:rsid w:val="00C942C4"/>
    <w:rsid w:val="00C96025"/>
    <w:rsid w:val="00CA45D2"/>
    <w:rsid w:val="00CA5DF3"/>
    <w:rsid w:val="00CA74A9"/>
    <w:rsid w:val="00CB0744"/>
    <w:rsid w:val="00CB2321"/>
    <w:rsid w:val="00CC5363"/>
    <w:rsid w:val="00CE3B0C"/>
    <w:rsid w:val="00CF11CD"/>
    <w:rsid w:val="00CF24C6"/>
    <w:rsid w:val="00D11BDD"/>
    <w:rsid w:val="00D15D50"/>
    <w:rsid w:val="00D2012A"/>
    <w:rsid w:val="00D24B6D"/>
    <w:rsid w:val="00D26A97"/>
    <w:rsid w:val="00D32553"/>
    <w:rsid w:val="00D32DD5"/>
    <w:rsid w:val="00D42A6C"/>
    <w:rsid w:val="00D44CDA"/>
    <w:rsid w:val="00D46D77"/>
    <w:rsid w:val="00D530F2"/>
    <w:rsid w:val="00D57737"/>
    <w:rsid w:val="00D63A74"/>
    <w:rsid w:val="00D64A20"/>
    <w:rsid w:val="00D828A0"/>
    <w:rsid w:val="00D82D36"/>
    <w:rsid w:val="00D84329"/>
    <w:rsid w:val="00D92243"/>
    <w:rsid w:val="00DA0A51"/>
    <w:rsid w:val="00DA2189"/>
    <w:rsid w:val="00DA6FB0"/>
    <w:rsid w:val="00DB0727"/>
    <w:rsid w:val="00DB0F01"/>
    <w:rsid w:val="00DB3ED8"/>
    <w:rsid w:val="00DB6C3F"/>
    <w:rsid w:val="00DC09FD"/>
    <w:rsid w:val="00DC4CDE"/>
    <w:rsid w:val="00DD483D"/>
    <w:rsid w:val="00DD646A"/>
    <w:rsid w:val="00DE4CAC"/>
    <w:rsid w:val="00DF2B63"/>
    <w:rsid w:val="00DF425F"/>
    <w:rsid w:val="00E00300"/>
    <w:rsid w:val="00E00CE6"/>
    <w:rsid w:val="00E05E8F"/>
    <w:rsid w:val="00E077EF"/>
    <w:rsid w:val="00E12E1E"/>
    <w:rsid w:val="00E22221"/>
    <w:rsid w:val="00E3140C"/>
    <w:rsid w:val="00E315D8"/>
    <w:rsid w:val="00E32D22"/>
    <w:rsid w:val="00E36B73"/>
    <w:rsid w:val="00E4440F"/>
    <w:rsid w:val="00E44D19"/>
    <w:rsid w:val="00E510B9"/>
    <w:rsid w:val="00E81DC7"/>
    <w:rsid w:val="00E93D0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1322"/>
    <w:rsid w:val="00EE3C5F"/>
    <w:rsid w:val="00EF62DE"/>
    <w:rsid w:val="00F00C6C"/>
    <w:rsid w:val="00F06F1C"/>
    <w:rsid w:val="00F0734D"/>
    <w:rsid w:val="00F10172"/>
    <w:rsid w:val="00F10A34"/>
    <w:rsid w:val="00F206BD"/>
    <w:rsid w:val="00F21543"/>
    <w:rsid w:val="00F224D3"/>
    <w:rsid w:val="00F4107F"/>
    <w:rsid w:val="00F52D56"/>
    <w:rsid w:val="00F544CE"/>
    <w:rsid w:val="00F57FB6"/>
    <w:rsid w:val="00F6029D"/>
    <w:rsid w:val="00F73404"/>
    <w:rsid w:val="00F73A61"/>
    <w:rsid w:val="00F75232"/>
    <w:rsid w:val="00F95C7A"/>
    <w:rsid w:val="00FA43E7"/>
    <w:rsid w:val="00FA64EF"/>
    <w:rsid w:val="00FB2EFB"/>
    <w:rsid w:val="00FB3712"/>
    <w:rsid w:val="00FB587C"/>
    <w:rsid w:val="00FB5C6A"/>
    <w:rsid w:val="00FC6ACB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Ttulo1">
    <w:name w:val="heading 1"/>
    <w:basedOn w:val="Normal"/>
    <w:next w:val="Normal"/>
    <w:link w:val="Ttulo1Carte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ndice">
    <w:name w:val="TOC Heading"/>
    <w:basedOn w:val="Ttulo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nfaseDiscreta">
    <w:name w:val="Subtle Emphasis"/>
    <w:basedOn w:val="Tipodeletrapredefinidodopargrafo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nfase">
    <w:name w:val="Emphasis"/>
    <w:basedOn w:val="Tipodeletrapredefinidodopargrafo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A59D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8A59D8"/>
    <w:rPr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8A59D8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A59D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563C8"/>
    <w:rPr>
      <w:rFonts w:ascii="Times New Roman" w:hAnsi="Times New Roman"/>
      <w:sz w:val="20"/>
    </w:rPr>
  </w:style>
  <w:style w:type="paragraph" w:styleId="Rodap">
    <w:name w:val="footer"/>
    <w:basedOn w:val="Normal"/>
    <w:link w:val="Rodap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C563C8"/>
    <w:rPr>
      <w:rFonts w:ascii="Times New Roman" w:hAnsi="Times New Roman"/>
      <w:sz w:val="20"/>
    </w:rPr>
  </w:style>
  <w:style w:type="paragraph" w:styleId="Reviso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SimplesTabela2">
    <w:name w:val="Plain Table 2"/>
    <w:basedOn w:val="Tabela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165ED"/>
    <w:rPr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165ED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165E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7450</TotalTime>
  <Pages>19</Pages>
  <Words>4810</Words>
  <Characters>27422</Characters>
  <Application>Microsoft Office Word</Application>
  <DocSecurity>0</DocSecurity>
  <Lines>228</Lines>
  <Paragraphs>64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1616</cp:revision>
  <cp:lastPrinted>2023-06-07T13:00:00Z</cp:lastPrinted>
  <dcterms:created xsi:type="dcterms:W3CDTF">2022-12-22T19:48:00Z</dcterms:created>
  <dcterms:modified xsi:type="dcterms:W3CDTF">2023-06-11T18:11:00Z</dcterms:modified>
</cp:coreProperties>
</file>