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50F67" w14:textId="206CBDCB" w:rsidR="005E28AA" w:rsidRPr="00CA74A9" w:rsidRDefault="00CA74A9" w:rsidP="00CA74A9">
      <w:pPr>
        <w:jc w:val="center"/>
        <w:rPr>
          <w:b/>
          <w:bCs/>
          <w:sz w:val="32"/>
          <w:szCs w:val="32"/>
        </w:rPr>
      </w:pPr>
      <w:r w:rsidRPr="00CA74A9">
        <w:rPr>
          <w:b/>
          <w:bCs/>
          <w:sz w:val="32"/>
          <w:szCs w:val="32"/>
        </w:rPr>
        <w:t xml:space="preserve">Backend </w:t>
      </w:r>
      <w:r w:rsidR="004609A1">
        <w:rPr>
          <w:b/>
          <w:bCs/>
          <w:sz w:val="32"/>
          <w:szCs w:val="32"/>
        </w:rPr>
        <w:t>M</w:t>
      </w:r>
      <w:r w:rsidR="004609A1" w:rsidRPr="004609A1">
        <w:rPr>
          <w:b/>
          <w:bCs/>
          <w:sz w:val="32"/>
          <w:szCs w:val="32"/>
        </w:rPr>
        <w:t>anual</w:t>
      </w:r>
    </w:p>
    <w:p w14:paraId="31359961" w14:textId="1B6071F2" w:rsidR="00CA74A9" w:rsidRDefault="00390A08" w:rsidP="00E22221">
      <w:pPr>
        <w:jc w:val="center"/>
        <w:rPr>
          <w:i/>
          <w:iCs/>
          <w:sz w:val="20"/>
          <w:szCs w:val="20"/>
        </w:rPr>
      </w:pPr>
      <w:r>
        <w:rPr>
          <w:i/>
          <w:iCs/>
          <w:sz w:val="20"/>
          <w:szCs w:val="20"/>
        </w:rPr>
        <w:t xml:space="preserve">Initial </w:t>
      </w:r>
      <w:r w:rsidR="00E22221" w:rsidRPr="00E22221">
        <w:rPr>
          <w:i/>
          <w:iCs/>
          <w:sz w:val="20"/>
          <w:szCs w:val="20"/>
        </w:rPr>
        <w:t>Draft Version 1.0</w:t>
      </w:r>
    </w:p>
    <w:p w14:paraId="5A351E4F" w14:textId="77777777" w:rsidR="00C36F9F" w:rsidRDefault="00C36F9F" w:rsidP="00E22221">
      <w:pPr>
        <w:jc w:val="center"/>
        <w:rPr>
          <w:i/>
          <w:iCs/>
          <w:sz w:val="20"/>
          <w:szCs w:val="20"/>
        </w:rPr>
      </w:pPr>
    </w:p>
    <w:p w14:paraId="13BA73A3" w14:textId="59E59814" w:rsidR="00E22221" w:rsidRDefault="00C36F9F" w:rsidP="00E22221">
      <w:pPr>
        <w:rPr>
          <w:i/>
          <w:iCs/>
          <w:sz w:val="20"/>
          <w:szCs w:val="20"/>
        </w:rPr>
      </w:pPr>
      <w:r>
        <w:rPr>
          <w:i/>
          <w:iCs/>
          <w:sz w:val="20"/>
          <w:szCs w:val="20"/>
        </w:rPr>
        <w:t xml:space="preserve">Author: </w:t>
      </w:r>
      <w:proofErr w:type="spellStart"/>
      <w:r>
        <w:rPr>
          <w:i/>
          <w:iCs/>
          <w:sz w:val="20"/>
          <w:szCs w:val="20"/>
        </w:rPr>
        <w:t>jd</w:t>
      </w:r>
      <w:proofErr w:type="spellEnd"/>
    </w:p>
    <w:p w14:paraId="4A5C7545" w14:textId="501341E6" w:rsidR="00FA64EF" w:rsidRDefault="00FA64EF" w:rsidP="00FA64EF">
      <w:pPr>
        <w:rPr>
          <w:i/>
          <w:iCs/>
          <w:sz w:val="20"/>
          <w:szCs w:val="20"/>
        </w:rPr>
      </w:pPr>
      <w:r>
        <w:rPr>
          <w:i/>
          <w:iCs/>
          <w:sz w:val="20"/>
          <w:szCs w:val="20"/>
        </w:rPr>
        <w:t>Date: December 24, 2022</w:t>
      </w:r>
    </w:p>
    <w:p w14:paraId="23ED558E" w14:textId="77777777" w:rsidR="00C36F9F" w:rsidRPr="00C36F9F" w:rsidRDefault="00C36F9F" w:rsidP="00E22221">
      <w:pPr>
        <w:rPr>
          <w:sz w:val="20"/>
          <w:szCs w:val="20"/>
        </w:rPr>
      </w:pPr>
    </w:p>
    <w:p w14:paraId="2BDD4404" w14:textId="4934D1E0" w:rsidR="00CA74A9" w:rsidRPr="00E22221" w:rsidRDefault="00CA74A9" w:rsidP="00DA6FB0">
      <w:pPr>
        <w:ind w:left="142" w:firstLine="284"/>
        <w:rPr>
          <w:sz w:val="20"/>
          <w:szCs w:val="20"/>
        </w:rPr>
      </w:pPr>
      <w:r w:rsidRPr="00E22221">
        <w:rPr>
          <w:sz w:val="20"/>
          <w:szCs w:val="20"/>
        </w:rPr>
        <w:t xml:space="preserve">This document contains </w:t>
      </w:r>
      <w:r w:rsidR="004609A1">
        <w:rPr>
          <w:sz w:val="20"/>
          <w:szCs w:val="20"/>
        </w:rPr>
        <w:t>information about installation and usage procedures related to the backend and the web services it provides. It also contains assumptions and other information considered relevant for the installation, usage, and maintenance of the backend</w:t>
      </w:r>
      <w:r w:rsidR="00E22221">
        <w:rPr>
          <w:sz w:val="20"/>
          <w:szCs w:val="20"/>
        </w:rPr>
        <w:t>.</w:t>
      </w:r>
    </w:p>
    <w:p w14:paraId="53F8FF12" w14:textId="742ABA32" w:rsidR="00CA74A9" w:rsidRDefault="00CA74A9" w:rsidP="00205CB3">
      <w:pPr>
        <w:pStyle w:val="Heading1"/>
        <w:ind w:left="426" w:hanging="66"/>
      </w:pPr>
      <w:r>
        <w:t>Assumptions</w:t>
      </w:r>
    </w:p>
    <w:p w14:paraId="18982736" w14:textId="0FA562AE" w:rsidR="00E32D22" w:rsidRDefault="00E32D22" w:rsidP="00E32D22">
      <w:pPr>
        <w:ind w:left="142" w:firstLine="284"/>
        <w:rPr>
          <w:i/>
          <w:iCs/>
          <w:sz w:val="20"/>
          <w:szCs w:val="20"/>
        </w:rPr>
      </w:pPr>
      <w:r>
        <w:rPr>
          <w:sz w:val="20"/>
          <w:szCs w:val="20"/>
        </w:rPr>
        <w:t xml:space="preserve">Some general assumptions may apply, for example, </w:t>
      </w:r>
      <w:r w:rsidRPr="00E32D22">
        <w:rPr>
          <w:b/>
          <w:bCs/>
          <w:sz w:val="20"/>
          <w:szCs w:val="20"/>
        </w:rPr>
        <w:t>A1</w:t>
      </w:r>
      <w:r>
        <w:rPr>
          <w:sz w:val="20"/>
          <w:szCs w:val="20"/>
        </w:rPr>
        <w:t xml:space="preserve">: </w:t>
      </w:r>
      <w:r w:rsidRPr="00E32D22">
        <w:rPr>
          <w:i/>
          <w:iCs/>
          <w:sz w:val="20"/>
          <w:szCs w:val="20"/>
        </w:rPr>
        <w:t xml:space="preserve">The </w:t>
      </w:r>
      <w:r w:rsidR="004609A1">
        <w:rPr>
          <w:i/>
          <w:iCs/>
          <w:sz w:val="20"/>
          <w:szCs w:val="20"/>
        </w:rPr>
        <w:t>backend runs behind a reverse proxy that handles HTTPS requests</w:t>
      </w:r>
      <w:r w:rsidRPr="000F19B8">
        <w:rPr>
          <w:i/>
          <w:iCs/>
          <w:sz w:val="20"/>
          <w:szCs w:val="20"/>
        </w:rPr>
        <w:t>.</w:t>
      </w:r>
    </w:p>
    <w:p w14:paraId="3BEFE8E9" w14:textId="460E37A7" w:rsidR="000F19B8" w:rsidRPr="00DA6FB0" w:rsidRDefault="000F19B8" w:rsidP="00E32D22">
      <w:pPr>
        <w:ind w:left="142" w:firstLine="284"/>
        <w:rPr>
          <w:sz w:val="20"/>
          <w:szCs w:val="20"/>
        </w:rPr>
      </w:pPr>
      <w:r>
        <w:rPr>
          <w:i/>
          <w:iCs/>
          <w:sz w:val="20"/>
          <w:szCs w:val="20"/>
        </w:rPr>
        <w:t>This is the place where such initial assumptions should be specified.</w:t>
      </w:r>
    </w:p>
    <w:p w14:paraId="24510C8B" w14:textId="3AECF248" w:rsidR="00CA74A9" w:rsidRDefault="004609A1" w:rsidP="00205CB3">
      <w:pPr>
        <w:pStyle w:val="Heading1"/>
        <w:ind w:left="426" w:hanging="66"/>
      </w:pPr>
      <w:r>
        <w:t>Installation</w:t>
      </w:r>
    </w:p>
    <w:p w14:paraId="4B29CBB5" w14:textId="6735248F" w:rsidR="00C20472" w:rsidRPr="00DA6FB0" w:rsidRDefault="007A0D6C" w:rsidP="00DA6FB0">
      <w:pPr>
        <w:ind w:left="142" w:firstLine="284"/>
        <w:rPr>
          <w:sz w:val="20"/>
          <w:szCs w:val="20"/>
        </w:rPr>
      </w:pPr>
      <w:r>
        <w:rPr>
          <w:sz w:val="20"/>
          <w:szCs w:val="20"/>
        </w:rPr>
        <w:t xml:space="preserve">To install the web services provided by the backend read the </w:t>
      </w:r>
      <w:r w:rsidRPr="007A0D6C">
        <w:rPr>
          <w:sz w:val="20"/>
          <w:szCs w:val="20"/>
        </w:rPr>
        <w:t>README.md</w:t>
      </w:r>
      <w:r>
        <w:rPr>
          <w:sz w:val="20"/>
          <w:szCs w:val="20"/>
        </w:rPr>
        <w:t xml:space="preserve"> file provided in the root directory of</w:t>
      </w:r>
      <w:r w:rsidR="00A7161E">
        <w:rPr>
          <w:sz w:val="20"/>
          <w:szCs w:val="20"/>
        </w:rPr>
        <w:t xml:space="preserve"> the source code of</w:t>
      </w:r>
      <w:r>
        <w:rPr>
          <w:sz w:val="20"/>
          <w:szCs w:val="20"/>
        </w:rPr>
        <w:t xml:space="preserve"> each service</w:t>
      </w:r>
      <w:r w:rsidR="00C20472" w:rsidRPr="00DA6FB0">
        <w:rPr>
          <w:sz w:val="20"/>
          <w:szCs w:val="20"/>
        </w:rPr>
        <w:t>.</w:t>
      </w:r>
    </w:p>
    <w:p w14:paraId="1FC6A469" w14:textId="6D02A363" w:rsidR="004609A1" w:rsidRDefault="004609A1" w:rsidP="004609A1">
      <w:pPr>
        <w:pStyle w:val="Heading1"/>
        <w:ind w:left="426" w:hanging="66"/>
      </w:pPr>
      <w:r>
        <w:t>Running The Backend</w:t>
      </w:r>
    </w:p>
    <w:p w14:paraId="3A6BB2D1" w14:textId="7C7B31BC" w:rsidR="00A7161E" w:rsidRPr="00DA6FB0" w:rsidRDefault="00A7161E" w:rsidP="00A7161E">
      <w:pPr>
        <w:ind w:left="142" w:firstLine="284"/>
        <w:rPr>
          <w:sz w:val="20"/>
          <w:szCs w:val="20"/>
        </w:rPr>
      </w:pPr>
      <w:r>
        <w:rPr>
          <w:sz w:val="20"/>
          <w:szCs w:val="20"/>
        </w:rPr>
        <w:t xml:space="preserve">To run the web services provided by the backend read the </w:t>
      </w:r>
      <w:r w:rsidRPr="007A0D6C">
        <w:rPr>
          <w:sz w:val="20"/>
          <w:szCs w:val="20"/>
        </w:rPr>
        <w:t>README.md</w:t>
      </w:r>
      <w:r>
        <w:rPr>
          <w:sz w:val="20"/>
          <w:szCs w:val="20"/>
        </w:rPr>
        <w:t xml:space="preserve"> file provided in the root directory of the source code of each service</w:t>
      </w:r>
      <w:r w:rsidRPr="00DA6FB0">
        <w:rPr>
          <w:sz w:val="20"/>
          <w:szCs w:val="20"/>
        </w:rPr>
        <w:t>.</w:t>
      </w:r>
    </w:p>
    <w:p w14:paraId="4DC4A30A" w14:textId="2947F954" w:rsidR="004609A1" w:rsidRDefault="004609A1" w:rsidP="004609A1">
      <w:pPr>
        <w:pStyle w:val="Heading1"/>
        <w:ind w:left="426" w:hanging="66"/>
      </w:pPr>
      <w:r>
        <w:t>Security/Privacy</w:t>
      </w:r>
    </w:p>
    <w:p w14:paraId="2A59B013" w14:textId="77777777" w:rsidR="004609A1" w:rsidRPr="004609A1" w:rsidRDefault="004609A1" w:rsidP="004609A1"/>
    <w:sectPr w:rsidR="004609A1" w:rsidRPr="004609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587475"/>
    <w:multiLevelType w:val="hybridMultilevel"/>
    <w:tmpl w:val="14BA849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7309E6"/>
    <w:multiLevelType w:val="hybridMultilevel"/>
    <w:tmpl w:val="E9701884"/>
    <w:lvl w:ilvl="0" w:tplc="F3128AB6">
      <w:start w:val="1"/>
      <w:numFmt w:val="decimal"/>
      <w:pStyle w:val="Heading3"/>
      <w:lvlText w:val="2.%1.1"/>
      <w:lvlJc w:val="right"/>
      <w:pPr>
        <w:ind w:left="720" w:hanging="15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26845C9"/>
    <w:multiLevelType w:val="hybridMultilevel"/>
    <w:tmpl w:val="69B25828"/>
    <w:lvl w:ilvl="0" w:tplc="5B289FA4">
      <w:start w:val="1"/>
      <w:numFmt w:val="bullet"/>
      <w:lvlText w:val=""/>
      <w:lvlJc w:val="left"/>
      <w:pPr>
        <w:ind w:left="720" w:hanging="360"/>
      </w:pPr>
      <w:rPr>
        <w:rFonts w:ascii="Wingdings" w:hAnsi="Wingdings" w:hint="default"/>
        <w:color w:val="C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7E77075"/>
    <w:multiLevelType w:val="hybridMultilevel"/>
    <w:tmpl w:val="7206CCCE"/>
    <w:lvl w:ilvl="0" w:tplc="38322064">
      <w:start w:val="1"/>
      <w:numFmt w:val="decimal"/>
      <w:pStyle w:val="Heading2"/>
      <w:lvlText w:val="2.%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C5970E1"/>
    <w:multiLevelType w:val="hybridMultilevel"/>
    <w:tmpl w:val="6652E16E"/>
    <w:lvl w:ilvl="0" w:tplc="5B289FA4">
      <w:start w:val="1"/>
      <w:numFmt w:val="bullet"/>
      <w:lvlText w:val=""/>
      <w:lvlJc w:val="left"/>
      <w:pPr>
        <w:ind w:left="720" w:hanging="360"/>
      </w:pPr>
      <w:rPr>
        <w:rFonts w:ascii="Wingdings" w:hAnsi="Wingdings" w:hint="default"/>
        <w:color w:val="C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1A04CA1"/>
    <w:multiLevelType w:val="hybridMultilevel"/>
    <w:tmpl w:val="27AC3D5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4C16B7F"/>
    <w:multiLevelType w:val="hybridMultilevel"/>
    <w:tmpl w:val="F948F30E"/>
    <w:lvl w:ilvl="0" w:tplc="6F0E075E">
      <w:start w:val="1"/>
      <w:numFmt w:val="decimal"/>
      <w:pStyle w:val="Heading1"/>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D7C5B87"/>
    <w:multiLevelType w:val="hybridMultilevel"/>
    <w:tmpl w:val="242647B2"/>
    <w:lvl w:ilvl="0" w:tplc="5B289FA4">
      <w:start w:val="1"/>
      <w:numFmt w:val="bullet"/>
      <w:lvlText w:val=""/>
      <w:lvlJc w:val="left"/>
      <w:pPr>
        <w:ind w:left="720" w:hanging="360"/>
      </w:pPr>
      <w:rPr>
        <w:rFonts w:ascii="Wingdings" w:hAnsi="Wingdings" w:hint="default"/>
        <w:color w:val="C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7975344">
    <w:abstractNumId w:val="3"/>
  </w:num>
  <w:num w:numId="2" w16cid:durableId="2096707933">
    <w:abstractNumId w:val="6"/>
  </w:num>
  <w:num w:numId="3" w16cid:durableId="1126700300">
    <w:abstractNumId w:val="1"/>
  </w:num>
  <w:num w:numId="4" w16cid:durableId="2031908063">
    <w:abstractNumId w:val="1"/>
    <w:lvlOverride w:ilvl="0">
      <w:startOverride w:val="1"/>
    </w:lvlOverride>
  </w:num>
  <w:num w:numId="5" w16cid:durableId="262694119">
    <w:abstractNumId w:val="2"/>
  </w:num>
  <w:num w:numId="6" w16cid:durableId="1697268426">
    <w:abstractNumId w:val="7"/>
  </w:num>
  <w:num w:numId="7" w16cid:durableId="1813595239">
    <w:abstractNumId w:val="4"/>
  </w:num>
  <w:num w:numId="8" w16cid:durableId="968170254">
    <w:abstractNumId w:val="0"/>
  </w:num>
  <w:num w:numId="9" w16cid:durableId="7707096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020"/>
    <w:rsid w:val="00013931"/>
    <w:rsid w:val="000F19B8"/>
    <w:rsid w:val="00103DD2"/>
    <w:rsid w:val="00174C58"/>
    <w:rsid w:val="00175B97"/>
    <w:rsid w:val="00192811"/>
    <w:rsid w:val="001A0C0D"/>
    <w:rsid w:val="001C66E4"/>
    <w:rsid w:val="00205CB3"/>
    <w:rsid w:val="002118F8"/>
    <w:rsid w:val="00214C58"/>
    <w:rsid w:val="0026165D"/>
    <w:rsid w:val="002C51FA"/>
    <w:rsid w:val="00390A08"/>
    <w:rsid w:val="003A4244"/>
    <w:rsid w:val="003A4CD6"/>
    <w:rsid w:val="00460656"/>
    <w:rsid w:val="004609A1"/>
    <w:rsid w:val="005B65CC"/>
    <w:rsid w:val="005D2F16"/>
    <w:rsid w:val="005E28AA"/>
    <w:rsid w:val="00666005"/>
    <w:rsid w:val="006D25CD"/>
    <w:rsid w:val="006E072B"/>
    <w:rsid w:val="00737B0A"/>
    <w:rsid w:val="007856E6"/>
    <w:rsid w:val="007A0D6C"/>
    <w:rsid w:val="007B3178"/>
    <w:rsid w:val="007C7EEB"/>
    <w:rsid w:val="007D7B1C"/>
    <w:rsid w:val="00816DED"/>
    <w:rsid w:val="008A64A4"/>
    <w:rsid w:val="008B2020"/>
    <w:rsid w:val="00900E03"/>
    <w:rsid w:val="00A67138"/>
    <w:rsid w:val="00A7161E"/>
    <w:rsid w:val="00AD5DCA"/>
    <w:rsid w:val="00B07A62"/>
    <w:rsid w:val="00B623B4"/>
    <w:rsid w:val="00C20472"/>
    <w:rsid w:val="00C36F9F"/>
    <w:rsid w:val="00CA74A9"/>
    <w:rsid w:val="00D92243"/>
    <w:rsid w:val="00DA6FB0"/>
    <w:rsid w:val="00E22221"/>
    <w:rsid w:val="00E32D22"/>
    <w:rsid w:val="00EB0A7C"/>
    <w:rsid w:val="00F00C6C"/>
    <w:rsid w:val="00F206BD"/>
    <w:rsid w:val="00FA64EF"/>
    <w:rsid w:val="00FB5C6A"/>
    <w:rsid w:val="00FE16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3B3D4"/>
  <w15:chartTrackingRefBased/>
  <w15:docId w15:val="{B2C4C2EC-5F38-4B50-8385-EC426D07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4A9"/>
    <w:pPr>
      <w:spacing w:after="0" w:line="240" w:lineRule="auto"/>
      <w:jc w:val="both"/>
    </w:pPr>
    <w:rPr>
      <w:rFonts w:ascii="Times New Roman" w:hAnsi="Times New Roman"/>
    </w:rPr>
  </w:style>
  <w:style w:type="paragraph" w:styleId="Heading1">
    <w:name w:val="heading 1"/>
    <w:basedOn w:val="Normal"/>
    <w:next w:val="Normal"/>
    <w:link w:val="Heading1Char"/>
    <w:uiPriority w:val="9"/>
    <w:qFormat/>
    <w:rsid w:val="00CA74A9"/>
    <w:pPr>
      <w:keepNext/>
      <w:keepLines/>
      <w:numPr>
        <w:numId w:val="2"/>
      </w:numPr>
      <w:spacing w:before="240" w:after="12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013931"/>
    <w:pPr>
      <w:keepNext/>
      <w:keepLines/>
      <w:numPr>
        <w:numId w:val="1"/>
      </w:numPr>
      <w:spacing w:before="120" w:after="120"/>
      <w:ind w:left="811" w:hanging="357"/>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7B3178"/>
    <w:pPr>
      <w:keepNext/>
      <w:keepLines/>
      <w:numPr>
        <w:numId w:val="3"/>
      </w:numPr>
      <w:spacing w:before="120" w:after="120"/>
      <w:ind w:left="777"/>
      <w:outlineLvl w:val="2"/>
    </w:pPr>
    <w:rPr>
      <w:rFonts w:eastAsiaTheme="majorEastAsia" w:cstheme="majorBidi"/>
      <w:b/>
      <w:i/>
      <w:sz w:val="24"/>
      <w:szCs w:val="24"/>
    </w:rPr>
  </w:style>
  <w:style w:type="paragraph" w:styleId="Heading4">
    <w:name w:val="heading 4"/>
    <w:basedOn w:val="Normal"/>
    <w:next w:val="Normal"/>
    <w:link w:val="Heading4Char"/>
    <w:uiPriority w:val="9"/>
    <w:unhideWhenUsed/>
    <w:qFormat/>
    <w:rsid w:val="00A67138"/>
    <w:pPr>
      <w:keepNext/>
      <w:keepLines/>
      <w:spacing w:before="4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4A9"/>
    <w:rPr>
      <w:rFonts w:ascii="Times New Roman" w:eastAsiaTheme="majorEastAsia" w:hAnsi="Times New Roman" w:cstheme="majorBidi"/>
      <w:sz w:val="32"/>
      <w:szCs w:val="32"/>
    </w:rPr>
  </w:style>
  <w:style w:type="character" w:customStyle="1" w:styleId="Heading2Char">
    <w:name w:val="Heading 2 Char"/>
    <w:basedOn w:val="DefaultParagraphFont"/>
    <w:link w:val="Heading2"/>
    <w:uiPriority w:val="9"/>
    <w:rsid w:val="00013931"/>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7B3178"/>
    <w:rPr>
      <w:rFonts w:ascii="Times New Roman" w:eastAsiaTheme="majorEastAsia" w:hAnsi="Times New Roman" w:cstheme="majorBidi"/>
      <w:b/>
      <w:i/>
      <w:sz w:val="24"/>
      <w:szCs w:val="24"/>
    </w:rPr>
  </w:style>
  <w:style w:type="paragraph" w:styleId="ListParagraph">
    <w:name w:val="List Paragraph"/>
    <w:basedOn w:val="Normal"/>
    <w:uiPriority w:val="34"/>
    <w:qFormat/>
    <w:rsid w:val="00205CB3"/>
    <w:pPr>
      <w:ind w:left="720"/>
      <w:contextualSpacing/>
    </w:pPr>
  </w:style>
  <w:style w:type="table" w:styleId="TableGrid">
    <w:name w:val="Table Grid"/>
    <w:basedOn w:val="TableNormal"/>
    <w:uiPriority w:val="39"/>
    <w:rsid w:val="00013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07A6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rsid w:val="00A67138"/>
    <w:rPr>
      <w:rFonts w:ascii="Times New Roman" w:eastAsiaTheme="majorEastAsia" w:hAnsi="Times New Roman" w:cstheme="majorBidi"/>
      <w:i/>
      <w:iCs/>
    </w:rPr>
  </w:style>
  <w:style w:type="character" w:styleId="Hyperlink">
    <w:name w:val="Hyperlink"/>
    <w:basedOn w:val="DefaultParagraphFont"/>
    <w:uiPriority w:val="99"/>
    <w:unhideWhenUsed/>
    <w:rsid w:val="00DA6FB0"/>
    <w:rPr>
      <w:color w:val="0563C1" w:themeColor="hyperlink"/>
      <w:u w:val="single"/>
    </w:rPr>
  </w:style>
  <w:style w:type="character" w:styleId="UnresolvedMention">
    <w:name w:val="Unresolved Mention"/>
    <w:basedOn w:val="DefaultParagraphFont"/>
    <w:uiPriority w:val="99"/>
    <w:semiHidden/>
    <w:unhideWhenUsed/>
    <w:rsid w:val="00DA6FB0"/>
    <w:rPr>
      <w:color w:val="605E5C"/>
      <w:shd w:val="clear" w:color="auto" w:fill="E1DFDD"/>
    </w:rPr>
  </w:style>
  <w:style w:type="character" w:styleId="FollowedHyperlink">
    <w:name w:val="FollowedHyperlink"/>
    <w:basedOn w:val="DefaultParagraphFont"/>
    <w:uiPriority w:val="99"/>
    <w:semiHidden/>
    <w:unhideWhenUsed/>
    <w:rsid w:val="00DA6FB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1</Pages>
  <Words>131</Words>
  <Characters>748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Duarte</dc:creator>
  <cp:keywords/>
  <dc:description/>
  <cp:lastModifiedBy>José Duarte</cp:lastModifiedBy>
  <cp:revision>87</cp:revision>
  <dcterms:created xsi:type="dcterms:W3CDTF">2022-12-22T19:48:00Z</dcterms:created>
  <dcterms:modified xsi:type="dcterms:W3CDTF">2022-12-24T05:04:00Z</dcterms:modified>
</cp:coreProperties>
</file>