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206CBDCB" w:rsidR="005E28AA" w:rsidRPr="00EF34E9" w:rsidRDefault="00CA74A9" w:rsidP="00EF34E9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EF34E9">
        <w:rPr>
          <w:b/>
          <w:bCs/>
          <w:i/>
          <w:iCs/>
          <w:sz w:val="28"/>
          <w:szCs w:val="28"/>
        </w:rPr>
        <w:t xml:space="preserve">Backend </w:t>
      </w:r>
      <w:r w:rsidR="004609A1" w:rsidRPr="00EF34E9">
        <w:rPr>
          <w:b/>
          <w:bCs/>
          <w:i/>
          <w:iCs/>
          <w:sz w:val="28"/>
          <w:szCs w:val="28"/>
        </w:rPr>
        <w:t>Manual</w:t>
      </w:r>
    </w:p>
    <w:p w14:paraId="31359961" w14:textId="1B6071F2" w:rsidR="00CA74A9" w:rsidRPr="00860136" w:rsidRDefault="00390A08" w:rsidP="00E22221">
      <w:pPr>
        <w:jc w:val="center"/>
        <w:rPr>
          <w:i/>
          <w:iCs/>
          <w:sz w:val="18"/>
          <w:szCs w:val="18"/>
        </w:rPr>
      </w:pPr>
      <w:r w:rsidRPr="00860136">
        <w:rPr>
          <w:i/>
          <w:iCs/>
          <w:sz w:val="18"/>
          <w:szCs w:val="18"/>
        </w:rPr>
        <w:t xml:space="preserve">Initial </w:t>
      </w:r>
      <w:r w:rsidR="00E22221" w:rsidRPr="00860136">
        <w:rPr>
          <w:i/>
          <w:iCs/>
          <w:sz w:val="18"/>
          <w:szCs w:val="18"/>
        </w:rPr>
        <w:t>Draft Version 1.0</w:t>
      </w:r>
    </w:p>
    <w:p w14:paraId="5A351E4F" w14:textId="77777777" w:rsidR="00C36F9F" w:rsidRDefault="00C36F9F" w:rsidP="00E22221">
      <w:pPr>
        <w:jc w:val="center"/>
        <w:rPr>
          <w:i/>
          <w:iCs/>
          <w:sz w:val="20"/>
          <w:szCs w:val="20"/>
        </w:rPr>
      </w:pPr>
    </w:p>
    <w:p w14:paraId="13BA73A3" w14:textId="78EC5ED2" w:rsidR="00E22221" w:rsidRDefault="00C36F9F" w:rsidP="00E22221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Author:</w:t>
      </w:r>
      <w:r w:rsidR="00C7137A">
        <w:rPr>
          <w:i/>
          <w:iCs/>
          <w:sz w:val="20"/>
          <w:szCs w:val="20"/>
        </w:rPr>
        <w:tab/>
      </w:r>
      <w:r>
        <w:rPr>
          <w:i/>
          <w:iCs/>
          <w:sz w:val="20"/>
          <w:szCs w:val="20"/>
        </w:rPr>
        <w:t xml:space="preserve"> </w:t>
      </w:r>
      <w:r w:rsidR="00EF34E9">
        <w:rPr>
          <w:i/>
          <w:iCs/>
          <w:sz w:val="20"/>
          <w:szCs w:val="20"/>
        </w:rPr>
        <w:tab/>
      </w:r>
      <w:r>
        <w:rPr>
          <w:i/>
          <w:iCs/>
          <w:sz w:val="20"/>
          <w:szCs w:val="20"/>
        </w:rPr>
        <w:t>jd</w:t>
      </w:r>
    </w:p>
    <w:p w14:paraId="0BE875E1" w14:textId="77777777" w:rsidR="00EF34E9" w:rsidRDefault="00EF34E9" w:rsidP="00EF34E9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Last reviewed:</w:t>
      </w:r>
      <w:r>
        <w:rPr>
          <w:i/>
          <w:iCs/>
          <w:sz w:val="20"/>
          <w:szCs w:val="20"/>
        </w:rPr>
        <w:tab/>
        <w:t>December 26, 2022</w:t>
      </w:r>
    </w:p>
    <w:sdt>
      <w:sdtPr>
        <w:id w:val="51517638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sz w:val="22"/>
          <w:szCs w:val="22"/>
          <w:lang w:val="en-GB"/>
        </w:rPr>
      </w:sdtEndPr>
      <w:sdtContent>
        <w:p w14:paraId="5E95907C" w14:textId="29ECEE93" w:rsidR="00EF34E9" w:rsidRPr="00EF34E9" w:rsidRDefault="00EF34E9" w:rsidP="00EF34E9">
          <w:pPr>
            <w:pStyle w:val="TOCHeading"/>
            <w:spacing w:after="120"/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</w:pPr>
          <w:r w:rsidRPr="00EF34E9"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  <w:t>Table of Contents</w:t>
          </w:r>
        </w:p>
        <w:p w14:paraId="36A49BB7" w14:textId="0DFC379E" w:rsidR="00EF34E9" w:rsidRPr="00EF34E9" w:rsidRDefault="00EF34E9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r w:rsidRPr="00EF34E9">
            <w:rPr>
              <w:sz w:val="20"/>
              <w:szCs w:val="20"/>
            </w:rPr>
            <w:fldChar w:fldCharType="begin"/>
          </w:r>
          <w:r w:rsidRPr="00EF34E9">
            <w:rPr>
              <w:sz w:val="20"/>
              <w:szCs w:val="20"/>
            </w:rPr>
            <w:instrText xml:space="preserve"> TOC \o "1-3" \h \z \u </w:instrText>
          </w:r>
          <w:r w:rsidRPr="00EF34E9">
            <w:rPr>
              <w:sz w:val="20"/>
              <w:szCs w:val="20"/>
            </w:rPr>
            <w:fldChar w:fldCharType="separate"/>
          </w:r>
          <w:hyperlink w:anchor="_Toc122818323" w:history="1">
            <w:r w:rsidRPr="00EF34E9">
              <w:rPr>
                <w:rStyle w:val="Hyperlink"/>
                <w:noProof/>
                <w:sz w:val="20"/>
                <w:szCs w:val="20"/>
              </w:rPr>
              <w:t>1.</w:t>
            </w:r>
            <w:r w:rsidRPr="00EF34E9">
              <w:rPr>
                <w:noProof/>
                <w:sz w:val="20"/>
                <w:szCs w:val="20"/>
              </w:rPr>
              <w:tab/>
            </w:r>
            <w:r w:rsidRPr="00EF34E9">
              <w:rPr>
                <w:rStyle w:val="Hyperlink"/>
                <w:noProof/>
                <w:sz w:val="20"/>
                <w:szCs w:val="20"/>
              </w:rPr>
              <w:t>Document Objectives and Purpose</w:t>
            </w:r>
            <w:r w:rsidRPr="00EF34E9">
              <w:rPr>
                <w:noProof/>
                <w:webHidden/>
                <w:sz w:val="20"/>
                <w:szCs w:val="20"/>
              </w:rPr>
              <w:tab/>
            </w:r>
            <w:r w:rsidRPr="00EF34E9">
              <w:rPr>
                <w:noProof/>
                <w:webHidden/>
                <w:sz w:val="20"/>
                <w:szCs w:val="20"/>
              </w:rPr>
              <w:fldChar w:fldCharType="begin"/>
            </w:r>
            <w:r w:rsidRPr="00EF34E9">
              <w:rPr>
                <w:noProof/>
                <w:webHidden/>
                <w:sz w:val="20"/>
                <w:szCs w:val="20"/>
              </w:rPr>
              <w:instrText xml:space="preserve"> PAGEREF _Toc122818323 \h </w:instrText>
            </w:r>
            <w:r w:rsidRPr="00EF34E9">
              <w:rPr>
                <w:noProof/>
                <w:webHidden/>
                <w:sz w:val="20"/>
                <w:szCs w:val="20"/>
              </w:rPr>
            </w:r>
            <w:r w:rsidRPr="00EF34E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F34E9">
              <w:rPr>
                <w:noProof/>
                <w:webHidden/>
                <w:sz w:val="20"/>
                <w:szCs w:val="20"/>
              </w:rPr>
              <w:t>1</w:t>
            </w:r>
            <w:r w:rsidRPr="00EF34E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3F69D1C" w14:textId="64FFFABA" w:rsidR="00EF34E9" w:rsidRPr="00EF34E9" w:rsidRDefault="00EF34E9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324" w:history="1">
            <w:r w:rsidRPr="00EF34E9">
              <w:rPr>
                <w:rStyle w:val="Hyperlink"/>
                <w:noProof/>
                <w:sz w:val="20"/>
                <w:szCs w:val="20"/>
              </w:rPr>
              <w:t>2.</w:t>
            </w:r>
            <w:r w:rsidRPr="00EF34E9">
              <w:rPr>
                <w:noProof/>
                <w:sz w:val="20"/>
                <w:szCs w:val="20"/>
              </w:rPr>
              <w:tab/>
            </w:r>
            <w:r w:rsidRPr="00EF34E9">
              <w:rPr>
                <w:rStyle w:val="Hyperlink"/>
                <w:noProof/>
                <w:sz w:val="20"/>
                <w:szCs w:val="20"/>
              </w:rPr>
              <w:t>Restrictions</w:t>
            </w:r>
            <w:r w:rsidRPr="00EF34E9">
              <w:rPr>
                <w:noProof/>
                <w:webHidden/>
                <w:sz w:val="20"/>
                <w:szCs w:val="20"/>
              </w:rPr>
              <w:tab/>
            </w:r>
            <w:r w:rsidRPr="00EF34E9">
              <w:rPr>
                <w:noProof/>
                <w:webHidden/>
                <w:sz w:val="20"/>
                <w:szCs w:val="20"/>
              </w:rPr>
              <w:fldChar w:fldCharType="begin"/>
            </w:r>
            <w:r w:rsidRPr="00EF34E9">
              <w:rPr>
                <w:noProof/>
                <w:webHidden/>
                <w:sz w:val="20"/>
                <w:szCs w:val="20"/>
              </w:rPr>
              <w:instrText xml:space="preserve"> PAGEREF _Toc122818324 \h </w:instrText>
            </w:r>
            <w:r w:rsidRPr="00EF34E9">
              <w:rPr>
                <w:noProof/>
                <w:webHidden/>
                <w:sz w:val="20"/>
                <w:szCs w:val="20"/>
              </w:rPr>
            </w:r>
            <w:r w:rsidRPr="00EF34E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F34E9">
              <w:rPr>
                <w:noProof/>
                <w:webHidden/>
                <w:sz w:val="20"/>
                <w:szCs w:val="20"/>
              </w:rPr>
              <w:t>1</w:t>
            </w:r>
            <w:r w:rsidRPr="00EF34E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6F62F04" w14:textId="33627120" w:rsidR="00EF34E9" w:rsidRPr="00EF34E9" w:rsidRDefault="00EF34E9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325" w:history="1">
            <w:r w:rsidRPr="00EF34E9">
              <w:rPr>
                <w:rStyle w:val="Hyperlink"/>
                <w:noProof/>
                <w:sz w:val="20"/>
                <w:szCs w:val="20"/>
              </w:rPr>
              <w:t>3.</w:t>
            </w:r>
            <w:r w:rsidRPr="00EF34E9">
              <w:rPr>
                <w:noProof/>
                <w:sz w:val="20"/>
                <w:szCs w:val="20"/>
              </w:rPr>
              <w:tab/>
            </w:r>
            <w:r w:rsidRPr="00EF34E9">
              <w:rPr>
                <w:rStyle w:val="Hyperlink"/>
                <w:noProof/>
                <w:sz w:val="20"/>
                <w:szCs w:val="20"/>
              </w:rPr>
              <w:t>Assumptions</w:t>
            </w:r>
            <w:r w:rsidRPr="00EF34E9">
              <w:rPr>
                <w:noProof/>
                <w:webHidden/>
                <w:sz w:val="20"/>
                <w:szCs w:val="20"/>
              </w:rPr>
              <w:tab/>
            </w:r>
            <w:r w:rsidRPr="00EF34E9">
              <w:rPr>
                <w:noProof/>
                <w:webHidden/>
                <w:sz w:val="20"/>
                <w:szCs w:val="20"/>
              </w:rPr>
              <w:fldChar w:fldCharType="begin"/>
            </w:r>
            <w:r w:rsidRPr="00EF34E9">
              <w:rPr>
                <w:noProof/>
                <w:webHidden/>
                <w:sz w:val="20"/>
                <w:szCs w:val="20"/>
              </w:rPr>
              <w:instrText xml:space="preserve"> PAGEREF _Toc122818325 \h </w:instrText>
            </w:r>
            <w:r w:rsidRPr="00EF34E9">
              <w:rPr>
                <w:noProof/>
                <w:webHidden/>
                <w:sz w:val="20"/>
                <w:szCs w:val="20"/>
              </w:rPr>
            </w:r>
            <w:r w:rsidRPr="00EF34E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F34E9">
              <w:rPr>
                <w:noProof/>
                <w:webHidden/>
                <w:sz w:val="20"/>
                <w:szCs w:val="20"/>
              </w:rPr>
              <w:t>1</w:t>
            </w:r>
            <w:r w:rsidRPr="00EF34E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D7658E3" w14:textId="6EEEA33E" w:rsidR="00EF34E9" w:rsidRPr="00EF34E9" w:rsidRDefault="00EF34E9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326" w:history="1">
            <w:r w:rsidRPr="00EF34E9">
              <w:rPr>
                <w:rStyle w:val="Hyperlink"/>
                <w:noProof/>
                <w:sz w:val="20"/>
                <w:szCs w:val="20"/>
              </w:rPr>
              <w:t>4.</w:t>
            </w:r>
            <w:r w:rsidRPr="00EF34E9">
              <w:rPr>
                <w:noProof/>
                <w:sz w:val="20"/>
                <w:szCs w:val="20"/>
              </w:rPr>
              <w:tab/>
            </w:r>
            <w:r w:rsidRPr="00EF34E9">
              <w:rPr>
                <w:rStyle w:val="Hyperlink"/>
                <w:noProof/>
                <w:sz w:val="20"/>
                <w:szCs w:val="20"/>
              </w:rPr>
              <w:t>Installation</w:t>
            </w:r>
            <w:r w:rsidRPr="00EF34E9">
              <w:rPr>
                <w:noProof/>
                <w:webHidden/>
                <w:sz w:val="20"/>
                <w:szCs w:val="20"/>
              </w:rPr>
              <w:tab/>
            </w:r>
            <w:r w:rsidRPr="00EF34E9">
              <w:rPr>
                <w:noProof/>
                <w:webHidden/>
                <w:sz w:val="20"/>
                <w:szCs w:val="20"/>
              </w:rPr>
              <w:fldChar w:fldCharType="begin"/>
            </w:r>
            <w:r w:rsidRPr="00EF34E9">
              <w:rPr>
                <w:noProof/>
                <w:webHidden/>
                <w:sz w:val="20"/>
                <w:szCs w:val="20"/>
              </w:rPr>
              <w:instrText xml:space="preserve"> PAGEREF _Toc122818326 \h </w:instrText>
            </w:r>
            <w:r w:rsidRPr="00EF34E9">
              <w:rPr>
                <w:noProof/>
                <w:webHidden/>
                <w:sz w:val="20"/>
                <w:szCs w:val="20"/>
              </w:rPr>
            </w:r>
            <w:r w:rsidRPr="00EF34E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F34E9">
              <w:rPr>
                <w:noProof/>
                <w:webHidden/>
                <w:sz w:val="20"/>
                <w:szCs w:val="20"/>
              </w:rPr>
              <w:t>1</w:t>
            </w:r>
            <w:r w:rsidRPr="00EF34E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03CCB4A" w14:textId="1723288B" w:rsidR="00EF34E9" w:rsidRPr="00EF34E9" w:rsidRDefault="00EF34E9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327" w:history="1">
            <w:r w:rsidRPr="00EF34E9">
              <w:rPr>
                <w:rStyle w:val="Hyperlink"/>
                <w:noProof/>
                <w:sz w:val="20"/>
                <w:szCs w:val="20"/>
              </w:rPr>
              <w:t>5.</w:t>
            </w:r>
            <w:r w:rsidRPr="00EF34E9">
              <w:rPr>
                <w:noProof/>
                <w:sz w:val="20"/>
                <w:szCs w:val="20"/>
              </w:rPr>
              <w:tab/>
            </w:r>
            <w:r w:rsidRPr="00EF34E9">
              <w:rPr>
                <w:rStyle w:val="Hyperlink"/>
                <w:noProof/>
                <w:sz w:val="20"/>
                <w:szCs w:val="20"/>
              </w:rPr>
              <w:t>Running The Backend</w:t>
            </w:r>
            <w:r w:rsidRPr="00EF34E9">
              <w:rPr>
                <w:noProof/>
                <w:webHidden/>
                <w:sz w:val="20"/>
                <w:szCs w:val="20"/>
              </w:rPr>
              <w:tab/>
            </w:r>
            <w:r w:rsidRPr="00EF34E9">
              <w:rPr>
                <w:noProof/>
                <w:webHidden/>
                <w:sz w:val="20"/>
                <w:szCs w:val="20"/>
              </w:rPr>
              <w:fldChar w:fldCharType="begin"/>
            </w:r>
            <w:r w:rsidRPr="00EF34E9">
              <w:rPr>
                <w:noProof/>
                <w:webHidden/>
                <w:sz w:val="20"/>
                <w:szCs w:val="20"/>
              </w:rPr>
              <w:instrText xml:space="preserve"> PAGEREF _Toc122818327 \h </w:instrText>
            </w:r>
            <w:r w:rsidRPr="00EF34E9">
              <w:rPr>
                <w:noProof/>
                <w:webHidden/>
                <w:sz w:val="20"/>
                <w:szCs w:val="20"/>
              </w:rPr>
            </w:r>
            <w:r w:rsidRPr="00EF34E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F34E9">
              <w:rPr>
                <w:noProof/>
                <w:webHidden/>
                <w:sz w:val="20"/>
                <w:szCs w:val="20"/>
              </w:rPr>
              <w:t>1</w:t>
            </w:r>
            <w:r w:rsidRPr="00EF34E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74FB305" w14:textId="7F38188A" w:rsidR="00EF34E9" w:rsidRPr="00EF34E9" w:rsidRDefault="00EF34E9">
          <w:pPr>
            <w:pStyle w:val="TOC1"/>
            <w:tabs>
              <w:tab w:val="left" w:pos="440"/>
              <w:tab w:val="right" w:leader="dot" w:pos="9016"/>
            </w:tabs>
            <w:rPr>
              <w:noProof/>
              <w:sz w:val="20"/>
              <w:szCs w:val="20"/>
            </w:rPr>
          </w:pPr>
          <w:hyperlink w:anchor="_Toc122818328" w:history="1">
            <w:r w:rsidRPr="00EF34E9">
              <w:rPr>
                <w:rStyle w:val="Hyperlink"/>
                <w:noProof/>
                <w:sz w:val="20"/>
                <w:szCs w:val="20"/>
              </w:rPr>
              <w:t>6.</w:t>
            </w:r>
            <w:r w:rsidRPr="00EF34E9">
              <w:rPr>
                <w:noProof/>
                <w:sz w:val="20"/>
                <w:szCs w:val="20"/>
              </w:rPr>
              <w:tab/>
            </w:r>
            <w:r w:rsidRPr="00EF34E9">
              <w:rPr>
                <w:rStyle w:val="Hyperlink"/>
                <w:noProof/>
                <w:sz w:val="20"/>
                <w:szCs w:val="20"/>
              </w:rPr>
              <w:t>Security and Privacy</w:t>
            </w:r>
            <w:r w:rsidRPr="00EF34E9">
              <w:rPr>
                <w:noProof/>
                <w:webHidden/>
                <w:sz w:val="20"/>
                <w:szCs w:val="20"/>
              </w:rPr>
              <w:tab/>
            </w:r>
            <w:r w:rsidRPr="00EF34E9">
              <w:rPr>
                <w:noProof/>
                <w:webHidden/>
                <w:sz w:val="20"/>
                <w:szCs w:val="20"/>
              </w:rPr>
              <w:fldChar w:fldCharType="begin"/>
            </w:r>
            <w:r w:rsidRPr="00EF34E9">
              <w:rPr>
                <w:noProof/>
                <w:webHidden/>
                <w:sz w:val="20"/>
                <w:szCs w:val="20"/>
              </w:rPr>
              <w:instrText xml:space="preserve"> PAGEREF _Toc122818328 \h </w:instrText>
            </w:r>
            <w:r w:rsidRPr="00EF34E9">
              <w:rPr>
                <w:noProof/>
                <w:webHidden/>
                <w:sz w:val="20"/>
                <w:szCs w:val="20"/>
              </w:rPr>
            </w:r>
            <w:r w:rsidRPr="00EF34E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F34E9">
              <w:rPr>
                <w:noProof/>
                <w:webHidden/>
                <w:sz w:val="20"/>
                <w:szCs w:val="20"/>
              </w:rPr>
              <w:t>1</w:t>
            </w:r>
            <w:r w:rsidRPr="00EF34E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EFFAF67" w14:textId="77777777" w:rsidR="00EF34E9" w:rsidRDefault="00EF34E9" w:rsidP="00EF34E9">
          <w:pPr>
            <w:rPr>
              <w:b/>
              <w:bCs/>
              <w:noProof/>
            </w:rPr>
          </w:pPr>
          <w:r w:rsidRPr="00EF34E9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bookmarkStart w:id="0" w:name="_Toc122818323" w:displacedByCustomXml="prev"/>
    <w:p w14:paraId="5CABB72F" w14:textId="7D2491F0" w:rsidR="00860136" w:rsidRDefault="00A049A9" w:rsidP="00860136">
      <w:pPr>
        <w:pStyle w:val="Heading1"/>
        <w:ind w:left="426" w:hanging="66"/>
      </w:pPr>
      <w:r>
        <w:t xml:space="preserve">Document </w:t>
      </w:r>
      <w:r w:rsidR="00860136">
        <w:t>Objectives and Purpose</w:t>
      </w:r>
      <w:bookmarkEnd w:id="0"/>
    </w:p>
    <w:p w14:paraId="2BDD4404" w14:textId="347DFCB6" w:rsidR="00CA74A9" w:rsidRDefault="00CA74A9" w:rsidP="00DA6FB0">
      <w:pPr>
        <w:ind w:left="142" w:firstLine="284"/>
        <w:rPr>
          <w:sz w:val="20"/>
          <w:szCs w:val="20"/>
        </w:rPr>
      </w:pPr>
      <w:r w:rsidRPr="00E22221">
        <w:rPr>
          <w:sz w:val="20"/>
          <w:szCs w:val="20"/>
        </w:rPr>
        <w:t xml:space="preserve">This document contains </w:t>
      </w:r>
      <w:r w:rsidR="004609A1">
        <w:rPr>
          <w:sz w:val="20"/>
          <w:szCs w:val="20"/>
        </w:rPr>
        <w:t xml:space="preserve">information about installation and usage procedures related to the </w:t>
      </w:r>
      <w:r w:rsidR="004609A1" w:rsidRPr="00860136">
        <w:rPr>
          <w:i/>
          <w:iCs/>
          <w:sz w:val="20"/>
          <w:szCs w:val="20"/>
        </w:rPr>
        <w:t>backend</w:t>
      </w:r>
      <w:r w:rsidR="004609A1">
        <w:rPr>
          <w:sz w:val="20"/>
          <w:szCs w:val="20"/>
        </w:rPr>
        <w:t xml:space="preserve"> </w:t>
      </w:r>
      <w:r w:rsidR="00860136">
        <w:rPr>
          <w:sz w:val="20"/>
          <w:szCs w:val="20"/>
        </w:rPr>
        <w:t xml:space="preserve">that was developed in the context of this project </w:t>
      </w:r>
      <w:r w:rsidR="004609A1">
        <w:rPr>
          <w:sz w:val="20"/>
          <w:szCs w:val="20"/>
        </w:rPr>
        <w:t xml:space="preserve">and the web services it provides. It also contains information considered relevant </w:t>
      </w:r>
      <w:r w:rsidR="002F3EF1">
        <w:rPr>
          <w:sz w:val="20"/>
          <w:szCs w:val="20"/>
        </w:rPr>
        <w:t>covering other aspects related to</w:t>
      </w:r>
      <w:r w:rsidR="004609A1">
        <w:rPr>
          <w:sz w:val="20"/>
          <w:szCs w:val="20"/>
        </w:rPr>
        <w:t xml:space="preserve"> the </w:t>
      </w:r>
      <w:r w:rsidR="004609A1" w:rsidRPr="002F3EF1">
        <w:rPr>
          <w:i/>
          <w:iCs/>
          <w:sz w:val="20"/>
          <w:szCs w:val="20"/>
        </w:rPr>
        <w:t>backend</w:t>
      </w:r>
      <w:r w:rsidR="00E22221">
        <w:rPr>
          <w:sz w:val="20"/>
          <w:szCs w:val="20"/>
        </w:rPr>
        <w:t>.</w:t>
      </w:r>
    </w:p>
    <w:p w14:paraId="7B928143" w14:textId="391AD3C2" w:rsidR="00860136" w:rsidRDefault="00860136" w:rsidP="00860136">
      <w:pPr>
        <w:pStyle w:val="Heading1"/>
        <w:ind w:left="426" w:hanging="66"/>
      </w:pPr>
      <w:bookmarkStart w:id="1" w:name="_Toc122818324"/>
      <w:r>
        <w:t>Restrictions</w:t>
      </w:r>
      <w:bookmarkEnd w:id="1"/>
    </w:p>
    <w:p w14:paraId="2624E6BD" w14:textId="77777777" w:rsidR="00EF34E9" w:rsidRPr="00B67DED" w:rsidRDefault="00EF34E9" w:rsidP="00EF34E9">
      <w:pPr>
        <w:spacing w:after="120"/>
        <w:ind w:left="142" w:firstLine="284"/>
        <w:rPr>
          <w:i/>
          <w:iCs/>
          <w:color w:val="00B050"/>
          <w:sz w:val="20"/>
          <w:szCs w:val="20"/>
        </w:rPr>
      </w:pPr>
      <w:r w:rsidRPr="00B67DED">
        <w:rPr>
          <w:color w:val="00B050"/>
          <w:sz w:val="20"/>
          <w:szCs w:val="20"/>
        </w:rPr>
        <w:t>Some restrictions may apply. This is the place where restrictions should be presented and discussed.</w:t>
      </w:r>
    </w:p>
    <w:p w14:paraId="53F8FF12" w14:textId="742ABA32" w:rsidR="00CA74A9" w:rsidRDefault="00CA74A9" w:rsidP="00205CB3">
      <w:pPr>
        <w:pStyle w:val="Heading1"/>
        <w:ind w:left="426" w:hanging="66"/>
      </w:pPr>
      <w:bookmarkStart w:id="2" w:name="_Toc122818325"/>
      <w:r>
        <w:t>Assumptions</w:t>
      </w:r>
      <w:bookmarkEnd w:id="2"/>
    </w:p>
    <w:p w14:paraId="70AD6D6D" w14:textId="77777777" w:rsidR="00EF34E9" w:rsidRPr="00B67DED" w:rsidRDefault="00EF34E9" w:rsidP="00EF34E9">
      <w:pPr>
        <w:spacing w:after="120"/>
        <w:ind w:left="142" w:firstLine="284"/>
        <w:rPr>
          <w:i/>
          <w:iCs/>
          <w:color w:val="00B050"/>
          <w:sz w:val="20"/>
          <w:szCs w:val="20"/>
        </w:rPr>
      </w:pPr>
      <w:r w:rsidRPr="00B67DED">
        <w:rPr>
          <w:color w:val="00B050"/>
          <w:sz w:val="20"/>
          <w:szCs w:val="20"/>
        </w:rPr>
        <w:t>Some assumptions may apply. This is the place where assumptions should be presented and discussed.</w:t>
      </w:r>
    </w:p>
    <w:p w14:paraId="24510C8B" w14:textId="3AECF248" w:rsidR="00CA74A9" w:rsidRDefault="004609A1" w:rsidP="00205CB3">
      <w:pPr>
        <w:pStyle w:val="Heading1"/>
        <w:ind w:left="426" w:hanging="66"/>
      </w:pPr>
      <w:bookmarkStart w:id="3" w:name="_Toc122818326"/>
      <w:r>
        <w:t>Installation</w:t>
      </w:r>
      <w:bookmarkEnd w:id="3"/>
    </w:p>
    <w:p w14:paraId="4B29CBB5" w14:textId="2E00D4D0" w:rsidR="00C20472" w:rsidRDefault="007A0D6C" w:rsidP="00DA6FB0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 xml:space="preserve">To install the web services provided by the backend read the </w:t>
      </w:r>
      <w:r w:rsidRPr="007A0D6C">
        <w:rPr>
          <w:sz w:val="20"/>
          <w:szCs w:val="20"/>
        </w:rPr>
        <w:t>README.md</w:t>
      </w:r>
      <w:r>
        <w:rPr>
          <w:sz w:val="20"/>
          <w:szCs w:val="20"/>
        </w:rPr>
        <w:t xml:space="preserve"> file provided in the root directory of</w:t>
      </w:r>
      <w:r w:rsidR="00A7161E">
        <w:rPr>
          <w:sz w:val="20"/>
          <w:szCs w:val="20"/>
        </w:rPr>
        <w:t xml:space="preserve"> the source code of</w:t>
      </w:r>
      <w:r>
        <w:rPr>
          <w:sz w:val="20"/>
          <w:szCs w:val="20"/>
        </w:rPr>
        <w:t xml:space="preserve"> each service</w:t>
      </w:r>
      <w:r w:rsidR="00C20472" w:rsidRPr="00DA6FB0">
        <w:rPr>
          <w:sz w:val="20"/>
          <w:szCs w:val="20"/>
        </w:rPr>
        <w:t>.</w:t>
      </w:r>
    </w:p>
    <w:p w14:paraId="3CD5481B" w14:textId="210C2B3C" w:rsidR="00EF34E9" w:rsidRDefault="00EF34E9" w:rsidP="00EF34E9">
      <w:pPr>
        <w:pStyle w:val="Heading1"/>
        <w:ind w:left="426" w:hanging="66"/>
      </w:pPr>
      <w:r>
        <w:t>Configur</w:t>
      </w:r>
      <w:r>
        <w:t>ation</w:t>
      </w:r>
    </w:p>
    <w:p w14:paraId="70F0F9BD" w14:textId="43E49CD7" w:rsidR="00EF34E9" w:rsidRPr="00DA6FB0" w:rsidRDefault="00EF34E9" w:rsidP="00DA6FB0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…</w:t>
      </w:r>
    </w:p>
    <w:p w14:paraId="1FC6A469" w14:textId="6D02A363" w:rsidR="004609A1" w:rsidRDefault="004609A1" w:rsidP="004609A1">
      <w:pPr>
        <w:pStyle w:val="Heading1"/>
        <w:ind w:left="426" w:hanging="66"/>
      </w:pPr>
      <w:bookmarkStart w:id="4" w:name="_Toc122818327"/>
      <w:r>
        <w:t>Running The Backend</w:t>
      </w:r>
      <w:bookmarkEnd w:id="4"/>
    </w:p>
    <w:p w14:paraId="3A6BB2D1" w14:textId="7C7B31BC" w:rsidR="00A7161E" w:rsidRPr="00DA6FB0" w:rsidRDefault="00A7161E" w:rsidP="00A7161E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 xml:space="preserve">To run the web services provided by the backend read the </w:t>
      </w:r>
      <w:r w:rsidRPr="007A0D6C">
        <w:rPr>
          <w:sz w:val="20"/>
          <w:szCs w:val="20"/>
        </w:rPr>
        <w:t>README.md</w:t>
      </w:r>
      <w:r>
        <w:rPr>
          <w:sz w:val="20"/>
          <w:szCs w:val="20"/>
        </w:rPr>
        <w:t xml:space="preserve"> file provided in the root directory of the source code of each service</w:t>
      </w:r>
      <w:r w:rsidRPr="00DA6FB0">
        <w:rPr>
          <w:sz w:val="20"/>
          <w:szCs w:val="20"/>
        </w:rPr>
        <w:t>.</w:t>
      </w:r>
    </w:p>
    <w:p w14:paraId="4DC4A30A" w14:textId="70344A2B" w:rsidR="004609A1" w:rsidRDefault="004609A1" w:rsidP="004609A1">
      <w:pPr>
        <w:pStyle w:val="Heading1"/>
        <w:ind w:left="426" w:hanging="66"/>
      </w:pPr>
      <w:bookmarkStart w:id="5" w:name="_Toc122818328"/>
      <w:r>
        <w:t>Security</w:t>
      </w:r>
      <w:r w:rsidR="00A049A9">
        <w:t xml:space="preserve"> and </w:t>
      </w:r>
      <w:r>
        <w:t>Privacy</w:t>
      </w:r>
      <w:bookmarkEnd w:id="5"/>
    </w:p>
    <w:p w14:paraId="2A59B013" w14:textId="77777777" w:rsidR="004609A1" w:rsidRPr="004609A1" w:rsidRDefault="004609A1" w:rsidP="004609A1"/>
    <w:sectPr w:rsidR="004609A1" w:rsidRPr="004609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309E6"/>
    <w:multiLevelType w:val="hybridMultilevel"/>
    <w:tmpl w:val="E9701884"/>
    <w:lvl w:ilvl="0" w:tplc="F3128AB6">
      <w:start w:val="1"/>
      <w:numFmt w:val="decimal"/>
      <w:pStyle w:val="Heading3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E77075"/>
    <w:multiLevelType w:val="hybridMultilevel"/>
    <w:tmpl w:val="7206CCCE"/>
    <w:lvl w:ilvl="0" w:tplc="38322064">
      <w:start w:val="1"/>
      <w:numFmt w:val="decimal"/>
      <w:pStyle w:val="Heading2"/>
      <w:lvlText w:val="2.%1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C16B7F"/>
    <w:multiLevelType w:val="hybridMultilevel"/>
    <w:tmpl w:val="F948F30E"/>
    <w:lvl w:ilvl="0" w:tplc="6F0E075E">
      <w:start w:val="1"/>
      <w:numFmt w:val="decimal"/>
      <w:pStyle w:val="Heading1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7975344">
    <w:abstractNumId w:val="3"/>
  </w:num>
  <w:num w:numId="2" w16cid:durableId="2096707933">
    <w:abstractNumId w:val="6"/>
  </w:num>
  <w:num w:numId="3" w16cid:durableId="1126700300">
    <w:abstractNumId w:val="1"/>
  </w:num>
  <w:num w:numId="4" w16cid:durableId="2031908063">
    <w:abstractNumId w:val="1"/>
    <w:lvlOverride w:ilvl="0">
      <w:startOverride w:val="1"/>
    </w:lvlOverride>
  </w:num>
  <w:num w:numId="5" w16cid:durableId="262694119">
    <w:abstractNumId w:val="2"/>
  </w:num>
  <w:num w:numId="6" w16cid:durableId="1697268426">
    <w:abstractNumId w:val="7"/>
  </w:num>
  <w:num w:numId="7" w16cid:durableId="1813595239">
    <w:abstractNumId w:val="4"/>
  </w:num>
  <w:num w:numId="8" w16cid:durableId="968170254">
    <w:abstractNumId w:val="0"/>
  </w:num>
  <w:num w:numId="9" w16cid:durableId="7707096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F19B8"/>
    <w:rsid w:val="00103DD2"/>
    <w:rsid w:val="0015614E"/>
    <w:rsid w:val="00174C58"/>
    <w:rsid w:val="00175B97"/>
    <w:rsid w:val="00192811"/>
    <w:rsid w:val="001A0C0D"/>
    <w:rsid w:val="001C66E4"/>
    <w:rsid w:val="00205CB3"/>
    <w:rsid w:val="002118F8"/>
    <w:rsid w:val="00214C58"/>
    <w:rsid w:val="0026165D"/>
    <w:rsid w:val="002C51FA"/>
    <w:rsid w:val="002F3EF1"/>
    <w:rsid w:val="00312F1E"/>
    <w:rsid w:val="00390A08"/>
    <w:rsid w:val="003A4244"/>
    <w:rsid w:val="003A4CD6"/>
    <w:rsid w:val="00460656"/>
    <w:rsid w:val="004609A1"/>
    <w:rsid w:val="005B65CC"/>
    <w:rsid w:val="005D2F16"/>
    <w:rsid w:val="005E28AA"/>
    <w:rsid w:val="00666005"/>
    <w:rsid w:val="006D25CD"/>
    <w:rsid w:val="006E072B"/>
    <w:rsid w:val="00737B0A"/>
    <w:rsid w:val="007856E6"/>
    <w:rsid w:val="007A0D6C"/>
    <w:rsid w:val="007B3178"/>
    <w:rsid w:val="007C7EEB"/>
    <w:rsid w:val="007D7B1C"/>
    <w:rsid w:val="00816DED"/>
    <w:rsid w:val="00860136"/>
    <w:rsid w:val="008A64A4"/>
    <w:rsid w:val="008B2020"/>
    <w:rsid w:val="00900E03"/>
    <w:rsid w:val="00A049A9"/>
    <w:rsid w:val="00A67138"/>
    <w:rsid w:val="00A7161E"/>
    <w:rsid w:val="00AD5DCA"/>
    <w:rsid w:val="00B07A62"/>
    <w:rsid w:val="00B623B4"/>
    <w:rsid w:val="00C20472"/>
    <w:rsid w:val="00C36F9F"/>
    <w:rsid w:val="00C7137A"/>
    <w:rsid w:val="00CA74A9"/>
    <w:rsid w:val="00D92243"/>
    <w:rsid w:val="00DA6FB0"/>
    <w:rsid w:val="00E22221"/>
    <w:rsid w:val="00E32D22"/>
    <w:rsid w:val="00EB0A7C"/>
    <w:rsid w:val="00EF34E9"/>
    <w:rsid w:val="00F00C6C"/>
    <w:rsid w:val="00F206BD"/>
    <w:rsid w:val="00FA64EF"/>
    <w:rsid w:val="00FB5C6A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4A9"/>
    <w:pPr>
      <w:spacing w:after="0" w:line="24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34E9"/>
    <w:pPr>
      <w:keepNext/>
      <w:keepLines/>
      <w:numPr>
        <w:numId w:val="2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3931"/>
    <w:pPr>
      <w:keepNext/>
      <w:keepLines/>
      <w:numPr>
        <w:numId w:val="1"/>
      </w:numPr>
      <w:spacing w:before="120" w:after="120"/>
      <w:ind w:left="811" w:hanging="357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178"/>
    <w:pPr>
      <w:keepNext/>
      <w:keepLines/>
      <w:numPr>
        <w:numId w:val="3"/>
      </w:numPr>
      <w:spacing w:before="120" w:after="120"/>
      <w:ind w:left="777"/>
      <w:outlineLvl w:val="2"/>
    </w:pPr>
    <w:rPr>
      <w:rFonts w:eastAsiaTheme="majorEastAsia" w:cstheme="majorBidi"/>
      <w:b/>
      <w:i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7138"/>
    <w:pPr>
      <w:keepNext/>
      <w:keepLines/>
      <w:spacing w:before="4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4E9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13931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B3178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istParagraph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leGrid">
    <w:name w:val="Table Grid"/>
    <w:basedOn w:val="Table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yperlink">
    <w:name w:val="Hyperlink"/>
    <w:basedOn w:val="DefaultParagraphFont"/>
    <w:uiPriority w:val="99"/>
    <w:unhideWhenUsed/>
    <w:rsid w:val="00DA6F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6FB0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EF34E9"/>
    <w:pPr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F34E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1A6566-AD5F-431F-B81E-7F0D8D792D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</Pages>
  <Words>231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104</cp:revision>
  <dcterms:created xsi:type="dcterms:W3CDTF">2022-12-22T19:48:00Z</dcterms:created>
  <dcterms:modified xsi:type="dcterms:W3CDTF">2022-12-24T23:54:00Z</dcterms:modified>
</cp:coreProperties>
</file>