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E50F67" w14:textId="206CBDCB" w:rsidR="005E28AA" w:rsidRPr="00EF34E9" w:rsidRDefault="00CA74A9" w:rsidP="00EF34E9">
      <w:pPr>
        <w:spacing w:after="120"/>
        <w:jc w:val="center"/>
        <w:rPr>
          <w:b/>
          <w:bCs/>
          <w:i/>
          <w:iCs/>
          <w:sz w:val="28"/>
          <w:szCs w:val="28"/>
        </w:rPr>
      </w:pPr>
      <w:r w:rsidRPr="00EF34E9">
        <w:rPr>
          <w:b/>
          <w:bCs/>
          <w:i/>
          <w:iCs/>
          <w:sz w:val="28"/>
          <w:szCs w:val="28"/>
        </w:rPr>
        <w:t xml:space="preserve">Backend </w:t>
      </w:r>
      <w:r w:rsidR="004609A1" w:rsidRPr="00EF34E9">
        <w:rPr>
          <w:b/>
          <w:bCs/>
          <w:i/>
          <w:iCs/>
          <w:sz w:val="28"/>
          <w:szCs w:val="28"/>
        </w:rPr>
        <w:t>Manual</w:t>
      </w:r>
    </w:p>
    <w:p w14:paraId="31359961" w14:textId="1DDC6088" w:rsidR="00CA74A9" w:rsidRPr="00860136" w:rsidRDefault="00E22221" w:rsidP="00E22221">
      <w:pPr>
        <w:jc w:val="center"/>
        <w:rPr>
          <w:i/>
          <w:iCs/>
          <w:sz w:val="18"/>
          <w:szCs w:val="18"/>
        </w:rPr>
      </w:pPr>
      <w:r w:rsidRPr="00860136">
        <w:rPr>
          <w:i/>
          <w:iCs/>
          <w:sz w:val="18"/>
          <w:szCs w:val="18"/>
        </w:rPr>
        <w:t>Version</w:t>
      </w:r>
      <w:r w:rsidR="0028488E">
        <w:rPr>
          <w:i/>
          <w:iCs/>
          <w:sz w:val="18"/>
          <w:szCs w:val="18"/>
        </w:rPr>
        <w:t xml:space="preserve"> 1.0</w:t>
      </w:r>
    </w:p>
    <w:p w14:paraId="5A351E4F" w14:textId="77777777" w:rsidR="00C36F9F" w:rsidRDefault="00C36F9F" w:rsidP="00E22221">
      <w:pPr>
        <w:jc w:val="center"/>
        <w:rPr>
          <w:i/>
          <w:iCs/>
          <w:sz w:val="20"/>
          <w:szCs w:val="20"/>
        </w:rPr>
      </w:pPr>
    </w:p>
    <w:p w14:paraId="0BE875E1" w14:textId="3FC00030" w:rsidR="00EF34E9" w:rsidRDefault="00EF34E9" w:rsidP="00EF34E9">
      <w:pPr>
        <w:rPr>
          <w:i/>
          <w:iCs/>
          <w:sz w:val="20"/>
          <w:szCs w:val="20"/>
        </w:rPr>
      </w:pPr>
      <w:r>
        <w:rPr>
          <w:i/>
          <w:iCs/>
          <w:sz w:val="20"/>
          <w:szCs w:val="20"/>
        </w:rPr>
        <w:t xml:space="preserve">Last </w:t>
      </w:r>
      <w:r w:rsidR="00692659">
        <w:rPr>
          <w:i/>
          <w:iCs/>
          <w:sz w:val="20"/>
          <w:szCs w:val="20"/>
        </w:rPr>
        <w:t>R</w:t>
      </w:r>
      <w:r>
        <w:rPr>
          <w:i/>
          <w:iCs/>
          <w:sz w:val="20"/>
          <w:szCs w:val="20"/>
        </w:rPr>
        <w:t>eviewed:</w:t>
      </w:r>
      <w:r>
        <w:rPr>
          <w:i/>
          <w:iCs/>
          <w:sz w:val="20"/>
          <w:szCs w:val="20"/>
        </w:rPr>
        <w:tab/>
      </w:r>
      <w:r w:rsidR="00134B2D">
        <w:rPr>
          <w:i/>
          <w:iCs/>
          <w:sz w:val="20"/>
          <w:szCs w:val="20"/>
        </w:rPr>
        <w:t>June</w:t>
      </w:r>
      <w:r>
        <w:rPr>
          <w:i/>
          <w:iCs/>
          <w:sz w:val="20"/>
          <w:szCs w:val="20"/>
        </w:rPr>
        <w:t xml:space="preserve"> </w:t>
      </w:r>
      <w:r w:rsidR="00134B2D">
        <w:rPr>
          <w:i/>
          <w:iCs/>
          <w:sz w:val="20"/>
          <w:szCs w:val="20"/>
        </w:rPr>
        <w:t>0</w:t>
      </w:r>
      <w:r w:rsidR="00D37454">
        <w:rPr>
          <w:i/>
          <w:iCs/>
          <w:sz w:val="20"/>
          <w:szCs w:val="20"/>
        </w:rPr>
        <w:t>7</w:t>
      </w:r>
      <w:r>
        <w:rPr>
          <w:i/>
          <w:iCs/>
          <w:sz w:val="20"/>
          <w:szCs w:val="20"/>
        </w:rPr>
        <w:t>, 202</w:t>
      </w:r>
      <w:r w:rsidR="00134B2D">
        <w:rPr>
          <w:i/>
          <w:iCs/>
          <w:sz w:val="20"/>
          <w:szCs w:val="20"/>
        </w:rPr>
        <w:t>3</w:t>
      </w:r>
    </w:p>
    <w:sdt>
      <w:sdtPr>
        <w:rPr>
          <w:rFonts w:ascii="Times New Roman" w:eastAsiaTheme="minorHAnsi" w:hAnsi="Times New Roman" w:cstheme="minorBidi"/>
          <w:color w:val="auto"/>
          <w:sz w:val="22"/>
          <w:szCs w:val="22"/>
          <w:lang w:val="en-GB"/>
        </w:rPr>
        <w:id w:val="51517638"/>
        <w:docPartObj>
          <w:docPartGallery w:val="Table of Contents"/>
          <w:docPartUnique/>
        </w:docPartObj>
      </w:sdtPr>
      <w:sdtEndPr>
        <w:rPr>
          <w:b/>
          <w:bCs/>
          <w:noProof/>
        </w:rPr>
      </w:sdtEndPr>
      <w:sdtContent>
        <w:p w14:paraId="5E95907C" w14:textId="29ECEE93" w:rsidR="00EF34E9" w:rsidRPr="00EF34E9" w:rsidRDefault="00EF34E9" w:rsidP="00EF34E9">
          <w:pPr>
            <w:pStyle w:val="Cabealhodondice"/>
            <w:spacing w:after="120"/>
            <w:rPr>
              <w:rFonts w:ascii="Times New Roman" w:hAnsi="Times New Roman" w:cs="Times New Roman"/>
              <w:b/>
              <w:bCs/>
              <w:i/>
              <w:iCs/>
              <w:color w:val="auto"/>
              <w:sz w:val="28"/>
              <w:szCs w:val="28"/>
            </w:rPr>
          </w:pPr>
          <w:r w:rsidRPr="00EF34E9">
            <w:rPr>
              <w:rFonts w:ascii="Times New Roman" w:hAnsi="Times New Roman" w:cs="Times New Roman"/>
              <w:b/>
              <w:bCs/>
              <w:i/>
              <w:iCs/>
              <w:color w:val="auto"/>
              <w:sz w:val="28"/>
              <w:szCs w:val="28"/>
            </w:rPr>
            <w:t>Table of Contents</w:t>
          </w:r>
        </w:p>
        <w:p w14:paraId="7CBB92C6" w14:textId="68D400B1" w:rsidR="003F40BC" w:rsidRDefault="00EF34E9">
          <w:pPr>
            <w:pStyle w:val="ndice1"/>
            <w:tabs>
              <w:tab w:val="left" w:pos="440"/>
              <w:tab w:val="right" w:leader="dot" w:pos="9016"/>
            </w:tabs>
            <w:rPr>
              <w:rFonts w:asciiTheme="minorHAnsi" w:eastAsiaTheme="minorEastAsia" w:hAnsiTheme="minorHAnsi"/>
              <w:noProof/>
              <w:kern w:val="2"/>
              <w:lang w:eastAsia="en-GB"/>
              <w14:ligatures w14:val="standardContextual"/>
            </w:rPr>
          </w:pPr>
          <w:r w:rsidRPr="00EF34E9">
            <w:rPr>
              <w:sz w:val="20"/>
              <w:szCs w:val="20"/>
            </w:rPr>
            <w:fldChar w:fldCharType="begin"/>
          </w:r>
          <w:r w:rsidRPr="00EF34E9">
            <w:rPr>
              <w:sz w:val="20"/>
              <w:szCs w:val="20"/>
            </w:rPr>
            <w:instrText xml:space="preserve"> TOC \o "1-3" \h \z \u </w:instrText>
          </w:r>
          <w:r w:rsidRPr="00EF34E9">
            <w:rPr>
              <w:sz w:val="20"/>
              <w:szCs w:val="20"/>
            </w:rPr>
            <w:fldChar w:fldCharType="separate"/>
          </w:r>
          <w:hyperlink w:anchor="_Toc137040621" w:history="1">
            <w:r w:rsidR="003F40BC" w:rsidRPr="00826D82">
              <w:rPr>
                <w:rStyle w:val="Hiperligao"/>
                <w:noProof/>
              </w:rPr>
              <w:t>1.</w:t>
            </w:r>
            <w:r w:rsidR="003F40BC">
              <w:rPr>
                <w:rFonts w:asciiTheme="minorHAnsi" w:eastAsiaTheme="minorEastAsia" w:hAnsiTheme="minorHAnsi"/>
                <w:noProof/>
                <w:kern w:val="2"/>
                <w:lang w:eastAsia="en-GB"/>
                <w14:ligatures w14:val="standardContextual"/>
              </w:rPr>
              <w:tab/>
            </w:r>
            <w:r w:rsidR="003F40BC" w:rsidRPr="00826D82">
              <w:rPr>
                <w:rStyle w:val="Hiperligao"/>
                <w:noProof/>
              </w:rPr>
              <w:t>Document Objectives and Purpose</w:t>
            </w:r>
            <w:r w:rsidR="003F40BC">
              <w:rPr>
                <w:noProof/>
                <w:webHidden/>
              </w:rPr>
              <w:tab/>
            </w:r>
            <w:r w:rsidR="003F40BC">
              <w:rPr>
                <w:noProof/>
                <w:webHidden/>
              </w:rPr>
              <w:fldChar w:fldCharType="begin"/>
            </w:r>
            <w:r w:rsidR="003F40BC">
              <w:rPr>
                <w:noProof/>
                <w:webHidden/>
              </w:rPr>
              <w:instrText xml:space="preserve"> PAGEREF _Toc137040621 \h </w:instrText>
            </w:r>
            <w:r w:rsidR="003F40BC">
              <w:rPr>
                <w:noProof/>
                <w:webHidden/>
              </w:rPr>
            </w:r>
            <w:r w:rsidR="003F40BC">
              <w:rPr>
                <w:noProof/>
                <w:webHidden/>
              </w:rPr>
              <w:fldChar w:fldCharType="separate"/>
            </w:r>
            <w:r w:rsidR="003F40BC">
              <w:rPr>
                <w:noProof/>
                <w:webHidden/>
              </w:rPr>
              <w:t>1</w:t>
            </w:r>
            <w:r w:rsidR="003F40BC">
              <w:rPr>
                <w:noProof/>
                <w:webHidden/>
              </w:rPr>
              <w:fldChar w:fldCharType="end"/>
            </w:r>
          </w:hyperlink>
        </w:p>
        <w:p w14:paraId="42FAAC51" w14:textId="779137D2" w:rsidR="003F40BC" w:rsidRDefault="003F40BC">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7040622" w:history="1">
            <w:r w:rsidRPr="00826D82">
              <w:rPr>
                <w:rStyle w:val="Hiperligao"/>
                <w:noProof/>
              </w:rPr>
              <w:t>2.</w:t>
            </w:r>
            <w:r>
              <w:rPr>
                <w:rFonts w:asciiTheme="minorHAnsi" w:eastAsiaTheme="minorEastAsia" w:hAnsiTheme="minorHAnsi"/>
                <w:noProof/>
                <w:kern w:val="2"/>
                <w:lang w:eastAsia="en-GB"/>
                <w14:ligatures w14:val="standardContextual"/>
              </w:rPr>
              <w:tab/>
            </w:r>
            <w:r w:rsidRPr="00826D82">
              <w:rPr>
                <w:rStyle w:val="Hiperligao"/>
                <w:noProof/>
              </w:rPr>
              <w:t>Restrictions and Assumptions</w:t>
            </w:r>
            <w:r>
              <w:rPr>
                <w:noProof/>
                <w:webHidden/>
              </w:rPr>
              <w:tab/>
            </w:r>
            <w:r>
              <w:rPr>
                <w:noProof/>
                <w:webHidden/>
              </w:rPr>
              <w:fldChar w:fldCharType="begin"/>
            </w:r>
            <w:r>
              <w:rPr>
                <w:noProof/>
                <w:webHidden/>
              </w:rPr>
              <w:instrText xml:space="preserve"> PAGEREF _Toc137040622 \h </w:instrText>
            </w:r>
            <w:r>
              <w:rPr>
                <w:noProof/>
                <w:webHidden/>
              </w:rPr>
            </w:r>
            <w:r>
              <w:rPr>
                <w:noProof/>
                <w:webHidden/>
              </w:rPr>
              <w:fldChar w:fldCharType="separate"/>
            </w:r>
            <w:r>
              <w:rPr>
                <w:noProof/>
                <w:webHidden/>
              </w:rPr>
              <w:t>1</w:t>
            </w:r>
            <w:r>
              <w:rPr>
                <w:noProof/>
                <w:webHidden/>
              </w:rPr>
              <w:fldChar w:fldCharType="end"/>
            </w:r>
          </w:hyperlink>
        </w:p>
        <w:p w14:paraId="25B178F8" w14:textId="3D9FB0FC" w:rsidR="003F40BC" w:rsidRDefault="003F40BC">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7040623" w:history="1">
            <w:r w:rsidRPr="00826D82">
              <w:rPr>
                <w:rStyle w:val="Hiperligao"/>
                <w:noProof/>
              </w:rPr>
              <w:t>3.</w:t>
            </w:r>
            <w:r>
              <w:rPr>
                <w:rFonts w:asciiTheme="minorHAnsi" w:eastAsiaTheme="minorEastAsia" w:hAnsiTheme="minorHAnsi"/>
                <w:noProof/>
                <w:kern w:val="2"/>
                <w:lang w:eastAsia="en-GB"/>
                <w14:ligatures w14:val="standardContextual"/>
              </w:rPr>
              <w:tab/>
            </w:r>
            <w:r w:rsidRPr="00826D82">
              <w:rPr>
                <w:rStyle w:val="Hiperligao"/>
                <w:noProof/>
              </w:rPr>
              <w:t>Architecture</w:t>
            </w:r>
            <w:r>
              <w:rPr>
                <w:noProof/>
                <w:webHidden/>
              </w:rPr>
              <w:tab/>
            </w:r>
            <w:r>
              <w:rPr>
                <w:noProof/>
                <w:webHidden/>
              </w:rPr>
              <w:fldChar w:fldCharType="begin"/>
            </w:r>
            <w:r>
              <w:rPr>
                <w:noProof/>
                <w:webHidden/>
              </w:rPr>
              <w:instrText xml:space="preserve"> PAGEREF _Toc137040623 \h </w:instrText>
            </w:r>
            <w:r>
              <w:rPr>
                <w:noProof/>
                <w:webHidden/>
              </w:rPr>
            </w:r>
            <w:r>
              <w:rPr>
                <w:noProof/>
                <w:webHidden/>
              </w:rPr>
              <w:fldChar w:fldCharType="separate"/>
            </w:r>
            <w:r>
              <w:rPr>
                <w:noProof/>
                <w:webHidden/>
              </w:rPr>
              <w:t>1</w:t>
            </w:r>
            <w:r>
              <w:rPr>
                <w:noProof/>
                <w:webHidden/>
              </w:rPr>
              <w:fldChar w:fldCharType="end"/>
            </w:r>
          </w:hyperlink>
        </w:p>
        <w:p w14:paraId="247A77E5" w14:textId="56CB6322" w:rsidR="003F40BC" w:rsidRDefault="003F40BC">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7040624" w:history="1">
            <w:r w:rsidRPr="00826D82">
              <w:rPr>
                <w:rStyle w:val="Hiperligao"/>
                <w:noProof/>
              </w:rPr>
              <w:t>4.</w:t>
            </w:r>
            <w:r>
              <w:rPr>
                <w:rFonts w:asciiTheme="minorHAnsi" w:eastAsiaTheme="minorEastAsia" w:hAnsiTheme="minorHAnsi"/>
                <w:noProof/>
                <w:kern w:val="2"/>
                <w:lang w:eastAsia="en-GB"/>
                <w14:ligatures w14:val="standardContextual"/>
              </w:rPr>
              <w:tab/>
            </w:r>
            <w:r w:rsidRPr="00826D82">
              <w:rPr>
                <w:rStyle w:val="Hiperligao"/>
                <w:noProof/>
              </w:rPr>
              <w:t>Implementation (Software)</w:t>
            </w:r>
            <w:r>
              <w:rPr>
                <w:noProof/>
                <w:webHidden/>
              </w:rPr>
              <w:tab/>
            </w:r>
            <w:r>
              <w:rPr>
                <w:noProof/>
                <w:webHidden/>
              </w:rPr>
              <w:fldChar w:fldCharType="begin"/>
            </w:r>
            <w:r>
              <w:rPr>
                <w:noProof/>
                <w:webHidden/>
              </w:rPr>
              <w:instrText xml:space="preserve"> PAGEREF _Toc137040624 \h </w:instrText>
            </w:r>
            <w:r>
              <w:rPr>
                <w:noProof/>
                <w:webHidden/>
              </w:rPr>
            </w:r>
            <w:r>
              <w:rPr>
                <w:noProof/>
                <w:webHidden/>
              </w:rPr>
              <w:fldChar w:fldCharType="separate"/>
            </w:r>
            <w:r>
              <w:rPr>
                <w:noProof/>
                <w:webHidden/>
              </w:rPr>
              <w:t>2</w:t>
            </w:r>
            <w:r>
              <w:rPr>
                <w:noProof/>
                <w:webHidden/>
              </w:rPr>
              <w:fldChar w:fldCharType="end"/>
            </w:r>
          </w:hyperlink>
        </w:p>
        <w:p w14:paraId="09564FB5" w14:textId="77862AF4" w:rsidR="003F40BC" w:rsidRDefault="003F40BC">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7040625" w:history="1">
            <w:r w:rsidRPr="00826D82">
              <w:rPr>
                <w:rStyle w:val="Hiperligao"/>
                <w:noProof/>
              </w:rPr>
              <w:t>5.</w:t>
            </w:r>
            <w:r>
              <w:rPr>
                <w:rFonts w:asciiTheme="minorHAnsi" w:eastAsiaTheme="minorEastAsia" w:hAnsiTheme="minorHAnsi"/>
                <w:noProof/>
                <w:kern w:val="2"/>
                <w:lang w:eastAsia="en-GB"/>
                <w14:ligatures w14:val="standardContextual"/>
              </w:rPr>
              <w:tab/>
            </w:r>
            <w:r w:rsidRPr="00826D82">
              <w:rPr>
                <w:rStyle w:val="Hiperligao"/>
                <w:noProof/>
              </w:rPr>
              <w:t>Installation</w:t>
            </w:r>
            <w:r>
              <w:rPr>
                <w:noProof/>
                <w:webHidden/>
              </w:rPr>
              <w:tab/>
            </w:r>
            <w:r>
              <w:rPr>
                <w:noProof/>
                <w:webHidden/>
              </w:rPr>
              <w:fldChar w:fldCharType="begin"/>
            </w:r>
            <w:r>
              <w:rPr>
                <w:noProof/>
                <w:webHidden/>
              </w:rPr>
              <w:instrText xml:space="preserve"> PAGEREF _Toc137040625 \h </w:instrText>
            </w:r>
            <w:r>
              <w:rPr>
                <w:noProof/>
                <w:webHidden/>
              </w:rPr>
            </w:r>
            <w:r>
              <w:rPr>
                <w:noProof/>
                <w:webHidden/>
              </w:rPr>
              <w:fldChar w:fldCharType="separate"/>
            </w:r>
            <w:r>
              <w:rPr>
                <w:noProof/>
                <w:webHidden/>
              </w:rPr>
              <w:t>3</w:t>
            </w:r>
            <w:r>
              <w:rPr>
                <w:noProof/>
                <w:webHidden/>
              </w:rPr>
              <w:fldChar w:fldCharType="end"/>
            </w:r>
          </w:hyperlink>
        </w:p>
        <w:p w14:paraId="4F3C791E" w14:textId="7D441366" w:rsidR="003F40BC" w:rsidRDefault="003F40BC">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7040626" w:history="1">
            <w:r w:rsidRPr="00826D82">
              <w:rPr>
                <w:rStyle w:val="Hiperligao"/>
                <w:noProof/>
              </w:rPr>
              <w:t>6.</w:t>
            </w:r>
            <w:r>
              <w:rPr>
                <w:rFonts w:asciiTheme="minorHAnsi" w:eastAsiaTheme="minorEastAsia" w:hAnsiTheme="minorHAnsi"/>
                <w:noProof/>
                <w:kern w:val="2"/>
                <w:lang w:eastAsia="en-GB"/>
                <w14:ligatures w14:val="standardContextual"/>
              </w:rPr>
              <w:tab/>
            </w:r>
            <w:r w:rsidRPr="00826D82">
              <w:rPr>
                <w:rStyle w:val="Hiperligao"/>
                <w:noProof/>
              </w:rPr>
              <w:t>Configuration</w:t>
            </w:r>
            <w:r>
              <w:rPr>
                <w:noProof/>
                <w:webHidden/>
              </w:rPr>
              <w:tab/>
            </w:r>
            <w:r>
              <w:rPr>
                <w:noProof/>
                <w:webHidden/>
              </w:rPr>
              <w:fldChar w:fldCharType="begin"/>
            </w:r>
            <w:r>
              <w:rPr>
                <w:noProof/>
                <w:webHidden/>
              </w:rPr>
              <w:instrText xml:space="preserve"> PAGEREF _Toc137040626 \h </w:instrText>
            </w:r>
            <w:r>
              <w:rPr>
                <w:noProof/>
                <w:webHidden/>
              </w:rPr>
            </w:r>
            <w:r>
              <w:rPr>
                <w:noProof/>
                <w:webHidden/>
              </w:rPr>
              <w:fldChar w:fldCharType="separate"/>
            </w:r>
            <w:r>
              <w:rPr>
                <w:noProof/>
                <w:webHidden/>
              </w:rPr>
              <w:t>3</w:t>
            </w:r>
            <w:r>
              <w:rPr>
                <w:noProof/>
                <w:webHidden/>
              </w:rPr>
              <w:fldChar w:fldCharType="end"/>
            </w:r>
          </w:hyperlink>
        </w:p>
        <w:p w14:paraId="5DFF4DBC" w14:textId="45C70C3A" w:rsidR="003F40BC" w:rsidRDefault="003F40BC">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7040627" w:history="1">
            <w:r w:rsidRPr="00826D82">
              <w:rPr>
                <w:rStyle w:val="Hiperligao"/>
                <w:noProof/>
              </w:rPr>
              <w:t>7.</w:t>
            </w:r>
            <w:r>
              <w:rPr>
                <w:rFonts w:asciiTheme="minorHAnsi" w:eastAsiaTheme="minorEastAsia" w:hAnsiTheme="minorHAnsi"/>
                <w:noProof/>
                <w:kern w:val="2"/>
                <w:lang w:eastAsia="en-GB"/>
                <w14:ligatures w14:val="standardContextual"/>
              </w:rPr>
              <w:tab/>
            </w:r>
            <w:r w:rsidRPr="00826D82">
              <w:rPr>
                <w:rStyle w:val="Hiperligao"/>
                <w:noProof/>
              </w:rPr>
              <w:t>Database</w:t>
            </w:r>
            <w:r>
              <w:rPr>
                <w:noProof/>
                <w:webHidden/>
              </w:rPr>
              <w:tab/>
            </w:r>
            <w:r>
              <w:rPr>
                <w:noProof/>
                <w:webHidden/>
              </w:rPr>
              <w:fldChar w:fldCharType="begin"/>
            </w:r>
            <w:r>
              <w:rPr>
                <w:noProof/>
                <w:webHidden/>
              </w:rPr>
              <w:instrText xml:space="preserve"> PAGEREF _Toc137040627 \h </w:instrText>
            </w:r>
            <w:r>
              <w:rPr>
                <w:noProof/>
                <w:webHidden/>
              </w:rPr>
            </w:r>
            <w:r>
              <w:rPr>
                <w:noProof/>
                <w:webHidden/>
              </w:rPr>
              <w:fldChar w:fldCharType="separate"/>
            </w:r>
            <w:r>
              <w:rPr>
                <w:noProof/>
                <w:webHidden/>
              </w:rPr>
              <w:t>3</w:t>
            </w:r>
            <w:r>
              <w:rPr>
                <w:noProof/>
                <w:webHidden/>
              </w:rPr>
              <w:fldChar w:fldCharType="end"/>
            </w:r>
          </w:hyperlink>
        </w:p>
        <w:p w14:paraId="26561D55" w14:textId="6CCB4E8F" w:rsidR="003F40BC" w:rsidRDefault="003F40BC">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7040628" w:history="1">
            <w:r w:rsidRPr="00826D82">
              <w:rPr>
                <w:rStyle w:val="Hiperligao"/>
                <w:noProof/>
              </w:rPr>
              <w:t>8.</w:t>
            </w:r>
            <w:r>
              <w:rPr>
                <w:rFonts w:asciiTheme="minorHAnsi" w:eastAsiaTheme="minorEastAsia" w:hAnsiTheme="minorHAnsi"/>
                <w:noProof/>
                <w:kern w:val="2"/>
                <w:lang w:eastAsia="en-GB"/>
                <w14:ligatures w14:val="standardContextual"/>
              </w:rPr>
              <w:tab/>
            </w:r>
            <w:r w:rsidRPr="00826D82">
              <w:rPr>
                <w:rStyle w:val="Hiperligao"/>
                <w:noProof/>
              </w:rPr>
              <w:t>Running/Starting The Backend</w:t>
            </w:r>
            <w:r>
              <w:rPr>
                <w:noProof/>
                <w:webHidden/>
              </w:rPr>
              <w:tab/>
            </w:r>
            <w:r>
              <w:rPr>
                <w:noProof/>
                <w:webHidden/>
              </w:rPr>
              <w:fldChar w:fldCharType="begin"/>
            </w:r>
            <w:r>
              <w:rPr>
                <w:noProof/>
                <w:webHidden/>
              </w:rPr>
              <w:instrText xml:space="preserve"> PAGEREF _Toc137040628 \h </w:instrText>
            </w:r>
            <w:r>
              <w:rPr>
                <w:noProof/>
                <w:webHidden/>
              </w:rPr>
            </w:r>
            <w:r>
              <w:rPr>
                <w:noProof/>
                <w:webHidden/>
              </w:rPr>
              <w:fldChar w:fldCharType="separate"/>
            </w:r>
            <w:r>
              <w:rPr>
                <w:noProof/>
                <w:webHidden/>
              </w:rPr>
              <w:t>5</w:t>
            </w:r>
            <w:r>
              <w:rPr>
                <w:noProof/>
                <w:webHidden/>
              </w:rPr>
              <w:fldChar w:fldCharType="end"/>
            </w:r>
          </w:hyperlink>
        </w:p>
        <w:p w14:paraId="50B01F45" w14:textId="17289F32" w:rsidR="003F40BC" w:rsidRDefault="003F40BC">
          <w:pPr>
            <w:pStyle w:val="ndice1"/>
            <w:tabs>
              <w:tab w:val="left" w:pos="440"/>
              <w:tab w:val="right" w:leader="dot" w:pos="9016"/>
            </w:tabs>
            <w:rPr>
              <w:rFonts w:asciiTheme="minorHAnsi" w:eastAsiaTheme="minorEastAsia" w:hAnsiTheme="minorHAnsi"/>
              <w:noProof/>
              <w:kern w:val="2"/>
              <w:lang w:eastAsia="en-GB"/>
              <w14:ligatures w14:val="standardContextual"/>
            </w:rPr>
          </w:pPr>
          <w:hyperlink w:anchor="_Toc137040629" w:history="1">
            <w:r w:rsidRPr="00826D82">
              <w:rPr>
                <w:rStyle w:val="Hiperligao"/>
                <w:noProof/>
              </w:rPr>
              <w:t>9.</w:t>
            </w:r>
            <w:r>
              <w:rPr>
                <w:rFonts w:asciiTheme="minorHAnsi" w:eastAsiaTheme="minorEastAsia" w:hAnsiTheme="minorHAnsi"/>
                <w:noProof/>
                <w:kern w:val="2"/>
                <w:lang w:eastAsia="en-GB"/>
                <w14:ligatures w14:val="standardContextual"/>
              </w:rPr>
              <w:tab/>
            </w:r>
            <w:r w:rsidRPr="00826D82">
              <w:rPr>
                <w:rStyle w:val="Hiperligao"/>
                <w:noProof/>
              </w:rPr>
              <w:t>Automatic API Documentation</w:t>
            </w:r>
            <w:r>
              <w:rPr>
                <w:noProof/>
                <w:webHidden/>
              </w:rPr>
              <w:tab/>
            </w:r>
            <w:r>
              <w:rPr>
                <w:noProof/>
                <w:webHidden/>
              </w:rPr>
              <w:fldChar w:fldCharType="begin"/>
            </w:r>
            <w:r>
              <w:rPr>
                <w:noProof/>
                <w:webHidden/>
              </w:rPr>
              <w:instrText xml:space="preserve"> PAGEREF _Toc137040629 \h </w:instrText>
            </w:r>
            <w:r>
              <w:rPr>
                <w:noProof/>
                <w:webHidden/>
              </w:rPr>
            </w:r>
            <w:r>
              <w:rPr>
                <w:noProof/>
                <w:webHidden/>
              </w:rPr>
              <w:fldChar w:fldCharType="separate"/>
            </w:r>
            <w:r>
              <w:rPr>
                <w:noProof/>
                <w:webHidden/>
              </w:rPr>
              <w:t>5</w:t>
            </w:r>
            <w:r>
              <w:rPr>
                <w:noProof/>
                <w:webHidden/>
              </w:rPr>
              <w:fldChar w:fldCharType="end"/>
            </w:r>
          </w:hyperlink>
        </w:p>
        <w:p w14:paraId="0FAC684B" w14:textId="038E801D" w:rsidR="003F40BC" w:rsidRDefault="003F40BC">
          <w:pPr>
            <w:pStyle w:val="ndice1"/>
            <w:tabs>
              <w:tab w:val="left" w:pos="660"/>
              <w:tab w:val="right" w:leader="dot" w:pos="9016"/>
            </w:tabs>
            <w:rPr>
              <w:rFonts w:asciiTheme="minorHAnsi" w:eastAsiaTheme="minorEastAsia" w:hAnsiTheme="minorHAnsi"/>
              <w:noProof/>
              <w:kern w:val="2"/>
              <w:lang w:eastAsia="en-GB"/>
              <w14:ligatures w14:val="standardContextual"/>
            </w:rPr>
          </w:pPr>
          <w:hyperlink w:anchor="_Toc137040630" w:history="1">
            <w:r w:rsidRPr="00826D82">
              <w:rPr>
                <w:rStyle w:val="Hiperligao"/>
                <w:noProof/>
              </w:rPr>
              <w:t>10.</w:t>
            </w:r>
            <w:r>
              <w:rPr>
                <w:rFonts w:asciiTheme="minorHAnsi" w:eastAsiaTheme="minorEastAsia" w:hAnsiTheme="minorHAnsi"/>
                <w:noProof/>
                <w:kern w:val="2"/>
                <w:lang w:eastAsia="en-GB"/>
                <w14:ligatures w14:val="standardContextual"/>
              </w:rPr>
              <w:tab/>
            </w:r>
            <w:r w:rsidRPr="00826D82">
              <w:rPr>
                <w:rStyle w:val="Hiperligao"/>
                <w:noProof/>
              </w:rPr>
              <w:t>Html Report</w:t>
            </w:r>
            <w:r>
              <w:rPr>
                <w:noProof/>
                <w:webHidden/>
              </w:rPr>
              <w:tab/>
            </w:r>
            <w:r>
              <w:rPr>
                <w:noProof/>
                <w:webHidden/>
              </w:rPr>
              <w:fldChar w:fldCharType="begin"/>
            </w:r>
            <w:r>
              <w:rPr>
                <w:noProof/>
                <w:webHidden/>
              </w:rPr>
              <w:instrText xml:space="preserve"> PAGEREF _Toc137040630 \h </w:instrText>
            </w:r>
            <w:r>
              <w:rPr>
                <w:noProof/>
                <w:webHidden/>
              </w:rPr>
            </w:r>
            <w:r>
              <w:rPr>
                <w:noProof/>
                <w:webHidden/>
              </w:rPr>
              <w:fldChar w:fldCharType="separate"/>
            </w:r>
            <w:r>
              <w:rPr>
                <w:noProof/>
                <w:webHidden/>
              </w:rPr>
              <w:t>5</w:t>
            </w:r>
            <w:r>
              <w:rPr>
                <w:noProof/>
                <w:webHidden/>
              </w:rPr>
              <w:fldChar w:fldCharType="end"/>
            </w:r>
          </w:hyperlink>
        </w:p>
        <w:p w14:paraId="6429D0FF" w14:textId="79B98985" w:rsidR="003F40BC" w:rsidRDefault="003F40BC">
          <w:pPr>
            <w:pStyle w:val="ndice1"/>
            <w:tabs>
              <w:tab w:val="left" w:pos="660"/>
              <w:tab w:val="right" w:leader="dot" w:pos="9016"/>
            </w:tabs>
            <w:rPr>
              <w:rFonts w:asciiTheme="minorHAnsi" w:eastAsiaTheme="minorEastAsia" w:hAnsiTheme="minorHAnsi"/>
              <w:noProof/>
              <w:kern w:val="2"/>
              <w:lang w:eastAsia="en-GB"/>
              <w14:ligatures w14:val="standardContextual"/>
            </w:rPr>
          </w:pPr>
          <w:hyperlink w:anchor="_Toc137040631" w:history="1">
            <w:r w:rsidRPr="00826D82">
              <w:rPr>
                <w:rStyle w:val="Hiperligao"/>
                <w:noProof/>
              </w:rPr>
              <w:t>11.</w:t>
            </w:r>
            <w:r>
              <w:rPr>
                <w:rFonts w:asciiTheme="minorHAnsi" w:eastAsiaTheme="minorEastAsia" w:hAnsiTheme="minorHAnsi"/>
                <w:noProof/>
                <w:kern w:val="2"/>
                <w:lang w:eastAsia="en-GB"/>
                <w14:ligatures w14:val="standardContextual"/>
              </w:rPr>
              <w:tab/>
            </w:r>
            <w:r w:rsidRPr="00826D82">
              <w:rPr>
                <w:rStyle w:val="Hiperligao"/>
                <w:noProof/>
              </w:rPr>
              <w:t>Security and Privacy</w:t>
            </w:r>
            <w:r>
              <w:rPr>
                <w:noProof/>
                <w:webHidden/>
              </w:rPr>
              <w:tab/>
            </w:r>
            <w:r>
              <w:rPr>
                <w:noProof/>
                <w:webHidden/>
              </w:rPr>
              <w:fldChar w:fldCharType="begin"/>
            </w:r>
            <w:r>
              <w:rPr>
                <w:noProof/>
                <w:webHidden/>
              </w:rPr>
              <w:instrText xml:space="preserve"> PAGEREF _Toc137040631 \h </w:instrText>
            </w:r>
            <w:r>
              <w:rPr>
                <w:noProof/>
                <w:webHidden/>
              </w:rPr>
            </w:r>
            <w:r>
              <w:rPr>
                <w:noProof/>
                <w:webHidden/>
              </w:rPr>
              <w:fldChar w:fldCharType="separate"/>
            </w:r>
            <w:r>
              <w:rPr>
                <w:noProof/>
                <w:webHidden/>
              </w:rPr>
              <w:t>5</w:t>
            </w:r>
            <w:r>
              <w:rPr>
                <w:noProof/>
                <w:webHidden/>
              </w:rPr>
              <w:fldChar w:fldCharType="end"/>
            </w:r>
          </w:hyperlink>
        </w:p>
        <w:p w14:paraId="3343B8FA" w14:textId="74F9709A" w:rsidR="003F40BC" w:rsidRDefault="003F40BC">
          <w:pPr>
            <w:pStyle w:val="ndice1"/>
            <w:tabs>
              <w:tab w:val="left" w:pos="660"/>
              <w:tab w:val="right" w:leader="dot" w:pos="9016"/>
            </w:tabs>
            <w:rPr>
              <w:rFonts w:asciiTheme="minorHAnsi" w:eastAsiaTheme="minorEastAsia" w:hAnsiTheme="minorHAnsi"/>
              <w:noProof/>
              <w:kern w:val="2"/>
              <w:lang w:eastAsia="en-GB"/>
              <w14:ligatures w14:val="standardContextual"/>
            </w:rPr>
          </w:pPr>
          <w:hyperlink w:anchor="_Toc137040632" w:history="1">
            <w:r w:rsidRPr="00826D82">
              <w:rPr>
                <w:rStyle w:val="Hiperligao"/>
                <w:noProof/>
              </w:rPr>
              <w:t>12.</w:t>
            </w:r>
            <w:r>
              <w:rPr>
                <w:rFonts w:asciiTheme="minorHAnsi" w:eastAsiaTheme="minorEastAsia" w:hAnsiTheme="minorHAnsi"/>
                <w:noProof/>
                <w:kern w:val="2"/>
                <w:lang w:eastAsia="en-GB"/>
                <w14:ligatures w14:val="standardContextual"/>
              </w:rPr>
              <w:tab/>
            </w:r>
            <w:r w:rsidRPr="00826D82">
              <w:rPr>
                <w:rStyle w:val="Hiperligao"/>
                <w:noProof/>
              </w:rPr>
              <w:t>Code Structure and Overview</w:t>
            </w:r>
            <w:r>
              <w:rPr>
                <w:noProof/>
                <w:webHidden/>
              </w:rPr>
              <w:tab/>
            </w:r>
            <w:r>
              <w:rPr>
                <w:noProof/>
                <w:webHidden/>
              </w:rPr>
              <w:fldChar w:fldCharType="begin"/>
            </w:r>
            <w:r>
              <w:rPr>
                <w:noProof/>
                <w:webHidden/>
              </w:rPr>
              <w:instrText xml:space="preserve"> PAGEREF _Toc137040632 \h </w:instrText>
            </w:r>
            <w:r>
              <w:rPr>
                <w:noProof/>
                <w:webHidden/>
              </w:rPr>
            </w:r>
            <w:r>
              <w:rPr>
                <w:noProof/>
                <w:webHidden/>
              </w:rPr>
              <w:fldChar w:fldCharType="separate"/>
            </w:r>
            <w:r>
              <w:rPr>
                <w:noProof/>
                <w:webHidden/>
              </w:rPr>
              <w:t>6</w:t>
            </w:r>
            <w:r>
              <w:rPr>
                <w:noProof/>
                <w:webHidden/>
              </w:rPr>
              <w:fldChar w:fldCharType="end"/>
            </w:r>
          </w:hyperlink>
        </w:p>
        <w:p w14:paraId="481C2FB4" w14:textId="2850C4BD" w:rsidR="003F40BC" w:rsidRDefault="003F40BC">
          <w:pPr>
            <w:pStyle w:val="ndice2"/>
            <w:tabs>
              <w:tab w:val="left" w:pos="1100"/>
              <w:tab w:val="right" w:leader="dot" w:pos="9016"/>
            </w:tabs>
            <w:rPr>
              <w:rFonts w:asciiTheme="minorHAnsi" w:eastAsiaTheme="minorEastAsia" w:hAnsiTheme="minorHAnsi"/>
              <w:noProof/>
              <w:kern w:val="2"/>
              <w:lang w:eastAsia="en-GB"/>
              <w14:ligatures w14:val="standardContextual"/>
            </w:rPr>
          </w:pPr>
          <w:hyperlink w:anchor="_Toc137040645" w:history="1">
            <w:r w:rsidRPr="00826D82">
              <w:rPr>
                <w:rStyle w:val="Hiperligao"/>
                <w:noProof/>
              </w:rPr>
              <w:t>12.1.</w:t>
            </w:r>
            <w:r>
              <w:rPr>
                <w:rFonts w:asciiTheme="minorHAnsi" w:eastAsiaTheme="minorEastAsia" w:hAnsiTheme="minorHAnsi"/>
                <w:noProof/>
                <w:kern w:val="2"/>
                <w:lang w:eastAsia="en-GB"/>
                <w14:ligatures w14:val="standardContextual"/>
              </w:rPr>
              <w:tab/>
            </w:r>
            <w:r w:rsidRPr="00826D82">
              <w:rPr>
                <w:rStyle w:val="Hiperligao"/>
                <w:noProof/>
              </w:rPr>
              <w:t>Training Service</w:t>
            </w:r>
            <w:r>
              <w:rPr>
                <w:noProof/>
                <w:webHidden/>
              </w:rPr>
              <w:tab/>
            </w:r>
            <w:r>
              <w:rPr>
                <w:noProof/>
                <w:webHidden/>
              </w:rPr>
              <w:fldChar w:fldCharType="begin"/>
            </w:r>
            <w:r>
              <w:rPr>
                <w:noProof/>
                <w:webHidden/>
              </w:rPr>
              <w:instrText xml:space="preserve"> PAGEREF _Toc137040645 \h </w:instrText>
            </w:r>
            <w:r>
              <w:rPr>
                <w:noProof/>
                <w:webHidden/>
              </w:rPr>
            </w:r>
            <w:r>
              <w:rPr>
                <w:noProof/>
                <w:webHidden/>
              </w:rPr>
              <w:fldChar w:fldCharType="separate"/>
            </w:r>
            <w:r>
              <w:rPr>
                <w:noProof/>
                <w:webHidden/>
              </w:rPr>
              <w:t>6</w:t>
            </w:r>
            <w:r>
              <w:rPr>
                <w:noProof/>
                <w:webHidden/>
              </w:rPr>
              <w:fldChar w:fldCharType="end"/>
            </w:r>
          </w:hyperlink>
        </w:p>
        <w:p w14:paraId="7C5EE0E8" w14:textId="63315D1B" w:rsidR="003F40BC" w:rsidRDefault="003F40BC">
          <w:pPr>
            <w:pStyle w:val="ndice2"/>
            <w:tabs>
              <w:tab w:val="left" w:pos="1100"/>
              <w:tab w:val="right" w:leader="dot" w:pos="9016"/>
            </w:tabs>
            <w:rPr>
              <w:rFonts w:asciiTheme="minorHAnsi" w:eastAsiaTheme="minorEastAsia" w:hAnsiTheme="minorHAnsi"/>
              <w:noProof/>
              <w:kern w:val="2"/>
              <w:lang w:eastAsia="en-GB"/>
              <w14:ligatures w14:val="standardContextual"/>
            </w:rPr>
          </w:pPr>
          <w:hyperlink w:anchor="_Toc137040659" w:history="1">
            <w:r w:rsidRPr="00826D82">
              <w:rPr>
                <w:rStyle w:val="Hiperligao"/>
                <w:noProof/>
              </w:rPr>
              <w:t>12.2.</w:t>
            </w:r>
            <w:r>
              <w:rPr>
                <w:rFonts w:asciiTheme="minorHAnsi" w:eastAsiaTheme="minorEastAsia" w:hAnsiTheme="minorHAnsi"/>
                <w:noProof/>
                <w:kern w:val="2"/>
                <w:lang w:eastAsia="en-GB"/>
                <w14:ligatures w14:val="standardContextual"/>
              </w:rPr>
              <w:tab/>
            </w:r>
            <w:r w:rsidRPr="00826D82">
              <w:rPr>
                <w:rStyle w:val="Hiperligao"/>
                <w:noProof/>
              </w:rPr>
              <w:t>Forecasting Service</w:t>
            </w:r>
            <w:r>
              <w:rPr>
                <w:noProof/>
                <w:webHidden/>
              </w:rPr>
              <w:tab/>
            </w:r>
            <w:r>
              <w:rPr>
                <w:noProof/>
                <w:webHidden/>
              </w:rPr>
              <w:fldChar w:fldCharType="begin"/>
            </w:r>
            <w:r>
              <w:rPr>
                <w:noProof/>
                <w:webHidden/>
              </w:rPr>
              <w:instrText xml:space="preserve"> PAGEREF _Toc137040659 \h </w:instrText>
            </w:r>
            <w:r>
              <w:rPr>
                <w:noProof/>
                <w:webHidden/>
              </w:rPr>
            </w:r>
            <w:r>
              <w:rPr>
                <w:noProof/>
                <w:webHidden/>
              </w:rPr>
              <w:fldChar w:fldCharType="separate"/>
            </w:r>
            <w:r>
              <w:rPr>
                <w:noProof/>
                <w:webHidden/>
              </w:rPr>
              <w:t>6</w:t>
            </w:r>
            <w:r>
              <w:rPr>
                <w:noProof/>
                <w:webHidden/>
              </w:rPr>
              <w:fldChar w:fldCharType="end"/>
            </w:r>
          </w:hyperlink>
        </w:p>
        <w:p w14:paraId="5EE72049" w14:textId="4182C101" w:rsidR="003F40BC" w:rsidRDefault="003F40BC">
          <w:pPr>
            <w:pStyle w:val="ndice1"/>
            <w:tabs>
              <w:tab w:val="left" w:pos="660"/>
              <w:tab w:val="right" w:leader="dot" w:pos="9016"/>
            </w:tabs>
            <w:rPr>
              <w:rFonts w:asciiTheme="minorHAnsi" w:eastAsiaTheme="minorEastAsia" w:hAnsiTheme="minorHAnsi"/>
              <w:noProof/>
              <w:kern w:val="2"/>
              <w:lang w:eastAsia="en-GB"/>
              <w14:ligatures w14:val="standardContextual"/>
            </w:rPr>
          </w:pPr>
          <w:hyperlink w:anchor="_Toc137040660" w:history="1">
            <w:r w:rsidRPr="00826D82">
              <w:rPr>
                <w:rStyle w:val="Hiperligao"/>
                <w:noProof/>
              </w:rPr>
              <w:t>13.</w:t>
            </w:r>
            <w:r>
              <w:rPr>
                <w:rFonts w:asciiTheme="minorHAnsi" w:eastAsiaTheme="minorEastAsia" w:hAnsiTheme="minorHAnsi"/>
                <w:noProof/>
                <w:kern w:val="2"/>
                <w:lang w:eastAsia="en-GB"/>
                <w14:ligatures w14:val="standardContextual"/>
              </w:rPr>
              <w:tab/>
            </w:r>
            <w:r w:rsidRPr="00826D82">
              <w:rPr>
                <w:rStyle w:val="Hiperligao"/>
                <w:noProof/>
              </w:rPr>
              <w:t>Automatic Tests</w:t>
            </w:r>
            <w:r>
              <w:rPr>
                <w:noProof/>
                <w:webHidden/>
              </w:rPr>
              <w:tab/>
            </w:r>
            <w:r>
              <w:rPr>
                <w:noProof/>
                <w:webHidden/>
              </w:rPr>
              <w:fldChar w:fldCharType="begin"/>
            </w:r>
            <w:r>
              <w:rPr>
                <w:noProof/>
                <w:webHidden/>
              </w:rPr>
              <w:instrText xml:space="preserve"> PAGEREF _Toc137040660 \h </w:instrText>
            </w:r>
            <w:r>
              <w:rPr>
                <w:noProof/>
                <w:webHidden/>
              </w:rPr>
            </w:r>
            <w:r>
              <w:rPr>
                <w:noProof/>
                <w:webHidden/>
              </w:rPr>
              <w:fldChar w:fldCharType="separate"/>
            </w:r>
            <w:r>
              <w:rPr>
                <w:noProof/>
                <w:webHidden/>
              </w:rPr>
              <w:t>6</w:t>
            </w:r>
            <w:r>
              <w:rPr>
                <w:noProof/>
                <w:webHidden/>
              </w:rPr>
              <w:fldChar w:fldCharType="end"/>
            </w:r>
          </w:hyperlink>
        </w:p>
        <w:p w14:paraId="7EFFAF67" w14:textId="63CE8209" w:rsidR="00EF34E9" w:rsidRDefault="00EF34E9" w:rsidP="00EF34E9">
          <w:pPr>
            <w:rPr>
              <w:b/>
              <w:bCs/>
              <w:noProof/>
            </w:rPr>
          </w:pPr>
          <w:r w:rsidRPr="00EF34E9">
            <w:rPr>
              <w:b/>
              <w:bCs/>
              <w:noProof/>
              <w:sz w:val="20"/>
              <w:szCs w:val="20"/>
            </w:rPr>
            <w:fldChar w:fldCharType="end"/>
          </w:r>
        </w:p>
      </w:sdtContent>
    </w:sdt>
    <w:p w14:paraId="5CABB72F" w14:textId="7D2491F0" w:rsidR="00860136" w:rsidRDefault="00A049A9" w:rsidP="00860136">
      <w:pPr>
        <w:pStyle w:val="Ttulo1"/>
        <w:ind w:left="426" w:hanging="66"/>
      </w:pPr>
      <w:bookmarkStart w:id="0" w:name="_Toc137040621"/>
      <w:r>
        <w:t xml:space="preserve">Document </w:t>
      </w:r>
      <w:r w:rsidR="00860136">
        <w:t>Objectives and Purpose</w:t>
      </w:r>
      <w:bookmarkEnd w:id="0"/>
    </w:p>
    <w:p w14:paraId="2BDD4404" w14:textId="20AA07C5" w:rsidR="00CA74A9" w:rsidRDefault="00CA74A9" w:rsidP="00412E3C">
      <w:pPr>
        <w:ind w:left="142"/>
        <w:rPr>
          <w:sz w:val="20"/>
          <w:szCs w:val="20"/>
        </w:rPr>
      </w:pPr>
      <w:r w:rsidRPr="00E22221">
        <w:rPr>
          <w:sz w:val="20"/>
          <w:szCs w:val="20"/>
        </w:rPr>
        <w:t xml:space="preserve">This document contains </w:t>
      </w:r>
      <w:r w:rsidR="004609A1">
        <w:rPr>
          <w:sz w:val="20"/>
          <w:szCs w:val="20"/>
        </w:rPr>
        <w:t xml:space="preserve">information about installation and usage procedures related to the </w:t>
      </w:r>
      <w:r w:rsidR="004609A1" w:rsidRPr="00412E3C">
        <w:rPr>
          <w:sz w:val="20"/>
          <w:szCs w:val="20"/>
        </w:rPr>
        <w:t>backend</w:t>
      </w:r>
      <w:r w:rsidR="004609A1">
        <w:rPr>
          <w:sz w:val="20"/>
          <w:szCs w:val="20"/>
        </w:rPr>
        <w:t xml:space="preserve"> </w:t>
      </w:r>
      <w:r w:rsidR="00860136">
        <w:rPr>
          <w:sz w:val="20"/>
          <w:szCs w:val="20"/>
        </w:rPr>
        <w:t xml:space="preserve">developed in the context of this project </w:t>
      </w:r>
      <w:r w:rsidR="004609A1">
        <w:rPr>
          <w:sz w:val="20"/>
          <w:szCs w:val="20"/>
        </w:rPr>
        <w:t xml:space="preserve">and the web services it provides. It also contains information considered relevant </w:t>
      </w:r>
      <w:r w:rsidR="002F3EF1">
        <w:rPr>
          <w:sz w:val="20"/>
          <w:szCs w:val="20"/>
        </w:rPr>
        <w:t>covering other aspects related to</w:t>
      </w:r>
      <w:r w:rsidR="004609A1">
        <w:rPr>
          <w:sz w:val="20"/>
          <w:szCs w:val="20"/>
        </w:rPr>
        <w:t xml:space="preserve"> the </w:t>
      </w:r>
      <w:r w:rsidR="004609A1" w:rsidRPr="00CF7201">
        <w:rPr>
          <w:sz w:val="20"/>
          <w:szCs w:val="20"/>
        </w:rPr>
        <w:t>backend</w:t>
      </w:r>
      <w:r w:rsidR="00106C34">
        <w:rPr>
          <w:sz w:val="20"/>
          <w:szCs w:val="20"/>
        </w:rPr>
        <w:t>, such as, security, configuration, database access and usage, source code structure and automatic tests</w:t>
      </w:r>
      <w:r w:rsidR="00E22221">
        <w:rPr>
          <w:sz w:val="20"/>
          <w:szCs w:val="20"/>
        </w:rPr>
        <w:t>.</w:t>
      </w:r>
    </w:p>
    <w:p w14:paraId="53F8FF12" w14:textId="33EDEE0D" w:rsidR="00CA74A9" w:rsidRDefault="00860136" w:rsidP="00205CB3">
      <w:pPr>
        <w:pStyle w:val="Ttulo1"/>
        <w:ind w:left="426" w:hanging="66"/>
      </w:pPr>
      <w:bookmarkStart w:id="1" w:name="_Toc137040622"/>
      <w:r>
        <w:t>Restrictions</w:t>
      </w:r>
      <w:r w:rsidR="00364F7A">
        <w:t xml:space="preserve"> and </w:t>
      </w:r>
      <w:r w:rsidR="00CA74A9">
        <w:t>Assumptions</w:t>
      </w:r>
      <w:bookmarkEnd w:id="1"/>
    </w:p>
    <w:p w14:paraId="70AD6D6D" w14:textId="2E68265A" w:rsidR="00EF34E9" w:rsidRPr="00412E3C" w:rsidRDefault="00412E3C" w:rsidP="00412E3C">
      <w:pPr>
        <w:spacing w:after="120"/>
        <w:rPr>
          <w:sz w:val="20"/>
          <w:szCs w:val="20"/>
        </w:rPr>
      </w:pPr>
      <w:r w:rsidRPr="00412E3C">
        <w:rPr>
          <w:sz w:val="20"/>
          <w:szCs w:val="20"/>
        </w:rPr>
        <w:t xml:space="preserve">The restrictions and </w:t>
      </w:r>
      <w:r>
        <w:rPr>
          <w:sz w:val="20"/>
          <w:szCs w:val="20"/>
        </w:rPr>
        <w:t xml:space="preserve">the </w:t>
      </w:r>
      <w:r w:rsidRPr="00412E3C">
        <w:rPr>
          <w:sz w:val="20"/>
          <w:szCs w:val="20"/>
        </w:rPr>
        <w:t>assumption used as a reference for the implementation of the backend can be found in a separate document containing the requirements gathered during the initial phase of the project and during its c</w:t>
      </w:r>
      <w:r>
        <w:rPr>
          <w:sz w:val="20"/>
          <w:szCs w:val="20"/>
        </w:rPr>
        <w:t>o</w:t>
      </w:r>
      <w:r w:rsidRPr="00412E3C">
        <w:rPr>
          <w:sz w:val="20"/>
          <w:szCs w:val="20"/>
        </w:rPr>
        <w:t>urse.</w:t>
      </w:r>
    </w:p>
    <w:p w14:paraId="506322A8" w14:textId="26F4F5FD" w:rsidR="005E61E7" w:rsidRDefault="005E61E7" w:rsidP="00205CB3">
      <w:pPr>
        <w:pStyle w:val="Ttulo1"/>
        <w:ind w:left="426" w:hanging="66"/>
      </w:pPr>
      <w:bookmarkStart w:id="2" w:name="_Toc137040623"/>
      <w:r>
        <w:t>Architecture</w:t>
      </w:r>
      <w:bookmarkEnd w:id="2"/>
    </w:p>
    <w:p w14:paraId="211683B5" w14:textId="02FFD71B" w:rsidR="005E61E7" w:rsidRDefault="005E61E7" w:rsidP="00DF439C">
      <w:pPr>
        <w:pStyle w:val="PargrafodaLista"/>
        <w:numPr>
          <w:ilvl w:val="0"/>
          <w:numId w:val="14"/>
        </w:numPr>
        <w:ind w:left="567" w:hanging="283"/>
        <w:rPr>
          <w:sz w:val="20"/>
          <w:szCs w:val="20"/>
        </w:rPr>
      </w:pPr>
      <w:r w:rsidRPr="0013398A">
        <w:rPr>
          <w:sz w:val="20"/>
          <w:szCs w:val="20"/>
        </w:rPr>
        <w:t xml:space="preserve">The backend </w:t>
      </w:r>
      <w:r w:rsidR="00C1012A">
        <w:rPr>
          <w:sz w:val="20"/>
          <w:szCs w:val="20"/>
        </w:rPr>
        <w:t>that was developed provides two services: a training and a forecasting service. The training</w:t>
      </w:r>
      <w:r w:rsidR="00DF439C">
        <w:rPr>
          <w:sz w:val="20"/>
          <w:szCs w:val="20"/>
        </w:rPr>
        <w:t xml:space="preserve"> service allows training machine learning models. The forecasting service allows using the models that were trained previously to forecast customer flow and the team size (sizing) of a store, in the future.</w:t>
      </w:r>
      <w:r w:rsidR="009E4F13">
        <w:rPr>
          <w:sz w:val="20"/>
          <w:szCs w:val="20"/>
        </w:rPr>
        <w:t xml:space="preserve"> </w:t>
      </w:r>
      <w:r w:rsidR="009E4F13" w:rsidRPr="00BF08B4">
        <w:rPr>
          <w:i/>
          <w:iCs/>
          <w:sz w:val="20"/>
          <w:szCs w:val="20"/>
        </w:rPr>
        <w:fldChar w:fldCharType="begin"/>
      </w:r>
      <w:r w:rsidR="009E4F13" w:rsidRPr="00BF08B4">
        <w:rPr>
          <w:i/>
          <w:iCs/>
          <w:sz w:val="20"/>
          <w:szCs w:val="20"/>
        </w:rPr>
        <w:instrText xml:space="preserve"> REF _Ref136987096 \h  \* MERGEFORMAT </w:instrText>
      </w:r>
      <w:r w:rsidR="009E4F13" w:rsidRPr="00BF08B4">
        <w:rPr>
          <w:i/>
          <w:iCs/>
          <w:sz w:val="20"/>
          <w:szCs w:val="20"/>
        </w:rPr>
      </w:r>
      <w:r w:rsidR="009E4F13" w:rsidRPr="00BF08B4">
        <w:rPr>
          <w:i/>
          <w:iCs/>
          <w:sz w:val="20"/>
          <w:szCs w:val="20"/>
        </w:rPr>
        <w:fldChar w:fldCharType="separate"/>
      </w:r>
      <w:r w:rsidR="009E4F13" w:rsidRPr="00BF08B4">
        <w:rPr>
          <w:i/>
          <w:iCs/>
          <w:sz w:val="20"/>
          <w:szCs w:val="20"/>
        </w:rPr>
        <w:t xml:space="preserve">Figure </w:t>
      </w:r>
      <w:r w:rsidR="009E4F13" w:rsidRPr="00BF08B4">
        <w:rPr>
          <w:i/>
          <w:iCs/>
          <w:noProof/>
          <w:sz w:val="20"/>
          <w:szCs w:val="20"/>
        </w:rPr>
        <w:t>1</w:t>
      </w:r>
      <w:r w:rsidR="009E4F13" w:rsidRPr="00BF08B4">
        <w:rPr>
          <w:i/>
          <w:iCs/>
          <w:sz w:val="20"/>
          <w:szCs w:val="20"/>
        </w:rPr>
        <w:fldChar w:fldCharType="end"/>
      </w:r>
      <w:r w:rsidR="009E4F13" w:rsidRPr="009E4F13">
        <w:rPr>
          <w:sz w:val="20"/>
          <w:szCs w:val="20"/>
        </w:rPr>
        <w:t xml:space="preserve"> and </w:t>
      </w:r>
      <w:r w:rsidR="009E4F13" w:rsidRPr="00BF08B4">
        <w:rPr>
          <w:i/>
          <w:iCs/>
          <w:sz w:val="20"/>
          <w:szCs w:val="20"/>
        </w:rPr>
        <w:fldChar w:fldCharType="begin"/>
      </w:r>
      <w:r w:rsidR="009E4F13" w:rsidRPr="00BF08B4">
        <w:rPr>
          <w:i/>
          <w:iCs/>
          <w:sz w:val="20"/>
          <w:szCs w:val="20"/>
        </w:rPr>
        <w:instrText xml:space="preserve"> REF _Ref136987105 \h  \* MERGEFORMAT </w:instrText>
      </w:r>
      <w:r w:rsidR="009E4F13" w:rsidRPr="00BF08B4">
        <w:rPr>
          <w:i/>
          <w:iCs/>
          <w:sz w:val="20"/>
          <w:szCs w:val="20"/>
        </w:rPr>
      </w:r>
      <w:r w:rsidR="009E4F13" w:rsidRPr="00BF08B4">
        <w:rPr>
          <w:i/>
          <w:iCs/>
          <w:sz w:val="20"/>
          <w:szCs w:val="20"/>
        </w:rPr>
        <w:fldChar w:fldCharType="separate"/>
      </w:r>
      <w:r w:rsidR="009E4F13" w:rsidRPr="00BF08B4">
        <w:rPr>
          <w:i/>
          <w:iCs/>
          <w:sz w:val="20"/>
          <w:szCs w:val="20"/>
        </w:rPr>
        <w:t xml:space="preserve">Figure </w:t>
      </w:r>
      <w:r w:rsidR="009E4F13" w:rsidRPr="00BF08B4">
        <w:rPr>
          <w:i/>
          <w:iCs/>
          <w:noProof/>
          <w:sz w:val="20"/>
          <w:szCs w:val="20"/>
        </w:rPr>
        <w:t>2</w:t>
      </w:r>
      <w:r w:rsidR="009E4F13" w:rsidRPr="00BF08B4">
        <w:rPr>
          <w:i/>
          <w:iCs/>
          <w:sz w:val="20"/>
          <w:szCs w:val="20"/>
        </w:rPr>
        <w:fldChar w:fldCharType="end"/>
      </w:r>
      <w:r w:rsidR="009E4F13" w:rsidRPr="009E4F13">
        <w:rPr>
          <w:sz w:val="20"/>
          <w:szCs w:val="20"/>
        </w:rPr>
        <w:t xml:space="preserve"> present a high-level and a more detailed overview of the architecture of the backend, respectively.</w:t>
      </w:r>
    </w:p>
    <w:p w14:paraId="7DB667EE" w14:textId="511E7D74" w:rsidR="00051BE3" w:rsidRDefault="00051BE3" w:rsidP="00051BE3">
      <w:pPr>
        <w:jc w:val="center"/>
        <w:rPr>
          <w:sz w:val="20"/>
          <w:szCs w:val="20"/>
        </w:rPr>
      </w:pPr>
      <w:r>
        <w:rPr>
          <w:noProof/>
        </w:rPr>
        <w:lastRenderedPageBreak/>
        <w:drawing>
          <wp:inline distT="0" distB="0" distL="0" distR="0" wp14:anchorId="6C663DCC" wp14:editId="1B6F593E">
            <wp:extent cx="3928110" cy="3364965"/>
            <wp:effectExtent l="0" t="0" r="0" b="6985"/>
            <wp:docPr id="71592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20430" cy="3444049"/>
                    </a:xfrm>
                    <a:prstGeom prst="rect">
                      <a:avLst/>
                    </a:prstGeom>
                    <a:noFill/>
                    <a:ln>
                      <a:noFill/>
                    </a:ln>
                  </pic:spPr>
                </pic:pic>
              </a:graphicData>
            </a:graphic>
          </wp:inline>
        </w:drawing>
      </w:r>
    </w:p>
    <w:p w14:paraId="2731EFA4" w14:textId="14A96829" w:rsidR="00051BE3" w:rsidRDefault="00051BE3" w:rsidP="00E35736">
      <w:pPr>
        <w:pStyle w:val="Legenda"/>
        <w:jc w:val="center"/>
        <w:rPr>
          <w:sz w:val="20"/>
          <w:szCs w:val="20"/>
        </w:rPr>
      </w:pPr>
      <w:bookmarkStart w:id="3" w:name="_Ref136987096"/>
      <w:r>
        <w:t xml:space="preserve">Figure </w:t>
      </w:r>
      <w:fldSimple w:instr=" SEQ Figure \* ARABIC ">
        <w:r w:rsidR="00B37115">
          <w:rPr>
            <w:noProof/>
          </w:rPr>
          <w:t>1</w:t>
        </w:r>
      </w:fldSimple>
      <w:bookmarkEnd w:id="3"/>
      <w:r w:rsidR="00E35736">
        <w:t xml:space="preserve"> A </w:t>
      </w:r>
      <w:r>
        <w:t>high-level overview</w:t>
      </w:r>
      <w:r w:rsidR="00E35736">
        <w:t xml:space="preserve"> of the architecture of the backend</w:t>
      </w:r>
      <w:r>
        <w:t>.</w:t>
      </w:r>
    </w:p>
    <w:p w14:paraId="3B477570" w14:textId="496C94D1" w:rsidR="00051BE3" w:rsidRDefault="00B37115" w:rsidP="00051BE3">
      <w:pPr>
        <w:jc w:val="center"/>
        <w:rPr>
          <w:sz w:val="20"/>
          <w:szCs w:val="20"/>
        </w:rPr>
      </w:pPr>
      <w:r>
        <w:rPr>
          <w:noProof/>
        </w:rPr>
        <w:drawing>
          <wp:inline distT="0" distB="0" distL="0" distR="0" wp14:anchorId="0D39A49C" wp14:editId="7C3ACF53">
            <wp:extent cx="3482286" cy="689610"/>
            <wp:effectExtent l="0" t="0" r="4445" b="0"/>
            <wp:docPr id="84591080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07027" cy="694510"/>
                    </a:xfrm>
                    <a:prstGeom prst="rect">
                      <a:avLst/>
                    </a:prstGeom>
                    <a:noFill/>
                    <a:ln>
                      <a:noFill/>
                    </a:ln>
                  </pic:spPr>
                </pic:pic>
              </a:graphicData>
            </a:graphic>
          </wp:inline>
        </w:drawing>
      </w:r>
    </w:p>
    <w:p w14:paraId="1E905C0C" w14:textId="03077378" w:rsidR="00B37115" w:rsidRPr="00051BE3" w:rsidRDefault="00B37115" w:rsidP="00B37115">
      <w:pPr>
        <w:pStyle w:val="Legenda"/>
        <w:jc w:val="center"/>
        <w:rPr>
          <w:sz w:val="20"/>
          <w:szCs w:val="20"/>
        </w:rPr>
      </w:pPr>
      <w:bookmarkStart w:id="4" w:name="_Ref136987105"/>
      <w:r>
        <w:t xml:space="preserve">Figure </w:t>
      </w:r>
      <w:fldSimple w:instr=" SEQ Figure \* ARABIC ">
        <w:r>
          <w:rPr>
            <w:noProof/>
          </w:rPr>
          <w:t>2</w:t>
        </w:r>
      </w:fldSimple>
      <w:bookmarkEnd w:id="4"/>
      <w:r>
        <w:t xml:space="preserve"> A more detailed overview of the architecture of the backend.</w:t>
      </w:r>
    </w:p>
    <w:p w14:paraId="4A9AC7EB" w14:textId="3BF229B8" w:rsidR="00177EE6" w:rsidRDefault="009E569A" w:rsidP="00177EE6">
      <w:pPr>
        <w:pStyle w:val="Ttulo1"/>
        <w:ind w:left="426" w:hanging="66"/>
      </w:pPr>
      <w:bookmarkStart w:id="5" w:name="_Toc137040624"/>
      <w:r>
        <w:t>Implementation (</w:t>
      </w:r>
      <w:r w:rsidR="00177EE6">
        <w:t>Software</w:t>
      </w:r>
      <w:r>
        <w:t>)</w:t>
      </w:r>
      <w:bookmarkEnd w:id="5"/>
    </w:p>
    <w:p w14:paraId="1005C2C2" w14:textId="3BE9A9D7" w:rsidR="009E569A" w:rsidRPr="00364F7A" w:rsidRDefault="009E569A" w:rsidP="00364F7A">
      <w:pPr>
        <w:pStyle w:val="PargrafodaLista"/>
        <w:numPr>
          <w:ilvl w:val="0"/>
          <w:numId w:val="24"/>
        </w:numPr>
        <w:rPr>
          <w:sz w:val="20"/>
          <w:szCs w:val="20"/>
        </w:rPr>
      </w:pPr>
      <w:r w:rsidRPr="00364F7A">
        <w:rPr>
          <w:sz w:val="20"/>
          <w:szCs w:val="20"/>
        </w:rPr>
        <w:t>It was decided that the backend should</w:t>
      </w:r>
      <w:r w:rsidR="00745737" w:rsidRPr="00364F7A">
        <w:rPr>
          <w:sz w:val="20"/>
          <w:szCs w:val="20"/>
        </w:rPr>
        <w:t xml:space="preserve"> be implemented</w:t>
      </w:r>
      <w:r w:rsidRPr="00364F7A">
        <w:rPr>
          <w:sz w:val="20"/>
          <w:szCs w:val="20"/>
        </w:rPr>
        <w:t xml:space="preserve"> us</w:t>
      </w:r>
      <w:r w:rsidR="00745737" w:rsidRPr="00364F7A">
        <w:rPr>
          <w:sz w:val="20"/>
          <w:szCs w:val="20"/>
        </w:rPr>
        <w:t>ing</w:t>
      </w:r>
      <w:r w:rsidRPr="00364F7A">
        <w:rPr>
          <w:sz w:val="20"/>
          <w:szCs w:val="20"/>
        </w:rPr>
        <w:t xml:space="preserve"> open-source technologies</w:t>
      </w:r>
      <w:r w:rsidR="00F81919" w:rsidRPr="00364F7A">
        <w:rPr>
          <w:sz w:val="20"/>
          <w:szCs w:val="20"/>
        </w:rPr>
        <w:t>,</w:t>
      </w:r>
      <w:r w:rsidR="00731FB5" w:rsidRPr="00364F7A">
        <w:rPr>
          <w:sz w:val="20"/>
          <w:szCs w:val="20"/>
        </w:rPr>
        <w:t xml:space="preserve"> that are platform independent</w:t>
      </w:r>
      <w:r w:rsidR="00F81919" w:rsidRPr="00364F7A">
        <w:rPr>
          <w:sz w:val="20"/>
          <w:szCs w:val="20"/>
        </w:rPr>
        <w:t>, i.e., that work on different operating systems</w:t>
      </w:r>
      <w:proofErr w:type="gramStart"/>
      <w:r w:rsidR="00F81919" w:rsidRPr="00364F7A">
        <w:rPr>
          <w:sz w:val="20"/>
          <w:szCs w:val="20"/>
        </w:rPr>
        <w:t>, in particular, on</w:t>
      </w:r>
      <w:proofErr w:type="gramEnd"/>
      <w:r w:rsidR="00F81919" w:rsidRPr="00364F7A">
        <w:rPr>
          <w:sz w:val="20"/>
          <w:szCs w:val="20"/>
        </w:rPr>
        <w:t xml:space="preserve"> Windows operating systems, and processor architectures</w:t>
      </w:r>
      <w:r w:rsidRPr="00364F7A">
        <w:rPr>
          <w:sz w:val="20"/>
          <w:szCs w:val="20"/>
        </w:rPr>
        <w:t xml:space="preserve">. </w:t>
      </w:r>
      <w:r w:rsidR="00745737" w:rsidRPr="00364F7A">
        <w:rPr>
          <w:sz w:val="20"/>
          <w:szCs w:val="20"/>
        </w:rPr>
        <w:t>I</w:t>
      </w:r>
      <w:r w:rsidRPr="00364F7A">
        <w:rPr>
          <w:sz w:val="20"/>
          <w:szCs w:val="20"/>
        </w:rPr>
        <w:t>t is possible that proprietary technologies exist that can be used to implement the backend. Because of the former, the latter was not studied and analysed.</w:t>
      </w:r>
    </w:p>
    <w:p w14:paraId="7158A58D" w14:textId="3DDC58D4" w:rsidR="005E61E7" w:rsidRPr="00364F7A" w:rsidRDefault="00177EE6" w:rsidP="00364F7A">
      <w:pPr>
        <w:pStyle w:val="PargrafodaLista"/>
        <w:numPr>
          <w:ilvl w:val="0"/>
          <w:numId w:val="25"/>
        </w:numPr>
        <w:rPr>
          <w:sz w:val="20"/>
          <w:szCs w:val="20"/>
        </w:rPr>
      </w:pPr>
      <w:r w:rsidRPr="00364F7A">
        <w:rPr>
          <w:sz w:val="20"/>
          <w:szCs w:val="20"/>
        </w:rPr>
        <w:t>The backend was implemented and developed using Python to simplify the</w:t>
      </w:r>
      <w:r w:rsidR="00482C06" w:rsidRPr="00364F7A">
        <w:rPr>
          <w:sz w:val="20"/>
          <w:szCs w:val="20"/>
        </w:rPr>
        <w:t xml:space="preserve"> deployment of the </w:t>
      </w:r>
      <w:r w:rsidR="00745737" w:rsidRPr="00364F7A">
        <w:rPr>
          <w:sz w:val="20"/>
          <w:szCs w:val="20"/>
        </w:rPr>
        <w:t xml:space="preserve">forecasting </w:t>
      </w:r>
      <w:r w:rsidR="00482C06" w:rsidRPr="00364F7A">
        <w:rPr>
          <w:sz w:val="20"/>
          <w:szCs w:val="20"/>
        </w:rPr>
        <w:t>models to production. This is because, previous steps</w:t>
      </w:r>
      <w:r w:rsidR="006C7E23" w:rsidRPr="00364F7A">
        <w:rPr>
          <w:sz w:val="20"/>
          <w:szCs w:val="20"/>
        </w:rPr>
        <w:t>,</w:t>
      </w:r>
      <w:r w:rsidR="00482C06" w:rsidRPr="00364F7A">
        <w:rPr>
          <w:sz w:val="20"/>
          <w:szCs w:val="20"/>
        </w:rPr>
        <w:t xml:space="preserve"> including data exploration, validation and preparation and model engineering and evaluation</w:t>
      </w:r>
      <w:r w:rsidR="006C7E23" w:rsidRPr="00364F7A">
        <w:rPr>
          <w:sz w:val="20"/>
          <w:szCs w:val="20"/>
        </w:rPr>
        <w:t>,</w:t>
      </w:r>
      <w:r w:rsidR="00482C06" w:rsidRPr="00364F7A">
        <w:rPr>
          <w:sz w:val="20"/>
          <w:szCs w:val="20"/>
        </w:rPr>
        <w:t xml:space="preserve"> had already been </w:t>
      </w:r>
      <w:r w:rsidR="006C7E23" w:rsidRPr="00364F7A">
        <w:rPr>
          <w:sz w:val="20"/>
          <w:szCs w:val="20"/>
        </w:rPr>
        <w:t xml:space="preserve">done </w:t>
      </w:r>
      <w:r w:rsidR="00482C06" w:rsidRPr="00364F7A">
        <w:rPr>
          <w:sz w:val="20"/>
          <w:szCs w:val="20"/>
        </w:rPr>
        <w:t>using Python.</w:t>
      </w:r>
      <w:r w:rsidR="006C7E23" w:rsidRPr="00364F7A">
        <w:rPr>
          <w:sz w:val="20"/>
          <w:szCs w:val="20"/>
        </w:rPr>
        <w:t xml:space="preserve"> Also, Python is a natural choice since most libraries providing implementations of machine learning models are implemented in Python or provide a Python programming interface.</w:t>
      </w:r>
    </w:p>
    <w:p w14:paraId="3831D083" w14:textId="2E26FA75" w:rsidR="00FE14BE" w:rsidRDefault="00980604" w:rsidP="00364F7A">
      <w:pPr>
        <w:pStyle w:val="PargrafodaLista"/>
        <w:numPr>
          <w:ilvl w:val="0"/>
          <w:numId w:val="26"/>
        </w:numPr>
        <w:rPr>
          <w:sz w:val="20"/>
          <w:szCs w:val="20"/>
        </w:rPr>
      </w:pPr>
      <w:r w:rsidRPr="00364F7A">
        <w:rPr>
          <w:sz w:val="20"/>
          <w:szCs w:val="20"/>
        </w:rPr>
        <w:t xml:space="preserve">During the requirements gathering phase, it was concluded that the backend should </w:t>
      </w:r>
      <w:r w:rsidR="00062240" w:rsidRPr="00364F7A">
        <w:rPr>
          <w:sz w:val="20"/>
          <w:szCs w:val="20"/>
        </w:rPr>
        <w:t>(</w:t>
      </w:r>
      <w:proofErr w:type="spellStart"/>
      <w:r w:rsidR="00062240" w:rsidRPr="00364F7A">
        <w:rPr>
          <w:sz w:val="20"/>
          <w:szCs w:val="20"/>
        </w:rPr>
        <w:t>i</w:t>
      </w:r>
      <w:proofErr w:type="spellEnd"/>
      <w:r w:rsidR="00062240" w:rsidRPr="00364F7A">
        <w:rPr>
          <w:sz w:val="20"/>
          <w:szCs w:val="20"/>
        </w:rPr>
        <w:t xml:space="preserve">) </w:t>
      </w:r>
      <w:r w:rsidRPr="00364F7A">
        <w:rPr>
          <w:sz w:val="20"/>
          <w:szCs w:val="20"/>
        </w:rPr>
        <w:t xml:space="preserve">be independent of the client, </w:t>
      </w:r>
      <w:r w:rsidR="00062240" w:rsidRPr="00364F7A">
        <w:rPr>
          <w:sz w:val="20"/>
          <w:szCs w:val="20"/>
        </w:rPr>
        <w:t>(ii)</w:t>
      </w:r>
      <w:r w:rsidRPr="00364F7A">
        <w:rPr>
          <w:sz w:val="20"/>
          <w:szCs w:val="20"/>
        </w:rPr>
        <w:t xml:space="preserve"> allow secure</w:t>
      </w:r>
      <w:r w:rsidR="00FE14BE">
        <w:rPr>
          <w:sz w:val="20"/>
          <w:szCs w:val="20"/>
        </w:rPr>
        <w:t xml:space="preserve"> and private</w:t>
      </w:r>
      <w:r w:rsidRPr="00364F7A">
        <w:rPr>
          <w:sz w:val="20"/>
          <w:szCs w:val="20"/>
        </w:rPr>
        <w:t xml:space="preserve"> communications over a network</w:t>
      </w:r>
      <w:r w:rsidR="00062240" w:rsidRPr="00364F7A">
        <w:rPr>
          <w:sz w:val="20"/>
          <w:szCs w:val="20"/>
        </w:rPr>
        <w:t xml:space="preserve"> and (iii)</w:t>
      </w:r>
      <w:r w:rsidRPr="00364F7A">
        <w:rPr>
          <w:sz w:val="20"/>
          <w:szCs w:val="20"/>
        </w:rPr>
        <w:t xml:space="preserve"> adapt easily to different deployment</w:t>
      </w:r>
      <w:r w:rsidR="00062240" w:rsidRPr="00364F7A">
        <w:rPr>
          <w:sz w:val="20"/>
          <w:szCs w:val="20"/>
        </w:rPr>
        <w:t xml:space="preserve"> scenarios, e.g., the backend can be deployed on a single server or on several containers (among other things, this can simplify scaling). It was also concluded that a Graphical User Interface (GUI) was not needed. To satisfy these requirements</w:t>
      </w:r>
      <w:r w:rsidR="009F1CA0" w:rsidRPr="00364F7A">
        <w:rPr>
          <w:sz w:val="20"/>
          <w:szCs w:val="20"/>
        </w:rPr>
        <w:t>, the backend was implemented</w:t>
      </w:r>
      <w:r w:rsidR="00062240" w:rsidRPr="00364F7A">
        <w:rPr>
          <w:sz w:val="20"/>
          <w:szCs w:val="20"/>
        </w:rPr>
        <w:t xml:space="preserve"> </w:t>
      </w:r>
      <w:r w:rsidR="009F1CA0" w:rsidRPr="00364F7A">
        <w:rPr>
          <w:sz w:val="20"/>
          <w:szCs w:val="20"/>
        </w:rPr>
        <w:t>as a set of REST services</w:t>
      </w:r>
      <w:r w:rsidR="00C1012A">
        <w:rPr>
          <w:rStyle w:val="Refdenotaderodap"/>
          <w:sz w:val="20"/>
          <w:szCs w:val="20"/>
        </w:rPr>
        <w:footnoteReference w:id="1"/>
      </w:r>
      <w:r w:rsidR="009F1CA0" w:rsidRPr="00364F7A">
        <w:rPr>
          <w:sz w:val="20"/>
          <w:szCs w:val="20"/>
        </w:rPr>
        <w:t xml:space="preserve">, using FastAPI. FastAPI is a modern, high-performance, ready for production Python web framework designed to develop this type of services. FastAPI is also an increasingly popular framework used to deploy machine learning models to production. Using FastAPI </w:t>
      </w:r>
      <w:r w:rsidR="009E569A" w:rsidRPr="00364F7A">
        <w:rPr>
          <w:sz w:val="20"/>
          <w:szCs w:val="20"/>
        </w:rPr>
        <w:t>is a choice. There are several Python frameworks that allow the implementation of REST services</w:t>
      </w:r>
      <w:r w:rsidR="00A623CA" w:rsidRPr="00364F7A">
        <w:rPr>
          <w:sz w:val="20"/>
          <w:szCs w:val="20"/>
        </w:rPr>
        <w:t>, e.g., Django, Flask</w:t>
      </w:r>
      <w:r w:rsidR="009F1CA0" w:rsidRPr="00364F7A">
        <w:rPr>
          <w:sz w:val="20"/>
          <w:szCs w:val="20"/>
        </w:rPr>
        <w:t xml:space="preserve"> and</w:t>
      </w:r>
      <w:r w:rsidR="00A623CA" w:rsidRPr="00364F7A">
        <w:rPr>
          <w:sz w:val="20"/>
          <w:szCs w:val="20"/>
        </w:rPr>
        <w:t xml:space="preserve"> CherryPy.</w:t>
      </w:r>
    </w:p>
    <w:p w14:paraId="5BE37F33" w14:textId="2E2AFFC9" w:rsidR="009E569A" w:rsidRDefault="00CC05CB" w:rsidP="00364F7A">
      <w:pPr>
        <w:pStyle w:val="PargrafodaLista"/>
        <w:numPr>
          <w:ilvl w:val="0"/>
          <w:numId w:val="26"/>
        </w:numPr>
        <w:rPr>
          <w:sz w:val="20"/>
          <w:szCs w:val="20"/>
        </w:rPr>
      </w:pPr>
      <w:r w:rsidRPr="00364F7A">
        <w:rPr>
          <w:sz w:val="20"/>
          <w:szCs w:val="20"/>
        </w:rPr>
        <w:t>As a final note, the backend enforces and uses security mechanisms, but is not responsible for establishing and managing secure communications over a network</w:t>
      </w:r>
      <w:r w:rsidR="00FE14BE">
        <w:rPr>
          <w:sz w:val="20"/>
          <w:szCs w:val="20"/>
        </w:rPr>
        <w:t xml:space="preserve"> (See </w:t>
      </w:r>
      <w:r w:rsidR="00FE14BE" w:rsidRPr="00FE14BE">
        <w:rPr>
          <w:i/>
          <w:iCs/>
          <w:sz w:val="20"/>
          <w:szCs w:val="20"/>
        </w:rPr>
        <w:t xml:space="preserve">Section </w:t>
      </w:r>
      <w:r w:rsidR="00FE14BE" w:rsidRPr="00FE14BE">
        <w:rPr>
          <w:i/>
          <w:iCs/>
          <w:sz w:val="20"/>
          <w:szCs w:val="20"/>
        </w:rPr>
        <w:fldChar w:fldCharType="begin"/>
      </w:r>
      <w:r w:rsidR="00FE14BE" w:rsidRPr="00FE14BE">
        <w:rPr>
          <w:i/>
          <w:iCs/>
          <w:sz w:val="20"/>
          <w:szCs w:val="20"/>
        </w:rPr>
        <w:instrText xml:space="preserve"> REF _Ref136985004 \r \h </w:instrText>
      </w:r>
      <w:r w:rsidR="00FE14BE">
        <w:rPr>
          <w:i/>
          <w:iCs/>
          <w:sz w:val="20"/>
          <w:szCs w:val="20"/>
        </w:rPr>
        <w:instrText xml:space="preserve"> \* MERGEFORMAT </w:instrText>
      </w:r>
      <w:r w:rsidR="00FE14BE" w:rsidRPr="00FE14BE">
        <w:rPr>
          <w:i/>
          <w:iCs/>
          <w:sz w:val="20"/>
          <w:szCs w:val="20"/>
        </w:rPr>
      </w:r>
      <w:r w:rsidR="00FE14BE" w:rsidRPr="00FE14BE">
        <w:rPr>
          <w:i/>
          <w:iCs/>
          <w:sz w:val="20"/>
          <w:szCs w:val="20"/>
        </w:rPr>
        <w:fldChar w:fldCharType="separate"/>
      </w:r>
      <w:r w:rsidR="00FE14BE" w:rsidRPr="00FE14BE">
        <w:rPr>
          <w:i/>
          <w:iCs/>
          <w:sz w:val="20"/>
          <w:szCs w:val="20"/>
        </w:rPr>
        <w:t>11</w:t>
      </w:r>
      <w:r w:rsidR="00FE14BE" w:rsidRPr="00FE14BE">
        <w:rPr>
          <w:i/>
          <w:iCs/>
          <w:sz w:val="20"/>
          <w:szCs w:val="20"/>
        </w:rPr>
        <w:fldChar w:fldCharType="end"/>
      </w:r>
      <w:r w:rsidR="00FE14BE">
        <w:rPr>
          <w:sz w:val="20"/>
          <w:szCs w:val="20"/>
        </w:rPr>
        <w:t>)</w:t>
      </w:r>
      <w:r w:rsidRPr="00364F7A">
        <w:rPr>
          <w:sz w:val="20"/>
          <w:szCs w:val="20"/>
        </w:rPr>
        <w:t>.</w:t>
      </w:r>
      <w:r w:rsidR="00BD7A32" w:rsidRPr="00364F7A">
        <w:rPr>
          <w:sz w:val="20"/>
          <w:szCs w:val="20"/>
        </w:rPr>
        <w:t xml:space="preserve"> The security mechanisms </w:t>
      </w:r>
      <w:r w:rsidR="00EC0992" w:rsidRPr="00364F7A">
        <w:rPr>
          <w:sz w:val="20"/>
          <w:szCs w:val="20"/>
        </w:rPr>
        <w:t xml:space="preserve">employed </w:t>
      </w:r>
      <w:r w:rsidR="00BD7A32" w:rsidRPr="00364F7A">
        <w:rPr>
          <w:sz w:val="20"/>
          <w:szCs w:val="20"/>
        </w:rPr>
        <w:t>by the backend are provided by FastAPI</w:t>
      </w:r>
      <w:r w:rsidR="002E50BC" w:rsidRPr="00364F7A">
        <w:rPr>
          <w:sz w:val="20"/>
          <w:szCs w:val="20"/>
        </w:rPr>
        <w:t>.</w:t>
      </w:r>
    </w:p>
    <w:p w14:paraId="320635AB" w14:textId="3803527C" w:rsidR="00B37115" w:rsidRDefault="00B37115" w:rsidP="00364F7A">
      <w:pPr>
        <w:pStyle w:val="PargrafodaLista"/>
        <w:numPr>
          <w:ilvl w:val="0"/>
          <w:numId w:val="26"/>
        </w:numPr>
        <w:rPr>
          <w:sz w:val="20"/>
          <w:szCs w:val="20"/>
        </w:rPr>
      </w:pPr>
      <w:r>
        <w:rPr>
          <w:sz w:val="20"/>
          <w:szCs w:val="20"/>
        </w:rPr>
        <w:t xml:space="preserve">More information on the aspects considered when developing (implementing) the backend, can be found in a separate document containing the requirements gathered </w:t>
      </w:r>
      <w:r w:rsidR="0067689D">
        <w:rPr>
          <w:sz w:val="20"/>
          <w:szCs w:val="20"/>
        </w:rPr>
        <w:t>during</w:t>
      </w:r>
      <w:r>
        <w:rPr>
          <w:sz w:val="20"/>
          <w:szCs w:val="20"/>
        </w:rPr>
        <w:t xml:space="preserve"> the project.</w:t>
      </w:r>
      <w:r w:rsidR="0067689D">
        <w:rPr>
          <w:sz w:val="20"/>
          <w:szCs w:val="20"/>
        </w:rPr>
        <w:t xml:space="preserve"> Another document, the </w:t>
      </w:r>
      <w:r w:rsidR="0067689D">
        <w:rPr>
          <w:sz w:val="20"/>
          <w:szCs w:val="20"/>
        </w:rPr>
        <w:lastRenderedPageBreak/>
        <w:t xml:space="preserve">API specification, contains information about </w:t>
      </w:r>
      <w:r w:rsidR="009E4F13">
        <w:rPr>
          <w:sz w:val="20"/>
          <w:szCs w:val="20"/>
        </w:rPr>
        <w:t xml:space="preserve">the </w:t>
      </w:r>
      <w:r w:rsidR="0067689D">
        <w:rPr>
          <w:sz w:val="20"/>
          <w:szCs w:val="20"/>
        </w:rPr>
        <w:t>models and the algorithms</w:t>
      </w:r>
      <w:r w:rsidR="009E4F13">
        <w:rPr>
          <w:sz w:val="20"/>
          <w:szCs w:val="20"/>
        </w:rPr>
        <w:t xml:space="preserve"> for forecasting and sizing used by the backend.</w:t>
      </w:r>
    </w:p>
    <w:p w14:paraId="19BEB72C" w14:textId="77777777" w:rsidR="00FE14BE" w:rsidRPr="00FE14BE" w:rsidRDefault="00FE14BE" w:rsidP="00FE14BE">
      <w:pPr>
        <w:rPr>
          <w:sz w:val="20"/>
          <w:szCs w:val="20"/>
        </w:rPr>
      </w:pPr>
    </w:p>
    <w:p w14:paraId="3C1DD5E3" w14:textId="10712CA4" w:rsidR="009F1CA0" w:rsidRPr="0013398A" w:rsidRDefault="009F1CA0" w:rsidP="005E61E7">
      <w:pPr>
        <w:rPr>
          <w:sz w:val="20"/>
          <w:szCs w:val="20"/>
        </w:rPr>
      </w:pPr>
      <w:r w:rsidRPr="0013398A">
        <w:rPr>
          <w:sz w:val="20"/>
          <w:szCs w:val="20"/>
        </w:rPr>
        <w:t xml:space="preserve">Summary of the </w:t>
      </w:r>
      <w:r w:rsidR="00FE14BE">
        <w:rPr>
          <w:sz w:val="20"/>
          <w:szCs w:val="20"/>
        </w:rPr>
        <w:t xml:space="preserve">main </w:t>
      </w:r>
      <w:r w:rsidRPr="0013398A">
        <w:rPr>
          <w:sz w:val="20"/>
          <w:szCs w:val="20"/>
        </w:rPr>
        <w:t>technologies used to implement the backend:</w:t>
      </w:r>
    </w:p>
    <w:p w14:paraId="4F54FC25" w14:textId="738C8CDF" w:rsidR="009F1CA0" w:rsidRPr="0013398A" w:rsidRDefault="009F1CA0" w:rsidP="009F1CA0">
      <w:pPr>
        <w:pStyle w:val="PargrafodaLista"/>
        <w:numPr>
          <w:ilvl w:val="0"/>
          <w:numId w:val="15"/>
        </w:numPr>
        <w:rPr>
          <w:sz w:val="20"/>
          <w:szCs w:val="20"/>
        </w:rPr>
      </w:pPr>
      <w:r w:rsidRPr="0013398A">
        <w:rPr>
          <w:sz w:val="20"/>
          <w:szCs w:val="20"/>
        </w:rPr>
        <w:t>Python</w:t>
      </w:r>
      <w:r w:rsidR="00F7124E">
        <w:rPr>
          <w:sz w:val="20"/>
          <w:szCs w:val="20"/>
        </w:rPr>
        <w:t xml:space="preserve"> </w:t>
      </w:r>
      <w:r w:rsidRPr="0013398A">
        <w:rPr>
          <w:sz w:val="20"/>
          <w:szCs w:val="20"/>
        </w:rPr>
        <w:t>3.9</w:t>
      </w:r>
    </w:p>
    <w:p w14:paraId="73540CCA" w14:textId="2B42E02C" w:rsidR="009F1CA0" w:rsidRPr="0013398A" w:rsidRDefault="009F1CA0" w:rsidP="009F1CA0">
      <w:pPr>
        <w:pStyle w:val="PargrafodaLista"/>
        <w:numPr>
          <w:ilvl w:val="0"/>
          <w:numId w:val="15"/>
        </w:numPr>
        <w:rPr>
          <w:sz w:val="20"/>
          <w:szCs w:val="20"/>
        </w:rPr>
      </w:pPr>
      <w:r w:rsidRPr="0013398A">
        <w:rPr>
          <w:sz w:val="20"/>
          <w:szCs w:val="20"/>
        </w:rPr>
        <w:t>FastAPI</w:t>
      </w:r>
      <w:r w:rsidR="00F7124E">
        <w:rPr>
          <w:sz w:val="20"/>
          <w:szCs w:val="20"/>
        </w:rPr>
        <w:t xml:space="preserve"> version </w:t>
      </w:r>
      <w:r w:rsidRPr="0013398A">
        <w:rPr>
          <w:sz w:val="20"/>
          <w:szCs w:val="20"/>
        </w:rPr>
        <w:t>0.88.0</w:t>
      </w:r>
    </w:p>
    <w:p w14:paraId="24510C8B" w14:textId="7244B1BA" w:rsidR="00CA74A9" w:rsidRDefault="004609A1" w:rsidP="00205CB3">
      <w:pPr>
        <w:pStyle w:val="Ttulo1"/>
        <w:ind w:left="426" w:hanging="66"/>
      </w:pPr>
      <w:bookmarkStart w:id="6" w:name="_Toc137040625"/>
      <w:r>
        <w:t>Installation</w:t>
      </w:r>
      <w:bookmarkEnd w:id="6"/>
    </w:p>
    <w:p w14:paraId="36BC726D" w14:textId="16E409E0" w:rsidR="0013398A" w:rsidRPr="009151E6" w:rsidRDefault="0013398A" w:rsidP="009151E6">
      <w:pPr>
        <w:pStyle w:val="PargrafodaLista"/>
        <w:numPr>
          <w:ilvl w:val="0"/>
          <w:numId w:val="22"/>
        </w:numPr>
        <w:rPr>
          <w:sz w:val="20"/>
          <w:szCs w:val="20"/>
        </w:rPr>
      </w:pPr>
      <w:r w:rsidRPr="009151E6">
        <w:rPr>
          <w:sz w:val="20"/>
          <w:szCs w:val="20"/>
        </w:rPr>
        <w:t xml:space="preserve">By default, </w:t>
      </w:r>
      <w:r w:rsidRPr="009151E6">
        <w:rPr>
          <w:i/>
          <w:iCs/>
          <w:sz w:val="20"/>
          <w:szCs w:val="20"/>
        </w:rPr>
        <w:t>Poetry</w:t>
      </w:r>
      <w:r w:rsidRPr="0013398A">
        <w:rPr>
          <w:rStyle w:val="Refdenotaderodap"/>
          <w:sz w:val="20"/>
          <w:szCs w:val="20"/>
        </w:rPr>
        <w:footnoteReference w:id="2"/>
      </w:r>
      <w:r w:rsidRPr="009151E6">
        <w:rPr>
          <w:sz w:val="20"/>
          <w:szCs w:val="20"/>
        </w:rPr>
        <w:t xml:space="preserve"> </w:t>
      </w:r>
      <w:r w:rsidR="0034393C" w:rsidRPr="009151E6">
        <w:rPr>
          <w:sz w:val="20"/>
          <w:szCs w:val="20"/>
        </w:rPr>
        <w:t xml:space="preserve">(a Python packaging and dependency management tool) </w:t>
      </w:r>
      <w:r w:rsidRPr="009151E6">
        <w:rPr>
          <w:sz w:val="20"/>
          <w:szCs w:val="20"/>
        </w:rPr>
        <w:t>is used to install and manage the backend dependencies. This implies that a</w:t>
      </w:r>
      <w:r w:rsidR="0034393C" w:rsidRPr="009151E6">
        <w:rPr>
          <w:sz w:val="20"/>
          <w:szCs w:val="20"/>
        </w:rPr>
        <w:t>n internet</w:t>
      </w:r>
      <w:r w:rsidRPr="009151E6">
        <w:rPr>
          <w:sz w:val="20"/>
          <w:szCs w:val="20"/>
        </w:rPr>
        <w:t xml:space="preserve"> connection is </w:t>
      </w:r>
      <w:r w:rsidR="0034393C" w:rsidRPr="009151E6">
        <w:rPr>
          <w:sz w:val="20"/>
          <w:szCs w:val="20"/>
        </w:rPr>
        <w:t>required</w:t>
      </w:r>
      <w:r w:rsidRPr="009151E6">
        <w:rPr>
          <w:sz w:val="20"/>
          <w:szCs w:val="20"/>
        </w:rPr>
        <w:t xml:space="preserve"> during the installation process.</w:t>
      </w:r>
      <w:r w:rsidR="0034393C" w:rsidRPr="009151E6">
        <w:rPr>
          <w:sz w:val="20"/>
          <w:szCs w:val="20"/>
        </w:rPr>
        <w:t xml:space="preserve"> The use of </w:t>
      </w:r>
      <w:r w:rsidR="0034393C" w:rsidRPr="009151E6">
        <w:rPr>
          <w:i/>
          <w:iCs/>
          <w:sz w:val="20"/>
          <w:szCs w:val="20"/>
        </w:rPr>
        <w:t>Poetry</w:t>
      </w:r>
      <w:r w:rsidR="0034393C" w:rsidRPr="009151E6">
        <w:rPr>
          <w:sz w:val="20"/>
          <w:szCs w:val="20"/>
        </w:rPr>
        <w:t xml:space="preserve"> is not mandatory, </w:t>
      </w:r>
      <w:r w:rsidR="00B3283C" w:rsidRPr="009151E6">
        <w:rPr>
          <w:sz w:val="20"/>
          <w:szCs w:val="20"/>
        </w:rPr>
        <w:t xml:space="preserve">it </w:t>
      </w:r>
      <w:r w:rsidR="0034393C" w:rsidRPr="009151E6">
        <w:rPr>
          <w:sz w:val="20"/>
          <w:szCs w:val="20"/>
        </w:rPr>
        <w:t xml:space="preserve">is a choice </w:t>
      </w:r>
      <w:r w:rsidR="00B3283C" w:rsidRPr="009151E6">
        <w:rPr>
          <w:sz w:val="20"/>
          <w:szCs w:val="20"/>
        </w:rPr>
        <w:t>that has the main purpose of</w:t>
      </w:r>
      <w:r w:rsidR="0034393C" w:rsidRPr="009151E6">
        <w:rPr>
          <w:sz w:val="20"/>
          <w:szCs w:val="20"/>
        </w:rPr>
        <w:t xml:space="preserve"> simplify</w:t>
      </w:r>
      <w:r w:rsidR="00B3283C" w:rsidRPr="009151E6">
        <w:rPr>
          <w:sz w:val="20"/>
          <w:szCs w:val="20"/>
        </w:rPr>
        <w:t>ing</w:t>
      </w:r>
      <w:r w:rsidR="0034393C" w:rsidRPr="009151E6">
        <w:rPr>
          <w:sz w:val="20"/>
          <w:szCs w:val="20"/>
        </w:rPr>
        <w:t xml:space="preserve"> dependency management</w:t>
      </w:r>
      <w:r w:rsidR="00B3283C" w:rsidRPr="009151E6">
        <w:rPr>
          <w:sz w:val="20"/>
          <w:szCs w:val="20"/>
        </w:rPr>
        <w:t>,</w:t>
      </w:r>
      <w:r w:rsidR="0034393C" w:rsidRPr="009151E6">
        <w:rPr>
          <w:sz w:val="20"/>
          <w:szCs w:val="20"/>
        </w:rPr>
        <w:t xml:space="preserve"> since it is common that open</w:t>
      </w:r>
      <w:r w:rsidR="00B3283C" w:rsidRPr="009151E6">
        <w:rPr>
          <w:sz w:val="20"/>
          <w:szCs w:val="20"/>
        </w:rPr>
        <w:t>-</w:t>
      </w:r>
      <w:r w:rsidR="0034393C" w:rsidRPr="009151E6">
        <w:rPr>
          <w:sz w:val="20"/>
          <w:szCs w:val="20"/>
        </w:rPr>
        <w:t>source projects evolve independently</w:t>
      </w:r>
      <w:r w:rsidR="00B3283C" w:rsidRPr="009151E6">
        <w:rPr>
          <w:sz w:val="20"/>
          <w:szCs w:val="20"/>
        </w:rPr>
        <w:t>,</w:t>
      </w:r>
      <w:r w:rsidR="0034393C" w:rsidRPr="009151E6">
        <w:rPr>
          <w:sz w:val="20"/>
          <w:szCs w:val="20"/>
        </w:rPr>
        <w:t xml:space="preserve"> </w:t>
      </w:r>
      <w:r w:rsidR="00B3283C" w:rsidRPr="009151E6">
        <w:rPr>
          <w:sz w:val="20"/>
          <w:szCs w:val="20"/>
        </w:rPr>
        <w:t>causing a new version of a specific dependency to cause errors that interrupt the installation process o</w:t>
      </w:r>
      <w:r w:rsidR="007D79AB" w:rsidRPr="009151E6">
        <w:rPr>
          <w:sz w:val="20"/>
          <w:szCs w:val="20"/>
        </w:rPr>
        <w:t>r</w:t>
      </w:r>
      <w:r w:rsidR="00B3283C" w:rsidRPr="009151E6">
        <w:rPr>
          <w:sz w:val="20"/>
          <w:szCs w:val="20"/>
        </w:rPr>
        <w:t xml:space="preserve"> </w:t>
      </w:r>
      <w:r w:rsidR="007D79AB" w:rsidRPr="009151E6">
        <w:rPr>
          <w:sz w:val="20"/>
          <w:szCs w:val="20"/>
        </w:rPr>
        <w:t xml:space="preserve">the functionality of the </w:t>
      </w:r>
      <w:r w:rsidR="00B3283C" w:rsidRPr="009151E6">
        <w:rPr>
          <w:sz w:val="20"/>
          <w:szCs w:val="20"/>
        </w:rPr>
        <w:t>backend.</w:t>
      </w:r>
      <w:r w:rsidR="00F82C4B" w:rsidRPr="009151E6">
        <w:rPr>
          <w:sz w:val="20"/>
          <w:szCs w:val="20"/>
        </w:rPr>
        <w:t xml:space="preserve"> Alternatively, a manual installation can be </w:t>
      </w:r>
      <w:r w:rsidR="006A771B" w:rsidRPr="009151E6">
        <w:rPr>
          <w:sz w:val="20"/>
          <w:szCs w:val="20"/>
        </w:rPr>
        <w:t>performed,</w:t>
      </w:r>
      <w:r w:rsidR="00F82C4B" w:rsidRPr="009151E6">
        <w:rPr>
          <w:sz w:val="20"/>
          <w:szCs w:val="20"/>
        </w:rPr>
        <w:t xml:space="preserve"> or another tool can be used for this purpose.</w:t>
      </w:r>
    </w:p>
    <w:p w14:paraId="4B0BCF51" w14:textId="7AB9094F" w:rsidR="00534A2D" w:rsidRPr="009151E6" w:rsidRDefault="00534A2D" w:rsidP="009151E6">
      <w:pPr>
        <w:pStyle w:val="PargrafodaLista"/>
        <w:numPr>
          <w:ilvl w:val="0"/>
          <w:numId w:val="22"/>
        </w:numPr>
        <w:rPr>
          <w:sz w:val="20"/>
          <w:szCs w:val="20"/>
        </w:rPr>
      </w:pPr>
      <w:r w:rsidRPr="009151E6">
        <w:rPr>
          <w:sz w:val="20"/>
          <w:szCs w:val="20"/>
        </w:rPr>
        <w:t>More detail can be found in:</w:t>
      </w:r>
    </w:p>
    <w:p w14:paraId="4B29CBB5" w14:textId="5D7AFA61" w:rsidR="00C20472" w:rsidRPr="0013398A" w:rsidRDefault="007A0D6C" w:rsidP="009151E6">
      <w:pPr>
        <w:pStyle w:val="PargrafodaLista"/>
        <w:numPr>
          <w:ilvl w:val="1"/>
          <w:numId w:val="23"/>
        </w:numPr>
        <w:rPr>
          <w:sz w:val="20"/>
          <w:szCs w:val="20"/>
        </w:rPr>
      </w:pPr>
      <w:r w:rsidRPr="0013398A">
        <w:rPr>
          <w:sz w:val="20"/>
          <w:szCs w:val="20"/>
        </w:rPr>
        <w:t xml:space="preserve">To install the web services provided by the backend read the </w:t>
      </w:r>
      <w:r w:rsidRPr="0013398A">
        <w:rPr>
          <w:i/>
          <w:iCs/>
          <w:sz w:val="20"/>
          <w:szCs w:val="20"/>
        </w:rPr>
        <w:t>README.md</w:t>
      </w:r>
      <w:r w:rsidRPr="0013398A">
        <w:rPr>
          <w:sz w:val="20"/>
          <w:szCs w:val="20"/>
        </w:rPr>
        <w:t xml:space="preserve"> file </w:t>
      </w:r>
      <w:r w:rsidR="00467642" w:rsidRPr="0013398A">
        <w:rPr>
          <w:sz w:val="20"/>
          <w:szCs w:val="20"/>
        </w:rPr>
        <w:t>located</w:t>
      </w:r>
      <w:r w:rsidRPr="0013398A">
        <w:rPr>
          <w:sz w:val="20"/>
          <w:szCs w:val="20"/>
        </w:rPr>
        <w:t xml:space="preserve"> in the root directory of</w:t>
      </w:r>
      <w:r w:rsidR="00A7161E" w:rsidRPr="0013398A">
        <w:rPr>
          <w:sz w:val="20"/>
          <w:szCs w:val="20"/>
        </w:rPr>
        <w:t xml:space="preserve"> the source code of</w:t>
      </w:r>
      <w:r w:rsidRPr="0013398A">
        <w:rPr>
          <w:sz w:val="20"/>
          <w:szCs w:val="20"/>
        </w:rPr>
        <w:t xml:space="preserve"> each service</w:t>
      </w:r>
      <w:r w:rsidR="00C20472" w:rsidRPr="0013398A">
        <w:rPr>
          <w:sz w:val="20"/>
          <w:szCs w:val="20"/>
        </w:rPr>
        <w:t>.</w:t>
      </w:r>
    </w:p>
    <w:p w14:paraId="0C7C1C22" w14:textId="670E5E6C" w:rsidR="0074117F" w:rsidRDefault="0074117F" w:rsidP="009151E6">
      <w:pPr>
        <w:pStyle w:val="PargrafodaLista"/>
        <w:numPr>
          <w:ilvl w:val="1"/>
          <w:numId w:val="23"/>
        </w:numPr>
        <w:rPr>
          <w:sz w:val="20"/>
          <w:szCs w:val="20"/>
        </w:rPr>
      </w:pPr>
      <w:r w:rsidRPr="00467642">
        <w:rPr>
          <w:sz w:val="20"/>
          <w:szCs w:val="20"/>
        </w:rPr>
        <w:t xml:space="preserve">The file </w:t>
      </w:r>
      <w:r w:rsidRPr="00467642">
        <w:rPr>
          <w:i/>
          <w:iCs/>
          <w:sz w:val="20"/>
          <w:szCs w:val="20"/>
        </w:rPr>
        <w:t>pyproject.toml</w:t>
      </w:r>
      <w:r w:rsidRPr="00467642">
        <w:rPr>
          <w:sz w:val="20"/>
          <w:szCs w:val="20"/>
        </w:rPr>
        <w:t xml:space="preserve">, that can be found in the </w:t>
      </w:r>
      <w:r w:rsidR="00467642">
        <w:rPr>
          <w:sz w:val="20"/>
          <w:szCs w:val="20"/>
        </w:rPr>
        <w:t>same</w:t>
      </w:r>
      <w:r w:rsidRPr="00467642">
        <w:rPr>
          <w:sz w:val="20"/>
          <w:szCs w:val="20"/>
        </w:rPr>
        <w:t xml:space="preserve"> directory </w:t>
      </w:r>
      <w:r w:rsidR="00467642">
        <w:rPr>
          <w:sz w:val="20"/>
          <w:szCs w:val="20"/>
        </w:rPr>
        <w:t xml:space="preserve">as the </w:t>
      </w:r>
      <w:r w:rsidR="00467642" w:rsidRPr="00467642">
        <w:rPr>
          <w:i/>
          <w:iCs/>
          <w:sz w:val="20"/>
          <w:szCs w:val="20"/>
        </w:rPr>
        <w:t>README.md</w:t>
      </w:r>
      <w:r w:rsidR="00467642" w:rsidRPr="00467642">
        <w:rPr>
          <w:sz w:val="20"/>
          <w:szCs w:val="20"/>
        </w:rPr>
        <w:t xml:space="preserve"> </w:t>
      </w:r>
      <w:r w:rsidR="00467642">
        <w:rPr>
          <w:sz w:val="20"/>
          <w:szCs w:val="20"/>
        </w:rPr>
        <w:t>file</w:t>
      </w:r>
      <w:r w:rsidRPr="00467642">
        <w:rPr>
          <w:sz w:val="20"/>
          <w:szCs w:val="20"/>
        </w:rPr>
        <w:t>, specifies the dependencies of each service. At the time writing this document, python 3.10</w:t>
      </w:r>
      <w:r w:rsidRPr="00467642">
        <w:rPr>
          <w:sz w:val="20"/>
          <w:szCs w:val="20"/>
          <w:vertAlign w:val="superscript"/>
        </w:rPr>
        <w:t>+</w:t>
      </w:r>
      <w:r w:rsidRPr="00467642">
        <w:rPr>
          <w:sz w:val="20"/>
          <w:szCs w:val="20"/>
        </w:rPr>
        <w:t xml:space="preserve"> may not yet be compatible with some of the dependencies listed (tested python 3.11 with no success). Therefore, using python 3.9 is recommended to avoid incompatibility issues.</w:t>
      </w:r>
    </w:p>
    <w:p w14:paraId="64CCA3BB" w14:textId="4383C147" w:rsidR="00074F49" w:rsidRPr="009151E6" w:rsidRDefault="00074F49" w:rsidP="009151E6">
      <w:pPr>
        <w:pStyle w:val="PargrafodaLista"/>
        <w:numPr>
          <w:ilvl w:val="0"/>
          <w:numId w:val="22"/>
        </w:numPr>
        <w:rPr>
          <w:sz w:val="20"/>
          <w:szCs w:val="20"/>
        </w:rPr>
      </w:pPr>
      <w:r w:rsidRPr="009151E6">
        <w:rPr>
          <w:sz w:val="20"/>
          <w:szCs w:val="20"/>
        </w:rPr>
        <w:t xml:space="preserve">An alternative is to use a virtual machine or a container, e.g., </w:t>
      </w:r>
      <w:r w:rsidR="009151E6">
        <w:rPr>
          <w:sz w:val="20"/>
          <w:szCs w:val="20"/>
        </w:rPr>
        <w:t xml:space="preserve">a </w:t>
      </w:r>
      <w:r w:rsidRPr="009151E6">
        <w:rPr>
          <w:sz w:val="20"/>
          <w:szCs w:val="20"/>
        </w:rPr>
        <w:t>docker</w:t>
      </w:r>
      <w:r w:rsidR="009151E6">
        <w:rPr>
          <w:sz w:val="20"/>
          <w:szCs w:val="20"/>
        </w:rPr>
        <w:t xml:space="preserve"> container</w:t>
      </w:r>
      <w:r w:rsidRPr="009151E6">
        <w:rPr>
          <w:sz w:val="20"/>
          <w:szCs w:val="20"/>
        </w:rPr>
        <w:t xml:space="preserve">, to install the backend. This type of installation </w:t>
      </w:r>
      <w:r w:rsidR="009151E6" w:rsidRPr="009151E6">
        <w:rPr>
          <w:sz w:val="20"/>
          <w:szCs w:val="20"/>
        </w:rPr>
        <w:t xml:space="preserve">is also, probably, the easiest way to perform an offline installation if </w:t>
      </w:r>
      <w:r w:rsidR="0022452B">
        <w:rPr>
          <w:sz w:val="20"/>
          <w:szCs w:val="20"/>
        </w:rPr>
        <w:t xml:space="preserve">one is </w:t>
      </w:r>
      <w:r w:rsidR="009151E6" w:rsidRPr="009151E6">
        <w:rPr>
          <w:sz w:val="20"/>
          <w:szCs w:val="20"/>
        </w:rPr>
        <w:t>required.</w:t>
      </w:r>
    </w:p>
    <w:p w14:paraId="3CD5481B" w14:textId="210C2B3C" w:rsidR="00EF34E9" w:rsidRDefault="00EF34E9" w:rsidP="00EF34E9">
      <w:pPr>
        <w:pStyle w:val="Ttulo1"/>
        <w:ind w:left="426" w:hanging="66"/>
      </w:pPr>
      <w:bookmarkStart w:id="7" w:name="_Toc137040626"/>
      <w:r>
        <w:t>Configuration</w:t>
      </w:r>
      <w:bookmarkEnd w:id="7"/>
    </w:p>
    <w:p w14:paraId="70F0F9BD" w14:textId="66822502" w:rsidR="00EF34E9" w:rsidRPr="00467642" w:rsidRDefault="00F57BFA" w:rsidP="00467642">
      <w:pPr>
        <w:pStyle w:val="PargrafodaLista"/>
        <w:numPr>
          <w:ilvl w:val="0"/>
          <w:numId w:val="11"/>
        </w:numPr>
        <w:ind w:left="567" w:hanging="283"/>
        <w:rPr>
          <w:sz w:val="20"/>
          <w:szCs w:val="20"/>
        </w:rPr>
      </w:pPr>
      <w:r w:rsidRPr="00467642">
        <w:rPr>
          <w:sz w:val="20"/>
          <w:szCs w:val="20"/>
        </w:rPr>
        <w:t xml:space="preserve">The </w:t>
      </w:r>
      <w:r w:rsidR="009E5334">
        <w:rPr>
          <w:sz w:val="20"/>
          <w:szCs w:val="20"/>
        </w:rPr>
        <w:t xml:space="preserve">backend </w:t>
      </w:r>
      <w:r w:rsidRPr="00467642">
        <w:rPr>
          <w:sz w:val="20"/>
          <w:szCs w:val="20"/>
        </w:rPr>
        <w:t xml:space="preserve">web services need some configuration, in particular, </w:t>
      </w:r>
      <w:r w:rsidR="00F34412">
        <w:rPr>
          <w:sz w:val="20"/>
          <w:szCs w:val="20"/>
        </w:rPr>
        <w:t>(</w:t>
      </w:r>
      <w:proofErr w:type="spellStart"/>
      <w:r w:rsidR="00F34412">
        <w:rPr>
          <w:sz w:val="20"/>
          <w:szCs w:val="20"/>
        </w:rPr>
        <w:t>i</w:t>
      </w:r>
      <w:proofErr w:type="spellEnd"/>
      <w:r w:rsidR="00F34412">
        <w:rPr>
          <w:sz w:val="20"/>
          <w:szCs w:val="20"/>
        </w:rPr>
        <w:t xml:space="preserve">) </w:t>
      </w:r>
      <w:r w:rsidRPr="00467642">
        <w:rPr>
          <w:sz w:val="20"/>
          <w:szCs w:val="20"/>
        </w:rPr>
        <w:t>the external connections allowed</w:t>
      </w:r>
      <w:r w:rsidR="00204689">
        <w:rPr>
          <w:sz w:val="20"/>
          <w:szCs w:val="20"/>
        </w:rPr>
        <w:t xml:space="preserve">, </w:t>
      </w:r>
      <w:r w:rsidR="00F34412">
        <w:rPr>
          <w:sz w:val="20"/>
          <w:szCs w:val="20"/>
        </w:rPr>
        <w:t xml:space="preserve">(ii) </w:t>
      </w:r>
      <w:r w:rsidR="00204689">
        <w:rPr>
          <w:sz w:val="20"/>
          <w:szCs w:val="20"/>
        </w:rPr>
        <w:t>the directory where the images in a Html Report</w:t>
      </w:r>
      <w:r w:rsidR="00F34412">
        <w:rPr>
          <w:sz w:val="20"/>
          <w:szCs w:val="20"/>
        </w:rPr>
        <w:t xml:space="preserve"> (See </w:t>
      </w:r>
      <w:r w:rsidR="00F34412" w:rsidRPr="00F34412">
        <w:rPr>
          <w:i/>
          <w:iCs/>
          <w:sz w:val="20"/>
          <w:szCs w:val="20"/>
        </w:rPr>
        <w:t xml:space="preserve">Section </w:t>
      </w:r>
      <w:r w:rsidR="00F34412" w:rsidRPr="00F34412">
        <w:rPr>
          <w:i/>
          <w:iCs/>
          <w:sz w:val="20"/>
          <w:szCs w:val="20"/>
        </w:rPr>
        <w:fldChar w:fldCharType="begin"/>
      </w:r>
      <w:r w:rsidR="00F34412" w:rsidRPr="00F34412">
        <w:rPr>
          <w:i/>
          <w:iCs/>
          <w:sz w:val="20"/>
          <w:szCs w:val="20"/>
        </w:rPr>
        <w:instrText xml:space="preserve"> REF _Ref136983955 \r \h </w:instrText>
      </w:r>
      <w:r w:rsidR="00F34412">
        <w:rPr>
          <w:i/>
          <w:iCs/>
          <w:sz w:val="20"/>
          <w:szCs w:val="20"/>
        </w:rPr>
        <w:instrText xml:space="preserve"> \* MERGEFORMAT </w:instrText>
      </w:r>
      <w:r w:rsidR="00F34412" w:rsidRPr="00F34412">
        <w:rPr>
          <w:i/>
          <w:iCs/>
          <w:sz w:val="20"/>
          <w:szCs w:val="20"/>
        </w:rPr>
      </w:r>
      <w:r w:rsidR="00F34412" w:rsidRPr="00F34412">
        <w:rPr>
          <w:i/>
          <w:iCs/>
          <w:sz w:val="20"/>
          <w:szCs w:val="20"/>
        </w:rPr>
        <w:fldChar w:fldCharType="separate"/>
      </w:r>
      <w:r w:rsidR="00F34412" w:rsidRPr="00F34412">
        <w:rPr>
          <w:i/>
          <w:iCs/>
          <w:sz w:val="20"/>
          <w:szCs w:val="20"/>
        </w:rPr>
        <w:t>11</w:t>
      </w:r>
      <w:r w:rsidR="00F34412" w:rsidRPr="00F34412">
        <w:rPr>
          <w:i/>
          <w:iCs/>
          <w:sz w:val="20"/>
          <w:szCs w:val="20"/>
        </w:rPr>
        <w:fldChar w:fldCharType="end"/>
      </w:r>
      <w:r w:rsidR="00F34412">
        <w:rPr>
          <w:sz w:val="20"/>
          <w:szCs w:val="20"/>
        </w:rPr>
        <w:t>)</w:t>
      </w:r>
      <w:r w:rsidR="00204689">
        <w:rPr>
          <w:sz w:val="20"/>
          <w:szCs w:val="20"/>
        </w:rPr>
        <w:t xml:space="preserve"> are stored and the HTTP or HTTPS URL serving those images</w:t>
      </w:r>
      <w:r w:rsidR="00F34412">
        <w:rPr>
          <w:sz w:val="20"/>
          <w:szCs w:val="20"/>
        </w:rPr>
        <w:t>,</w:t>
      </w:r>
      <w:r w:rsidRPr="00467642">
        <w:rPr>
          <w:sz w:val="20"/>
          <w:szCs w:val="20"/>
        </w:rPr>
        <w:t xml:space="preserve"> must be configured. The configuration of the services can be found in the </w:t>
      </w:r>
      <w:r w:rsidRPr="00467642">
        <w:rPr>
          <w:i/>
          <w:iCs/>
          <w:sz w:val="20"/>
          <w:szCs w:val="20"/>
        </w:rPr>
        <w:t>config.py</w:t>
      </w:r>
      <w:r w:rsidR="00D605D5" w:rsidRPr="00467642">
        <w:rPr>
          <w:sz w:val="20"/>
          <w:szCs w:val="20"/>
        </w:rPr>
        <w:t xml:space="preserve"> files</w:t>
      </w:r>
      <w:r w:rsidRPr="00467642">
        <w:rPr>
          <w:sz w:val="20"/>
          <w:szCs w:val="20"/>
        </w:rPr>
        <w:t xml:space="preserve"> located in the </w:t>
      </w:r>
      <w:r w:rsidRPr="00467642">
        <w:rPr>
          <w:i/>
          <w:iCs/>
          <w:sz w:val="20"/>
          <w:szCs w:val="20"/>
        </w:rPr>
        <w:t>&lt;service_src_dir&gt;\app\core</w:t>
      </w:r>
      <w:r w:rsidRPr="00467642">
        <w:rPr>
          <w:sz w:val="20"/>
          <w:szCs w:val="20"/>
        </w:rPr>
        <w:t xml:space="preserve"> directory</w:t>
      </w:r>
      <w:r w:rsidR="00204689">
        <w:rPr>
          <w:sz w:val="20"/>
          <w:szCs w:val="20"/>
        </w:rPr>
        <w:t xml:space="preserve"> of each service</w:t>
      </w:r>
      <w:r w:rsidRPr="00467642">
        <w:rPr>
          <w:sz w:val="20"/>
          <w:szCs w:val="20"/>
        </w:rPr>
        <w:t>.</w:t>
      </w:r>
    </w:p>
    <w:p w14:paraId="0747E032" w14:textId="49990EB7" w:rsidR="00A43621" w:rsidRDefault="00A43621" w:rsidP="00467642">
      <w:pPr>
        <w:pStyle w:val="PargrafodaLista"/>
        <w:numPr>
          <w:ilvl w:val="0"/>
          <w:numId w:val="11"/>
        </w:numPr>
        <w:ind w:left="567" w:hanging="283"/>
        <w:rPr>
          <w:sz w:val="20"/>
          <w:szCs w:val="20"/>
        </w:rPr>
      </w:pPr>
      <w:r w:rsidRPr="00467642">
        <w:rPr>
          <w:sz w:val="20"/>
          <w:szCs w:val="20"/>
        </w:rPr>
        <w:t xml:space="preserve">Explore the </w:t>
      </w:r>
      <w:r w:rsidRPr="00467642">
        <w:rPr>
          <w:i/>
          <w:iCs/>
          <w:sz w:val="20"/>
          <w:szCs w:val="20"/>
        </w:rPr>
        <w:t>config.py</w:t>
      </w:r>
      <w:r w:rsidRPr="00467642">
        <w:rPr>
          <w:sz w:val="20"/>
          <w:szCs w:val="20"/>
        </w:rPr>
        <w:t xml:space="preserve"> files to find what can be configured in each case.</w:t>
      </w:r>
    </w:p>
    <w:p w14:paraId="5D61CD5A" w14:textId="707F309F" w:rsidR="00260B16" w:rsidRPr="00260B16" w:rsidRDefault="00260B16" w:rsidP="00467642">
      <w:pPr>
        <w:pStyle w:val="PargrafodaLista"/>
        <w:numPr>
          <w:ilvl w:val="0"/>
          <w:numId w:val="11"/>
        </w:numPr>
        <w:ind w:left="567" w:hanging="283"/>
        <w:rPr>
          <w:b/>
          <w:bCs/>
          <w:sz w:val="20"/>
          <w:szCs w:val="20"/>
        </w:rPr>
      </w:pPr>
      <w:r w:rsidRPr="00260B16">
        <w:rPr>
          <w:b/>
          <w:bCs/>
          <w:sz w:val="20"/>
          <w:szCs w:val="20"/>
        </w:rPr>
        <w:t xml:space="preserve">When installing the backend on a new system the configuration file must be changed accordingly. </w:t>
      </w:r>
      <w:r>
        <w:rPr>
          <w:b/>
          <w:bCs/>
          <w:sz w:val="20"/>
          <w:szCs w:val="20"/>
        </w:rPr>
        <w:t>The default configuration does not work for a new system</w:t>
      </w:r>
      <w:r w:rsidR="00F34412">
        <w:rPr>
          <w:b/>
          <w:bCs/>
          <w:sz w:val="20"/>
          <w:szCs w:val="20"/>
        </w:rPr>
        <w:t xml:space="preserve"> and can cause errors to occur</w:t>
      </w:r>
      <w:r>
        <w:rPr>
          <w:b/>
          <w:bCs/>
          <w:sz w:val="20"/>
          <w:szCs w:val="20"/>
        </w:rPr>
        <w:t>.</w:t>
      </w:r>
    </w:p>
    <w:p w14:paraId="1D95E3EB" w14:textId="66AD152C" w:rsidR="00445655" w:rsidRDefault="00445655" w:rsidP="004609A1">
      <w:pPr>
        <w:pStyle w:val="Ttulo1"/>
        <w:ind w:left="426" w:hanging="66"/>
      </w:pPr>
      <w:bookmarkStart w:id="8" w:name="_Ref123634083"/>
      <w:bookmarkStart w:id="9" w:name="_Ref123634118"/>
      <w:bookmarkStart w:id="10" w:name="_Toc137040627"/>
      <w:r>
        <w:t>Database</w:t>
      </w:r>
      <w:bookmarkEnd w:id="8"/>
      <w:bookmarkEnd w:id="9"/>
      <w:bookmarkEnd w:id="10"/>
    </w:p>
    <w:p w14:paraId="34E01F93" w14:textId="1E20FC75" w:rsidR="00445655" w:rsidRPr="00467642" w:rsidRDefault="00445655" w:rsidP="00467642">
      <w:pPr>
        <w:pStyle w:val="PargrafodaLista"/>
        <w:numPr>
          <w:ilvl w:val="0"/>
          <w:numId w:val="12"/>
        </w:numPr>
        <w:ind w:left="567" w:hanging="283"/>
        <w:rPr>
          <w:sz w:val="20"/>
          <w:szCs w:val="20"/>
        </w:rPr>
      </w:pPr>
      <w:r w:rsidRPr="00467642">
        <w:rPr>
          <w:sz w:val="20"/>
          <w:szCs w:val="20"/>
        </w:rPr>
        <w:t>Currently</w:t>
      </w:r>
      <w:r w:rsidR="00B65EC7">
        <w:rPr>
          <w:sz w:val="20"/>
          <w:szCs w:val="20"/>
        </w:rPr>
        <w:t>,</w:t>
      </w:r>
      <w:r w:rsidRPr="00467642">
        <w:rPr>
          <w:sz w:val="20"/>
          <w:szCs w:val="20"/>
        </w:rPr>
        <w:t xml:space="preserve"> the backend uses</w:t>
      </w:r>
      <w:r w:rsidR="003902BF">
        <w:rPr>
          <w:sz w:val="20"/>
          <w:szCs w:val="20"/>
        </w:rPr>
        <w:t xml:space="preserve"> </w:t>
      </w:r>
      <w:r w:rsidR="00B65EC7">
        <w:rPr>
          <w:sz w:val="20"/>
          <w:szCs w:val="20"/>
        </w:rPr>
        <w:t>an</w:t>
      </w:r>
      <w:r w:rsidRPr="00467642">
        <w:rPr>
          <w:sz w:val="20"/>
          <w:szCs w:val="20"/>
        </w:rPr>
        <w:t xml:space="preserve"> </w:t>
      </w:r>
      <w:r w:rsidRPr="00467642">
        <w:rPr>
          <w:i/>
          <w:iCs/>
          <w:sz w:val="20"/>
          <w:szCs w:val="20"/>
        </w:rPr>
        <w:t>SQLite</w:t>
      </w:r>
      <w:r w:rsidR="00B65EC7">
        <w:rPr>
          <w:rStyle w:val="Refdenotaderodap"/>
          <w:i/>
          <w:iCs/>
          <w:sz w:val="20"/>
          <w:szCs w:val="20"/>
        </w:rPr>
        <w:footnoteReference w:id="3"/>
      </w:r>
      <w:r w:rsidR="003902BF">
        <w:rPr>
          <w:sz w:val="20"/>
          <w:szCs w:val="20"/>
        </w:rPr>
        <w:t xml:space="preserve"> database</w:t>
      </w:r>
      <w:r w:rsidRPr="00467642">
        <w:rPr>
          <w:sz w:val="20"/>
          <w:szCs w:val="20"/>
        </w:rPr>
        <w:t>. The database can be found in</w:t>
      </w:r>
      <w:r w:rsidR="00467642" w:rsidRPr="00467642">
        <w:rPr>
          <w:sz w:val="20"/>
          <w:szCs w:val="20"/>
        </w:rPr>
        <w:t xml:space="preserve"> the</w:t>
      </w:r>
      <w:r w:rsidRPr="00467642">
        <w:rPr>
          <w:sz w:val="20"/>
          <w:szCs w:val="20"/>
        </w:rPr>
        <w:t xml:space="preserve"> </w:t>
      </w:r>
      <w:r w:rsidR="003902BF">
        <w:rPr>
          <w:sz w:val="20"/>
          <w:szCs w:val="20"/>
        </w:rPr>
        <w:t xml:space="preserve">following </w:t>
      </w:r>
      <w:r w:rsidR="003902BF" w:rsidRPr="00467642">
        <w:rPr>
          <w:sz w:val="20"/>
          <w:szCs w:val="20"/>
        </w:rPr>
        <w:t>directory</w:t>
      </w:r>
      <w:r w:rsidR="003902BF" w:rsidRPr="003902BF">
        <w:rPr>
          <w:sz w:val="20"/>
          <w:szCs w:val="20"/>
        </w:rPr>
        <w:t>:</w:t>
      </w:r>
      <w:r w:rsidR="003902BF">
        <w:rPr>
          <w:sz w:val="20"/>
          <w:szCs w:val="20"/>
        </w:rPr>
        <w:t xml:space="preserve"> </w:t>
      </w:r>
      <w:r w:rsidR="00467642" w:rsidRPr="00467642">
        <w:rPr>
          <w:i/>
          <w:iCs/>
          <w:sz w:val="20"/>
          <w:szCs w:val="20"/>
        </w:rPr>
        <w:t>&lt;</w:t>
      </w:r>
      <w:r w:rsidRPr="00467642">
        <w:rPr>
          <w:i/>
          <w:iCs/>
          <w:sz w:val="20"/>
          <w:szCs w:val="20"/>
        </w:rPr>
        <w:t>train</w:t>
      </w:r>
      <w:r w:rsidR="00467642" w:rsidRPr="00467642">
        <w:rPr>
          <w:i/>
          <w:iCs/>
          <w:sz w:val="20"/>
          <w:szCs w:val="20"/>
        </w:rPr>
        <w:t>_</w:t>
      </w:r>
      <w:r w:rsidRPr="00467642">
        <w:rPr>
          <w:i/>
          <w:iCs/>
          <w:sz w:val="20"/>
          <w:szCs w:val="20"/>
        </w:rPr>
        <w:t>model</w:t>
      </w:r>
      <w:r w:rsidR="00467642" w:rsidRPr="00467642">
        <w:rPr>
          <w:i/>
          <w:iCs/>
          <w:sz w:val="20"/>
          <w:szCs w:val="20"/>
        </w:rPr>
        <w:t>_</w:t>
      </w:r>
      <w:r w:rsidRPr="00467642">
        <w:rPr>
          <w:i/>
          <w:iCs/>
          <w:sz w:val="20"/>
          <w:szCs w:val="20"/>
        </w:rPr>
        <w:t>service</w:t>
      </w:r>
      <w:r w:rsidR="00467642" w:rsidRPr="00467642">
        <w:rPr>
          <w:i/>
          <w:iCs/>
          <w:sz w:val="20"/>
          <w:szCs w:val="20"/>
        </w:rPr>
        <w:t>_src_dir</w:t>
      </w:r>
      <w:r w:rsidR="003902BF">
        <w:rPr>
          <w:i/>
          <w:iCs/>
          <w:sz w:val="20"/>
          <w:szCs w:val="20"/>
        </w:rPr>
        <w:t>ectory</w:t>
      </w:r>
      <w:r w:rsidR="00467642" w:rsidRPr="00467642">
        <w:rPr>
          <w:i/>
          <w:iCs/>
          <w:sz w:val="20"/>
          <w:szCs w:val="20"/>
        </w:rPr>
        <w:t>&gt;</w:t>
      </w:r>
      <w:r w:rsidRPr="00467642">
        <w:rPr>
          <w:i/>
          <w:iCs/>
          <w:sz w:val="20"/>
          <w:szCs w:val="20"/>
        </w:rPr>
        <w:t>\app</w:t>
      </w:r>
      <w:r w:rsidRPr="00467642">
        <w:rPr>
          <w:sz w:val="20"/>
          <w:szCs w:val="20"/>
        </w:rPr>
        <w:t xml:space="preserve"> with the name: </w:t>
      </w:r>
      <w:r w:rsidRPr="00476838">
        <w:rPr>
          <w:b/>
          <w:bCs/>
          <w:i/>
          <w:iCs/>
          <w:sz w:val="20"/>
          <w:szCs w:val="20"/>
        </w:rPr>
        <w:t>sql_app.db</w:t>
      </w:r>
      <w:r w:rsidRPr="00467642">
        <w:rPr>
          <w:sz w:val="20"/>
          <w:szCs w:val="20"/>
        </w:rPr>
        <w:t>. This directory is where the database will be created</w:t>
      </w:r>
      <w:r w:rsidR="00467642" w:rsidRPr="00467642">
        <w:rPr>
          <w:sz w:val="20"/>
          <w:szCs w:val="20"/>
        </w:rPr>
        <w:t>,</w:t>
      </w:r>
      <w:r w:rsidRPr="00467642">
        <w:rPr>
          <w:sz w:val="20"/>
          <w:szCs w:val="20"/>
        </w:rPr>
        <w:t xml:space="preserve"> if it does not exist, by default.</w:t>
      </w:r>
      <w:r w:rsidR="003902BF">
        <w:rPr>
          <w:sz w:val="20"/>
          <w:szCs w:val="20"/>
        </w:rPr>
        <w:t xml:space="preserve"> The name of the database and the directory where it</w:t>
      </w:r>
      <w:r w:rsidR="00A07726">
        <w:rPr>
          <w:sz w:val="20"/>
          <w:szCs w:val="20"/>
        </w:rPr>
        <w:t xml:space="preserve"> i</w:t>
      </w:r>
      <w:r w:rsidR="003902BF">
        <w:rPr>
          <w:sz w:val="20"/>
          <w:szCs w:val="20"/>
        </w:rPr>
        <w:t xml:space="preserve">s store can be configured in the </w:t>
      </w:r>
      <w:r w:rsidR="003902BF" w:rsidRPr="00A07726">
        <w:rPr>
          <w:b/>
          <w:bCs/>
          <w:i/>
          <w:iCs/>
          <w:sz w:val="20"/>
          <w:szCs w:val="20"/>
        </w:rPr>
        <w:t>config.py</w:t>
      </w:r>
      <w:r w:rsidR="003902BF">
        <w:rPr>
          <w:sz w:val="20"/>
          <w:szCs w:val="20"/>
        </w:rPr>
        <w:t xml:space="preserve"> located in</w:t>
      </w:r>
      <w:r w:rsidR="00A07726">
        <w:rPr>
          <w:sz w:val="20"/>
          <w:szCs w:val="20"/>
        </w:rPr>
        <w:t xml:space="preserve">: </w:t>
      </w:r>
      <w:r w:rsidR="003902BF" w:rsidRPr="00467642">
        <w:rPr>
          <w:i/>
          <w:iCs/>
          <w:sz w:val="20"/>
          <w:szCs w:val="20"/>
        </w:rPr>
        <w:t>&lt;train_model_service_src_dir</w:t>
      </w:r>
      <w:r w:rsidR="003902BF">
        <w:rPr>
          <w:i/>
          <w:iCs/>
          <w:sz w:val="20"/>
          <w:szCs w:val="20"/>
        </w:rPr>
        <w:t>ectory</w:t>
      </w:r>
      <w:r w:rsidR="003902BF" w:rsidRPr="00467642">
        <w:rPr>
          <w:i/>
          <w:iCs/>
          <w:sz w:val="20"/>
          <w:szCs w:val="20"/>
        </w:rPr>
        <w:t>&gt;\app</w:t>
      </w:r>
      <w:r w:rsidR="003902BF">
        <w:rPr>
          <w:i/>
          <w:iCs/>
          <w:sz w:val="20"/>
          <w:szCs w:val="20"/>
        </w:rPr>
        <w:t>\core</w:t>
      </w:r>
      <w:r w:rsidR="003902BF" w:rsidRPr="003902BF">
        <w:rPr>
          <w:sz w:val="20"/>
          <w:szCs w:val="20"/>
        </w:rPr>
        <w:t>.</w:t>
      </w:r>
    </w:p>
    <w:p w14:paraId="6723173E" w14:textId="2BEBD0D8" w:rsidR="00445655" w:rsidRPr="00467642" w:rsidRDefault="00A07726" w:rsidP="00467642">
      <w:pPr>
        <w:pStyle w:val="PargrafodaLista"/>
        <w:numPr>
          <w:ilvl w:val="0"/>
          <w:numId w:val="12"/>
        </w:numPr>
        <w:ind w:left="567" w:hanging="283"/>
        <w:rPr>
          <w:sz w:val="20"/>
          <w:szCs w:val="20"/>
        </w:rPr>
      </w:pPr>
      <w:r w:rsidRPr="00A07726">
        <w:rPr>
          <w:sz w:val="20"/>
          <w:szCs w:val="20"/>
        </w:rPr>
        <w:t xml:space="preserve">We used </w:t>
      </w:r>
      <w:r w:rsidR="00CA2A3D">
        <w:rPr>
          <w:i/>
          <w:iCs/>
          <w:sz w:val="20"/>
          <w:szCs w:val="20"/>
        </w:rPr>
        <w:t>A</w:t>
      </w:r>
      <w:r w:rsidR="00445655" w:rsidRPr="00467642">
        <w:rPr>
          <w:i/>
          <w:iCs/>
          <w:sz w:val="20"/>
          <w:szCs w:val="20"/>
        </w:rPr>
        <w:t>lembic</w:t>
      </w:r>
      <w:r w:rsidR="000556ED">
        <w:rPr>
          <w:rStyle w:val="Refdenotaderodap"/>
          <w:i/>
          <w:iCs/>
          <w:sz w:val="20"/>
          <w:szCs w:val="20"/>
        </w:rPr>
        <w:footnoteReference w:id="4"/>
      </w:r>
      <w:r w:rsidR="00445655" w:rsidRPr="00467642">
        <w:rPr>
          <w:sz w:val="20"/>
          <w:szCs w:val="20"/>
        </w:rPr>
        <w:t xml:space="preserve"> to manage the database initial creation, updates, and versioning.</w:t>
      </w:r>
      <w:r>
        <w:rPr>
          <w:sz w:val="20"/>
          <w:szCs w:val="20"/>
        </w:rPr>
        <w:t xml:space="preserve"> Using </w:t>
      </w:r>
      <w:r>
        <w:rPr>
          <w:i/>
          <w:iCs/>
          <w:sz w:val="20"/>
          <w:szCs w:val="20"/>
        </w:rPr>
        <w:t>A</w:t>
      </w:r>
      <w:r w:rsidRPr="00467642">
        <w:rPr>
          <w:i/>
          <w:iCs/>
          <w:sz w:val="20"/>
          <w:szCs w:val="20"/>
        </w:rPr>
        <w:t>lembic</w:t>
      </w:r>
      <w:r>
        <w:rPr>
          <w:sz w:val="20"/>
          <w:szCs w:val="20"/>
        </w:rPr>
        <w:t xml:space="preserve"> is not mandatory, and we used</w:t>
      </w:r>
      <w:r w:rsidR="009A6FA6">
        <w:rPr>
          <w:sz w:val="20"/>
          <w:szCs w:val="20"/>
        </w:rPr>
        <w:t xml:space="preserve"> it</w:t>
      </w:r>
      <w:r>
        <w:rPr>
          <w:sz w:val="20"/>
          <w:szCs w:val="20"/>
        </w:rPr>
        <w:t xml:space="preserve"> to simplify the development phase during which the database was refined iteratively.</w:t>
      </w:r>
      <w:r w:rsidR="009A6FA6">
        <w:rPr>
          <w:sz w:val="20"/>
          <w:szCs w:val="20"/>
        </w:rPr>
        <w:t xml:space="preserve"> The file </w:t>
      </w:r>
      <w:r w:rsidR="009A6FA6" w:rsidRPr="00476838">
        <w:rPr>
          <w:b/>
          <w:bCs/>
          <w:i/>
          <w:iCs/>
          <w:sz w:val="20"/>
          <w:szCs w:val="20"/>
        </w:rPr>
        <w:t>alembic_readme.txt</w:t>
      </w:r>
      <w:r w:rsidR="00476838">
        <w:rPr>
          <w:sz w:val="20"/>
          <w:szCs w:val="20"/>
        </w:rPr>
        <w:t>,</w:t>
      </w:r>
      <w:r w:rsidR="009A6FA6">
        <w:rPr>
          <w:sz w:val="20"/>
          <w:szCs w:val="20"/>
        </w:rPr>
        <w:t xml:space="preserve"> located in: </w:t>
      </w:r>
      <w:r w:rsidR="009A6FA6" w:rsidRPr="00467642">
        <w:rPr>
          <w:i/>
          <w:iCs/>
          <w:sz w:val="20"/>
          <w:szCs w:val="20"/>
        </w:rPr>
        <w:t>&lt;train_model_service_src_dir</w:t>
      </w:r>
      <w:r w:rsidR="009A6FA6">
        <w:rPr>
          <w:i/>
          <w:iCs/>
          <w:sz w:val="20"/>
          <w:szCs w:val="20"/>
        </w:rPr>
        <w:t>ectory</w:t>
      </w:r>
      <w:r w:rsidR="009A6FA6" w:rsidRPr="00467642">
        <w:rPr>
          <w:i/>
          <w:iCs/>
          <w:sz w:val="20"/>
          <w:szCs w:val="20"/>
        </w:rPr>
        <w:t>&gt;\app</w:t>
      </w:r>
      <w:r w:rsidR="00476838" w:rsidRPr="00476838">
        <w:rPr>
          <w:sz w:val="20"/>
          <w:szCs w:val="20"/>
        </w:rPr>
        <w:t>,</w:t>
      </w:r>
      <w:r w:rsidR="009A6FA6">
        <w:rPr>
          <w:sz w:val="20"/>
          <w:szCs w:val="20"/>
        </w:rPr>
        <w:t xml:space="preserve"> contains more information on how to set</w:t>
      </w:r>
      <w:r w:rsidR="00FD4450">
        <w:rPr>
          <w:sz w:val="20"/>
          <w:szCs w:val="20"/>
        </w:rPr>
        <w:t xml:space="preserve"> </w:t>
      </w:r>
      <w:r w:rsidR="009A6FA6">
        <w:rPr>
          <w:sz w:val="20"/>
          <w:szCs w:val="20"/>
        </w:rPr>
        <w:t xml:space="preserve">up and use </w:t>
      </w:r>
      <w:r w:rsidR="009A6FA6">
        <w:rPr>
          <w:i/>
          <w:iCs/>
          <w:sz w:val="20"/>
          <w:szCs w:val="20"/>
        </w:rPr>
        <w:t>A</w:t>
      </w:r>
      <w:r w:rsidR="009A6FA6" w:rsidRPr="00467642">
        <w:rPr>
          <w:i/>
          <w:iCs/>
          <w:sz w:val="20"/>
          <w:szCs w:val="20"/>
        </w:rPr>
        <w:t>lembic</w:t>
      </w:r>
      <w:r w:rsidR="009A6FA6">
        <w:rPr>
          <w:sz w:val="20"/>
          <w:szCs w:val="20"/>
        </w:rPr>
        <w:t>.</w:t>
      </w:r>
    </w:p>
    <w:p w14:paraId="3351A6EA" w14:textId="26EF7224" w:rsidR="00445655" w:rsidRDefault="00445655" w:rsidP="00467642">
      <w:pPr>
        <w:pStyle w:val="PargrafodaLista"/>
        <w:numPr>
          <w:ilvl w:val="0"/>
          <w:numId w:val="12"/>
        </w:numPr>
        <w:ind w:left="567" w:hanging="283"/>
        <w:rPr>
          <w:sz w:val="20"/>
          <w:szCs w:val="20"/>
        </w:rPr>
      </w:pPr>
      <w:r w:rsidRPr="00467642">
        <w:rPr>
          <w:sz w:val="20"/>
          <w:szCs w:val="20"/>
        </w:rPr>
        <w:t xml:space="preserve">The communication with the database is performed using </w:t>
      </w:r>
      <w:r w:rsidRPr="00467642">
        <w:rPr>
          <w:i/>
          <w:iCs/>
          <w:sz w:val="20"/>
          <w:szCs w:val="20"/>
        </w:rPr>
        <w:t>SQLAlchemy</w:t>
      </w:r>
      <w:r w:rsidR="009A6FA6">
        <w:rPr>
          <w:rStyle w:val="Refdenotaderodap"/>
          <w:i/>
          <w:iCs/>
          <w:sz w:val="20"/>
          <w:szCs w:val="20"/>
        </w:rPr>
        <w:footnoteReference w:id="5"/>
      </w:r>
      <w:r w:rsidR="003F40BC" w:rsidRPr="003F40BC">
        <w:rPr>
          <w:sz w:val="20"/>
          <w:szCs w:val="20"/>
        </w:rPr>
        <w:t xml:space="preserve"> </w:t>
      </w:r>
      <w:r w:rsidR="00526AD8">
        <w:rPr>
          <w:sz w:val="20"/>
          <w:szCs w:val="20"/>
        </w:rPr>
        <w:t xml:space="preserve">and its </w:t>
      </w:r>
      <w:r w:rsidR="00F57BFA" w:rsidRPr="00467642">
        <w:rPr>
          <w:sz w:val="20"/>
          <w:szCs w:val="20"/>
        </w:rPr>
        <w:t>object-relational mapper (ORM). The</w:t>
      </w:r>
      <w:r w:rsidR="00526AD8">
        <w:rPr>
          <w:sz w:val="20"/>
          <w:szCs w:val="20"/>
        </w:rPr>
        <w:t xml:space="preserve"> objective is to create an abstraction between the database and the source code of the backend that communicates (uses) the database and simplify a future migration to another type of database, e.g., to </w:t>
      </w:r>
      <w:r w:rsidR="00526AD8" w:rsidRPr="00526AD8">
        <w:rPr>
          <w:i/>
          <w:iCs/>
          <w:sz w:val="20"/>
          <w:szCs w:val="20"/>
        </w:rPr>
        <w:t>PostgreSQL</w:t>
      </w:r>
      <w:r w:rsidR="00526AD8">
        <w:rPr>
          <w:sz w:val="20"/>
          <w:szCs w:val="20"/>
        </w:rPr>
        <w:t xml:space="preserve">, </w:t>
      </w:r>
      <w:r w:rsidR="00F57BFA" w:rsidRPr="00467642">
        <w:rPr>
          <w:sz w:val="20"/>
          <w:szCs w:val="20"/>
        </w:rPr>
        <w:t xml:space="preserve">with minor changes </w:t>
      </w:r>
      <w:r w:rsidR="00526AD8">
        <w:rPr>
          <w:sz w:val="20"/>
          <w:szCs w:val="20"/>
        </w:rPr>
        <w:t>to the</w:t>
      </w:r>
      <w:r w:rsidR="00CA2A3D">
        <w:rPr>
          <w:sz w:val="20"/>
          <w:szCs w:val="20"/>
        </w:rPr>
        <w:t xml:space="preserve"> source</w:t>
      </w:r>
      <w:r w:rsidR="00F57BFA" w:rsidRPr="00467642">
        <w:rPr>
          <w:sz w:val="20"/>
          <w:szCs w:val="20"/>
        </w:rPr>
        <w:t xml:space="preserve"> code</w:t>
      </w:r>
      <w:r w:rsidR="00F57BFA" w:rsidRPr="00386FF4">
        <w:rPr>
          <w:sz w:val="20"/>
          <w:szCs w:val="20"/>
        </w:rPr>
        <w:t>.</w:t>
      </w:r>
      <w:r w:rsidR="00386FF4" w:rsidRPr="00386FF4">
        <w:rPr>
          <w:sz w:val="20"/>
          <w:szCs w:val="20"/>
        </w:rPr>
        <w:t xml:space="preserve"> </w:t>
      </w:r>
      <w:r w:rsidR="00386FF4" w:rsidRPr="00511BE1">
        <w:rPr>
          <w:i/>
          <w:iCs/>
          <w:sz w:val="20"/>
          <w:szCs w:val="20"/>
        </w:rPr>
        <w:fldChar w:fldCharType="begin"/>
      </w:r>
      <w:r w:rsidR="00386FF4" w:rsidRPr="00511BE1">
        <w:rPr>
          <w:i/>
          <w:iCs/>
          <w:sz w:val="20"/>
          <w:szCs w:val="20"/>
        </w:rPr>
        <w:instrText xml:space="preserve"> REF _Ref136958879 \h  \* MERGEFORMAT </w:instrText>
      </w:r>
      <w:r w:rsidR="00386FF4" w:rsidRPr="00511BE1">
        <w:rPr>
          <w:i/>
          <w:iCs/>
          <w:sz w:val="20"/>
          <w:szCs w:val="20"/>
        </w:rPr>
      </w:r>
      <w:r w:rsidR="00386FF4" w:rsidRPr="00511BE1">
        <w:rPr>
          <w:i/>
          <w:iCs/>
          <w:sz w:val="20"/>
          <w:szCs w:val="20"/>
        </w:rPr>
        <w:fldChar w:fldCharType="separate"/>
      </w:r>
      <w:r w:rsidR="00386FF4" w:rsidRPr="00511BE1">
        <w:rPr>
          <w:i/>
          <w:iCs/>
          <w:sz w:val="20"/>
          <w:szCs w:val="20"/>
        </w:rPr>
        <w:t xml:space="preserve">Table </w:t>
      </w:r>
      <w:r w:rsidR="00386FF4" w:rsidRPr="00511BE1">
        <w:rPr>
          <w:i/>
          <w:iCs/>
          <w:noProof/>
          <w:sz w:val="20"/>
          <w:szCs w:val="20"/>
        </w:rPr>
        <w:t>1</w:t>
      </w:r>
      <w:r w:rsidR="00386FF4" w:rsidRPr="00511BE1">
        <w:rPr>
          <w:i/>
          <w:iCs/>
          <w:sz w:val="20"/>
          <w:szCs w:val="20"/>
        </w:rPr>
        <w:fldChar w:fldCharType="end"/>
      </w:r>
      <w:r w:rsidR="00386FF4" w:rsidRPr="00386FF4">
        <w:rPr>
          <w:sz w:val="20"/>
          <w:szCs w:val="20"/>
        </w:rPr>
        <w:t xml:space="preserve">, </w:t>
      </w:r>
      <w:r w:rsidR="00386FF4" w:rsidRPr="00511BE1">
        <w:rPr>
          <w:i/>
          <w:iCs/>
          <w:sz w:val="20"/>
          <w:szCs w:val="20"/>
        </w:rPr>
        <w:fldChar w:fldCharType="begin"/>
      </w:r>
      <w:r w:rsidR="00386FF4" w:rsidRPr="00511BE1">
        <w:rPr>
          <w:i/>
          <w:iCs/>
          <w:sz w:val="20"/>
          <w:szCs w:val="20"/>
        </w:rPr>
        <w:instrText xml:space="preserve"> REF _Ref136958912 \h  \* MERGEFORMAT </w:instrText>
      </w:r>
      <w:r w:rsidR="00386FF4" w:rsidRPr="00511BE1">
        <w:rPr>
          <w:i/>
          <w:iCs/>
          <w:sz w:val="20"/>
          <w:szCs w:val="20"/>
        </w:rPr>
      </w:r>
      <w:r w:rsidR="00386FF4" w:rsidRPr="00511BE1">
        <w:rPr>
          <w:i/>
          <w:iCs/>
          <w:sz w:val="20"/>
          <w:szCs w:val="20"/>
        </w:rPr>
        <w:fldChar w:fldCharType="separate"/>
      </w:r>
      <w:r w:rsidR="00386FF4" w:rsidRPr="00511BE1">
        <w:rPr>
          <w:i/>
          <w:iCs/>
          <w:sz w:val="20"/>
          <w:szCs w:val="20"/>
        </w:rPr>
        <w:t xml:space="preserve">Table </w:t>
      </w:r>
      <w:r w:rsidR="00386FF4" w:rsidRPr="00511BE1">
        <w:rPr>
          <w:i/>
          <w:iCs/>
          <w:noProof/>
          <w:sz w:val="20"/>
          <w:szCs w:val="20"/>
        </w:rPr>
        <w:t>2</w:t>
      </w:r>
      <w:r w:rsidR="00386FF4" w:rsidRPr="00511BE1">
        <w:rPr>
          <w:i/>
          <w:iCs/>
          <w:sz w:val="20"/>
          <w:szCs w:val="20"/>
        </w:rPr>
        <w:fldChar w:fldCharType="end"/>
      </w:r>
      <w:r w:rsidR="00386FF4" w:rsidRPr="00386FF4">
        <w:rPr>
          <w:sz w:val="20"/>
          <w:szCs w:val="20"/>
        </w:rPr>
        <w:t xml:space="preserve">, </w:t>
      </w:r>
      <w:r w:rsidR="00386FF4" w:rsidRPr="00511BE1">
        <w:rPr>
          <w:i/>
          <w:iCs/>
          <w:sz w:val="20"/>
          <w:szCs w:val="20"/>
        </w:rPr>
        <w:fldChar w:fldCharType="begin"/>
      </w:r>
      <w:r w:rsidR="00386FF4" w:rsidRPr="00511BE1">
        <w:rPr>
          <w:i/>
          <w:iCs/>
          <w:sz w:val="20"/>
          <w:szCs w:val="20"/>
        </w:rPr>
        <w:instrText xml:space="preserve"> REF _Ref136958918 \h  \* MERGEFORMAT </w:instrText>
      </w:r>
      <w:r w:rsidR="00386FF4" w:rsidRPr="00511BE1">
        <w:rPr>
          <w:i/>
          <w:iCs/>
          <w:sz w:val="20"/>
          <w:szCs w:val="20"/>
        </w:rPr>
      </w:r>
      <w:r w:rsidR="00386FF4" w:rsidRPr="00511BE1">
        <w:rPr>
          <w:i/>
          <w:iCs/>
          <w:sz w:val="20"/>
          <w:szCs w:val="20"/>
        </w:rPr>
        <w:fldChar w:fldCharType="separate"/>
      </w:r>
      <w:r w:rsidR="00386FF4" w:rsidRPr="00511BE1">
        <w:rPr>
          <w:i/>
          <w:iCs/>
          <w:sz w:val="20"/>
          <w:szCs w:val="20"/>
        </w:rPr>
        <w:t xml:space="preserve">Table </w:t>
      </w:r>
      <w:r w:rsidR="00386FF4" w:rsidRPr="00511BE1">
        <w:rPr>
          <w:i/>
          <w:iCs/>
          <w:noProof/>
          <w:sz w:val="20"/>
          <w:szCs w:val="20"/>
        </w:rPr>
        <w:t>3</w:t>
      </w:r>
      <w:r w:rsidR="00386FF4" w:rsidRPr="00511BE1">
        <w:rPr>
          <w:i/>
          <w:iCs/>
          <w:sz w:val="20"/>
          <w:szCs w:val="20"/>
        </w:rPr>
        <w:fldChar w:fldCharType="end"/>
      </w:r>
      <w:r w:rsidR="00386FF4" w:rsidRPr="00386FF4">
        <w:rPr>
          <w:sz w:val="20"/>
          <w:szCs w:val="20"/>
        </w:rPr>
        <w:t xml:space="preserve"> and </w:t>
      </w:r>
      <w:r w:rsidR="00386FF4" w:rsidRPr="00511BE1">
        <w:rPr>
          <w:i/>
          <w:iCs/>
          <w:sz w:val="20"/>
          <w:szCs w:val="20"/>
        </w:rPr>
        <w:fldChar w:fldCharType="begin"/>
      </w:r>
      <w:r w:rsidR="00386FF4" w:rsidRPr="00511BE1">
        <w:rPr>
          <w:i/>
          <w:iCs/>
          <w:sz w:val="20"/>
          <w:szCs w:val="20"/>
        </w:rPr>
        <w:instrText xml:space="preserve"> REF _Ref136958926 \h  \* MERGEFORMAT </w:instrText>
      </w:r>
      <w:r w:rsidR="00386FF4" w:rsidRPr="00511BE1">
        <w:rPr>
          <w:i/>
          <w:iCs/>
          <w:sz w:val="20"/>
          <w:szCs w:val="20"/>
        </w:rPr>
      </w:r>
      <w:r w:rsidR="00386FF4" w:rsidRPr="00511BE1">
        <w:rPr>
          <w:i/>
          <w:iCs/>
          <w:sz w:val="20"/>
          <w:szCs w:val="20"/>
        </w:rPr>
        <w:fldChar w:fldCharType="separate"/>
      </w:r>
      <w:r w:rsidR="00386FF4" w:rsidRPr="00511BE1">
        <w:rPr>
          <w:i/>
          <w:iCs/>
          <w:sz w:val="20"/>
          <w:szCs w:val="20"/>
        </w:rPr>
        <w:t xml:space="preserve">Table </w:t>
      </w:r>
      <w:r w:rsidR="00386FF4" w:rsidRPr="00511BE1">
        <w:rPr>
          <w:i/>
          <w:iCs/>
          <w:noProof/>
          <w:sz w:val="20"/>
          <w:szCs w:val="20"/>
        </w:rPr>
        <w:t>4</w:t>
      </w:r>
      <w:r w:rsidR="00386FF4" w:rsidRPr="00511BE1">
        <w:rPr>
          <w:i/>
          <w:iCs/>
          <w:sz w:val="20"/>
          <w:szCs w:val="20"/>
        </w:rPr>
        <w:fldChar w:fldCharType="end"/>
      </w:r>
      <w:r w:rsidR="00386FF4" w:rsidRPr="00386FF4">
        <w:rPr>
          <w:sz w:val="20"/>
          <w:szCs w:val="20"/>
        </w:rPr>
        <w:t xml:space="preserve"> present: the source files used to communicate with the database, and the clients, the models, an</w:t>
      </w:r>
      <w:r w:rsidR="00386FF4">
        <w:rPr>
          <w:sz w:val="20"/>
          <w:szCs w:val="20"/>
        </w:rPr>
        <w:t>d</w:t>
      </w:r>
      <w:r w:rsidR="00386FF4" w:rsidRPr="00386FF4">
        <w:rPr>
          <w:sz w:val="20"/>
          <w:szCs w:val="20"/>
        </w:rPr>
        <w:t xml:space="preserve"> the traintasks tables, respectively, i.e., the tables of the database used by the backend.</w:t>
      </w:r>
    </w:p>
    <w:p w14:paraId="16F2A205" w14:textId="77777777" w:rsidR="00595E4F" w:rsidRPr="00DE48AF" w:rsidRDefault="00595E4F" w:rsidP="00DE48AF">
      <w:pPr>
        <w:ind w:left="284"/>
        <w:rPr>
          <w:sz w:val="20"/>
          <w:szCs w:val="20"/>
        </w:rPr>
      </w:pPr>
    </w:p>
    <w:tbl>
      <w:tblPr>
        <w:tblStyle w:val="TabelacomGrelha"/>
        <w:tblW w:w="0" w:type="auto"/>
        <w:tblInd w:w="567" w:type="dxa"/>
        <w:tblLook w:val="04A0" w:firstRow="1" w:lastRow="0" w:firstColumn="1" w:lastColumn="0" w:noHBand="0" w:noVBand="1"/>
      </w:tblPr>
      <w:tblGrid>
        <w:gridCol w:w="1177"/>
        <w:gridCol w:w="4796"/>
        <w:gridCol w:w="2476"/>
      </w:tblGrid>
      <w:tr w:rsidR="00EC13EF" w14:paraId="6A040B5E" w14:textId="77777777" w:rsidTr="00595E4F">
        <w:tc>
          <w:tcPr>
            <w:tcW w:w="1177" w:type="dxa"/>
          </w:tcPr>
          <w:p w14:paraId="51127039" w14:textId="0BDE18DB" w:rsidR="00EC13EF" w:rsidRPr="00595E4F" w:rsidRDefault="00EC13EF" w:rsidP="00EC13EF">
            <w:pPr>
              <w:pStyle w:val="PargrafodaLista"/>
              <w:ind w:left="0"/>
              <w:rPr>
                <w:b/>
                <w:bCs/>
                <w:sz w:val="20"/>
                <w:szCs w:val="20"/>
              </w:rPr>
            </w:pPr>
            <w:r w:rsidRPr="00595E4F">
              <w:rPr>
                <w:b/>
                <w:bCs/>
                <w:sz w:val="20"/>
                <w:szCs w:val="20"/>
              </w:rPr>
              <w:t>File</w:t>
            </w:r>
          </w:p>
        </w:tc>
        <w:tc>
          <w:tcPr>
            <w:tcW w:w="3968" w:type="dxa"/>
          </w:tcPr>
          <w:p w14:paraId="4B6815AC" w14:textId="03F189D3" w:rsidR="00EC13EF" w:rsidRPr="00595E4F" w:rsidRDefault="00EC13EF" w:rsidP="00EC13EF">
            <w:pPr>
              <w:pStyle w:val="PargrafodaLista"/>
              <w:ind w:left="0"/>
              <w:rPr>
                <w:b/>
                <w:bCs/>
                <w:sz w:val="20"/>
                <w:szCs w:val="20"/>
              </w:rPr>
            </w:pPr>
            <w:r w:rsidRPr="00595E4F">
              <w:rPr>
                <w:b/>
                <w:bCs/>
                <w:sz w:val="20"/>
                <w:szCs w:val="20"/>
              </w:rPr>
              <w:t>location</w:t>
            </w:r>
          </w:p>
        </w:tc>
        <w:tc>
          <w:tcPr>
            <w:tcW w:w="3304" w:type="dxa"/>
          </w:tcPr>
          <w:p w14:paraId="73143A0D" w14:textId="1BE1AAC5" w:rsidR="00EC13EF" w:rsidRPr="00595E4F" w:rsidRDefault="00EC13EF" w:rsidP="00EC13EF">
            <w:pPr>
              <w:pStyle w:val="PargrafodaLista"/>
              <w:ind w:left="0"/>
              <w:rPr>
                <w:b/>
                <w:bCs/>
                <w:sz w:val="20"/>
                <w:szCs w:val="20"/>
              </w:rPr>
            </w:pPr>
            <w:r w:rsidRPr="00595E4F">
              <w:rPr>
                <w:b/>
                <w:bCs/>
                <w:sz w:val="20"/>
                <w:szCs w:val="20"/>
              </w:rPr>
              <w:t>Description</w:t>
            </w:r>
          </w:p>
        </w:tc>
      </w:tr>
      <w:tr w:rsidR="00EC13EF" w14:paraId="550C591F" w14:textId="77777777" w:rsidTr="00595E4F">
        <w:tc>
          <w:tcPr>
            <w:tcW w:w="1177" w:type="dxa"/>
          </w:tcPr>
          <w:p w14:paraId="3834FEB9" w14:textId="6533872F" w:rsidR="00EC13EF" w:rsidRDefault="00EC13EF" w:rsidP="00EC13EF">
            <w:pPr>
              <w:pStyle w:val="PargrafodaLista"/>
              <w:ind w:left="0"/>
              <w:rPr>
                <w:sz w:val="20"/>
                <w:szCs w:val="20"/>
              </w:rPr>
            </w:pPr>
            <w:r w:rsidRPr="00340E8A">
              <w:rPr>
                <w:b/>
                <w:bCs/>
                <w:i/>
                <w:iCs/>
                <w:sz w:val="20"/>
                <w:szCs w:val="20"/>
              </w:rPr>
              <w:lastRenderedPageBreak/>
              <w:t>models.py</w:t>
            </w:r>
          </w:p>
        </w:tc>
        <w:tc>
          <w:tcPr>
            <w:tcW w:w="3968" w:type="dxa"/>
          </w:tcPr>
          <w:p w14:paraId="641CD66C" w14:textId="3A6F7A4E" w:rsidR="00EC13EF" w:rsidRDefault="00EC13EF" w:rsidP="00EC13EF">
            <w:pPr>
              <w:pStyle w:val="PargrafodaLista"/>
              <w:ind w:left="0"/>
              <w:rPr>
                <w:sz w:val="20"/>
                <w:szCs w:val="20"/>
              </w:rPr>
            </w:pPr>
            <w:r w:rsidRPr="00467642">
              <w:rPr>
                <w:i/>
                <w:iCs/>
                <w:sz w:val="20"/>
                <w:szCs w:val="20"/>
              </w:rPr>
              <w:t>&lt;train_model_service_src_dir</w:t>
            </w:r>
            <w:r>
              <w:rPr>
                <w:i/>
                <w:iCs/>
                <w:sz w:val="20"/>
                <w:szCs w:val="20"/>
              </w:rPr>
              <w:t>ectory</w:t>
            </w:r>
            <w:r w:rsidRPr="00467642">
              <w:rPr>
                <w:i/>
                <w:iCs/>
                <w:sz w:val="20"/>
                <w:szCs w:val="20"/>
              </w:rPr>
              <w:t>&gt;\app</w:t>
            </w:r>
            <w:r>
              <w:rPr>
                <w:i/>
                <w:iCs/>
                <w:sz w:val="20"/>
                <w:szCs w:val="20"/>
              </w:rPr>
              <w:t>\db</w:t>
            </w:r>
          </w:p>
        </w:tc>
        <w:tc>
          <w:tcPr>
            <w:tcW w:w="3304" w:type="dxa"/>
          </w:tcPr>
          <w:p w14:paraId="415AD78F" w14:textId="74612FDE" w:rsidR="00EC13EF" w:rsidRDefault="00A00923" w:rsidP="00EC13EF">
            <w:pPr>
              <w:pStyle w:val="PargrafodaLista"/>
              <w:ind w:left="0"/>
              <w:rPr>
                <w:sz w:val="20"/>
                <w:szCs w:val="20"/>
              </w:rPr>
            </w:pPr>
            <w:r>
              <w:rPr>
                <w:sz w:val="20"/>
                <w:szCs w:val="20"/>
              </w:rPr>
              <w:t>C</w:t>
            </w:r>
            <w:r w:rsidR="00EC13EF">
              <w:rPr>
                <w:sz w:val="20"/>
                <w:szCs w:val="20"/>
              </w:rPr>
              <w:t>ontains the classes that define the tables in the database</w:t>
            </w:r>
            <w:r>
              <w:rPr>
                <w:sz w:val="20"/>
                <w:szCs w:val="20"/>
              </w:rPr>
              <w:t>.</w:t>
            </w:r>
          </w:p>
        </w:tc>
      </w:tr>
      <w:tr w:rsidR="00EC13EF" w14:paraId="6263B502" w14:textId="77777777" w:rsidTr="00595E4F">
        <w:tc>
          <w:tcPr>
            <w:tcW w:w="1177" w:type="dxa"/>
          </w:tcPr>
          <w:p w14:paraId="55C3E1BD" w14:textId="3858C860" w:rsidR="00EC13EF" w:rsidRDefault="00EC13EF" w:rsidP="00EC13EF">
            <w:pPr>
              <w:pStyle w:val="PargrafodaLista"/>
              <w:ind w:left="0"/>
              <w:rPr>
                <w:sz w:val="20"/>
                <w:szCs w:val="20"/>
              </w:rPr>
            </w:pPr>
            <w:r w:rsidRPr="00EC13EF">
              <w:rPr>
                <w:b/>
                <w:bCs/>
                <w:i/>
                <w:iCs/>
                <w:sz w:val="20"/>
                <w:szCs w:val="20"/>
              </w:rPr>
              <w:t>crud.py</w:t>
            </w:r>
          </w:p>
        </w:tc>
        <w:tc>
          <w:tcPr>
            <w:tcW w:w="3968" w:type="dxa"/>
          </w:tcPr>
          <w:p w14:paraId="56B7E394" w14:textId="1F5D9098" w:rsidR="00EC13EF" w:rsidRDefault="00EC13EF" w:rsidP="00EC13EF">
            <w:pPr>
              <w:pStyle w:val="PargrafodaLista"/>
              <w:ind w:left="0"/>
              <w:rPr>
                <w:sz w:val="20"/>
                <w:szCs w:val="20"/>
              </w:rPr>
            </w:pPr>
            <w:r w:rsidRPr="00467642">
              <w:rPr>
                <w:i/>
                <w:iCs/>
                <w:sz w:val="20"/>
                <w:szCs w:val="20"/>
              </w:rPr>
              <w:t>&lt;train_model_service_src_dir</w:t>
            </w:r>
            <w:r>
              <w:rPr>
                <w:i/>
                <w:iCs/>
                <w:sz w:val="20"/>
                <w:szCs w:val="20"/>
              </w:rPr>
              <w:t>ectory</w:t>
            </w:r>
            <w:r w:rsidRPr="00467642">
              <w:rPr>
                <w:i/>
                <w:iCs/>
                <w:sz w:val="20"/>
                <w:szCs w:val="20"/>
              </w:rPr>
              <w:t>&gt;\app</w:t>
            </w:r>
            <w:r>
              <w:rPr>
                <w:i/>
                <w:iCs/>
                <w:sz w:val="20"/>
                <w:szCs w:val="20"/>
              </w:rPr>
              <w:t>\db</w:t>
            </w:r>
          </w:p>
        </w:tc>
        <w:tc>
          <w:tcPr>
            <w:tcW w:w="3304" w:type="dxa"/>
          </w:tcPr>
          <w:p w14:paraId="67A28F63" w14:textId="7BEAD440" w:rsidR="00EC13EF" w:rsidRDefault="00A00923" w:rsidP="00EC13EF">
            <w:pPr>
              <w:pStyle w:val="PargrafodaLista"/>
              <w:ind w:left="0"/>
              <w:rPr>
                <w:sz w:val="20"/>
                <w:szCs w:val="20"/>
              </w:rPr>
            </w:pPr>
            <w:r>
              <w:rPr>
                <w:sz w:val="20"/>
                <w:szCs w:val="20"/>
              </w:rPr>
              <w:t>C</w:t>
            </w:r>
            <w:r w:rsidR="00EC13EF">
              <w:rPr>
                <w:sz w:val="20"/>
                <w:szCs w:val="20"/>
              </w:rPr>
              <w:t>ontains the queries that the backend executes on the database</w:t>
            </w:r>
            <w:r>
              <w:rPr>
                <w:sz w:val="20"/>
                <w:szCs w:val="20"/>
              </w:rPr>
              <w:t>.</w:t>
            </w:r>
          </w:p>
        </w:tc>
      </w:tr>
      <w:tr w:rsidR="00EC13EF" w14:paraId="6599898B" w14:textId="77777777" w:rsidTr="00595E4F">
        <w:tc>
          <w:tcPr>
            <w:tcW w:w="1177" w:type="dxa"/>
          </w:tcPr>
          <w:p w14:paraId="0A0EDC72" w14:textId="77777777" w:rsidR="00EC13EF" w:rsidRDefault="00A00923" w:rsidP="00EC13EF">
            <w:pPr>
              <w:pStyle w:val="PargrafodaLista"/>
              <w:ind w:left="0"/>
              <w:rPr>
                <w:b/>
                <w:bCs/>
                <w:i/>
                <w:iCs/>
                <w:sz w:val="20"/>
                <w:szCs w:val="20"/>
              </w:rPr>
            </w:pPr>
            <w:r w:rsidRPr="00A00923">
              <w:rPr>
                <w:b/>
                <w:bCs/>
                <w:i/>
                <w:iCs/>
                <w:sz w:val="20"/>
                <w:szCs w:val="20"/>
              </w:rPr>
              <w:t>database.py</w:t>
            </w:r>
          </w:p>
          <w:p w14:paraId="26240B15" w14:textId="132E2348" w:rsidR="005E2CCC" w:rsidRPr="00A00923" w:rsidRDefault="005E2CCC" w:rsidP="00EC13EF">
            <w:pPr>
              <w:pStyle w:val="PargrafodaLista"/>
              <w:ind w:left="0"/>
              <w:rPr>
                <w:b/>
                <w:bCs/>
                <w:i/>
                <w:iCs/>
                <w:sz w:val="20"/>
                <w:szCs w:val="20"/>
              </w:rPr>
            </w:pPr>
            <w:r w:rsidRPr="005E2CCC">
              <w:rPr>
                <w:b/>
                <w:bCs/>
                <w:i/>
                <w:iCs/>
                <w:sz w:val="20"/>
                <w:szCs w:val="20"/>
              </w:rPr>
              <w:t>db.py</w:t>
            </w:r>
          </w:p>
        </w:tc>
        <w:tc>
          <w:tcPr>
            <w:tcW w:w="3968" w:type="dxa"/>
          </w:tcPr>
          <w:p w14:paraId="4164C66A" w14:textId="77777777" w:rsidR="00EC13EF" w:rsidRDefault="00A00923" w:rsidP="00EC13EF">
            <w:pPr>
              <w:pStyle w:val="PargrafodaLista"/>
              <w:ind w:left="0"/>
              <w:rPr>
                <w:i/>
                <w:iCs/>
                <w:sz w:val="20"/>
                <w:szCs w:val="20"/>
              </w:rPr>
            </w:pPr>
            <w:r w:rsidRPr="00467642">
              <w:rPr>
                <w:i/>
                <w:iCs/>
                <w:sz w:val="20"/>
                <w:szCs w:val="20"/>
              </w:rPr>
              <w:t>&lt;train_model_service_src_dir</w:t>
            </w:r>
            <w:r>
              <w:rPr>
                <w:i/>
                <w:iCs/>
                <w:sz w:val="20"/>
                <w:szCs w:val="20"/>
              </w:rPr>
              <w:t>ectory</w:t>
            </w:r>
            <w:r w:rsidRPr="00467642">
              <w:rPr>
                <w:i/>
                <w:iCs/>
                <w:sz w:val="20"/>
                <w:szCs w:val="20"/>
              </w:rPr>
              <w:t>&gt;\app</w:t>
            </w:r>
            <w:r>
              <w:rPr>
                <w:i/>
                <w:iCs/>
                <w:sz w:val="20"/>
                <w:szCs w:val="20"/>
              </w:rPr>
              <w:t>\db</w:t>
            </w:r>
          </w:p>
          <w:p w14:paraId="4FC9FA0C" w14:textId="0BC93F04" w:rsidR="005E2CCC" w:rsidRDefault="005E2CCC" w:rsidP="00EC13EF">
            <w:pPr>
              <w:pStyle w:val="PargrafodaLista"/>
              <w:ind w:left="0"/>
              <w:rPr>
                <w:sz w:val="20"/>
                <w:szCs w:val="20"/>
              </w:rPr>
            </w:pPr>
            <w:r w:rsidRPr="00467642">
              <w:rPr>
                <w:i/>
                <w:iCs/>
                <w:sz w:val="20"/>
                <w:szCs w:val="20"/>
              </w:rPr>
              <w:t>&lt;train_model_service_src_dir</w:t>
            </w:r>
            <w:r>
              <w:rPr>
                <w:i/>
                <w:iCs/>
                <w:sz w:val="20"/>
                <w:szCs w:val="20"/>
              </w:rPr>
              <w:t>ectory</w:t>
            </w:r>
            <w:r w:rsidRPr="00467642">
              <w:rPr>
                <w:i/>
                <w:iCs/>
                <w:sz w:val="20"/>
                <w:szCs w:val="20"/>
              </w:rPr>
              <w:t>&gt;\app</w:t>
            </w:r>
            <w:r>
              <w:rPr>
                <w:i/>
                <w:iCs/>
                <w:sz w:val="20"/>
                <w:szCs w:val="20"/>
              </w:rPr>
              <w:t>\</w:t>
            </w:r>
            <w:r w:rsidRPr="005E2CCC">
              <w:rPr>
                <w:i/>
                <w:iCs/>
                <w:sz w:val="20"/>
                <w:szCs w:val="20"/>
              </w:rPr>
              <w:t>dependencies</w:t>
            </w:r>
          </w:p>
        </w:tc>
        <w:tc>
          <w:tcPr>
            <w:tcW w:w="3304" w:type="dxa"/>
          </w:tcPr>
          <w:p w14:paraId="128A7AE6" w14:textId="3EC22D22" w:rsidR="00EC13EF" w:rsidRDefault="00A00923" w:rsidP="00EC13EF">
            <w:pPr>
              <w:pStyle w:val="PargrafodaLista"/>
              <w:ind w:left="0"/>
              <w:rPr>
                <w:sz w:val="20"/>
                <w:szCs w:val="20"/>
              </w:rPr>
            </w:pPr>
            <w:r>
              <w:rPr>
                <w:sz w:val="20"/>
                <w:szCs w:val="20"/>
              </w:rPr>
              <w:t>Code to establish a connection with the database.</w:t>
            </w:r>
          </w:p>
        </w:tc>
      </w:tr>
      <w:tr w:rsidR="00A00923" w14:paraId="3D729391" w14:textId="77777777" w:rsidTr="00595E4F">
        <w:tc>
          <w:tcPr>
            <w:tcW w:w="1177" w:type="dxa"/>
          </w:tcPr>
          <w:p w14:paraId="1A29F03E" w14:textId="244521FC" w:rsidR="00A00923" w:rsidRPr="00A00923" w:rsidRDefault="00A00923" w:rsidP="00EC13EF">
            <w:pPr>
              <w:pStyle w:val="PargrafodaLista"/>
              <w:ind w:left="0"/>
              <w:rPr>
                <w:b/>
                <w:bCs/>
                <w:i/>
                <w:iCs/>
                <w:sz w:val="20"/>
                <w:szCs w:val="20"/>
              </w:rPr>
            </w:pPr>
            <w:r w:rsidRPr="00A00923">
              <w:rPr>
                <w:b/>
                <w:bCs/>
                <w:i/>
                <w:iCs/>
                <w:sz w:val="20"/>
                <w:szCs w:val="20"/>
              </w:rPr>
              <w:t>models.py</w:t>
            </w:r>
          </w:p>
        </w:tc>
        <w:tc>
          <w:tcPr>
            <w:tcW w:w="3968" w:type="dxa"/>
          </w:tcPr>
          <w:p w14:paraId="55F2387D" w14:textId="2643AE53" w:rsidR="00A00923" w:rsidRPr="00467642" w:rsidRDefault="00A00923" w:rsidP="00EC13EF">
            <w:pPr>
              <w:pStyle w:val="PargrafodaLista"/>
              <w:ind w:left="0"/>
              <w:rPr>
                <w:i/>
                <w:iCs/>
                <w:sz w:val="20"/>
                <w:szCs w:val="20"/>
              </w:rPr>
            </w:pPr>
            <w:r w:rsidRPr="00467642">
              <w:rPr>
                <w:i/>
                <w:iCs/>
                <w:sz w:val="20"/>
                <w:szCs w:val="20"/>
              </w:rPr>
              <w:t>&lt;train_model_service_src_dir</w:t>
            </w:r>
            <w:r>
              <w:rPr>
                <w:i/>
                <w:iCs/>
                <w:sz w:val="20"/>
                <w:szCs w:val="20"/>
              </w:rPr>
              <w:t>ectory</w:t>
            </w:r>
            <w:r w:rsidRPr="00467642">
              <w:rPr>
                <w:i/>
                <w:iCs/>
                <w:sz w:val="20"/>
                <w:szCs w:val="20"/>
              </w:rPr>
              <w:t>&gt;\app</w:t>
            </w:r>
            <w:r>
              <w:rPr>
                <w:i/>
                <w:iCs/>
                <w:sz w:val="20"/>
                <w:szCs w:val="20"/>
              </w:rPr>
              <w:t>\db</w:t>
            </w:r>
          </w:p>
        </w:tc>
        <w:tc>
          <w:tcPr>
            <w:tcW w:w="3304" w:type="dxa"/>
          </w:tcPr>
          <w:p w14:paraId="486DF591" w14:textId="51077F2E" w:rsidR="00A00923" w:rsidRDefault="00A00923" w:rsidP="00EC13EF">
            <w:pPr>
              <w:pStyle w:val="PargrafodaLista"/>
              <w:ind w:left="0"/>
              <w:rPr>
                <w:sz w:val="20"/>
                <w:szCs w:val="20"/>
              </w:rPr>
            </w:pPr>
            <w:r>
              <w:rPr>
                <w:sz w:val="20"/>
                <w:szCs w:val="20"/>
              </w:rPr>
              <w:t xml:space="preserve">Contains classes </w:t>
            </w:r>
            <w:r w:rsidR="007D24C4">
              <w:rPr>
                <w:sz w:val="20"/>
                <w:szCs w:val="20"/>
              </w:rPr>
              <w:t>that</w:t>
            </w:r>
            <w:r>
              <w:rPr>
                <w:sz w:val="20"/>
                <w:szCs w:val="20"/>
              </w:rPr>
              <w:t xml:space="preserve"> </w:t>
            </w:r>
            <w:r w:rsidR="007D24C4">
              <w:rPr>
                <w:sz w:val="20"/>
                <w:szCs w:val="20"/>
              </w:rPr>
              <w:t>hold</w:t>
            </w:r>
            <w:r>
              <w:rPr>
                <w:sz w:val="20"/>
                <w:szCs w:val="20"/>
              </w:rPr>
              <w:t xml:space="preserve"> data</w:t>
            </w:r>
            <w:r w:rsidR="007D24C4">
              <w:rPr>
                <w:sz w:val="20"/>
                <w:szCs w:val="20"/>
              </w:rPr>
              <w:t>,</w:t>
            </w:r>
            <w:r>
              <w:rPr>
                <w:sz w:val="20"/>
                <w:szCs w:val="20"/>
              </w:rPr>
              <w:t xml:space="preserve"> </w:t>
            </w:r>
            <w:r w:rsidR="007D24C4">
              <w:rPr>
                <w:sz w:val="20"/>
                <w:szCs w:val="20"/>
              </w:rPr>
              <w:t>used as input and output to and from the database</w:t>
            </w:r>
            <w:r>
              <w:rPr>
                <w:sz w:val="20"/>
                <w:szCs w:val="20"/>
              </w:rPr>
              <w:t>.</w:t>
            </w:r>
          </w:p>
        </w:tc>
      </w:tr>
    </w:tbl>
    <w:p w14:paraId="597C1DF1" w14:textId="059186B7" w:rsidR="00EC13EF" w:rsidRDefault="007D24C4" w:rsidP="00595E4F">
      <w:pPr>
        <w:pStyle w:val="Legenda"/>
        <w:jc w:val="center"/>
        <w:rPr>
          <w:sz w:val="20"/>
          <w:szCs w:val="20"/>
        </w:rPr>
      </w:pPr>
      <w:bookmarkStart w:id="11" w:name="_Ref136958879"/>
      <w:r>
        <w:t xml:space="preserve">Table </w:t>
      </w:r>
      <w:fldSimple w:instr=" SEQ Table \* ARABIC ">
        <w:r w:rsidR="00152BCF">
          <w:rPr>
            <w:noProof/>
          </w:rPr>
          <w:t>1</w:t>
        </w:r>
      </w:fldSimple>
      <w:bookmarkEnd w:id="11"/>
      <w:r w:rsidR="00595E4F">
        <w:t xml:space="preserve"> Files used to communicate with the database.</w:t>
      </w:r>
    </w:p>
    <w:tbl>
      <w:tblPr>
        <w:tblStyle w:val="TabelacomGrelha"/>
        <w:tblW w:w="0" w:type="auto"/>
        <w:tblInd w:w="567" w:type="dxa"/>
        <w:tblLook w:val="04A0" w:firstRow="1" w:lastRow="0" w:firstColumn="1" w:lastColumn="0" w:noHBand="0" w:noVBand="1"/>
      </w:tblPr>
      <w:tblGrid>
        <w:gridCol w:w="2122"/>
        <w:gridCol w:w="1701"/>
        <w:gridCol w:w="4626"/>
      </w:tblGrid>
      <w:tr w:rsidR="00A00923" w14:paraId="63A7B511" w14:textId="77777777" w:rsidTr="00D7315E">
        <w:tc>
          <w:tcPr>
            <w:tcW w:w="8449" w:type="dxa"/>
            <w:gridSpan w:val="3"/>
          </w:tcPr>
          <w:p w14:paraId="5570CE50" w14:textId="69FBB2A0" w:rsidR="00A00923" w:rsidRDefault="00923634" w:rsidP="00A00923">
            <w:pPr>
              <w:pStyle w:val="PargrafodaLista"/>
              <w:ind w:left="0"/>
              <w:jc w:val="center"/>
              <w:rPr>
                <w:sz w:val="20"/>
                <w:szCs w:val="20"/>
              </w:rPr>
            </w:pPr>
            <w:r>
              <w:rPr>
                <w:sz w:val="20"/>
                <w:szCs w:val="20"/>
              </w:rPr>
              <w:t xml:space="preserve">Table </w:t>
            </w:r>
            <w:r w:rsidR="00595E4F" w:rsidRPr="00595E4F">
              <w:rPr>
                <w:sz w:val="20"/>
                <w:szCs w:val="20"/>
              </w:rPr>
              <w:t>clients</w:t>
            </w:r>
          </w:p>
        </w:tc>
      </w:tr>
      <w:tr w:rsidR="00A00923" w14:paraId="056B3A38" w14:textId="77777777" w:rsidTr="00923634">
        <w:tc>
          <w:tcPr>
            <w:tcW w:w="2122" w:type="dxa"/>
          </w:tcPr>
          <w:p w14:paraId="33DA3D7F" w14:textId="6823DB0A" w:rsidR="00A00923" w:rsidRPr="00595E4F" w:rsidRDefault="00A00923" w:rsidP="00EC13EF">
            <w:pPr>
              <w:pStyle w:val="PargrafodaLista"/>
              <w:ind w:left="0"/>
              <w:rPr>
                <w:b/>
                <w:bCs/>
                <w:sz w:val="20"/>
                <w:szCs w:val="20"/>
              </w:rPr>
            </w:pPr>
            <w:r w:rsidRPr="00595E4F">
              <w:rPr>
                <w:b/>
                <w:bCs/>
                <w:sz w:val="20"/>
                <w:szCs w:val="20"/>
              </w:rPr>
              <w:t>Field</w:t>
            </w:r>
          </w:p>
        </w:tc>
        <w:tc>
          <w:tcPr>
            <w:tcW w:w="1701" w:type="dxa"/>
          </w:tcPr>
          <w:p w14:paraId="3356AD37" w14:textId="1AE11674" w:rsidR="00A00923" w:rsidRPr="00595E4F" w:rsidRDefault="00A00923" w:rsidP="00EC13EF">
            <w:pPr>
              <w:pStyle w:val="PargrafodaLista"/>
              <w:ind w:left="0"/>
              <w:rPr>
                <w:b/>
                <w:bCs/>
                <w:sz w:val="20"/>
                <w:szCs w:val="20"/>
              </w:rPr>
            </w:pPr>
            <w:r w:rsidRPr="00595E4F">
              <w:rPr>
                <w:b/>
                <w:bCs/>
                <w:sz w:val="20"/>
                <w:szCs w:val="20"/>
              </w:rPr>
              <w:t>Type</w:t>
            </w:r>
          </w:p>
        </w:tc>
        <w:tc>
          <w:tcPr>
            <w:tcW w:w="4626" w:type="dxa"/>
          </w:tcPr>
          <w:p w14:paraId="5675EF53" w14:textId="757C0EF4" w:rsidR="00A00923" w:rsidRPr="00595E4F" w:rsidRDefault="00A00923" w:rsidP="00EC13EF">
            <w:pPr>
              <w:pStyle w:val="PargrafodaLista"/>
              <w:ind w:left="0"/>
              <w:rPr>
                <w:b/>
                <w:bCs/>
                <w:sz w:val="20"/>
                <w:szCs w:val="20"/>
              </w:rPr>
            </w:pPr>
            <w:r w:rsidRPr="00595E4F">
              <w:rPr>
                <w:b/>
                <w:bCs/>
                <w:sz w:val="20"/>
                <w:szCs w:val="20"/>
              </w:rPr>
              <w:t>Description</w:t>
            </w:r>
          </w:p>
        </w:tc>
      </w:tr>
      <w:tr w:rsidR="00A00923" w14:paraId="73876BB6" w14:textId="77777777" w:rsidTr="00923634">
        <w:tc>
          <w:tcPr>
            <w:tcW w:w="2122" w:type="dxa"/>
          </w:tcPr>
          <w:p w14:paraId="7DA51B81" w14:textId="2EED1C6E" w:rsidR="00A00923" w:rsidRPr="00923634" w:rsidRDefault="00923634" w:rsidP="00EC13EF">
            <w:pPr>
              <w:pStyle w:val="PargrafodaLista"/>
              <w:ind w:left="0"/>
              <w:rPr>
                <w:i/>
                <w:iCs/>
                <w:sz w:val="20"/>
                <w:szCs w:val="20"/>
              </w:rPr>
            </w:pPr>
            <w:r w:rsidRPr="00923634">
              <w:rPr>
                <w:i/>
                <w:iCs/>
                <w:sz w:val="20"/>
                <w:szCs w:val="20"/>
              </w:rPr>
              <w:t>pkey</w:t>
            </w:r>
          </w:p>
        </w:tc>
        <w:tc>
          <w:tcPr>
            <w:tcW w:w="1701" w:type="dxa"/>
          </w:tcPr>
          <w:p w14:paraId="6E942D2C" w14:textId="4CC632A8" w:rsidR="00A00923" w:rsidRDefault="00923634" w:rsidP="00EC13EF">
            <w:pPr>
              <w:pStyle w:val="PargrafodaLista"/>
              <w:ind w:left="0"/>
              <w:rPr>
                <w:sz w:val="20"/>
                <w:szCs w:val="20"/>
              </w:rPr>
            </w:pPr>
            <w:r w:rsidRPr="00923634">
              <w:rPr>
                <w:sz w:val="20"/>
                <w:szCs w:val="20"/>
              </w:rPr>
              <w:t>Integer</w:t>
            </w:r>
          </w:p>
        </w:tc>
        <w:tc>
          <w:tcPr>
            <w:tcW w:w="4626" w:type="dxa"/>
          </w:tcPr>
          <w:p w14:paraId="421D27AA" w14:textId="378F9284" w:rsidR="00A00923" w:rsidRDefault="00923634" w:rsidP="00EC13EF">
            <w:pPr>
              <w:pStyle w:val="PargrafodaLista"/>
              <w:ind w:left="0"/>
              <w:rPr>
                <w:sz w:val="20"/>
                <w:szCs w:val="20"/>
              </w:rPr>
            </w:pPr>
            <w:r>
              <w:rPr>
                <w:sz w:val="20"/>
                <w:szCs w:val="20"/>
              </w:rPr>
              <w:t>Primary key.</w:t>
            </w:r>
          </w:p>
        </w:tc>
      </w:tr>
      <w:tr w:rsidR="00A00923" w14:paraId="37BC093C" w14:textId="77777777" w:rsidTr="00923634">
        <w:tc>
          <w:tcPr>
            <w:tcW w:w="2122" w:type="dxa"/>
          </w:tcPr>
          <w:p w14:paraId="2D3C25D8" w14:textId="7298E4D9" w:rsidR="00A00923" w:rsidRPr="00923634" w:rsidRDefault="00923634" w:rsidP="00EC13EF">
            <w:pPr>
              <w:pStyle w:val="PargrafodaLista"/>
              <w:ind w:left="0"/>
              <w:rPr>
                <w:i/>
                <w:iCs/>
                <w:sz w:val="20"/>
                <w:szCs w:val="20"/>
              </w:rPr>
            </w:pPr>
            <w:r w:rsidRPr="00923634">
              <w:rPr>
                <w:i/>
                <w:iCs/>
                <w:sz w:val="20"/>
                <w:szCs w:val="20"/>
              </w:rPr>
              <w:t>id</w:t>
            </w:r>
          </w:p>
        </w:tc>
        <w:tc>
          <w:tcPr>
            <w:tcW w:w="1701" w:type="dxa"/>
          </w:tcPr>
          <w:p w14:paraId="219AEF7C" w14:textId="3803AB79" w:rsidR="00A00923" w:rsidRDefault="00923634" w:rsidP="00EC13EF">
            <w:pPr>
              <w:pStyle w:val="PargrafodaLista"/>
              <w:ind w:left="0"/>
              <w:rPr>
                <w:sz w:val="20"/>
                <w:szCs w:val="20"/>
              </w:rPr>
            </w:pPr>
            <w:r w:rsidRPr="00923634">
              <w:rPr>
                <w:sz w:val="20"/>
                <w:szCs w:val="20"/>
              </w:rPr>
              <w:t>String</w:t>
            </w:r>
          </w:p>
        </w:tc>
        <w:tc>
          <w:tcPr>
            <w:tcW w:w="4626" w:type="dxa"/>
          </w:tcPr>
          <w:p w14:paraId="7784ABB4" w14:textId="59ED933A" w:rsidR="00A00923" w:rsidRDefault="00923634" w:rsidP="00EC13EF">
            <w:pPr>
              <w:pStyle w:val="PargrafodaLista"/>
              <w:ind w:left="0"/>
              <w:rPr>
                <w:sz w:val="20"/>
                <w:szCs w:val="20"/>
              </w:rPr>
            </w:pPr>
            <w:r>
              <w:rPr>
                <w:sz w:val="20"/>
                <w:szCs w:val="20"/>
              </w:rPr>
              <w:t>Client Id.</w:t>
            </w:r>
          </w:p>
        </w:tc>
      </w:tr>
      <w:tr w:rsidR="00923634" w14:paraId="3FE89362" w14:textId="77777777" w:rsidTr="00923634">
        <w:tc>
          <w:tcPr>
            <w:tcW w:w="2122" w:type="dxa"/>
          </w:tcPr>
          <w:p w14:paraId="46144A45" w14:textId="64A19542" w:rsidR="00923634" w:rsidRPr="00923634" w:rsidRDefault="00923634" w:rsidP="00EC13EF">
            <w:pPr>
              <w:pStyle w:val="PargrafodaLista"/>
              <w:ind w:left="0"/>
              <w:rPr>
                <w:i/>
                <w:iCs/>
                <w:sz w:val="20"/>
                <w:szCs w:val="20"/>
              </w:rPr>
            </w:pPr>
            <w:r w:rsidRPr="00923634">
              <w:rPr>
                <w:i/>
                <w:iCs/>
                <w:sz w:val="20"/>
                <w:szCs w:val="20"/>
              </w:rPr>
              <w:t>culture</w:t>
            </w:r>
          </w:p>
        </w:tc>
        <w:tc>
          <w:tcPr>
            <w:tcW w:w="1701" w:type="dxa"/>
          </w:tcPr>
          <w:p w14:paraId="137221BF" w14:textId="3EE631F3" w:rsidR="00923634" w:rsidRDefault="00923634" w:rsidP="00EC13EF">
            <w:pPr>
              <w:pStyle w:val="PargrafodaLista"/>
              <w:ind w:left="0"/>
              <w:rPr>
                <w:sz w:val="20"/>
                <w:szCs w:val="20"/>
              </w:rPr>
            </w:pPr>
            <w:r w:rsidRPr="00923634">
              <w:rPr>
                <w:sz w:val="20"/>
                <w:szCs w:val="20"/>
              </w:rPr>
              <w:t>String</w:t>
            </w:r>
          </w:p>
        </w:tc>
        <w:tc>
          <w:tcPr>
            <w:tcW w:w="4626" w:type="dxa"/>
          </w:tcPr>
          <w:p w14:paraId="1C854659" w14:textId="228BE0B1" w:rsidR="00923634" w:rsidRDefault="00923634" w:rsidP="00EC13EF">
            <w:pPr>
              <w:pStyle w:val="PargrafodaLista"/>
              <w:ind w:left="0"/>
              <w:rPr>
                <w:sz w:val="20"/>
                <w:szCs w:val="20"/>
              </w:rPr>
            </w:pPr>
            <w:r>
              <w:rPr>
                <w:sz w:val="20"/>
                <w:szCs w:val="20"/>
              </w:rPr>
              <w:t>Client culture (language).</w:t>
            </w:r>
          </w:p>
        </w:tc>
      </w:tr>
      <w:tr w:rsidR="00923634" w14:paraId="326DDE01" w14:textId="77777777" w:rsidTr="00923634">
        <w:tc>
          <w:tcPr>
            <w:tcW w:w="2122" w:type="dxa"/>
          </w:tcPr>
          <w:p w14:paraId="4A037617" w14:textId="66267470" w:rsidR="00923634" w:rsidRPr="00923634" w:rsidRDefault="00923634" w:rsidP="00EC13EF">
            <w:pPr>
              <w:pStyle w:val="PargrafodaLista"/>
              <w:ind w:left="0"/>
              <w:rPr>
                <w:i/>
                <w:iCs/>
                <w:sz w:val="20"/>
                <w:szCs w:val="20"/>
              </w:rPr>
            </w:pPr>
            <w:r w:rsidRPr="00923634">
              <w:rPr>
                <w:i/>
                <w:iCs/>
                <w:sz w:val="20"/>
                <w:szCs w:val="20"/>
              </w:rPr>
              <w:t>is_active</w:t>
            </w:r>
          </w:p>
        </w:tc>
        <w:tc>
          <w:tcPr>
            <w:tcW w:w="1701" w:type="dxa"/>
          </w:tcPr>
          <w:p w14:paraId="01D61B37" w14:textId="2BCA785B" w:rsidR="00923634" w:rsidRDefault="00923634" w:rsidP="00EC13EF">
            <w:pPr>
              <w:pStyle w:val="PargrafodaLista"/>
              <w:ind w:left="0"/>
              <w:rPr>
                <w:sz w:val="20"/>
                <w:szCs w:val="20"/>
              </w:rPr>
            </w:pPr>
            <w:r w:rsidRPr="00923634">
              <w:rPr>
                <w:sz w:val="20"/>
                <w:szCs w:val="20"/>
              </w:rPr>
              <w:t>Boolean</w:t>
            </w:r>
          </w:p>
        </w:tc>
        <w:tc>
          <w:tcPr>
            <w:tcW w:w="4626" w:type="dxa"/>
          </w:tcPr>
          <w:p w14:paraId="0DDEABB4" w14:textId="3E529D11" w:rsidR="00923634" w:rsidRDefault="00923634" w:rsidP="00EC13EF">
            <w:pPr>
              <w:pStyle w:val="PargrafodaLista"/>
              <w:ind w:left="0"/>
              <w:rPr>
                <w:sz w:val="20"/>
                <w:szCs w:val="20"/>
              </w:rPr>
            </w:pPr>
            <w:r>
              <w:rPr>
                <w:sz w:val="20"/>
                <w:szCs w:val="20"/>
              </w:rPr>
              <w:t>Client is active/inactive.</w:t>
            </w:r>
          </w:p>
        </w:tc>
      </w:tr>
    </w:tbl>
    <w:p w14:paraId="48F7FC27" w14:textId="6861D938" w:rsidR="00EC13EF" w:rsidRDefault="00595E4F" w:rsidP="00595E4F">
      <w:pPr>
        <w:pStyle w:val="Legenda"/>
        <w:jc w:val="center"/>
        <w:rPr>
          <w:sz w:val="20"/>
          <w:szCs w:val="20"/>
        </w:rPr>
      </w:pPr>
      <w:bookmarkStart w:id="12" w:name="_Ref136958912"/>
      <w:r>
        <w:t xml:space="preserve">Table </w:t>
      </w:r>
      <w:fldSimple w:instr=" SEQ Table \* ARABIC ">
        <w:r w:rsidR="00152BCF">
          <w:rPr>
            <w:noProof/>
          </w:rPr>
          <w:t>2</w:t>
        </w:r>
      </w:fldSimple>
      <w:bookmarkEnd w:id="12"/>
      <w:r>
        <w:t xml:space="preserve"> Table clients.</w:t>
      </w:r>
    </w:p>
    <w:tbl>
      <w:tblPr>
        <w:tblStyle w:val="TabelacomGrelha"/>
        <w:tblW w:w="0" w:type="auto"/>
        <w:tblInd w:w="567" w:type="dxa"/>
        <w:tblLook w:val="04A0" w:firstRow="1" w:lastRow="0" w:firstColumn="1" w:lastColumn="0" w:noHBand="0" w:noVBand="1"/>
      </w:tblPr>
      <w:tblGrid>
        <w:gridCol w:w="2122"/>
        <w:gridCol w:w="1701"/>
        <w:gridCol w:w="4626"/>
      </w:tblGrid>
      <w:tr w:rsidR="00595E4F" w14:paraId="14ADC9A9" w14:textId="77777777" w:rsidTr="005939D9">
        <w:tc>
          <w:tcPr>
            <w:tcW w:w="8449" w:type="dxa"/>
            <w:gridSpan w:val="3"/>
          </w:tcPr>
          <w:p w14:paraId="1EBEB18A" w14:textId="7CBC9A19" w:rsidR="00595E4F" w:rsidRDefault="002E3EA3" w:rsidP="005939D9">
            <w:pPr>
              <w:pStyle w:val="PargrafodaLista"/>
              <w:ind w:left="0"/>
              <w:jc w:val="center"/>
              <w:rPr>
                <w:sz w:val="20"/>
                <w:szCs w:val="20"/>
              </w:rPr>
            </w:pPr>
            <w:r>
              <w:rPr>
                <w:sz w:val="20"/>
                <w:szCs w:val="20"/>
              </w:rPr>
              <w:t xml:space="preserve">Table </w:t>
            </w:r>
            <w:r w:rsidR="00595E4F" w:rsidRPr="00595E4F">
              <w:rPr>
                <w:sz w:val="20"/>
                <w:szCs w:val="20"/>
              </w:rPr>
              <w:t>models</w:t>
            </w:r>
          </w:p>
        </w:tc>
      </w:tr>
      <w:tr w:rsidR="00595E4F" w14:paraId="7DB05443" w14:textId="77777777" w:rsidTr="00F44F09">
        <w:tc>
          <w:tcPr>
            <w:tcW w:w="2122" w:type="dxa"/>
          </w:tcPr>
          <w:p w14:paraId="6A1E19A8" w14:textId="77777777" w:rsidR="00595E4F" w:rsidRPr="00595E4F" w:rsidRDefault="00595E4F" w:rsidP="005939D9">
            <w:pPr>
              <w:pStyle w:val="PargrafodaLista"/>
              <w:ind w:left="0"/>
              <w:rPr>
                <w:b/>
                <w:bCs/>
                <w:sz w:val="20"/>
                <w:szCs w:val="20"/>
              </w:rPr>
            </w:pPr>
            <w:r w:rsidRPr="00595E4F">
              <w:rPr>
                <w:b/>
                <w:bCs/>
                <w:sz w:val="20"/>
                <w:szCs w:val="20"/>
              </w:rPr>
              <w:t>Field</w:t>
            </w:r>
          </w:p>
        </w:tc>
        <w:tc>
          <w:tcPr>
            <w:tcW w:w="1701" w:type="dxa"/>
          </w:tcPr>
          <w:p w14:paraId="1FCB23E4" w14:textId="77777777" w:rsidR="00595E4F" w:rsidRPr="00595E4F" w:rsidRDefault="00595E4F" w:rsidP="005939D9">
            <w:pPr>
              <w:pStyle w:val="PargrafodaLista"/>
              <w:ind w:left="0"/>
              <w:rPr>
                <w:b/>
                <w:bCs/>
                <w:sz w:val="20"/>
                <w:szCs w:val="20"/>
              </w:rPr>
            </w:pPr>
            <w:r w:rsidRPr="00595E4F">
              <w:rPr>
                <w:b/>
                <w:bCs/>
                <w:sz w:val="20"/>
                <w:szCs w:val="20"/>
              </w:rPr>
              <w:t>Type</w:t>
            </w:r>
          </w:p>
        </w:tc>
        <w:tc>
          <w:tcPr>
            <w:tcW w:w="4626" w:type="dxa"/>
          </w:tcPr>
          <w:p w14:paraId="4F2C9DD8" w14:textId="77777777" w:rsidR="00595E4F" w:rsidRPr="00595E4F" w:rsidRDefault="00595E4F" w:rsidP="005939D9">
            <w:pPr>
              <w:pStyle w:val="PargrafodaLista"/>
              <w:ind w:left="0"/>
              <w:rPr>
                <w:b/>
                <w:bCs/>
                <w:sz w:val="20"/>
                <w:szCs w:val="20"/>
              </w:rPr>
            </w:pPr>
            <w:r w:rsidRPr="00595E4F">
              <w:rPr>
                <w:b/>
                <w:bCs/>
                <w:sz w:val="20"/>
                <w:szCs w:val="20"/>
              </w:rPr>
              <w:t>Description</w:t>
            </w:r>
          </w:p>
        </w:tc>
      </w:tr>
      <w:tr w:rsidR="00595E4F" w14:paraId="5C1E8B4F" w14:textId="77777777" w:rsidTr="00F44F09">
        <w:tc>
          <w:tcPr>
            <w:tcW w:w="2122" w:type="dxa"/>
          </w:tcPr>
          <w:p w14:paraId="709D84A6" w14:textId="765E57AC" w:rsidR="00595E4F" w:rsidRPr="001C4585" w:rsidRDefault="00B52F12" w:rsidP="005939D9">
            <w:pPr>
              <w:pStyle w:val="PargrafodaLista"/>
              <w:ind w:left="0"/>
              <w:rPr>
                <w:i/>
                <w:iCs/>
                <w:sz w:val="20"/>
                <w:szCs w:val="20"/>
              </w:rPr>
            </w:pPr>
            <w:r w:rsidRPr="001C4585">
              <w:rPr>
                <w:i/>
                <w:iCs/>
                <w:sz w:val="20"/>
                <w:szCs w:val="20"/>
              </w:rPr>
              <w:t>id</w:t>
            </w:r>
          </w:p>
        </w:tc>
        <w:tc>
          <w:tcPr>
            <w:tcW w:w="1701" w:type="dxa"/>
          </w:tcPr>
          <w:p w14:paraId="65F6CD50" w14:textId="478D5367" w:rsidR="00595E4F" w:rsidRDefault="00B52F12" w:rsidP="005939D9">
            <w:pPr>
              <w:pStyle w:val="PargrafodaLista"/>
              <w:ind w:left="0"/>
              <w:rPr>
                <w:sz w:val="20"/>
                <w:szCs w:val="20"/>
              </w:rPr>
            </w:pPr>
            <w:r w:rsidRPr="00B52F12">
              <w:rPr>
                <w:sz w:val="20"/>
                <w:szCs w:val="20"/>
              </w:rPr>
              <w:t>Integer</w:t>
            </w:r>
          </w:p>
        </w:tc>
        <w:tc>
          <w:tcPr>
            <w:tcW w:w="4626" w:type="dxa"/>
          </w:tcPr>
          <w:p w14:paraId="482F5D63" w14:textId="347ADF04" w:rsidR="00595E4F" w:rsidRDefault="00B52F12" w:rsidP="005939D9">
            <w:pPr>
              <w:pStyle w:val="PargrafodaLista"/>
              <w:ind w:left="0"/>
              <w:rPr>
                <w:sz w:val="20"/>
                <w:szCs w:val="20"/>
              </w:rPr>
            </w:pPr>
            <w:r>
              <w:rPr>
                <w:sz w:val="20"/>
                <w:szCs w:val="20"/>
              </w:rPr>
              <w:t>Primary key.</w:t>
            </w:r>
          </w:p>
        </w:tc>
      </w:tr>
      <w:tr w:rsidR="00595E4F" w14:paraId="4DBF9D05" w14:textId="77777777" w:rsidTr="00F44F09">
        <w:tc>
          <w:tcPr>
            <w:tcW w:w="2122" w:type="dxa"/>
          </w:tcPr>
          <w:p w14:paraId="1AD34891" w14:textId="20586545" w:rsidR="00595E4F" w:rsidRPr="001C4585" w:rsidRDefault="00B52F12" w:rsidP="005939D9">
            <w:pPr>
              <w:pStyle w:val="PargrafodaLista"/>
              <w:ind w:left="0"/>
              <w:rPr>
                <w:i/>
                <w:iCs/>
                <w:sz w:val="20"/>
                <w:szCs w:val="20"/>
              </w:rPr>
            </w:pPr>
            <w:r w:rsidRPr="001C4585">
              <w:rPr>
                <w:i/>
                <w:iCs/>
                <w:sz w:val="20"/>
                <w:szCs w:val="20"/>
              </w:rPr>
              <w:t>type</w:t>
            </w:r>
          </w:p>
        </w:tc>
        <w:tc>
          <w:tcPr>
            <w:tcW w:w="1701" w:type="dxa"/>
          </w:tcPr>
          <w:p w14:paraId="3693A79C" w14:textId="1A31A18B" w:rsidR="00595E4F" w:rsidRDefault="00B52F12" w:rsidP="005939D9">
            <w:pPr>
              <w:pStyle w:val="PargrafodaLista"/>
              <w:ind w:left="0"/>
              <w:rPr>
                <w:sz w:val="20"/>
                <w:szCs w:val="20"/>
              </w:rPr>
            </w:pPr>
            <w:r w:rsidRPr="00923634">
              <w:rPr>
                <w:sz w:val="20"/>
                <w:szCs w:val="20"/>
              </w:rPr>
              <w:t>String</w:t>
            </w:r>
          </w:p>
        </w:tc>
        <w:tc>
          <w:tcPr>
            <w:tcW w:w="4626" w:type="dxa"/>
          </w:tcPr>
          <w:p w14:paraId="5991E9B5" w14:textId="25A617B5" w:rsidR="00595E4F" w:rsidRDefault="00B52F12" w:rsidP="005939D9">
            <w:pPr>
              <w:pStyle w:val="PargrafodaLista"/>
              <w:ind w:left="0"/>
              <w:rPr>
                <w:sz w:val="20"/>
                <w:szCs w:val="20"/>
              </w:rPr>
            </w:pPr>
            <w:r>
              <w:rPr>
                <w:sz w:val="20"/>
                <w:szCs w:val="20"/>
              </w:rPr>
              <w:t>Type of model.</w:t>
            </w:r>
          </w:p>
        </w:tc>
      </w:tr>
      <w:tr w:rsidR="00B52F12" w14:paraId="3F1C014E" w14:textId="77777777" w:rsidTr="00F44F09">
        <w:tc>
          <w:tcPr>
            <w:tcW w:w="2122" w:type="dxa"/>
          </w:tcPr>
          <w:p w14:paraId="7E559E65" w14:textId="552A095D" w:rsidR="00B52F12" w:rsidRPr="001C4585" w:rsidRDefault="00B52F12" w:rsidP="005939D9">
            <w:pPr>
              <w:pStyle w:val="PargrafodaLista"/>
              <w:ind w:left="0"/>
              <w:rPr>
                <w:i/>
                <w:iCs/>
                <w:sz w:val="20"/>
                <w:szCs w:val="20"/>
              </w:rPr>
            </w:pPr>
            <w:r w:rsidRPr="001C4585">
              <w:rPr>
                <w:i/>
                <w:iCs/>
                <w:sz w:val="20"/>
                <w:szCs w:val="20"/>
              </w:rPr>
              <w:t>model_name</w:t>
            </w:r>
          </w:p>
        </w:tc>
        <w:tc>
          <w:tcPr>
            <w:tcW w:w="1701" w:type="dxa"/>
          </w:tcPr>
          <w:p w14:paraId="35AA7497" w14:textId="1A11D13C" w:rsidR="00B52F12" w:rsidRPr="00923634" w:rsidRDefault="00B52F12" w:rsidP="005939D9">
            <w:pPr>
              <w:pStyle w:val="PargrafodaLista"/>
              <w:ind w:left="0"/>
              <w:rPr>
                <w:sz w:val="20"/>
                <w:szCs w:val="20"/>
              </w:rPr>
            </w:pPr>
            <w:r w:rsidRPr="00923634">
              <w:rPr>
                <w:sz w:val="20"/>
                <w:szCs w:val="20"/>
              </w:rPr>
              <w:t>String</w:t>
            </w:r>
          </w:p>
        </w:tc>
        <w:tc>
          <w:tcPr>
            <w:tcW w:w="4626" w:type="dxa"/>
          </w:tcPr>
          <w:p w14:paraId="67478DE9" w14:textId="3BC70EB8" w:rsidR="00B52F12" w:rsidRDefault="00B52F12" w:rsidP="005939D9">
            <w:pPr>
              <w:pStyle w:val="PargrafodaLista"/>
              <w:ind w:left="0"/>
              <w:rPr>
                <w:sz w:val="20"/>
                <w:szCs w:val="20"/>
              </w:rPr>
            </w:pPr>
            <w:r>
              <w:rPr>
                <w:sz w:val="20"/>
                <w:szCs w:val="20"/>
              </w:rPr>
              <w:t>Name of the model, specified by the user.</w:t>
            </w:r>
          </w:p>
        </w:tc>
      </w:tr>
      <w:tr w:rsidR="00B52F12" w14:paraId="10D04DEE" w14:textId="77777777" w:rsidTr="00F44F09">
        <w:tc>
          <w:tcPr>
            <w:tcW w:w="2122" w:type="dxa"/>
          </w:tcPr>
          <w:p w14:paraId="159D6568" w14:textId="64AC9DD5" w:rsidR="00B52F12" w:rsidRPr="001C4585" w:rsidRDefault="000F07D3" w:rsidP="005939D9">
            <w:pPr>
              <w:pStyle w:val="PargrafodaLista"/>
              <w:ind w:left="0"/>
              <w:rPr>
                <w:i/>
                <w:iCs/>
                <w:sz w:val="20"/>
                <w:szCs w:val="20"/>
              </w:rPr>
            </w:pPr>
            <w:r w:rsidRPr="001C4585">
              <w:rPr>
                <w:i/>
                <w:iCs/>
                <w:sz w:val="20"/>
                <w:szCs w:val="20"/>
              </w:rPr>
              <w:t>storage_name</w:t>
            </w:r>
          </w:p>
        </w:tc>
        <w:tc>
          <w:tcPr>
            <w:tcW w:w="1701" w:type="dxa"/>
          </w:tcPr>
          <w:p w14:paraId="52481215" w14:textId="039B63BB" w:rsidR="00B52F12" w:rsidRPr="00923634" w:rsidRDefault="000F07D3" w:rsidP="005939D9">
            <w:pPr>
              <w:pStyle w:val="PargrafodaLista"/>
              <w:ind w:left="0"/>
              <w:rPr>
                <w:sz w:val="20"/>
                <w:szCs w:val="20"/>
              </w:rPr>
            </w:pPr>
            <w:r w:rsidRPr="000F07D3">
              <w:rPr>
                <w:sz w:val="20"/>
                <w:szCs w:val="20"/>
              </w:rPr>
              <w:t>String</w:t>
            </w:r>
          </w:p>
        </w:tc>
        <w:tc>
          <w:tcPr>
            <w:tcW w:w="4626" w:type="dxa"/>
          </w:tcPr>
          <w:p w14:paraId="31EA9E86" w14:textId="06AFCC3A" w:rsidR="00B52F12" w:rsidRDefault="000F07D3" w:rsidP="005939D9">
            <w:pPr>
              <w:pStyle w:val="PargrafodaLista"/>
              <w:ind w:left="0"/>
              <w:rPr>
                <w:sz w:val="20"/>
                <w:szCs w:val="20"/>
              </w:rPr>
            </w:pPr>
            <w:r>
              <w:rPr>
                <w:sz w:val="20"/>
                <w:szCs w:val="20"/>
              </w:rPr>
              <w:t>Name of the model stored (persisted) on the hard disk/drive.</w:t>
            </w:r>
          </w:p>
        </w:tc>
      </w:tr>
      <w:tr w:rsidR="000F07D3" w14:paraId="1339145F" w14:textId="77777777" w:rsidTr="00F44F09">
        <w:tc>
          <w:tcPr>
            <w:tcW w:w="2122" w:type="dxa"/>
          </w:tcPr>
          <w:p w14:paraId="7F392F2E" w14:textId="04F92CE5" w:rsidR="000F07D3" w:rsidRPr="001C4585" w:rsidRDefault="000F07D3" w:rsidP="005939D9">
            <w:pPr>
              <w:pStyle w:val="PargrafodaLista"/>
              <w:ind w:left="0"/>
              <w:rPr>
                <w:i/>
                <w:iCs/>
                <w:sz w:val="20"/>
                <w:szCs w:val="20"/>
              </w:rPr>
            </w:pPr>
            <w:r w:rsidRPr="001C4585">
              <w:rPr>
                <w:i/>
                <w:iCs/>
                <w:sz w:val="20"/>
                <w:szCs w:val="20"/>
              </w:rPr>
              <w:t>time_trained</w:t>
            </w:r>
          </w:p>
        </w:tc>
        <w:tc>
          <w:tcPr>
            <w:tcW w:w="1701" w:type="dxa"/>
          </w:tcPr>
          <w:p w14:paraId="4FD3E57B" w14:textId="47A5E390" w:rsidR="000F07D3" w:rsidRPr="000F07D3" w:rsidRDefault="000F07D3" w:rsidP="005939D9">
            <w:pPr>
              <w:pStyle w:val="PargrafodaLista"/>
              <w:ind w:left="0"/>
              <w:rPr>
                <w:sz w:val="20"/>
                <w:szCs w:val="20"/>
              </w:rPr>
            </w:pPr>
            <w:r w:rsidRPr="000F07D3">
              <w:rPr>
                <w:sz w:val="20"/>
                <w:szCs w:val="20"/>
              </w:rPr>
              <w:t>DateTime</w:t>
            </w:r>
          </w:p>
        </w:tc>
        <w:tc>
          <w:tcPr>
            <w:tcW w:w="4626" w:type="dxa"/>
          </w:tcPr>
          <w:p w14:paraId="0F177D92" w14:textId="66DF24B3" w:rsidR="000F07D3" w:rsidRDefault="000F07D3" w:rsidP="005939D9">
            <w:pPr>
              <w:pStyle w:val="PargrafodaLista"/>
              <w:ind w:left="0"/>
              <w:rPr>
                <w:sz w:val="20"/>
                <w:szCs w:val="20"/>
              </w:rPr>
            </w:pPr>
            <w:r>
              <w:rPr>
                <w:sz w:val="20"/>
                <w:szCs w:val="20"/>
              </w:rPr>
              <w:t>Date time when the model was trained</w:t>
            </w:r>
            <w:r w:rsidR="00A66658">
              <w:rPr>
                <w:sz w:val="20"/>
                <w:szCs w:val="20"/>
              </w:rPr>
              <w:t xml:space="preserve">, e.g., </w:t>
            </w:r>
            <w:r w:rsidR="00A66658" w:rsidRPr="00A66658">
              <w:rPr>
                <w:sz w:val="20"/>
                <w:szCs w:val="20"/>
              </w:rPr>
              <w:t>2023-06-04 19:03:23</w:t>
            </w:r>
            <w:r>
              <w:rPr>
                <w:sz w:val="20"/>
                <w:szCs w:val="20"/>
              </w:rPr>
              <w:t>.</w:t>
            </w:r>
          </w:p>
        </w:tc>
      </w:tr>
      <w:tr w:rsidR="000F07D3" w14:paraId="46A47F44" w14:textId="77777777" w:rsidTr="00F44F09">
        <w:tc>
          <w:tcPr>
            <w:tcW w:w="2122" w:type="dxa"/>
          </w:tcPr>
          <w:p w14:paraId="6822EC1A" w14:textId="349D54FD" w:rsidR="000F07D3" w:rsidRPr="001C4585" w:rsidRDefault="000F07D3" w:rsidP="005939D9">
            <w:pPr>
              <w:pStyle w:val="PargrafodaLista"/>
              <w:ind w:left="0"/>
              <w:rPr>
                <w:i/>
                <w:iCs/>
                <w:sz w:val="20"/>
                <w:szCs w:val="20"/>
              </w:rPr>
            </w:pPr>
            <w:r w:rsidRPr="001C4585">
              <w:rPr>
                <w:i/>
                <w:iCs/>
                <w:sz w:val="20"/>
                <w:szCs w:val="20"/>
              </w:rPr>
              <w:t>metrics</w:t>
            </w:r>
          </w:p>
        </w:tc>
        <w:tc>
          <w:tcPr>
            <w:tcW w:w="1701" w:type="dxa"/>
          </w:tcPr>
          <w:p w14:paraId="1EC895F6" w14:textId="234F80F8" w:rsidR="000F07D3" w:rsidRPr="000F07D3" w:rsidRDefault="001046B6" w:rsidP="005939D9">
            <w:pPr>
              <w:pStyle w:val="PargrafodaLista"/>
              <w:ind w:left="0"/>
              <w:rPr>
                <w:sz w:val="20"/>
                <w:szCs w:val="20"/>
              </w:rPr>
            </w:pPr>
            <w:r w:rsidRPr="001046B6">
              <w:rPr>
                <w:sz w:val="20"/>
                <w:szCs w:val="20"/>
              </w:rPr>
              <w:t>String</w:t>
            </w:r>
          </w:p>
        </w:tc>
        <w:tc>
          <w:tcPr>
            <w:tcW w:w="4626" w:type="dxa"/>
          </w:tcPr>
          <w:p w14:paraId="102DC328" w14:textId="663422DE" w:rsidR="000F07D3" w:rsidRDefault="00A66658" w:rsidP="005939D9">
            <w:pPr>
              <w:pStyle w:val="PargrafodaLista"/>
              <w:ind w:left="0"/>
              <w:rPr>
                <w:sz w:val="20"/>
                <w:szCs w:val="20"/>
              </w:rPr>
            </w:pPr>
            <w:r>
              <w:rPr>
                <w:sz w:val="20"/>
                <w:szCs w:val="20"/>
              </w:rPr>
              <w:t>The</w:t>
            </w:r>
            <w:r w:rsidR="00A53FB2">
              <w:rPr>
                <w:sz w:val="20"/>
                <w:szCs w:val="20"/>
              </w:rPr>
              <w:t xml:space="preserve"> model’s</w:t>
            </w:r>
            <w:r>
              <w:rPr>
                <w:sz w:val="20"/>
                <w:szCs w:val="20"/>
              </w:rPr>
              <w:t xml:space="preserve"> performance metrics collected during the training phase</w:t>
            </w:r>
            <w:r w:rsidR="00A53FB2">
              <w:rPr>
                <w:sz w:val="20"/>
                <w:szCs w:val="20"/>
              </w:rPr>
              <w:t>, in csv format</w:t>
            </w:r>
            <w:r>
              <w:rPr>
                <w:sz w:val="20"/>
                <w:szCs w:val="20"/>
              </w:rPr>
              <w:t>.</w:t>
            </w:r>
          </w:p>
        </w:tc>
      </w:tr>
      <w:tr w:rsidR="000F07D3" w14:paraId="20C138A5" w14:textId="77777777" w:rsidTr="00F44F09">
        <w:tc>
          <w:tcPr>
            <w:tcW w:w="2122" w:type="dxa"/>
          </w:tcPr>
          <w:p w14:paraId="735A995C" w14:textId="686551E2" w:rsidR="000F07D3" w:rsidRPr="001C4585" w:rsidRDefault="001046B6" w:rsidP="005939D9">
            <w:pPr>
              <w:pStyle w:val="PargrafodaLista"/>
              <w:ind w:left="0"/>
              <w:rPr>
                <w:i/>
                <w:iCs/>
                <w:sz w:val="20"/>
                <w:szCs w:val="20"/>
              </w:rPr>
            </w:pPr>
            <w:r w:rsidRPr="001C4585">
              <w:rPr>
                <w:i/>
                <w:iCs/>
                <w:sz w:val="20"/>
                <w:szCs w:val="20"/>
              </w:rPr>
              <w:t>forecast_period</w:t>
            </w:r>
          </w:p>
        </w:tc>
        <w:tc>
          <w:tcPr>
            <w:tcW w:w="1701" w:type="dxa"/>
          </w:tcPr>
          <w:p w14:paraId="75BA4A04" w14:textId="502FCEDA" w:rsidR="000F07D3" w:rsidRPr="000F07D3" w:rsidRDefault="001046B6" w:rsidP="005939D9">
            <w:pPr>
              <w:pStyle w:val="PargrafodaLista"/>
              <w:ind w:left="0"/>
              <w:rPr>
                <w:sz w:val="20"/>
                <w:szCs w:val="20"/>
              </w:rPr>
            </w:pPr>
            <w:r w:rsidRPr="00B52F12">
              <w:rPr>
                <w:sz w:val="20"/>
                <w:szCs w:val="20"/>
              </w:rPr>
              <w:t>Integer</w:t>
            </w:r>
          </w:p>
        </w:tc>
        <w:tc>
          <w:tcPr>
            <w:tcW w:w="4626" w:type="dxa"/>
          </w:tcPr>
          <w:p w14:paraId="06B6755E" w14:textId="22E1AB67" w:rsidR="000F07D3" w:rsidRDefault="00A66658" w:rsidP="005939D9">
            <w:pPr>
              <w:pStyle w:val="PargrafodaLista"/>
              <w:ind w:left="0"/>
              <w:rPr>
                <w:sz w:val="20"/>
                <w:szCs w:val="20"/>
              </w:rPr>
            </w:pPr>
            <w:r>
              <w:rPr>
                <w:sz w:val="20"/>
                <w:szCs w:val="20"/>
              </w:rPr>
              <w:t>The forecast period in hours, i.e., the number of hours in the future that the model will forecast.</w:t>
            </w:r>
          </w:p>
        </w:tc>
      </w:tr>
      <w:tr w:rsidR="000F07D3" w14:paraId="41208EFC" w14:textId="77777777" w:rsidTr="00F44F09">
        <w:tc>
          <w:tcPr>
            <w:tcW w:w="2122" w:type="dxa"/>
          </w:tcPr>
          <w:p w14:paraId="105EB2C4" w14:textId="52F169A3" w:rsidR="000F07D3" w:rsidRPr="001C4585" w:rsidRDefault="001046B6" w:rsidP="005939D9">
            <w:pPr>
              <w:pStyle w:val="PargrafodaLista"/>
              <w:ind w:left="0"/>
              <w:rPr>
                <w:i/>
                <w:iCs/>
                <w:sz w:val="20"/>
                <w:szCs w:val="20"/>
              </w:rPr>
            </w:pPr>
            <w:r w:rsidRPr="001C4585">
              <w:rPr>
                <w:i/>
                <w:iCs/>
                <w:sz w:val="20"/>
                <w:szCs w:val="20"/>
              </w:rPr>
              <w:t>n_lags</w:t>
            </w:r>
          </w:p>
        </w:tc>
        <w:tc>
          <w:tcPr>
            <w:tcW w:w="1701" w:type="dxa"/>
          </w:tcPr>
          <w:p w14:paraId="1BFCD196" w14:textId="189DE15A" w:rsidR="000F07D3" w:rsidRPr="000F07D3" w:rsidRDefault="001046B6" w:rsidP="005939D9">
            <w:pPr>
              <w:pStyle w:val="PargrafodaLista"/>
              <w:ind w:left="0"/>
              <w:rPr>
                <w:sz w:val="20"/>
                <w:szCs w:val="20"/>
              </w:rPr>
            </w:pPr>
            <w:r w:rsidRPr="00B52F12">
              <w:rPr>
                <w:sz w:val="20"/>
                <w:szCs w:val="20"/>
              </w:rPr>
              <w:t>Integer</w:t>
            </w:r>
          </w:p>
        </w:tc>
        <w:tc>
          <w:tcPr>
            <w:tcW w:w="4626" w:type="dxa"/>
          </w:tcPr>
          <w:p w14:paraId="4D012CCD" w14:textId="1C06E2C9" w:rsidR="000F07D3" w:rsidRDefault="00A66658" w:rsidP="005939D9">
            <w:pPr>
              <w:pStyle w:val="PargrafodaLista"/>
              <w:ind w:left="0"/>
              <w:rPr>
                <w:sz w:val="20"/>
                <w:szCs w:val="20"/>
              </w:rPr>
            </w:pPr>
            <w:r>
              <w:rPr>
                <w:sz w:val="20"/>
                <w:szCs w:val="20"/>
              </w:rPr>
              <w:t xml:space="preserve">The number of lags, i.e., the number of known observations used to forecast </w:t>
            </w:r>
            <w:r w:rsidRPr="00A66658">
              <w:rPr>
                <w:i/>
                <w:iCs/>
                <w:sz w:val="20"/>
                <w:szCs w:val="20"/>
              </w:rPr>
              <w:t>forecast_period</w:t>
            </w:r>
            <w:r>
              <w:rPr>
                <w:sz w:val="20"/>
                <w:szCs w:val="20"/>
              </w:rPr>
              <w:t xml:space="preserve"> hours in the future. This parameter is used during the training phase.</w:t>
            </w:r>
          </w:p>
        </w:tc>
      </w:tr>
      <w:tr w:rsidR="001046B6" w14:paraId="5AB105AB" w14:textId="77777777" w:rsidTr="00F44F09">
        <w:tc>
          <w:tcPr>
            <w:tcW w:w="2122" w:type="dxa"/>
          </w:tcPr>
          <w:p w14:paraId="10C28913" w14:textId="50BA21F6" w:rsidR="001046B6" w:rsidRPr="001C4585" w:rsidRDefault="001046B6" w:rsidP="005939D9">
            <w:pPr>
              <w:pStyle w:val="PargrafodaLista"/>
              <w:ind w:left="0"/>
              <w:rPr>
                <w:i/>
                <w:iCs/>
                <w:sz w:val="20"/>
                <w:szCs w:val="20"/>
              </w:rPr>
            </w:pPr>
            <w:r w:rsidRPr="001C4585">
              <w:rPr>
                <w:i/>
                <w:iCs/>
                <w:sz w:val="20"/>
                <w:szCs w:val="20"/>
              </w:rPr>
              <w:t>train_params</w:t>
            </w:r>
          </w:p>
        </w:tc>
        <w:tc>
          <w:tcPr>
            <w:tcW w:w="1701" w:type="dxa"/>
          </w:tcPr>
          <w:p w14:paraId="121162C4" w14:textId="06B25EA0" w:rsidR="001046B6" w:rsidRPr="00B52F12" w:rsidRDefault="001046B6" w:rsidP="005939D9">
            <w:pPr>
              <w:pStyle w:val="PargrafodaLista"/>
              <w:ind w:left="0"/>
              <w:rPr>
                <w:sz w:val="20"/>
                <w:szCs w:val="20"/>
              </w:rPr>
            </w:pPr>
            <w:r w:rsidRPr="001046B6">
              <w:rPr>
                <w:sz w:val="20"/>
                <w:szCs w:val="20"/>
              </w:rPr>
              <w:t>String</w:t>
            </w:r>
          </w:p>
        </w:tc>
        <w:tc>
          <w:tcPr>
            <w:tcW w:w="4626" w:type="dxa"/>
          </w:tcPr>
          <w:p w14:paraId="4006A9E8" w14:textId="33F56FDA" w:rsidR="001046B6" w:rsidRDefault="002C02B6" w:rsidP="005939D9">
            <w:pPr>
              <w:pStyle w:val="PargrafodaLista"/>
              <w:ind w:left="0"/>
              <w:rPr>
                <w:sz w:val="20"/>
                <w:szCs w:val="20"/>
              </w:rPr>
            </w:pPr>
            <w:r>
              <w:rPr>
                <w:sz w:val="20"/>
                <w:szCs w:val="20"/>
              </w:rPr>
              <w:t>The custom parameters and their respective values, used during the training phase</w:t>
            </w:r>
            <w:r w:rsidR="00A53FB2">
              <w:rPr>
                <w:sz w:val="20"/>
                <w:szCs w:val="20"/>
              </w:rPr>
              <w:t>, in csv format.</w:t>
            </w:r>
          </w:p>
        </w:tc>
      </w:tr>
      <w:tr w:rsidR="001046B6" w14:paraId="6900F768" w14:textId="77777777" w:rsidTr="00F44F09">
        <w:tc>
          <w:tcPr>
            <w:tcW w:w="2122" w:type="dxa"/>
          </w:tcPr>
          <w:p w14:paraId="1FD5EE8E" w14:textId="7365B55E" w:rsidR="001046B6" w:rsidRPr="001C4585" w:rsidRDefault="001046B6" w:rsidP="005939D9">
            <w:pPr>
              <w:pStyle w:val="PargrafodaLista"/>
              <w:ind w:left="0"/>
              <w:rPr>
                <w:i/>
                <w:iCs/>
                <w:sz w:val="20"/>
                <w:szCs w:val="20"/>
              </w:rPr>
            </w:pPr>
            <w:r w:rsidRPr="001C4585">
              <w:rPr>
                <w:i/>
                <w:iCs/>
                <w:sz w:val="20"/>
                <w:szCs w:val="20"/>
              </w:rPr>
              <w:t>html_report</w:t>
            </w:r>
          </w:p>
        </w:tc>
        <w:tc>
          <w:tcPr>
            <w:tcW w:w="1701" w:type="dxa"/>
          </w:tcPr>
          <w:p w14:paraId="6D2D7F85" w14:textId="2D278009" w:rsidR="001046B6" w:rsidRPr="00B52F12" w:rsidRDefault="001046B6" w:rsidP="005939D9">
            <w:pPr>
              <w:pStyle w:val="PargrafodaLista"/>
              <w:ind w:left="0"/>
              <w:rPr>
                <w:sz w:val="20"/>
                <w:szCs w:val="20"/>
              </w:rPr>
            </w:pPr>
            <w:r w:rsidRPr="001046B6">
              <w:rPr>
                <w:sz w:val="20"/>
                <w:szCs w:val="20"/>
              </w:rPr>
              <w:t>String</w:t>
            </w:r>
          </w:p>
        </w:tc>
        <w:tc>
          <w:tcPr>
            <w:tcW w:w="4626" w:type="dxa"/>
          </w:tcPr>
          <w:p w14:paraId="05820B87" w14:textId="75B348D0" w:rsidR="001046B6" w:rsidRDefault="00A53FB2" w:rsidP="005939D9">
            <w:pPr>
              <w:pStyle w:val="PargrafodaLista"/>
              <w:ind w:left="0"/>
              <w:rPr>
                <w:sz w:val="20"/>
                <w:szCs w:val="20"/>
              </w:rPr>
            </w:pPr>
            <w:r>
              <w:rPr>
                <w:sz w:val="20"/>
                <w:szCs w:val="20"/>
              </w:rPr>
              <w:t>The html report generated during the training phase.</w:t>
            </w:r>
          </w:p>
        </w:tc>
      </w:tr>
      <w:tr w:rsidR="001046B6" w14:paraId="4D36C46F" w14:textId="77777777" w:rsidTr="00F44F09">
        <w:tc>
          <w:tcPr>
            <w:tcW w:w="2122" w:type="dxa"/>
          </w:tcPr>
          <w:p w14:paraId="063A7920" w14:textId="32B76C98" w:rsidR="001046B6" w:rsidRPr="001C4585" w:rsidRDefault="001046B6" w:rsidP="005939D9">
            <w:pPr>
              <w:pStyle w:val="PargrafodaLista"/>
              <w:ind w:left="0"/>
              <w:rPr>
                <w:i/>
                <w:iCs/>
                <w:sz w:val="20"/>
                <w:szCs w:val="20"/>
              </w:rPr>
            </w:pPr>
            <w:r w:rsidRPr="001C4585">
              <w:rPr>
                <w:i/>
                <w:iCs/>
                <w:sz w:val="20"/>
                <w:szCs w:val="20"/>
              </w:rPr>
              <w:t>client_pkey</w:t>
            </w:r>
          </w:p>
        </w:tc>
        <w:tc>
          <w:tcPr>
            <w:tcW w:w="1701" w:type="dxa"/>
          </w:tcPr>
          <w:p w14:paraId="0C4562DF" w14:textId="5F424346" w:rsidR="001046B6" w:rsidRPr="001046B6" w:rsidRDefault="001046B6" w:rsidP="005939D9">
            <w:pPr>
              <w:pStyle w:val="PargrafodaLista"/>
              <w:ind w:left="0"/>
              <w:rPr>
                <w:sz w:val="20"/>
                <w:szCs w:val="20"/>
              </w:rPr>
            </w:pPr>
            <w:r w:rsidRPr="00B52F12">
              <w:rPr>
                <w:sz w:val="20"/>
                <w:szCs w:val="20"/>
              </w:rPr>
              <w:t>Integer</w:t>
            </w:r>
          </w:p>
        </w:tc>
        <w:tc>
          <w:tcPr>
            <w:tcW w:w="4626" w:type="dxa"/>
          </w:tcPr>
          <w:p w14:paraId="5CEEB8DC" w14:textId="27821ED9" w:rsidR="001046B6" w:rsidRDefault="00C80BAF" w:rsidP="005939D9">
            <w:pPr>
              <w:pStyle w:val="PargrafodaLista"/>
              <w:ind w:left="0"/>
              <w:rPr>
                <w:sz w:val="20"/>
                <w:szCs w:val="20"/>
              </w:rPr>
            </w:pPr>
            <w:r w:rsidRPr="00C80BAF">
              <w:rPr>
                <w:sz w:val="20"/>
                <w:szCs w:val="20"/>
              </w:rPr>
              <w:t>The I</w:t>
            </w:r>
            <w:r w:rsidR="001C4585">
              <w:rPr>
                <w:sz w:val="20"/>
                <w:szCs w:val="20"/>
              </w:rPr>
              <w:t>d</w:t>
            </w:r>
            <w:r w:rsidRPr="00C80BAF">
              <w:rPr>
                <w:sz w:val="20"/>
                <w:szCs w:val="20"/>
              </w:rPr>
              <w:t xml:space="preserve"> of the </w:t>
            </w:r>
            <w:r w:rsidR="001C4585">
              <w:rPr>
                <w:sz w:val="20"/>
                <w:szCs w:val="20"/>
              </w:rPr>
              <w:t>client</w:t>
            </w:r>
            <w:r w:rsidRPr="00C80BAF">
              <w:rPr>
                <w:sz w:val="20"/>
                <w:szCs w:val="20"/>
              </w:rPr>
              <w:t>, to whom the model belongs.</w:t>
            </w:r>
          </w:p>
        </w:tc>
      </w:tr>
    </w:tbl>
    <w:p w14:paraId="4AF7A19B" w14:textId="15C9BA6F" w:rsidR="00595E4F" w:rsidRDefault="00595E4F" w:rsidP="00595E4F">
      <w:pPr>
        <w:pStyle w:val="Legenda"/>
        <w:jc w:val="center"/>
        <w:rPr>
          <w:sz w:val="20"/>
          <w:szCs w:val="20"/>
        </w:rPr>
      </w:pPr>
      <w:bookmarkStart w:id="13" w:name="_Ref136958918"/>
      <w:r>
        <w:t xml:space="preserve">Table </w:t>
      </w:r>
      <w:fldSimple w:instr=" SEQ Table \* ARABIC ">
        <w:r w:rsidR="00152BCF">
          <w:rPr>
            <w:noProof/>
          </w:rPr>
          <w:t>3</w:t>
        </w:r>
      </w:fldSimple>
      <w:bookmarkEnd w:id="13"/>
      <w:r>
        <w:t xml:space="preserve"> Table </w:t>
      </w:r>
      <w:r w:rsidRPr="00595E4F">
        <w:t>models</w:t>
      </w:r>
      <w:r>
        <w:t>.</w:t>
      </w:r>
    </w:p>
    <w:tbl>
      <w:tblPr>
        <w:tblStyle w:val="TabelacomGrelha"/>
        <w:tblW w:w="0" w:type="auto"/>
        <w:tblInd w:w="567" w:type="dxa"/>
        <w:tblLook w:val="04A0" w:firstRow="1" w:lastRow="0" w:firstColumn="1" w:lastColumn="0" w:noHBand="0" w:noVBand="1"/>
      </w:tblPr>
      <w:tblGrid>
        <w:gridCol w:w="2122"/>
        <w:gridCol w:w="1701"/>
        <w:gridCol w:w="4626"/>
      </w:tblGrid>
      <w:tr w:rsidR="00595E4F" w14:paraId="3E5A2976" w14:textId="77777777" w:rsidTr="005939D9">
        <w:tc>
          <w:tcPr>
            <w:tcW w:w="8449" w:type="dxa"/>
            <w:gridSpan w:val="3"/>
          </w:tcPr>
          <w:p w14:paraId="0A0A0B24" w14:textId="6A70BCBF" w:rsidR="00595E4F" w:rsidRDefault="002E3EA3" w:rsidP="005939D9">
            <w:pPr>
              <w:pStyle w:val="PargrafodaLista"/>
              <w:ind w:left="0"/>
              <w:jc w:val="center"/>
              <w:rPr>
                <w:sz w:val="20"/>
                <w:szCs w:val="20"/>
              </w:rPr>
            </w:pPr>
            <w:r>
              <w:rPr>
                <w:sz w:val="20"/>
                <w:szCs w:val="20"/>
              </w:rPr>
              <w:t xml:space="preserve">Table </w:t>
            </w:r>
            <w:r w:rsidR="00595E4F" w:rsidRPr="00595E4F">
              <w:rPr>
                <w:sz w:val="20"/>
                <w:szCs w:val="20"/>
              </w:rPr>
              <w:t>traintasks</w:t>
            </w:r>
          </w:p>
        </w:tc>
      </w:tr>
      <w:tr w:rsidR="00595E4F" w14:paraId="0044BCD2" w14:textId="77777777" w:rsidTr="00F44F09">
        <w:tc>
          <w:tcPr>
            <w:tcW w:w="2122" w:type="dxa"/>
          </w:tcPr>
          <w:p w14:paraId="23F5755A" w14:textId="77777777" w:rsidR="00595E4F" w:rsidRPr="00595E4F" w:rsidRDefault="00595E4F" w:rsidP="005939D9">
            <w:pPr>
              <w:pStyle w:val="PargrafodaLista"/>
              <w:ind w:left="0"/>
              <w:rPr>
                <w:b/>
                <w:bCs/>
                <w:sz w:val="20"/>
                <w:szCs w:val="20"/>
              </w:rPr>
            </w:pPr>
            <w:r w:rsidRPr="00595E4F">
              <w:rPr>
                <w:b/>
                <w:bCs/>
                <w:sz w:val="20"/>
                <w:szCs w:val="20"/>
              </w:rPr>
              <w:t>Field</w:t>
            </w:r>
          </w:p>
        </w:tc>
        <w:tc>
          <w:tcPr>
            <w:tcW w:w="1701" w:type="dxa"/>
          </w:tcPr>
          <w:p w14:paraId="1AA3BD3D" w14:textId="77777777" w:rsidR="00595E4F" w:rsidRPr="00595E4F" w:rsidRDefault="00595E4F" w:rsidP="005939D9">
            <w:pPr>
              <w:pStyle w:val="PargrafodaLista"/>
              <w:ind w:left="0"/>
              <w:rPr>
                <w:b/>
                <w:bCs/>
                <w:sz w:val="20"/>
                <w:szCs w:val="20"/>
              </w:rPr>
            </w:pPr>
            <w:r w:rsidRPr="00595E4F">
              <w:rPr>
                <w:b/>
                <w:bCs/>
                <w:sz w:val="20"/>
                <w:szCs w:val="20"/>
              </w:rPr>
              <w:t>Type</w:t>
            </w:r>
          </w:p>
        </w:tc>
        <w:tc>
          <w:tcPr>
            <w:tcW w:w="4626" w:type="dxa"/>
          </w:tcPr>
          <w:p w14:paraId="169F81D6" w14:textId="77777777" w:rsidR="00595E4F" w:rsidRPr="00595E4F" w:rsidRDefault="00595E4F" w:rsidP="005939D9">
            <w:pPr>
              <w:pStyle w:val="PargrafodaLista"/>
              <w:ind w:left="0"/>
              <w:rPr>
                <w:b/>
                <w:bCs/>
                <w:sz w:val="20"/>
                <w:szCs w:val="20"/>
              </w:rPr>
            </w:pPr>
            <w:r w:rsidRPr="00595E4F">
              <w:rPr>
                <w:b/>
                <w:bCs/>
                <w:sz w:val="20"/>
                <w:szCs w:val="20"/>
              </w:rPr>
              <w:t>Description</w:t>
            </w:r>
          </w:p>
        </w:tc>
      </w:tr>
      <w:tr w:rsidR="00595E4F" w14:paraId="4BD3D594" w14:textId="77777777" w:rsidTr="00F44F09">
        <w:tc>
          <w:tcPr>
            <w:tcW w:w="2122" w:type="dxa"/>
          </w:tcPr>
          <w:p w14:paraId="680C821A" w14:textId="5B38355B" w:rsidR="00595E4F" w:rsidRDefault="001C4585" w:rsidP="005939D9">
            <w:pPr>
              <w:pStyle w:val="PargrafodaLista"/>
              <w:ind w:left="0"/>
              <w:rPr>
                <w:sz w:val="20"/>
                <w:szCs w:val="20"/>
              </w:rPr>
            </w:pPr>
            <w:r w:rsidRPr="001C4585">
              <w:rPr>
                <w:sz w:val="20"/>
                <w:szCs w:val="20"/>
              </w:rPr>
              <w:t>id</w:t>
            </w:r>
          </w:p>
        </w:tc>
        <w:tc>
          <w:tcPr>
            <w:tcW w:w="1701" w:type="dxa"/>
          </w:tcPr>
          <w:p w14:paraId="42E81A08" w14:textId="513BAB40" w:rsidR="00595E4F" w:rsidRDefault="001C4585" w:rsidP="005939D9">
            <w:pPr>
              <w:pStyle w:val="PargrafodaLista"/>
              <w:ind w:left="0"/>
              <w:rPr>
                <w:sz w:val="20"/>
                <w:szCs w:val="20"/>
              </w:rPr>
            </w:pPr>
            <w:r w:rsidRPr="001C4585">
              <w:rPr>
                <w:sz w:val="20"/>
                <w:szCs w:val="20"/>
              </w:rPr>
              <w:t>Integer</w:t>
            </w:r>
          </w:p>
        </w:tc>
        <w:tc>
          <w:tcPr>
            <w:tcW w:w="4626" w:type="dxa"/>
          </w:tcPr>
          <w:p w14:paraId="5D3B6D10" w14:textId="3B6A0957" w:rsidR="00595E4F" w:rsidRDefault="001C4585" w:rsidP="005939D9">
            <w:pPr>
              <w:pStyle w:val="PargrafodaLista"/>
              <w:ind w:left="0"/>
              <w:rPr>
                <w:sz w:val="20"/>
                <w:szCs w:val="20"/>
              </w:rPr>
            </w:pPr>
            <w:r>
              <w:rPr>
                <w:sz w:val="20"/>
                <w:szCs w:val="20"/>
              </w:rPr>
              <w:t>Primary key.</w:t>
            </w:r>
          </w:p>
        </w:tc>
      </w:tr>
      <w:tr w:rsidR="00595E4F" w14:paraId="4510E1E9" w14:textId="77777777" w:rsidTr="00F44F09">
        <w:tc>
          <w:tcPr>
            <w:tcW w:w="2122" w:type="dxa"/>
          </w:tcPr>
          <w:p w14:paraId="18B575A5" w14:textId="0A51CC01" w:rsidR="00595E4F" w:rsidRDefault="001C4585" w:rsidP="005939D9">
            <w:pPr>
              <w:pStyle w:val="PargrafodaLista"/>
              <w:ind w:left="0"/>
              <w:rPr>
                <w:sz w:val="20"/>
                <w:szCs w:val="20"/>
              </w:rPr>
            </w:pPr>
            <w:r w:rsidRPr="001C4585">
              <w:rPr>
                <w:sz w:val="20"/>
                <w:szCs w:val="20"/>
              </w:rPr>
              <w:t>time_created</w:t>
            </w:r>
          </w:p>
        </w:tc>
        <w:tc>
          <w:tcPr>
            <w:tcW w:w="1701" w:type="dxa"/>
          </w:tcPr>
          <w:p w14:paraId="046EFD7B" w14:textId="52FC1A49" w:rsidR="00595E4F" w:rsidRDefault="001C4585" w:rsidP="005939D9">
            <w:pPr>
              <w:pStyle w:val="PargrafodaLista"/>
              <w:ind w:left="0"/>
              <w:rPr>
                <w:sz w:val="20"/>
                <w:szCs w:val="20"/>
              </w:rPr>
            </w:pPr>
            <w:r w:rsidRPr="001C4585">
              <w:rPr>
                <w:sz w:val="20"/>
                <w:szCs w:val="20"/>
              </w:rPr>
              <w:t>DateTime</w:t>
            </w:r>
          </w:p>
        </w:tc>
        <w:tc>
          <w:tcPr>
            <w:tcW w:w="4626" w:type="dxa"/>
          </w:tcPr>
          <w:p w14:paraId="30FF168D" w14:textId="2F11157F" w:rsidR="00595E4F" w:rsidRDefault="001C4585" w:rsidP="005939D9">
            <w:pPr>
              <w:pStyle w:val="PargrafodaLista"/>
              <w:ind w:left="0"/>
              <w:rPr>
                <w:sz w:val="20"/>
                <w:szCs w:val="20"/>
              </w:rPr>
            </w:pPr>
            <w:r>
              <w:rPr>
                <w:sz w:val="20"/>
                <w:szCs w:val="20"/>
              </w:rPr>
              <w:t>Date time when the training task was created.</w:t>
            </w:r>
          </w:p>
        </w:tc>
      </w:tr>
      <w:tr w:rsidR="001C4585" w14:paraId="7CA8BAFB" w14:textId="77777777" w:rsidTr="00F44F09">
        <w:tc>
          <w:tcPr>
            <w:tcW w:w="2122" w:type="dxa"/>
          </w:tcPr>
          <w:p w14:paraId="3EF804C3" w14:textId="45E9A057" w:rsidR="001C4585" w:rsidRDefault="001C4585" w:rsidP="005939D9">
            <w:pPr>
              <w:pStyle w:val="PargrafodaLista"/>
              <w:ind w:left="0"/>
              <w:rPr>
                <w:sz w:val="20"/>
                <w:szCs w:val="20"/>
              </w:rPr>
            </w:pPr>
            <w:r w:rsidRPr="001C4585">
              <w:rPr>
                <w:sz w:val="20"/>
                <w:szCs w:val="20"/>
              </w:rPr>
              <w:t>time_started</w:t>
            </w:r>
          </w:p>
        </w:tc>
        <w:tc>
          <w:tcPr>
            <w:tcW w:w="1701" w:type="dxa"/>
          </w:tcPr>
          <w:p w14:paraId="4BDB7C44" w14:textId="2C8952B0" w:rsidR="001C4585" w:rsidRDefault="001C4585" w:rsidP="005939D9">
            <w:pPr>
              <w:pStyle w:val="PargrafodaLista"/>
              <w:ind w:left="0"/>
              <w:rPr>
                <w:sz w:val="20"/>
                <w:szCs w:val="20"/>
              </w:rPr>
            </w:pPr>
            <w:r w:rsidRPr="001C4585">
              <w:rPr>
                <w:sz w:val="20"/>
                <w:szCs w:val="20"/>
              </w:rPr>
              <w:t>DateTime</w:t>
            </w:r>
          </w:p>
        </w:tc>
        <w:tc>
          <w:tcPr>
            <w:tcW w:w="4626" w:type="dxa"/>
          </w:tcPr>
          <w:p w14:paraId="3E3B1BDD" w14:textId="38D5F636" w:rsidR="001C4585" w:rsidRDefault="001C4585" w:rsidP="005939D9">
            <w:pPr>
              <w:pStyle w:val="PargrafodaLista"/>
              <w:ind w:left="0"/>
              <w:rPr>
                <w:sz w:val="20"/>
                <w:szCs w:val="20"/>
              </w:rPr>
            </w:pPr>
            <w:r>
              <w:rPr>
                <w:sz w:val="20"/>
                <w:szCs w:val="20"/>
              </w:rPr>
              <w:t>Date time when the training task started executing.</w:t>
            </w:r>
          </w:p>
        </w:tc>
      </w:tr>
      <w:tr w:rsidR="001C4585" w14:paraId="5FF0CCDB" w14:textId="77777777" w:rsidTr="00F44F09">
        <w:tc>
          <w:tcPr>
            <w:tcW w:w="2122" w:type="dxa"/>
          </w:tcPr>
          <w:p w14:paraId="107755EB" w14:textId="56B99B0F" w:rsidR="001C4585" w:rsidRDefault="001C4585" w:rsidP="005939D9">
            <w:pPr>
              <w:pStyle w:val="PargrafodaLista"/>
              <w:ind w:left="0"/>
              <w:rPr>
                <w:sz w:val="20"/>
                <w:szCs w:val="20"/>
              </w:rPr>
            </w:pPr>
            <w:r w:rsidRPr="001C4585">
              <w:rPr>
                <w:sz w:val="20"/>
                <w:szCs w:val="20"/>
              </w:rPr>
              <w:t>time_finished</w:t>
            </w:r>
          </w:p>
        </w:tc>
        <w:tc>
          <w:tcPr>
            <w:tcW w:w="1701" w:type="dxa"/>
          </w:tcPr>
          <w:p w14:paraId="4D27E0AD" w14:textId="2B36008E" w:rsidR="001C4585" w:rsidRDefault="001C4585" w:rsidP="005939D9">
            <w:pPr>
              <w:pStyle w:val="PargrafodaLista"/>
              <w:ind w:left="0"/>
              <w:rPr>
                <w:sz w:val="20"/>
                <w:szCs w:val="20"/>
              </w:rPr>
            </w:pPr>
            <w:r w:rsidRPr="001C4585">
              <w:rPr>
                <w:sz w:val="20"/>
                <w:szCs w:val="20"/>
              </w:rPr>
              <w:t>DateTime</w:t>
            </w:r>
          </w:p>
        </w:tc>
        <w:tc>
          <w:tcPr>
            <w:tcW w:w="4626" w:type="dxa"/>
          </w:tcPr>
          <w:p w14:paraId="0DE3318E" w14:textId="0B779F06" w:rsidR="001C4585" w:rsidRDefault="001C4585" w:rsidP="005939D9">
            <w:pPr>
              <w:pStyle w:val="PargrafodaLista"/>
              <w:ind w:left="0"/>
              <w:rPr>
                <w:sz w:val="20"/>
                <w:szCs w:val="20"/>
              </w:rPr>
            </w:pPr>
            <w:r>
              <w:rPr>
                <w:sz w:val="20"/>
                <w:szCs w:val="20"/>
              </w:rPr>
              <w:t>Date time when the training task finished.</w:t>
            </w:r>
          </w:p>
        </w:tc>
      </w:tr>
      <w:tr w:rsidR="001C4585" w14:paraId="6258C1CC" w14:textId="77777777" w:rsidTr="00F44F09">
        <w:tc>
          <w:tcPr>
            <w:tcW w:w="2122" w:type="dxa"/>
          </w:tcPr>
          <w:p w14:paraId="069BEB61" w14:textId="0A4E484D" w:rsidR="001C4585" w:rsidRDefault="001C4585" w:rsidP="005939D9">
            <w:pPr>
              <w:pStyle w:val="PargrafodaLista"/>
              <w:ind w:left="0"/>
              <w:rPr>
                <w:sz w:val="20"/>
                <w:szCs w:val="20"/>
              </w:rPr>
            </w:pPr>
            <w:r w:rsidRPr="001C4585">
              <w:rPr>
                <w:sz w:val="20"/>
                <w:szCs w:val="20"/>
              </w:rPr>
              <w:t>client_pkey</w:t>
            </w:r>
          </w:p>
        </w:tc>
        <w:tc>
          <w:tcPr>
            <w:tcW w:w="1701" w:type="dxa"/>
          </w:tcPr>
          <w:p w14:paraId="26A1A5D5" w14:textId="522CC1B2" w:rsidR="001C4585" w:rsidRDefault="001C4585" w:rsidP="005939D9">
            <w:pPr>
              <w:pStyle w:val="PargrafodaLista"/>
              <w:ind w:left="0"/>
              <w:rPr>
                <w:sz w:val="20"/>
                <w:szCs w:val="20"/>
              </w:rPr>
            </w:pPr>
            <w:r w:rsidRPr="001C4585">
              <w:rPr>
                <w:sz w:val="20"/>
                <w:szCs w:val="20"/>
              </w:rPr>
              <w:t>Integer</w:t>
            </w:r>
          </w:p>
        </w:tc>
        <w:tc>
          <w:tcPr>
            <w:tcW w:w="4626" w:type="dxa"/>
          </w:tcPr>
          <w:p w14:paraId="22639BB2" w14:textId="36C576BD" w:rsidR="001C4585" w:rsidRDefault="001C4585" w:rsidP="005939D9">
            <w:pPr>
              <w:pStyle w:val="PargrafodaLista"/>
              <w:ind w:left="0"/>
              <w:rPr>
                <w:sz w:val="20"/>
                <w:szCs w:val="20"/>
              </w:rPr>
            </w:pPr>
            <w:r w:rsidRPr="00C80BAF">
              <w:rPr>
                <w:sz w:val="20"/>
                <w:szCs w:val="20"/>
              </w:rPr>
              <w:t>The I</w:t>
            </w:r>
            <w:r>
              <w:rPr>
                <w:sz w:val="20"/>
                <w:szCs w:val="20"/>
              </w:rPr>
              <w:t>d</w:t>
            </w:r>
            <w:r w:rsidRPr="00C80BAF">
              <w:rPr>
                <w:sz w:val="20"/>
                <w:szCs w:val="20"/>
              </w:rPr>
              <w:t xml:space="preserve"> of the </w:t>
            </w:r>
            <w:r>
              <w:rPr>
                <w:sz w:val="20"/>
                <w:szCs w:val="20"/>
              </w:rPr>
              <w:t>client that issued the task request</w:t>
            </w:r>
            <w:r w:rsidRPr="00C80BAF">
              <w:rPr>
                <w:sz w:val="20"/>
                <w:szCs w:val="20"/>
              </w:rPr>
              <w:t>.</w:t>
            </w:r>
          </w:p>
        </w:tc>
      </w:tr>
      <w:tr w:rsidR="001C4585" w14:paraId="16060777" w14:textId="77777777" w:rsidTr="00F44F09">
        <w:tc>
          <w:tcPr>
            <w:tcW w:w="2122" w:type="dxa"/>
          </w:tcPr>
          <w:p w14:paraId="622458F8" w14:textId="3766DA30" w:rsidR="001C4585" w:rsidRDefault="001C4585" w:rsidP="005939D9">
            <w:pPr>
              <w:pStyle w:val="PargrafodaLista"/>
              <w:ind w:left="0"/>
              <w:rPr>
                <w:sz w:val="20"/>
                <w:szCs w:val="20"/>
              </w:rPr>
            </w:pPr>
            <w:r w:rsidRPr="001C4585">
              <w:rPr>
                <w:sz w:val="20"/>
                <w:szCs w:val="20"/>
              </w:rPr>
              <w:t>model_type</w:t>
            </w:r>
          </w:p>
        </w:tc>
        <w:tc>
          <w:tcPr>
            <w:tcW w:w="1701" w:type="dxa"/>
          </w:tcPr>
          <w:p w14:paraId="27761556" w14:textId="2C7BA0F0" w:rsidR="001C4585" w:rsidRDefault="001C4585" w:rsidP="005939D9">
            <w:pPr>
              <w:pStyle w:val="PargrafodaLista"/>
              <w:ind w:left="0"/>
              <w:rPr>
                <w:sz w:val="20"/>
                <w:szCs w:val="20"/>
              </w:rPr>
            </w:pPr>
            <w:r w:rsidRPr="001C4585">
              <w:rPr>
                <w:sz w:val="20"/>
                <w:szCs w:val="20"/>
              </w:rPr>
              <w:t>String</w:t>
            </w:r>
          </w:p>
        </w:tc>
        <w:tc>
          <w:tcPr>
            <w:tcW w:w="4626" w:type="dxa"/>
          </w:tcPr>
          <w:p w14:paraId="781D45A7" w14:textId="5976CB4F" w:rsidR="001C4585" w:rsidRDefault="001C4585" w:rsidP="005939D9">
            <w:pPr>
              <w:pStyle w:val="PargrafodaLista"/>
              <w:ind w:left="0"/>
              <w:rPr>
                <w:sz w:val="20"/>
                <w:szCs w:val="20"/>
              </w:rPr>
            </w:pPr>
            <w:r>
              <w:rPr>
                <w:sz w:val="20"/>
                <w:szCs w:val="20"/>
              </w:rPr>
              <w:t>Type of model (</w:t>
            </w:r>
            <w:r w:rsidR="0073375F">
              <w:rPr>
                <w:sz w:val="20"/>
                <w:szCs w:val="20"/>
              </w:rPr>
              <w:t>a task is created before a model and this information can be useful if an error occurs</w:t>
            </w:r>
            <w:r w:rsidR="002E3EA3">
              <w:rPr>
                <w:sz w:val="20"/>
                <w:szCs w:val="20"/>
              </w:rPr>
              <w:t xml:space="preserve"> (if this makes sense can be decided in the future)</w:t>
            </w:r>
            <w:r>
              <w:rPr>
                <w:sz w:val="20"/>
                <w:szCs w:val="20"/>
              </w:rPr>
              <w:t>).</w:t>
            </w:r>
          </w:p>
        </w:tc>
      </w:tr>
      <w:tr w:rsidR="001C4585" w14:paraId="766D7CAC" w14:textId="77777777" w:rsidTr="00F44F09">
        <w:tc>
          <w:tcPr>
            <w:tcW w:w="2122" w:type="dxa"/>
          </w:tcPr>
          <w:p w14:paraId="36B05569" w14:textId="4B8169AC" w:rsidR="001C4585" w:rsidRDefault="001C4585" w:rsidP="005939D9">
            <w:pPr>
              <w:pStyle w:val="PargrafodaLista"/>
              <w:ind w:left="0"/>
              <w:rPr>
                <w:sz w:val="20"/>
                <w:szCs w:val="20"/>
              </w:rPr>
            </w:pPr>
            <w:r w:rsidRPr="001C4585">
              <w:rPr>
                <w:sz w:val="20"/>
                <w:szCs w:val="20"/>
              </w:rPr>
              <w:t>model_id</w:t>
            </w:r>
          </w:p>
        </w:tc>
        <w:tc>
          <w:tcPr>
            <w:tcW w:w="1701" w:type="dxa"/>
          </w:tcPr>
          <w:p w14:paraId="25C95CFC" w14:textId="1A0FB99C" w:rsidR="001C4585" w:rsidRDefault="001C4585" w:rsidP="005939D9">
            <w:pPr>
              <w:pStyle w:val="PargrafodaLista"/>
              <w:ind w:left="0"/>
              <w:rPr>
                <w:sz w:val="20"/>
                <w:szCs w:val="20"/>
              </w:rPr>
            </w:pPr>
            <w:r w:rsidRPr="001C4585">
              <w:rPr>
                <w:sz w:val="20"/>
                <w:szCs w:val="20"/>
              </w:rPr>
              <w:t>Integer</w:t>
            </w:r>
          </w:p>
        </w:tc>
        <w:tc>
          <w:tcPr>
            <w:tcW w:w="4626" w:type="dxa"/>
          </w:tcPr>
          <w:p w14:paraId="39010018" w14:textId="40D6D3F2" w:rsidR="001C4585" w:rsidRDefault="001C4585" w:rsidP="005939D9">
            <w:pPr>
              <w:pStyle w:val="PargrafodaLista"/>
              <w:ind w:left="0"/>
              <w:rPr>
                <w:sz w:val="20"/>
                <w:szCs w:val="20"/>
              </w:rPr>
            </w:pPr>
            <w:r w:rsidRPr="00C80BAF">
              <w:rPr>
                <w:sz w:val="20"/>
                <w:szCs w:val="20"/>
              </w:rPr>
              <w:t>The I</w:t>
            </w:r>
            <w:r>
              <w:rPr>
                <w:sz w:val="20"/>
                <w:szCs w:val="20"/>
              </w:rPr>
              <w:t>d</w:t>
            </w:r>
            <w:r w:rsidRPr="00C80BAF">
              <w:rPr>
                <w:sz w:val="20"/>
                <w:szCs w:val="20"/>
              </w:rPr>
              <w:t xml:space="preserve"> of the </w:t>
            </w:r>
            <w:r>
              <w:rPr>
                <w:sz w:val="20"/>
                <w:szCs w:val="20"/>
              </w:rPr>
              <w:t>model</w:t>
            </w:r>
            <w:r w:rsidR="002E3EA3">
              <w:rPr>
                <w:sz w:val="20"/>
                <w:szCs w:val="20"/>
              </w:rPr>
              <w:t xml:space="preserve"> that was created as an output of the task</w:t>
            </w:r>
            <w:r w:rsidRPr="00C80BAF">
              <w:rPr>
                <w:sz w:val="20"/>
                <w:szCs w:val="20"/>
              </w:rPr>
              <w:t>.</w:t>
            </w:r>
          </w:p>
        </w:tc>
      </w:tr>
      <w:tr w:rsidR="001C4585" w14:paraId="636F27A9" w14:textId="77777777" w:rsidTr="00F44F09">
        <w:tc>
          <w:tcPr>
            <w:tcW w:w="2122" w:type="dxa"/>
          </w:tcPr>
          <w:p w14:paraId="473E5B26" w14:textId="6D67A74C" w:rsidR="001C4585" w:rsidRDefault="001C4585" w:rsidP="005939D9">
            <w:pPr>
              <w:pStyle w:val="PargrafodaLista"/>
              <w:ind w:left="0"/>
              <w:rPr>
                <w:sz w:val="20"/>
                <w:szCs w:val="20"/>
              </w:rPr>
            </w:pPr>
            <w:r w:rsidRPr="001C4585">
              <w:rPr>
                <w:sz w:val="20"/>
                <w:szCs w:val="20"/>
              </w:rPr>
              <w:t>state</w:t>
            </w:r>
          </w:p>
        </w:tc>
        <w:tc>
          <w:tcPr>
            <w:tcW w:w="1701" w:type="dxa"/>
          </w:tcPr>
          <w:p w14:paraId="3E3B9FF7" w14:textId="2BCFA5D1" w:rsidR="001C4585" w:rsidRDefault="001C4585" w:rsidP="005939D9">
            <w:pPr>
              <w:pStyle w:val="PargrafodaLista"/>
              <w:ind w:left="0"/>
              <w:rPr>
                <w:sz w:val="20"/>
                <w:szCs w:val="20"/>
              </w:rPr>
            </w:pPr>
            <w:r w:rsidRPr="001C4585">
              <w:rPr>
                <w:sz w:val="20"/>
                <w:szCs w:val="20"/>
              </w:rPr>
              <w:t>String</w:t>
            </w:r>
          </w:p>
        </w:tc>
        <w:tc>
          <w:tcPr>
            <w:tcW w:w="4626" w:type="dxa"/>
          </w:tcPr>
          <w:p w14:paraId="1074946F" w14:textId="10101446" w:rsidR="001C4585" w:rsidRDefault="002E3EA3" w:rsidP="005939D9">
            <w:pPr>
              <w:pStyle w:val="PargrafodaLista"/>
              <w:ind w:left="0"/>
              <w:rPr>
                <w:sz w:val="20"/>
                <w:szCs w:val="20"/>
              </w:rPr>
            </w:pPr>
            <w:r>
              <w:rPr>
                <w:sz w:val="20"/>
                <w:szCs w:val="20"/>
              </w:rPr>
              <w:t>The state of the task.</w:t>
            </w:r>
          </w:p>
        </w:tc>
      </w:tr>
      <w:tr w:rsidR="001C4585" w14:paraId="44D784FF" w14:textId="77777777" w:rsidTr="00F44F09">
        <w:tc>
          <w:tcPr>
            <w:tcW w:w="2122" w:type="dxa"/>
          </w:tcPr>
          <w:p w14:paraId="23C57D54" w14:textId="092B97ED" w:rsidR="001C4585" w:rsidRDefault="001C4585" w:rsidP="005939D9">
            <w:pPr>
              <w:pStyle w:val="PargrafodaLista"/>
              <w:ind w:left="0"/>
              <w:rPr>
                <w:sz w:val="20"/>
                <w:szCs w:val="20"/>
              </w:rPr>
            </w:pPr>
            <w:r w:rsidRPr="001C4585">
              <w:rPr>
                <w:sz w:val="20"/>
                <w:szCs w:val="20"/>
              </w:rPr>
              <w:lastRenderedPageBreak/>
              <w:t>error_report</w:t>
            </w:r>
          </w:p>
        </w:tc>
        <w:tc>
          <w:tcPr>
            <w:tcW w:w="1701" w:type="dxa"/>
          </w:tcPr>
          <w:p w14:paraId="6A65BD7B" w14:textId="09565207" w:rsidR="001C4585" w:rsidRDefault="001C4585" w:rsidP="005939D9">
            <w:pPr>
              <w:pStyle w:val="PargrafodaLista"/>
              <w:ind w:left="0"/>
              <w:rPr>
                <w:sz w:val="20"/>
                <w:szCs w:val="20"/>
              </w:rPr>
            </w:pPr>
            <w:r w:rsidRPr="001C4585">
              <w:rPr>
                <w:sz w:val="20"/>
                <w:szCs w:val="20"/>
              </w:rPr>
              <w:t>String</w:t>
            </w:r>
          </w:p>
        </w:tc>
        <w:tc>
          <w:tcPr>
            <w:tcW w:w="4626" w:type="dxa"/>
          </w:tcPr>
          <w:p w14:paraId="5C22F9D7" w14:textId="4976EC9C" w:rsidR="001C4585" w:rsidRDefault="002E3EA3" w:rsidP="005939D9">
            <w:pPr>
              <w:pStyle w:val="PargrafodaLista"/>
              <w:ind w:left="0"/>
              <w:rPr>
                <w:sz w:val="20"/>
                <w:szCs w:val="20"/>
              </w:rPr>
            </w:pPr>
            <w:r>
              <w:rPr>
                <w:sz w:val="20"/>
                <w:szCs w:val="20"/>
              </w:rPr>
              <w:t>An html error report created if an error occurs during the execution of the task.</w:t>
            </w:r>
          </w:p>
        </w:tc>
      </w:tr>
    </w:tbl>
    <w:p w14:paraId="33B77472" w14:textId="06EE7572" w:rsidR="00595E4F" w:rsidRDefault="00595E4F" w:rsidP="00595E4F">
      <w:pPr>
        <w:pStyle w:val="Legenda"/>
        <w:jc w:val="center"/>
        <w:rPr>
          <w:sz w:val="20"/>
          <w:szCs w:val="20"/>
        </w:rPr>
      </w:pPr>
      <w:bookmarkStart w:id="14" w:name="_Ref136958926"/>
      <w:r>
        <w:t xml:space="preserve">Table </w:t>
      </w:r>
      <w:fldSimple w:instr=" SEQ Table \* ARABIC ">
        <w:r w:rsidR="00152BCF">
          <w:rPr>
            <w:noProof/>
          </w:rPr>
          <w:t>4</w:t>
        </w:r>
      </w:fldSimple>
      <w:bookmarkEnd w:id="14"/>
      <w:r>
        <w:t xml:space="preserve"> Table </w:t>
      </w:r>
      <w:r w:rsidRPr="00595E4F">
        <w:t>traintasks</w:t>
      </w:r>
      <w:r>
        <w:t>.</w:t>
      </w:r>
    </w:p>
    <w:p w14:paraId="1FC6A469" w14:textId="3E952186" w:rsidR="004609A1" w:rsidRDefault="004609A1" w:rsidP="004609A1">
      <w:pPr>
        <w:pStyle w:val="Ttulo1"/>
        <w:ind w:left="426" w:hanging="66"/>
      </w:pPr>
      <w:bookmarkStart w:id="15" w:name="_Toc137040628"/>
      <w:r>
        <w:t>Running</w:t>
      </w:r>
      <w:r w:rsidR="006935DC">
        <w:t>/Starting</w:t>
      </w:r>
      <w:r>
        <w:t xml:space="preserve"> The Backend</w:t>
      </w:r>
      <w:bookmarkEnd w:id="15"/>
    </w:p>
    <w:p w14:paraId="3A6BB2D1" w14:textId="7F7B3731" w:rsidR="00A7161E" w:rsidRDefault="00A7161E" w:rsidP="00CA2A3D">
      <w:pPr>
        <w:pStyle w:val="PargrafodaLista"/>
        <w:numPr>
          <w:ilvl w:val="0"/>
          <w:numId w:val="13"/>
        </w:numPr>
        <w:ind w:left="567" w:hanging="283"/>
        <w:rPr>
          <w:sz w:val="20"/>
          <w:szCs w:val="20"/>
        </w:rPr>
      </w:pPr>
      <w:r w:rsidRPr="00CA2A3D">
        <w:rPr>
          <w:sz w:val="20"/>
          <w:szCs w:val="20"/>
        </w:rPr>
        <w:t xml:space="preserve">To </w:t>
      </w:r>
      <w:r w:rsidR="006935DC" w:rsidRPr="00CA2A3D">
        <w:rPr>
          <w:sz w:val="20"/>
          <w:szCs w:val="20"/>
        </w:rPr>
        <w:t>start</w:t>
      </w:r>
      <w:r w:rsidRPr="00CA2A3D">
        <w:rPr>
          <w:sz w:val="20"/>
          <w:szCs w:val="20"/>
        </w:rPr>
        <w:t xml:space="preserve"> the web services provided by the backend read the </w:t>
      </w:r>
      <w:r w:rsidRPr="00CA2A3D">
        <w:rPr>
          <w:i/>
          <w:iCs/>
          <w:sz w:val="20"/>
          <w:szCs w:val="20"/>
        </w:rPr>
        <w:t>README.md</w:t>
      </w:r>
      <w:r w:rsidRPr="00CA2A3D">
        <w:rPr>
          <w:sz w:val="20"/>
          <w:szCs w:val="20"/>
        </w:rPr>
        <w:t xml:space="preserve"> file provided in the root directory of the source code of each service.</w:t>
      </w:r>
      <w:r w:rsidR="006935DC" w:rsidRPr="00CA2A3D">
        <w:rPr>
          <w:sz w:val="20"/>
          <w:szCs w:val="20"/>
        </w:rPr>
        <w:t xml:space="preserve"> The documentation uses </w:t>
      </w:r>
      <w:r w:rsidR="006935DC" w:rsidRPr="00CA2A3D">
        <w:rPr>
          <w:i/>
          <w:iCs/>
          <w:sz w:val="20"/>
          <w:szCs w:val="20"/>
        </w:rPr>
        <w:t>Poetry</w:t>
      </w:r>
      <w:r w:rsidR="006935DC" w:rsidRPr="00CA2A3D">
        <w:rPr>
          <w:sz w:val="20"/>
          <w:szCs w:val="20"/>
        </w:rPr>
        <w:t xml:space="preserve">, but using </w:t>
      </w:r>
      <w:r w:rsidR="006935DC" w:rsidRPr="00CA2A3D">
        <w:rPr>
          <w:i/>
          <w:iCs/>
          <w:sz w:val="20"/>
          <w:szCs w:val="20"/>
        </w:rPr>
        <w:t>Poetry</w:t>
      </w:r>
      <w:r w:rsidR="006935DC" w:rsidRPr="00CA2A3D">
        <w:rPr>
          <w:sz w:val="20"/>
          <w:szCs w:val="20"/>
        </w:rPr>
        <w:t xml:space="preserve"> is not mandatory. Also, in production, the web services should start (be started/restarted) automatically when the server starts</w:t>
      </w:r>
      <w:r w:rsidR="00CA2A3D">
        <w:rPr>
          <w:sz w:val="20"/>
          <w:szCs w:val="20"/>
        </w:rPr>
        <w:t xml:space="preserve">, </w:t>
      </w:r>
      <w:r w:rsidR="006935DC" w:rsidRPr="00CA2A3D">
        <w:rPr>
          <w:sz w:val="20"/>
          <w:szCs w:val="20"/>
        </w:rPr>
        <w:t xml:space="preserve">restarts or when a service crashes. These cases are not considered in the documentation. In principle, the operating system provides mechanisms to manage this cycle, or at least part of it. </w:t>
      </w:r>
      <w:r w:rsidR="00545AEC" w:rsidRPr="00CA2A3D">
        <w:rPr>
          <w:sz w:val="20"/>
          <w:szCs w:val="20"/>
        </w:rPr>
        <w:t>Automatic service allocation and p</w:t>
      </w:r>
      <w:r w:rsidR="006935DC" w:rsidRPr="00CA2A3D">
        <w:rPr>
          <w:sz w:val="20"/>
          <w:szCs w:val="20"/>
        </w:rPr>
        <w:t>rovi</w:t>
      </w:r>
      <w:r w:rsidR="00545AEC" w:rsidRPr="00CA2A3D">
        <w:rPr>
          <w:sz w:val="20"/>
          <w:szCs w:val="20"/>
        </w:rPr>
        <w:t>s</w:t>
      </w:r>
      <w:r w:rsidR="006935DC" w:rsidRPr="00CA2A3D">
        <w:rPr>
          <w:sz w:val="20"/>
          <w:szCs w:val="20"/>
        </w:rPr>
        <w:t xml:space="preserve">ioning </w:t>
      </w:r>
      <w:r w:rsidR="00545AEC" w:rsidRPr="00CA2A3D">
        <w:rPr>
          <w:sz w:val="20"/>
          <w:szCs w:val="20"/>
        </w:rPr>
        <w:t>are</w:t>
      </w:r>
      <w:r w:rsidR="006935DC" w:rsidRPr="00CA2A3D">
        <w:rPr>
          <w:sz w:val="20"/>
          <w:szCs w:val="20"/>
        </w:rPr>
        <w:t xml:space="preserve"> also not discussed </w:t>
      </w:r>
      <w:r w:rsidR="00545AEC" w:rsidRPr="00CA2A3D">
        <w:rPr>
          <w:sz w:val="20"/>
          <w:szCs w:val="20"/>
        </w:rPr>
        <w:t>and</w:t>
      </w:r>
      <w:r w:rsidR="006935DC" w:rsidRPr="00CA2A3D">
        <w:rPr>
          <w:sz w:val="20"/>
          <w:szCs w:val="20"/>
        </w:rPr>
        <w:t xml:space="preserve"> consider</w:t>
      </w:r>
      <w:r w:rsidR="00545AEC" w:rsidRPr="00CA2A3D">
        <w:rPr>
          <w:sz w:val="20"/>
          <w:szCs w:val="20"/>
        </w:rPr>
        <w:t>ed.</w:t>
      </w:r>
    </w:p>
    <w:p w14:paraId="0D72CF5B" w14:textId="2971D4B9" w:rsidR="00C83F92" w:rsidRDefault="00C83F92" w:rsidP="00CA2A3D">
      <w:pPr>
        <w:pStyle w:val="PargrafodaLista"/>
        <w:numPr>
          <w:ilvl w:val="0"/>
          <w:numId w:val="13"/>
        </w:numPr>
        <w:ind w:left="567" w:hanging="283"/>
        <w:rPr>
          <w:sz w:val="20"/>
          <w:szCs w:val="20"/>
        </w:rPr>
      </w:pPr>
      <w:r>
        <w:rPr>
          <w:sz w:val="20"/>
          <w:szCs w:val="20"/>
        </w:rPr>
        <w:t xml:space="preserve">The entry point of each service is the </w:t>
      </w:r>
      <w:r w:rsidRPr="00C83F92">
        <w:rPr>
          <w:i/>
          <w:iCs/>
          <w:sz w:val="20"/>
          <w:szCs w:val="20"/>
        </w:rPr>
        <w:t>app\main.py</w:t>
      </w:r>
      <w:r>
        <w:rPr>
          <w:sz w:val="20"/>
          <w:szCs w:val="20"/>
        </w:rPr>
        <w:t xml:space="preserve"> file. This file also contains information on how to run</w:t>
      </w:r>
      <w:r w:rsidR="00F558C7">
        <w:rPr>
          <w:sz w:val="20"/>
          <w:szCs w:val="20"/>
        </w:rPr>
        <w:t xml:space="preserve"> (start)</w:t>
      </w:r>
      <w:r>
        <w:rPr>
          <w:sz w:val="20"/>
          <w:szCs w:val="20"/>
        </w:rPr>
        <w:t xml:space="preserve"> the corresponding service.</w:t>
      </w:r>
      <w:r w:rsidR="009D0619">
        <w:rPr>
          <w:sz w:val="20"/>
          <w:szCs w:val="20"/>
        </w:rPr>
        <w:t xml:space="preserve"> Once started, the server will print a message indicating how to stop the service (on Windows, this is usually CTRL + C).</w:t>
      </w:r>
    </w:p>
    <w:p w14:paraId="6F7225E7" w14:textId="74F9CDF7" w:rsidR="00C83F92" w:rsidRPr="00CA2A3D" w:rsidRDefault="00C83F92" w:rsidP="00CA2A3D">
      <w:pPr>
        <w:pStyle w:val="PargrafodaLista"/>
        <w:numPr>
          <w:ilvl w:val="0"/>
          <w:numId w:val="13"/>
        </w:numPr>
        <w:ind w:left="567" w:hanging="283"/>
        <w:rPr>
          <w:sz w:val="20"/>
          <w:szCs w:val="20"/>
        </w:rPr>
      </w:pPr>
      <w:r>
        <w:rPr>
          <w:sz w:val="20"/>
          <w:szCs w:val="20"/>
        </w:rPr>
        <w:t>The backend needs a compli</w:t>
      </w:r>
      <w:r w:rsidR="00FD4450">
        <w:rPr>
          <w:sz w:val="20"/>
          <w:szCs w:val="20"/>
        </w:rPr>
        <w:t>a</w:t>
      </w:r>
      <w:r>
        <w:rPr>
          <w:sz w:val="20"/>
          <w:szCs w:val="20"/>
        </w:rPr>
        <w:t xml:space="preserve">nt ASGI server to run and provide its services. In theory, any ASGI server can be used, e.g., </w:t>
      </w:r>
      <w:r w:rsidRPr="00C83F92">
        <w:rPr>
          <w:sz w:val="20"/>
          <w:szCs w:val="20"/>
        </w:rPr>
        <w:t>hypercorn</w:t>
      </w:r>
      <w:r>
        <w:rPr>
          <w:sz w:val="20"/>
          <w:szCs w:val="20"/>
        </w:rPr>
        <w:t xml:space="preserve">, </w:t>
      </w:r>
      <w:r w:rsidRPr="00C83F92">
        <w:rPr>
          <w:sz w:val="20"/>
          <w:szCs w:val="20"/>
        </w:rPr>
        <w:t>daphne</w:t>
      </w:r>
      <w:r>
        <w:rPr>
          <w:sz w:val="20"/>
          <w:szCs w:val="20"/>
        </w:rPr>
        <w:t xml:space="preserve"> and </w:t>
      </w:r>
      <w:r w:rsidRPr="00C83F92">
        <w:rPr>
          <w:sz w:val="20"/>
          <w:szCs w:val="20"/>
        </w:rPr>
        <w:t>uvicorn</w:t>
      </w:r>
      <w:r>
        <w:rPr>
          <w:sz w:val="20"/>
          <w:szCs w:val="20"/>
        </w:rPr>
        <w:t>. For production, however, an appropriate ASGI server should be used. The ASGI server</w:t>
      </w:r>
      <w:r w:rsidR="00BF03CC">
        <w:rPr>
          <w:sz w:val="20"/>
          <w:szCs w:val="20"/>
        </w:rPr>
        <w:t>s</w:t>
      </w:r>
      <w:r>
        <w:rPr>
          <w:sz w:val="20"/>
          <w:szCs w:val="20"/>
        </w:rPr>
        <w:t xml:space="preserve"> available can have different levels of maturity and provide different capabilities, e.g., </w:t>
      </w:r>
      <w:r w:rsidR="00BF03CC">
        <w:rPr>
          <w:sz w:val="20"/>
          <w:szCs w:val="20"/>
        </w:rPr>
        <w:t xml:space="preserve">can provide </w:t>
      </w:r>
      <w:r>
        <w:rPr>
          <w:sz w:val="20"/>
          <w:szCs w:val="20"/>
        </w:rPr>
        <w:t>the ability to run more than one instance of the backend and perform balancing loading</w:t>
      </w:r>
      <w:r w:rsidR="00BF03CC">
        <w:rPr>
          <w:sz w:val="20"/>
          <w:szCs w:val="20"/>
        </w:rPr>
        <w:t xml:space="preserve"> or manage an HTTPS connection</w:t>
      </w:r>
      <w:r>
        <w:rPr>
          <w:sz w:val="20"/>
          <w:szCs w:val="20"/>
        </w:rPr>
        <w:t>.</w:t>
      </w:r>
      <w:r w:rsidR="00BF03CC">
        <w:rPr>
          <w:sz w:val="20"/>
          <w:szCs w:val="20"/>
        </w:rPr>
        <w:t xml:space="preserve"> We did not perform a detailed evaluation of all the ASGI servers available.</w:t>
      </w:r>
    </w:p>
    <w:p w14:paraId="770D9294" w14:textId="6500D522" w:rsidR="00C16BC2" w:rsidRDefault="00C16BC2" w:rsidP="004609A1">
      <w:pPr>
        <w:pStyle w:val="Ttulo1"/>
        <w:ind w:left="426" w:hanging="66"/>
      </w:pPr>
      <w:bookmarkStart w:id="16" w:name="_Toc137040629"/>
      <w:r>
        <w:t>Automatic API Documentation</w:t>
      </w:r>
      <w:bookmarkEnd w:id="16"/>
    </w:p>
    <w:p w14:paraId="754158DC" w14:textId="08674545" w:rsidR="00C16BC2" w:rsidRPr="00C16BC2" w:rsidRDefault="00C16BC2" w:rsidP="00C16BC2">
      <w:pPr>
        <w:pStyle w:val="PargrafodaLista"/>
        <w:numPr>
          <w:ilvl w:val="0"/>
          <w:numId w:val="21"/>
        </w:numPr>
        <w:rPr>
          <w:sz w:val="20"/>
          <w:szCs w:val="20"/>
        </w:rPr>
      </w:pPr>
      <w:r w:rsidRPr="00C16BC2">
        <w:rPr>
          <w:sz w:val="20"/>
          <w:szCs w:val="20"/>
        </w:rPr>
        <w:t>An automatic documentation of the services provided by the backend, extracted automatically from the source code, can be viewed</w:t>
      </w:r>
      <w:r>
        <w:rPr>
          <w:sz w:val="20"/>
          <w:szCs w:val="20"/>
        </w:rPr>
        <w:t xml:space="preserve"> (obtained)</w:t>
      </w:r>
      <w:r w:rsidRPr="00C16BC2">
        <w:rPr>
          <w:sz w:val="20"/>
          <w:szCs w:val="20"/>
        </w:rPr>
        <w:t xml:space="preserve"> at</w:t>
      </w:r>
      <w:r>
        <w:rPr>
          <w:sz w:val="20"/>
          <w:szCs w:val="20"/>
        </w:rPr>
        <w:t>:</w:t>
      </w:r>
      <w:r w:rsidRPr="00C16BC2">
        <w:rPr>
          <w:sz w:val="20"/>
          <w:szCs w:val="20"/>
        </w:rPr>
        <w:t xml:space="preserve"> </w:t>
      </w:r>
      <w:r w:rsidRPr="00C16BC2">
        <w:rPr>
          <w:i/>
          <w:iCs/>
          <w:sz w:val="20"/>
          <w:szCs w:val="20"/>
        </w:rPr>
        <w:t>http://ip:port/docs</w:t>
      </w:r>
      <w:r w:rsidRPr="00C16BC2">
        <w:rPr>
          <w:sz w:val="20"/>
          <w:szCs w:val="20"/>
        </w:rPr>
        <w:t xml:space="preserve">, </w:t>
      </w:r>
      <w:r w:rsidRPr="00C16BC2">
        <w:rPr>
          <w:i/>
          <w:iCs/>
          <w:sz w:val="20"/>
          <w:szCs w:val="20"/>
        </w:rPr>
        <w:t>http://ip:port/redoc</w:t>
      </w:r>
      <w:r w:rsidRPr="00C16BC2">
        <w:rPr>
          <w:sz w:val="20"/>
          <w:szCs w:val="20"/>
        </w:rPr>
        <w:t xml:space="preserve"> and </w:t>
      </w:r>
      <w:r w:rsidRPr="00C16BC2">
        <w:rPr>
          <w:i/>
          <w:iCs/>
          <w:sz w:val="20"/>
          <w:szCs w:val="20"/>
        </w:rPr>
        <w:t>http://ip:port/openapi.json</w:t>
      </w:r>
      <w:r w:rsidRPr="00C16BC2">
        <w:rPr>
          <w:sz w:val="20"/>
          <w:szCs w:val="20"/>
        </w:rPr>
        <w:t xml:space="preserve">, where </w:t>
      </w:r>
      <w:r w:rsidRPr="00C16BC2">
        <w:rPr>
          <w:i/>
          <w:iCs/>
          <w:sz w:val="20"/>
          <w:szCs w:val="20"/>
        </w:rPr>
        <w:t>ip</w:t>
      </w:r>
      <w:r w:rsidRPr="00C16BC2">
        <w:rPr>
          <w:sz w:val="20"/>
          <w:szCs w:val="20"/>
        </w:rPr>
        <w:t xml:space="preserve"> and </w:t>
      </w:r>
      <w:r w:rsidRPr="00C16BC2">
        <w:rPr>
          <w:i/>
          <w:iCs/>
          <w:sz w:val="20"/>
          <w:szCs w:val="20"/>
        </w:rPr>
        <w:t>port</w:t>
      </w:r>
      <w:r w:rsidRPr="00C16BC2">
        <w:rPr>
          <w:sz w:val="20"/>
          <w:szCs w:val="20"/>
        </w:rPr>
        <w:t xml:space="preserve"> are the ip address of the machine where the backend is installed, and the number of the port where </w:t>
      </w:r>
      <w:r>
        <w:rPr>
          <w:sz w:val="20"/>
          <w:szCs w:val="20"/>
        </w:rPr>
        <w:t>the backend</w:t>
      </w:r>
      <w:r w:rsidRPr="00C16BC2">
        <w:rPr>
          <w:sz w:val="20"/>
          <w:szCs w:val="20"/>
        </w:rPr>
        <w:t xml:space="preserve"> is running (listening)</w:t>
      </w:r>
      <w:r>
        <w:rPr>
          <w:sz w:val="20"/>
          <w:szCs w:val="20"/>
        </w:rPr>
        <w:t>, respectively</w:t>
      </w:r>
      <w:r w:rsidRPr="00C16BC2">
        <w:rPr>
          <w:sz w:val="20"/>
          <w:szCs w:val="20"/>
        </w:rPr>
        <w:t>.</w:t>
      </w:r>
      <w:r w:rsidR="006D70DD">
        <w:rPr>
          <w:sz w:val="20"/>
          <w:szCs w:val="20"/>
        </w:rPr>
        <w:t xml:space="preserve"> A connection to the internet is needed </w:t>
      </w:r>
      <w:r w:rsidR="00DD66BE">
        <w:rPr>
          <w:sz w:val="20"/>
          <w:szCs w:val="20"/>
        </w:rPr>
        <w:t>to</w:t>
      </w:r>
      <w:r w:rsidR="006D70DD">
        <w:rPr>
          <w:sz w:val="20"/>
          <w:szCs w:val="20"/>
        </w:rPr>
        <w:t xml:space="preserve"> successfully view</w:t>
      </w:r>
      <w:r w:rsidR="00AD18C1">
        <w:rPr>
          <w:sz w:val="20"/>
          <w:szCs w:val="20"/>
        </w:rPr>
        <w:t xml:space="preserve"> and use</w:t>
      </w:r>
      <w:r w:rsidR="006D70DD">
        <w:rPr>
          <w:sz w:val="20"/>
          <w:szCs w:val="20"/>
        </w:rPr>
        <w:t xml:space="preserve"> this documentation.</w:t>
      </w:r>
      <w:r w:rsidR="001426F7">
        <w:rPr>
          <w:sz w:val="20"/>
          <w:szCs w:val="20"/>
        </w:rPr>
        <w:t xml:space="preserve"> At least in the first case, it is also possible to interact with the API.</w:t>
      </w:r>
    </w:p>
    <w:p w14:paraId="40E4A430" w14:textId="35CC3B59" w:rsidR="00CA5B86" w:rsidRDefault="00CA5B86" w:rsidP="004609A1">
      <w:pPr>
        <w:pStyle w:val="Ttulo1"/>
        <w:ind w:left="426" w:hanging="66"/>
      </w:pPr>
      <w:bookmarkStart w:id="17" w:name="_Ref136983955"/>
      <w:bookmarkStart w:id="18" w:name="_Toc137040630"/>
      <w:r>
        <w:t>Html Report</w:t>
      </w:r>
      <w:bookmarkEnd w:id="17"/>
      <w:bookmarkEnd w:id="18"/>
    </w:p>
    <w:p w14:paraId="1B37F25E" w14:textId="7B596105" w:rsidR="0087598D" w:rsidRPr="0087598D" w:rsidRDefault="00CD128B" w:rsidP="0087598D">
      <w:pPr>
        <w:pStyle w:val="PargrafodaLista"/>
        <w:numPr>
          <w:ilvl w:val="0"/>
          <w:numId w:val="20"/>
        </w:numPr>
        <w:rPr>
          <w:sz w:val="20"/>
          <w:szCs w:val="20"/>
        </w:rPr>
      </w:pPr>
      <w:r w:rsidRPr="0087598D">
        <w:rPr>
          <w:sz w:val="20"/>
          <w:szCs w:val="20"/>
        </w:rPr>
        <w:t>The train</w:t>
      </w:r>
      <w:r w:rsidR="00E60286" w:rsidRPr="0087598D">
        <w:rPr>
          <w:sz w:val="20"/>
          <w:szCs w:val="20"/>
        </w:rPr>
        <w:t>ing</w:t>
      </w:r>
      <w:r w:rsidRPr="0087598D">
        <w:rPr>
          <w:sz w:val="20"/>
          <w:szCs w:val="20"/>
        </w:rPr>
        <w:t xml:space="preserve"> service creates an Html Report after a model is successfully trained.</w:t>
      </w:r>
      <w:r w:rsidR="00E60286" w:rsidRPr="0087598D">
        <w:rPr>
          <w:sz w:val="20"/>
          <w:szCs w:val="20"/>
        </w:rPr>
        <w:t xml:space="preserve"> This report may contain images. It is assumed that a server capable of serving image files through an HTTP, preferably, an HTTPS protocol is available.</w:t>
      </w:r>
      <w:r w:rsidR="0087598D" w:rsidRPr="0087598D">
        <w:rPr>
          <w:sz w:val="20"/>
          <w:szCs w:val="20"/>
        </w:rPr>
        <w:t xml:space="preserve"> The directory where the images should be stored, and the corresponding server URL are defined and can be changed in the configuration file of the training service. These are </w:t>
      </w:r>
      <w:r w:rsidR="0087598D">
        <w:rPr>
          <w:sz w:val="20"/>
          <w:szCs w:val="20"/>
        </w:rPr>
        <w:t xml:space="preserve">defined by </w:t>
      </w:r>
      <w:r w:rsidR="0087598D" w:rsidRPr="0087598D">
        <w:rPr>
          <w:sz w:val="20"/>
          <w:szCs w:val="20"/>
        </w:rPr>
        <w:t xml:space="preserve">the IMG_WEBSERVER_DIR and the IMG_WEBSERVER_URI </w:t>
      </w:r>
      <w:r w:rsidR="0087598D">
        <w:rPr>
          <w:sz w:val="20"/>
          <w:szCs w:val="20"/>
        </w:rPr>
        <w:t>variables.</w:t>
      </w:r>
      <w:r w:rsidR="00466B18">
        <w:rPr>
          <w:sz w:val="20"/>
          <w:szCs w:val="20"/>
        </w:rPr>
        <w:t xml:space="preserve"> The values of these variables must be changed when installing the backend on a new system/setup. Not doing so may cause errors to occur during the training phase.</w:t>
      </w:r>
    </w:p>
    <w:p w14:paraId="4DC4A30A" w14:textId="6C8EE499" w:rsidR="004609A1" w:rsidRDefault="004609A1" w:rsidP="004609A1">
      <w:pPr>
        <w:pStyle w:val="Ttulo1"/>
        <w:ind w:left="426" w:hanging="66"/>
      </w:pPr>
      <w:bookmarkStart w:id="19" w:name="_Ref136985004"/>
      <w:bookmarkStart w:id="20" w:name="_Toc137040631"/>
      <w:r>
        <w:t>Security</w:t>
      </w:r>
      <w:r w:rsidR="00A049A9">
        <w:t xml:space="preserve"> and </w:t>
      </w:r>
      <w:r>
        <w:t>Privacy</w:t>
      </w:r>
      <w:bookmarkEnd w:id="19"/>
      <w:bookmarkEnd w:id="20"/>
    </w:p>
    <w:p w14:paraId="2A59B013" w14:textId="548B1761" w:rsidR="004609A1" w:rsidRDefault="00A43621" w:rsidP="00CA2A3D">
      <w:pPr>
        <w:pStyle w:val="PargrafodaLista"/>
        <w:numPr>
          <w:ilvl w:val="0"/>
          <w:numId w:val="13"/>
        </w:numPr>
        <w:ind w:left="567" w:hanging="283"/>
        <w:rPr>
          <w:sz w:val="20"/>
          <w:szCs w:val="20"/>
        </w:rPr>
      </w:pPr>
      <w:r w:rsidRPr="00CA2A3D">
        <w:rPr>
          <w:sz w:val="20"/>
          <w:szCs w:val="20"/>
        </w:rPr>
        <w:t xml:space="preserve">A </w:t>
      </w:r>
      <w:r w:rsidRPr="00CA2A3D">
        <w:rPr>
          <w:i/>
          <w:iCs/>
          <w:sz w:val="20"/>
          <w:szCs w:val="20"/>
        </w:rPr>
        <w:t>reverse proxy</w:t>
      </w:r>
      <w:r w:rsidRPr="00CA2A3D">
        <w:rPr>
          <w:sz w:val="20"/>
          <w:szCs w:val="20"/>
        </w:rPr>
        <w:t xml:space="preserve"> </w:t>
      </w:r>
      <w:r w:rsidR="00E170E9">
        <w:rPr>
          <w:sz w:val="20"/>
          <w:szCs w:val="20"/>
        </w:rPr>
        <w:t xml:space="preserve">(or any other agent capable of establishing and managing an HTTPS communication between two parties) </w:t>
      </w:r>
      <w:r w:rsidR="00144E8F">
        <w:rPr>
          <w:sz w:val="20"/>
          <w:szCs w:val="20"/>
        </w:rPr>
        <w:t>must</w:t>
      </w:r>
      <w:r w:rsidRPr="00CA2A3D">
        <w:rPr>
          <w:sz w:val="20"/>
          <w:szCs w:val="20"/>
        </w:rPr>
        <w:t xml:space="preserve"> be running in front of the backend. The </w:t>
      </w:r>
      <w:r w:rsidRPr="00CA2A3D">
        <w:rPr>
          <w:i/>
          <w:iCs/>
          <w:sz w:val="20"/>
          <w:szCs w:val="20"/>
        </w:rPr>
        <w:t>reverse proxy</w:t>
      </w:r>
      <w:r w:rsidRPr="00CA2A3D">
        <w:rPr>
          <w:sz w:val="20"/>
          <w:szCs w:val="20"/>
        </w:rPr>
        <w:t xml:space="preserve"> should be the only </w:t>
      </w:r>
      <w:r w:rsidR="00967D07" w:rsidRPr="00CA2A3D">
        <w:rPr>
          <w:sz w:val="20"/>
          <w:szCs w:val="20"/>
        </w:rPr>
        <w:t xml:space="preserve">‘external’ </w:t>
      </w:r>
      <w:r w:rsidRPr="00CA2A3D">
        <w:rPr>
          <w:sz w:val="20"/>
          <w:szCs w:val="20"/>
        </w:rPr>
        <w:t>entity allowed to communicate</w:t>
      </w:r>
      <w:r w:rsidR="00B26C17" w:rsidRPr="00CA2A3D">
        <w:rPr>
          <w:sz w:val="20"/>
          <w:szCs w:val="20"/>
        </w:rPr>
        <w:t xml:space="preserve"> directly</w:t>
      </w:r>
      <w:r w:rsidRPr="00CA2A3D">
        <w:rPr>
          <w:sz w:val="20"/>
          <w:szCs w:val="20"/>
        </w:rPr>
        <w:t xml:space="preserve"> with the backend.</w:t>
      </w:r>
      <w:r w:rsidR="00B26C17" w:rsidRPr="00CA2A3D">
        <w:rPr>
          <w:sz w:val="20"/>
          <w:szCs w:val="20"/>
        </w:rPr>
        <w:t xml:space="preserve"> It is the responsibility of the </w:t>
      </w:r>
      <w:r w:rsidR="00B26C17" w:rsidRPr="00CA2A3D">
        <w:rPr>
          <w:i/>
          <w:iCs/>
          <w:sz w:val="20"/>
          <w:szCs w:val="20"/>
        </w:rPr>
        <w:t>reverse proxy</w:t>
      </w:r>
      <w:r w:rsidR="00B26C17" w:rsidRPr="00CA2A3D">
        <w:rPr>
          <w:sz w:val="20"/>
          <w:szCs w:val="20"/>
        </w:rPr>
        <w:t xml:space="preserve"> to establish the HTTPS connection between the backend and a client and mediate the communication between the two parties.</w:t>
      </w:r>
      <w:r w:rsidR="00CA5B86">
        <w:rPr>
          <w:sz w:val="20"/>
          <w:szCs w:val="20"/>
        </w:rPr>
        <w:t xml:space="preserve"> Alternatively, the server in front of the backend can, if </w:t>
      </w:r>
      <w:r w:rsidR="00144E8F">
        <w:rPr>
          <w:sz w:val="20"/>
          <w:szCs w:val="20"/>
        </w:rPr>
        <w:t>capable of</w:t>
      </w:r>
      <w:r w:rsidR="00CA5B86">
        <w:rPr>
          <w:sz w:val="20"/>
          <w:szCs w:val="20"/>
        </w:rPr>
        <w:t xml:space="preserve">, assume the responsibility of a </w:t>
      </w:r>
      <w:r w:rsidR="00CA5B86" w:rsidRPr="00CA5B86">
        <w:rPr>
          <w:i/>
          <w:iCs/>
          <w:sz w:val="20"/>
          <w:szCs w:val="20"/>
        </w:rPr>
        <w:t>reverse proxy</w:t>
      </w:r>
      <w:r w:rsidR="00826181">
        <w:rPr>
          <w:sz w:val="20"/>
          <w:szCs w:val="20"/>
        </w:rPr>
        <w:t xml:space="preserve"> and ensure the security and the privacy of the communication.</w:t>
      </w:r>
      <w:r w:rsidR="00144E8F">
        <w:rPr>
          <w:sz w:val="20"/>
          <w:szCs w:val="20"/>
        </w:rPr>
        <w:t xml:space="preserve"> The backend cannot ensure the security and the privacy of a communication with a client.</w:t>
      </w:r>
    </w:p>
    <w:p w14:paraId="3EF0C2EB" w14:textId="32B5A76D" w:rsidR="00826181" w:rsidRDefault="00826181" w:rsidP="00CA2A3D">
      <w:pPr>
        <w:pStyle w:val="PargrafodaLista"/>
        <w:numPr>
          <w:ilvl w:val="0"/>
          <w:numId w:val="13"/>
        </w:numPr>
        <w:ind w:left="567" w:hanging="283"/>
        <w:rPr>
          <w:sz w:val="20"/>
          <w:szCs w:val="20"/>
        </w:rPr>
      </w:pPr>
      <w:r>
        <w:rPr>
          <w:sz w:val="20"/>
          <w:szCs w:val="20"/>
        </w:rPr>
        <w:t xml:space="preserve">The services provided by the backend assume a Bearer Authentication scheme using a JWT Token. The scheme is enforced in the file </w:t>
      </w:r>
      <w:r w:rsidRPr="00826181">
        <w:rPr>
          <w:i/>
          <w:iCs/>
          <w:sz w:val="20"/>
          <w:szCs w:val="20"/>
        </w:rPr>
        <w:t>auth.py</w:t>
      </w:r>
      <w:r>
        <w:rPr>
          <w:sz w:val="20"/>
          <w:szCs w:val="20"/>
        </w:rPr>
        <w:t xml:space="preserve">, present in both services. The JWT Token is defined in the file configuration file </w:t>
      </w:r>
      <w:r w:rsidRPr="00826181">
        <w:rPr>
          <w:i/>
          <w:iCs/>
          <w:sz w:val="20"/>
          <w:szCs w:val="20"/>
        </w:rPr>
        <w:t>config.py</w:t>
      </w:r>
      <w:r>
        <w:rPr>
          <w:sz w:val="20"/>
          <w:szCs w:val="20"/>
        </w:rPr>
        <w:t>.</w:t>
      </w:r>
    </w:p>
    <w:p w14:paraId="164D6320" w14:textId="00354A26" w:rsidR="00E60286" w:rsidRDefault="00E60286" w:rsidP="00CA2A3D">
      <w:pPr>
        <w:pStyle w:val="PargrafodaLista"/>
        <w:numPr>
          <w:ilvl w:val="0"/>
          <w:numId w:val="13"/>
        </w:numPr>
        <w:ind w:left="567" w:hanging="283"/>
        <w:rPr>
          <w:sz w:val="20"/>
          <w:szCs w:val="20"/>
        </w:rPr>
      </w:pPr>
      <w:r>
        <w:rPr>
          <w:sz w:val="20"/>
          <w:szCs w:val="20"/>
        </w:rPr>
        <w:t xml:space="preserve">The backend services create log files that are stored in the </w:t>
      </w:r>
      <w:r w:rsidRPr="00E60286">
        <w:rPr>
          <w:i/>
          <w:iCs/>
          <w:sz w:val="20"/>
          <w:szCs w:val="20"/>
        </w:rPr>
        <w:t>app\logs</w:t>
      </w:r>
      <w:r>
        <w:rPr>
          <w:sz w:val="20"/>
          <w:szCs w:val="20"/>
        </w:rPr>
        <w:t xml:space="preserve"> directory of the corresponding service. Each service has its own logs. The name of the log files, the directory where they are stored and their content structure, are defined and can be changed in the configuration file of the corresponding service.</w:t>
      </w:r>
    </w:p>
    <w:p w14:paraId="78434787" w14:textId="73EF4A3D" w:rsidR="008C64E2" w:rsidRDefault="008C64E2" w:rsidP="00A43BE8">
      <w:pPr>
        <w:pStyle w:val="Ttulo1"/>
        <w:ind w:left="426" w:hanging="66"/>
      </w:pPr>
      <w:bookmarkStart w:id="21" w:name="_Toc137040632"/>
      <w:r>
        <w:lastRenderedPageBreak/>
        <w:t>Code Structure and Overview</w:t>
      </w:r>
      <w:bookmarkEnd w:id="21"/>
    </w:p>
    <w:p w14:paraId="0D9E3FFE"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22" w:name="_Toc136987457"/>
      <w:bookmarkStart w:id="23" w:name="_Toc136987497"/>
      <w:bookmarkStart w:id="24" w:name="_Toc137029655"/>
      <w:bookmarkStart w:id="25" w:name="_Toc137039802"/>
      <w:bookmarkStart w:id="26" w:name="_Toc137040633"/>
      <w:bookmarkEnd w:id="22"/>
      <w:bookmarkEnd w:id="23"/>
      <w:bookmarkEnd w:id="24"/>
      <w:bookmarkEnd w:id="25"/>
      <w:bookmarkEnd w:id="26"/>
    </w:p>
    <w:p w14:paraId="0AA57891"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27" w:name="_Toc136987458"/>
      <w:bookmarkStart w:id="28" w:name="_Toc136987498"/>
      <w:bookmarkStart w:id="29" w:name="_Toc137029656"/>
      <w:bookmarkStart w:id="30" w:name="_Toc137039803"/>
      <w:bookmarkStart w:id="31" w:name="_Toc137040634"/>
      <w:bookmarkEnd w:id="27"/>
      <w:bookmarkEnd w:id="28"/>
      <w:bookmarkEnd w:id="29"/>
      <w:bookmarkEnd w:id="30"/>
      <w:bookmarkEnd w:id="31"/>
    </w:p>
    <w:p w14:paraId="1FC51F58"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32" w:name="_Toc136987459"/>
      <w:bookmarkStart w:id="33" w:name="_Toc136987499"/>
      <w:bookmarkStart w:id="34" w:name="_Toc137029657"/>
      <w:bookmarkStart w:id="35" w:name="_Toc137039804"/>
      <w:bookmarkStart w:id="36" w:name="_Toc137040635"/>
      <w:bookmarkEnd w:id="32"/>
      <w:bookmarkEnd w:id="33"/>
      <w:bookmarkEnd w:id="34"/>
      <w:bookmarkEnd w:id="35"/>
      <w:bookmarkEnd w:id="36"/>
    </w:p>
    <w:p w14:paraId="6721A699"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37" w:name="_Toc136987460"/>
      <w:bookmarkStart w:id="38" w:name="_Toc136987500"/>
      <w:bookmarkStart w:id="39" w:name="_Toc137029658"/>
      <w:bookmarkStart w:id="40" w:name="_Toc137039805"/>
      <w:bookmarkStart w:id="41" w:name="_Toc137040636"/>
      <w:bookmarkEnd w:id="37"/>
      <w:bookmarkEnd w:id="38"/>
      <w:bookmarkEnd w:id="39"/>
      <w:bookmarkEnd w:id="40"/>
      <w:bookmarkEnd w:id="41"/>
    </w:p>
    <w:p w14:paraId="77202289"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42" w:name="_Toc136987461"/>
      <w:bookmarkStart w:id="43" w:name="_Toc136987501"/>
      <w:bookmarkStart w:id="44" w:name="_Toc137029659"/>
      <w:bookmarkStart w:id="45" w:name="_Toc137039806"/>
      <w:bookmarkStart w:id="46" w:name="_Toc137040637"/>
      <w:bookmarkEnd w:id="42"/>
      <w:bookmarkEnd w:id="43"/>
      <w:bookmarkEnd w:id="44"/>
      <w:bookmarkEnd w:id="45"/>
      <w:bookmarkEnd w:id="46"/>
    </w:p>
    <w:p w14:paraId="0C048A25"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47" w:name="_Toc136987462"/>
      <w:bookmarkStart w:id="48" w:name="_Toc136987502"/>
      <w:bookmarkStart w:id="49" w:name="_Toc137029660"/>
      <w:bookmarkStart w:id="50" w:name="_Toc137039807"/>
      <w:bookmarkStart w:id="51" w:name="_Toc137040638"/>
      <w:bookmarkEnd w:id="47"/>
      <w:bookmarkEnd w:id="48"/>
      <w:bookmarkEnd w:id="49"/>
      <w:bookmarkEnd w:id="50"/>
      <w:bookmarkEnd w:id="51"/>
    </w:p>
    <w:p w14:paraId="64829409"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52" w:name="_Toc136987463"/>
      <w:bookmarkStart w:id="53" w:name="_Toc136987503"/>
      <w:bookmarkStart w:id="54" w:name="_Toc137029661"/>
      <w:bookmarkStart w:id="55" w:name="_Toc137039808"/>
      <w:bookmarkStart w:id="56" w:name="_Toc137040639"/>
      <w:bookmarkEnd w:id="52"/>
      <w:bookmarkEnd w:id="53"/>
      <w:bookmarkEnd w:id="54"/>
      <w:bookmarkEnd w:id="55"/>
      <w:bookmarkEnd w:id="56"/>
    </w:p>
    <w:p w14:paraId="494516F4"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57" w:name="_Toc136987464"/>
      <w:bookmarkStart w:id="58" w:name="_Toc136987504"/>
      <w:bookmarkStart w:id="59" w:name="_Toc137029662"/>
      <w:bookmarkStart w:id="60" w:name="_Toc137039809"/>
      <w:bookmarkStart w:id="61" w:name="_Toc137040640"/>
      <w:bookmarkEnd w:id="57"/>
      <w:bookmarkEnd w:id="58"/>
      <w:bookmarkEnd w:id="59"/>
      <w:bookmarkEnd w:id="60"/>
      <w:bookmarkEnd w:id="61"/>
    </w:p>
    <w:p w14:paraId="46CC16FB"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62" w:name="_Toc136987465"/>
      <w:bookmarkStart w:id="63" w:name="_Toc136987505"/>
      <w:bookmarkStart w:id="64" w:name="_Toc137029663"/>
      <w:bookmarkStart w:id="65" w:name="_Toc137039810"/>
      <w:bookmarkStart w:id="66" w:name="_Toc137040641"/>
      <w:bookmarkEnd w:id="62"/>
      <w:bookmarkEnd w:id="63"/>
      <w:bookmarkEnd w:id="64"/>
      <w:bookmarkEnd w:id="65"/>
      <w:bookmarkEnd w:id="66"/>
    </w:p>
    <w:p w14:paraId="258B443C"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67" w:name="_Toc136987466"/>
      <w:bookmarkStart w:id="68" w:name="_Toc136987506"/>
      <w:bookmarkStart w:id="69" w:name="_Toc137029664"/>
      <w:bookmarkStart w:id="70" w:name="_Toc137039811"/>
      <w:bookmarkStart w:id="71" w:name="_Toc137040642"/>
      <w:bookmarkEnd w:id="67"/>
      <w:bookmarkEnd w:id="68"/>
      <w:bookmarkEnd w:id="69"/>
      <w:bookmarkEnd w:id="70"/>
      <w:bookmarkEnd w:id="71"/>
    </w:p>
    <w:p w14:paraId="3454A2E0"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72" w:name="_Toc136987467"/>
      <w:bookmarkStart w:id="73" w:name="_Toc136987507"/>
      <w:bookmarkStart w:id="74" w:name="_Toc137029665"/>
      <w:bookmarkStart w:id="75" w:name="_Toc137039812"/>
      <w:bookmarkStart w:id="76" w:name="_Toc137040643"/>
      <w:bookmarkEnd w:id="72"/>
      <w:bookmarkEnd w:id="73"/>
      <w:bookmarkEnd w:id="74"/>
      <w:bookmarkEnd w:id="75"/>
      <w:bookmarkEnd w:id="76"/>
    </w:p>
    <w:p w14:paraId="4D37B3CB" w14:textId="77777777" w:rsidR="00433117" w:rsidRPr="00433117" w:rsidRDefault="00433117" w:rsidP="00433117">
      <w:pPr>
        <w:pStyle w:val="PargrafodaLista"/>
        <w:keepNext/>
        <w:keepLines/>
        <w:numPr>
          <w:ilvl w:val="0"/>
          <w:numId w:val="27"/>
        </w:numPr>
        <w:spacing w:before="120" w:after="120"/>
        <w:contextualSpacing w:val="0"/>
        <w:outlineLvl w:val="1"/>
        <w:rPr>
          <w:rFonts w:eastAsiaTheme="majorEastAsia" w:cstheme="majorBidi"/>
          <w:b/>
          <w:vanish/>
          <w:sz w:val="24"/>
          <w:szCs w:val="24"/>
        </w:rPr>
      </w:pPr>
      <w:bookmarkStart w:id="77" w:name="_Toc136987468"/>
      <w:bookmarkStart w:id="78" w:name="_Toc136987508"/>
      <w:bookmarkStart w:id="79" w:name="_Toc137029666"/>
      <w:bookmarkStart w:id="80" w:name="_Toc137039813"/>
      <w:bookmarkStart w:id="81" w:name="_Toc137040644"/>
      <w:bookmarkEnd w:id="77"/>
      <w:bookmarkEnd w:id="78"/>
      <w:bookmarkEnd w:id="79"/>
      <w:bookmarkEnd w:id="80"/>
      <w:bookmarkEnd w:id="81"/>
    </w:p>
    <w:p w14:paraId="18C6A2ED" w14:textId="7CB264E4" w:rsidR="00433117" w:rsidRDefault="00433117" w:rsidP="00433117">
      <w:pPr>
        <w:pStyle w:val="Ttulo2"/>
        <w:numPr>
          <w:ilvl w:val="1"/>
          <w:numId w:val="27"/>
        </w:numPr>
        <w:rPr>
          <w:sz w:val="24"/>
          <w:szCs w:val="24"/>
        </w:rPr>
      </w:pPr>
      <w:bookmarkStart w:id="82" w:name="_Toc137040645"/>
      <w:r w:rsidRPr="00F90513">
        <w:rPr>
          <w:sz w:val="24"/>
          <w:szCs w:val="24"/>
        </w:rPr>
        <w:t>Train</w:t>
      </w:r>
      <w:r>
        <w:rPr>
          <w:sz w:val="24"/>
          <w:szCs w:val="24"/>
        </w:rPr>
        <w:t>ing</w:t>
      </w:r>
      <w:r w:rsidRPr="00F90513">
        <w:rPr>
          <w:sz w:val="24"/>
          <w:szCs w:val="24"/>
        </w:rPr>
        <w:t xml:space="preserve"> Service</w:t>
      </w:r>
      <w:bookmarkEnd w:id="82"/>
    </w:p>
    <w:p w14:paraId="5E84B40E" w14:textId="7213C5E8" w:rsidR="008C64E2" w:rsidRPr="00F90513" w:rsidRDefault="00F90513" w:rsidP="008C64E2">
      <w:pPr>
        <w:rPr>
          <w:sz w:val="20"/>
          <w:szCs w:val="20"/>
        </w:rPr>
      </w:pPr>
      <w:r w:rsidRPr="00F90513">
        <w:rPr>
          <w:i/>
          <w:iCs/>
          <w:sz w:val="20"/>
          <w:szCs w:val="20"/>
        </w:rPr>
        <w:fldChar w:fldCharType="begin"/>
      </w:r>
      <w:r w:rsidRPr="00F90513">
        <w:rPr>
          <w:i/>
          <w:iCs/>
          <w:sz w:val="20"/>
          <w:szCs w:val="20"/>
        </w:rPr>
        <w:instrText xml:space="preserve"> REF _Ref136973908 \h  \* MERGEFORMAT </w:instrText>
      </w:r>
      <w:r w:rsidRPr="00F90513">
        <w:rPr>
          <w:i/>
          <w:iCs/>
          <w:sz w:val="20"/>
          <w:szCs w:val="20"/>
        </w:rPr>
      </w:r>
      <w:r w:rsidRPr="00F90513">
        <w:rPr>
          <w:i/>
          <w:iCs/>
          <w:sz w:val="20"/>
          <w:szCs w:val="20"/>
        </w:rPr>
        <w:fldChar w:fldCharType="separate"/>
      </w:r>
      <w:r w:rsidRPr="00F90513">
        <w:rPr>
          <w:i/>
          <w:iCs/>
          <w:sz w:val="20"/>
          <w:szCs w:val="20"/>
        </w:rPr>
        <w:t xml:space="preserve">Table </w:t>
      </w:r>
      <w:r w:rsidRPr="00F90513">
        <w:rPr>
          <w:i/>
          <w:iCs/>
          <w:noProof/>
          <w:sz w:val="20"/>
          <w:szCs w:val="20"/>
        </w:rPr>
        <w:t>5</w:t>
      </w:r>
      <w:r w:rsidRPr="00F90513">
        <w:rPr>
          <w:i/>
          <w:iCs/>
          <w:sz w:val="20"/>
          <w:szCs w:val="20"/>
        </w:rPr>
        <w:fldChar w:fldCharType="end"/>
      </w:r>
      <w:r w:rsidRPr="00F90513">
        <w:rPr>
          <w:sz w:val="20"/>
          <w:szCs w:val="20"/>
        </w:rPr>
        <w:t xml:space="preserve"> </w:t>
      </w:r>
      <w:r>
        <w:rPr>
          <w:sz w:val="20"/>
          <w:szCs w:val="20"/>
        </w:rPr>
        <w:t>p</w:t>
      </w:r>
      <w:r w:rsidRPr="00F90513">
        <w:rPr>
          <w:sz w:val="20"/>
          <w:szCs w:val="20"/>
        </w:rPr>
        <w:t>resents the t</w:t>
      </w:r>
      <w:r w:rsidR="008C64E2" w:rsidRPr="00F90513">
        <w:rPr>
          <w:sz w:val="20"/>
          <w:szCs w:val="20"/>
        </w:rPr>
        <w:t>rain</w:t>
      </w:r>
      <w:r w:rsidR="00CD128B">
        <w:rPr>
          <w:sz w:val="20"/>
          <w:szCs w:val="20"/>
        </w:rPr>
        <w:t>ing</w:t>
      </w:r>
      <w:r w:rsidR="008C64E2" w:rsidRPr="00F90513">
        <w:rPr>
          <w:sz w:val="20"/>
          <w:szCs w:val="20"/>
        </w:rPr>
        <w:t xml:space="preserve"> service code structure</w:t>
      </w:r>
      <w:r w:rsidRPr="00F90513">
        <w:rPr>
          <w:sz w:val="20"/>
          <w:szCs w:val="20"/>
        </w:rPr>
        <w:t>.</w:t>
      </w:r>
    </w:p>
    <w:p w14:paraId="23FC591A" w14:textId="77777777" w:rsidR="008C64E2" w:rsidRDefault="008C64E2" w:rsidP="008C64E2">
      <w:pPr>
        <w:rPr>
          <w:sz w:val="20"/>
          <w:szCs w:val="20"/>
        </w:rPr>
      </w:pPr>
    </w:p>
    <w:tbl>
      <w:tblPr>
        <w:tblStyle w:val="TabelacomGrelha"/>
        <w:tblW w:w="0" w:type="auto"/>
        <w:tblLook w:val="04A0" w:firstRow="1" w:lastRow="0" w:firstColumn="1" w:lastColumn="0" w:noHBand="0" w:noVBand="1"/>
      </w:tblPr>
      <w:tblGrid>
        <w:gridCol w:w="1838"/>
        <w:gridCol w:w="7178"/>
      </w:tblGrid>
      <w:tr w:rsidR="008C64E2" w14:paraId="4F002C1C" w14:textId="77777777" w:rsidTr="008C64E2">
        <w:tc>
          <w:tcPr>
            <w:tcW w:w="1838" w:type="dxa"/>
          </w:tcPr>
          <w:p w14:paraId="22F2F005" w14:textId="2622AFAF" w:rsidR="008C64E2" w:rsidRPr="008C64E2" w:rsidRDefault="008C64E2" w:rsidP="005939D9">
            <w:pPr>
              <w:rPr>
                <w:b/>
                <w:bCs/>
                <w:sz w:val="20"/>
                <w:szCs w:val="20"/>
              </w:rPr>
            </w:pPr>
            <w:r w:rsidRPr="008C64E2">
              <w:rPr>
                <w:b/>
                <w:bCs/>
                <w:sz w:val="20"/>
                <w:szCs w:val="20"/>
              </w:rPr>
              <w:t>Directory</w:t>
            </w:r>
          </w:p>
        </w:tc>
        <w:tc>
          <w:tcPr>
            <w:tcW w:w="7178" w:type="dxa"/>
          </w:tcPr>
          <w:p w14:paraId="5CEEC4C9" w14:textId="77777777" w:rsidR="008C64E2" w:rsidRPr="008C64E2" w:rsidRDefault="008C64E2" w:rsidP="005939D9">
            <w:pPr>
              <w:rPr>
                <w:b/>
                <w:bCs/>
                <w:sz w:val="20"/>
                <w:szCs w:val="20"/>
              </w:rPr>
            </w:pPr>
            <w:r w:rsidRPr="008C64E2">
              <w:rPr>
                <w:b/>
                <w:bCs/>
                <w:sz w:val="20"/>
                <w:szCs w:val="20"/>
              </w:rPr>
              <w:t>Description</w:t>
            </w:r>
          </w:p>
        </w:tc>
      </w:tr>
      <w:tr w:rsidR="008C64E2" w14:paraId="2C92D9DF" w14:textId="77777777" w:rsidTr="008C64E2">
        <w:tc>
          <w:tcPr>
            <w:tcW w:w="1838" w:type="dxa"/>
          </w:tcPr>
          <w:p w14:paraId="54A906E3" w14:textId="77777777" w:rsidR="008C64E2" w:rsidRDefault="008C64E2" w:rsidP="005939D9">
            <w:pPr>
              <w:rPr>
                <w:sz w:val="20"/>
                <w:szCs w:val="20"/>
              </w:rPr>
            </w:pPr>
            <w:r>
              <w:rPr>
                <w:sz w:val="20"/>
                <w:szCs w:val="20"/>
              </w:rPr>
              <w:t>app\</w:t>
            </w:r>
            <w:r w:rsidRPr="008C64E2">
              <w:rPr>
                <w:sz w:val="20"/>
                <w:szCs w:val="20"/>
              </w:rPr>
              <w:t>alembic</w:t>
            </w:r>
          </w:p>
        </w:tc>
        <w:tc>
          <w:tcPr>
            <w:tcW w:w="7178" w:type="dxa"/>
          </w:tcPr>
          <w:p w14:paraId="737A0EB3" w14:textId="1736F6A6" w:rsidR="008C64E2" w:rsidRDefault="008C64E2" w:rsidP="005939D9">
            <w:pPr>
              <w:rPr>
                <w:sz w:val="20"/>
                <w:szCs w:val="20"/>
              </w:rPr>
            </w:pPr>
            <w:r>
              <w:rPr>
                <w:sz w:val="20"/>
                <w:szCs w:val="20"/>
              </w:rPr>
              <w:t>Directory where some alembic related files are stored.</w:t>
            </w:r>
          </w:p>
        </w:tc>
      </w:tr>
      <w:tr w:rsidR="008C64E2" w14:paraId="33537BF8" w14:textId="77777777" w:rsidTr="008C64E2">
        <w:tc>
          <w:tcPr>
            <w:tcW w:w="1838" w:type="dxa"/>
          </w:tcPr>
          <w:p w14:paraId="18BD08C5" w14:textId="77777777" w:rsidR="008C64E2" w:rsidRDefault="008C64E2" w:rsidP="005939D9">
            <w:pPr>
              <w:rPr>
                <w:sz w:val="20"/>
                <w:szCs w:val="20"/>
              </w:rPr>
            </w:pPr>
            <w:r>
              <w:rPr>
                <w:sz w:val="20"/>
                <w:szCs w:val="20"/>
              </w:rPr>
              <w:t>app\a</w:t>
            </w:r>
            <w:r w:rsidRPr="008C64E2">
              <w:rPr>
                <w:sz w:val="20"/>
                <w:szCs w:val="20"/>
              </w:rPr>
              <w:t>pi</w:t>
            </w:r>
          </w:p>
        </w:tc>
        <w:tc>
          <w:tcPr>
            <w:tcW w:w="7178" w:type="dxa"/>
          </w:tcPr>
          <w:p w14:paraId="27062F5B" w14:textId="02C698DB" w:rsidR="008C64E2" w:rsidRDefault="008C64E2" w:rsidP="005939D9">
            <w:pPr>
              <w:rPr>
                <w:sz w:val="20"/>
                <w:szCs w:val="20"/>
              </w:rPr>
            </w:pPr>
            <w:r>
              <w:rPr>
                <w:sz w:val="20"/>
                <w:szCs w:val="20"/>
              </w:rPr>
              <w:t>Directory where the endpoints (services) provided are defined and implemented.</w:t>
            </w:r>
          </w:p>
        </w:tc>
      </w:tr>
      <w:tr w:rsidR="008C64E2" w14:paraId="14816529" w14:textId="77777777" w:rsidTr="008C64E2">
        <w:tc>
          <w:tcPr>
            <w:tcW w:w="1838" w:type="dxa"/>
          </w:tcPr>
          <w:p w14:paraId="24C79EA1" w14:textId="77777777" w:rsidR="008C64E2" w:rsidRDefault="008C64E2" w:rsidP="005939D9">
            <w:pPr>
              <w:rPr>
                <w:sz w:val="20"/>
                <w:szCs w:val="20"/>
              </w:rPr>
            </w:pPr>
            <w:r>
              <w:rPr>
                <w:sz w:val="20"/>
                <w:szCs w:val="20"/>
              </w:rPr>
              <w:t>app\</w:t>
            </w:r>
            <w:r w:rsidRPr="008C64E2">
              <w:rPr>
                <w:sz w:val="20"/>
                <w:szCs w:val="20"/>
              </w:rPr>
              <w:t>core</w:t>
            </w:r>
          </w:p>
        </w:tc>
        <w:tc>
          <w:tcPr>
            <w:tcW w:w="7178" w:type="dxa"/>
          </w:tcPr>
          <w:p w14:paraId="191D4F8C" w14:textId="0825903B" w:rsidR="008C64E2" w:rsidRDefault="008C64E2" w:rsidP="005939D9">
            <w:pPr>
              <w:rPr>
                <w:sz w:val="20"/>
                <w:szCs w:val="20"/>
              </w:rPr>
            </w:pPr>
            <w:r>
              <w:rPr>
                <w:sz w:val="20"/>
                <w:szCs w:val="20"/>
              </w:rPr>
              <w:t>Directory containing the configuration file.</w:t>
            </w:r>
          </w:p>
        </w:tc>
      </w:tr>
      <w:tr w:rsidR="008C64E2" w14:paraId="3AD54C9F" w14:textId="77777777" w:rsidTr="008C64E2">
        <w:tc>
          <w:tcPr>
            <w:tcW w:w="1838" w:type="dxa"/>
          </w:tcPr>
          <w:p w14:paraId="43128B52" w14:textId="77777777" w:rsidR="008C64E2" w:rsidRDefault="008C64E2" w:rsidP="005939D9">
            <w:pPr>
              <w:rPr>
                <w:sz w:val="20"/>
                <w:szCs w:val="20"/>
              </w:rPr>
            </w:pPr>
            <w:r>
              <w:rPr>
                <w:sz w:val="20"/>
                <w:szCs w:val="20"/>
              </w:rPr>
              <w:t>app\</w:t>
            </w:r>
            <w:r w:rsidRPr="008C64E2">
              <w:rPr>
                <w:sz w:val="20"/>
                <w:szCs w:val="20"/>
              </w:rPr>
              <w:t>db</w:t>
            </w:r>
          </w:p>
        </w:tc>
        <w:tc>
          <w:tcPr>
            <w:tcW w:w="7178" w:type="dxa"/>
          </w:tcPr>
          <w:p w14:paraId="39778FD2" w14:textId="317C4096" w:rsidR="008C64E2" w:rsidRDefault="008C64E2" w:rsidP="005939D9">
            <w:pPr>
              <w:rPr>
                <w:sz w:val="20"/>
                <w:szCs w:val="20"/>
              </w:rPr>
            </w:pPr>
            <w:r>
              <w:rPr>
                <w:sz w:val="20"/>
                <w:szCs w:val="20"/>
              </w:rPr>
              <w:t>Directory containing files used to communicate with the database.</w:t>
            </w:r>
          </w:p>
        </w:tc>
      </w:tr>
      <w:tr w:rsidR="008C64E2" w14:paraId="6A5BB185" w14:textId="77777777" w:rsidTr="008C64E2">
        <w:tc>
          <w:tcPr>
            <w:tcW w:w="1838" w:type="dxa"/>
          </w:tcPr>
          <w:p w14:paraId="23E947BB" w14:textId="77777777" w:rsidR="008C64E2" w:rsidRDefault="008C64E2" w:rsidP="005939D9">
            <w:pPr>
              <w:rPr>
                <w:sz w:val="20"/>
                <w:szCs w:val="20"/>
              </w:rPr>
            </w:pPr>
            <w:r>
              <w:rPr>
                <w:sz w:val="20"/>
                <w:szCs w:val="20"/>
              </w:rPr>
              <w:t>app\</w:t>
            </w:r>
            <w:r w:rsidRPr="008C64E2">
              <w:rPr>
                <w:sz w:val="20"/>
                <w:szCs w:val="20"/>
              </w:rPr>
              <w:t>dependencies</w:t>
            </w:r>
          </w:p>
        </w:tc>
        <w:tc>
          <w:tcPr>
            <w:tcW w:w="7178" w:type="dxa"/>
          </w:tcPr>
          <w:p w14:paraId="47718DDA" w14:textId="7A8977A1" w:rsidR="008C64E2" w:rsidRDefault="008C64E2" w:rsidP="005939D9">
            <w:pPr>
              <w:rPr>
                <w:sz w:val="20"/>
                <w:szCs w:val="20"/>
              </w:rPr>
            </w:pPr>
            <w:r>
              <w:rPr>
                <w:sz w:val="20"/>
                <w:szCs w:val="20"/>
              </w:rPr>
              <w:t>Directory containing global dependencies</w:t>
            </w:r>
            <w:r w:rsidR="001879B7">
              <w:rPr>
                <w:sz w:val="20"/>
                <w:szCs w:val="20"/>
              </w:rPr>
              <w:t>:</w:t>
            </w:r>
            <w:r>
              <w:rPr>
                <w:sz w:val="20"/>
                <w:szCs w:val="20"/>
              </w:rPr>
              <w:t xml:space="preserve"> security (authentication</w:t>
            </w:r>
            <w:r w:rsidR="001879B7">
              <w:rPr>
                <w:sz w:val="20"/>
                <w:szCs w:val="20"/>
              </w:rPr>
              <w:t>:</w:t>
            </w:r>
            <w:r>
              <w:rPr>
                <w:sz w:val="20"/>
                <w:szCs w:val="20"/>
              </w:rPr>
              <w:t xml:space="preserve"> Bea</w:t>
            </w:r>
            <w:r w:rsidR="001879B7">
              <w:rPr>
                <w:sz w:val="20"/>
                <w:szCs w:val="20"/>
              </w:rPr>
              <w:t xml:space="preserve">rer </w:t>
            </w:r>
            <w:r w:rsidR="001879B7" w:rsidRPr="001879B7">
              <w:rPr>
                <w:sz w:val="20"/>
                <w:szCs w:val="20"/>
              </w:rPr>
              <w:t>JWT</w:t>
            </w:r>
            <w:r w:rsidR="001879B7">
              <w:rPr>
                <w:sz w:val="20"/>
                <w:szCs w:val="20"/>
              </w:rPr>
              <w:t xml:space="preserve"> </w:t>
            </w:r>
            <w:r w:rsidR="001879B7" w:rsidRPr="001879B7">
              <w:rPr>
                <w:sz w:val="20"/>
                <w:szCs w:val="20"/>
              </w:rPr>
              <w:t>T</w:t>
            </w:r>
            <w:r w:rsidR="001879B7">
              <w:rPr>
                <w:sz w:val="20"/>
                <w:szCs w:val="20"/>
              </w:rPr>
              <w:t>oken</w:t>
            </w:r>
            <w:r>
              <w:rPr>
                <w:sz w:val="20"/>
                <w:szCs w:val="20"/>
              </w:rPr>
              <w:t>) and database connection.</w:t>
            </w:r>
          </w:p>
        </w:tc>
      </w:tr>
      <w:tr w:rsidR="008C64E2" w14:paraId="7D11A7E9" w14:textId="77777777" w:rsidTr="008C64E2">
        <w:tc>
          <w:tcPr>
            <w:tcW w:w="1838" w:type="dxa"/>
          </w:tcPr>
          <w:p w14:paraId="5AB6268A" w14:textId="77777777" w:rsidR="008C64E2" w:rsidRDefault="008C64E2" w:rsidP="005939D9">
            <w:pPr>
              <w:rPr>
                <w:sz w:val="20"/>
                <w:szCs w:val="20"/>
              </w:rPr>
            </w:pPr>
            <w:r>
              <w:rPr>
                <w:sz w:val="20"/>
                <w:szCs w:val="20"/>
              </w:rPr>
              <w:t>app\</w:t>
            </w:r>
            <w:r w:rsidRPr="008C64E2">
              <w:rPr>
                <w:sz w:val="20"/>
                <w:szCs w:val="20"/>
              </w:rPr>
              <w:t>endpoints</w:t>
            </w:r>
          </w:p>
        </w:tc>
        <w:tc>
          <w:tcPr>
            <w:tcW w:w="7178" w:type="dxa"/>
          </w:tcPr>
          <w:p w14:paraId="18F15334" w14:textId="76EBB304" w:rsidR="008C64E2" w:rsidRDefault="001879B7" w:rsidP="005939D9">
            <w:pPr>
              <w:rPr>
                <w:sz w:val="20"/>
                <w:szCs w:val="20"/>
              </w:rPr>
            </w:pPr>
            <w:r>
              <w:rPr>
                <w:sz w:val="20"/>
                <w:szCs w:val="20"/>
              </w:rPr>
              <w:t xml:space="preserve">Not used. Structure for a </w:t>
            </w:r>
            <w:r w:rsidR="0048544B">
              <w:rPr>
                <w:sz w:val="20"/>
                <w:szCs w:val="20"/>
              </w:rPr>
              <w:t>‘</w:t>
            </w:r>
            <w:r>
              <w:rPr>
                <w:sz w:val="20"/>
                <w:szCs w:val="20"/>
              </w:rPr>
              <w:t>parameters</w:t>
            </w:r>
            <w:r w:rsidR="0048544B">
              <w:rPr>
                <w:sz w:val="20"/>
                <w:szCs w:val="20"/>
              </w:rPr>
              <w:t>’</w:t>
            </w:r>
            <w:r>
              <w:rPr>
                <w:sz w:val="20"/>
                <w:szCs w:val="20"/>
              </w:rPr>
              <w:t xml:space="preserve"> endpoint.</w:t>
            </w:r>
          </w:p>
        </w:tc>
      </w:tr>
      <w:tr w:rsidR="008C64E2" w14:paraId="35538D55" w14:textId="77777777" w:rsidTr="008C64E2">
        <w:tc>
          <w:tcPr>
            <w:tcW w:w="1838" w:type="dxa"/>
          </w:tcPr>
          <w:p w14:paraId="2963946D" w14:textId="77777777" w:rsidR="008C64E2" w:rsidRDefault="008C64E2" w:rsidP="005939D9">
            <w:pPr>
              <w:rPr>
                <w:sz w:val="20"/>
                <w:szCs w:val="20"/>
              </w:rPr>
            </w:pPr>
            <w:r>
              <w:rPr>
                <w:sz w:val="20"/>
                <w:szCs w:val="20"/>
              </w:rPr>
              <w:t>app\</w:t>
            </w:r>
            <w:r w:rsidRPr="008C64E2">
              <w:rPr>
                <w:sz w:val="20"/>
                <w:szCs w:val="20"/>
              </w:rPr>
              <w:t>logs</w:t>
            </w:r>
          </w:p>
        </w:tc>
        <w:tc>
          <w:tcPr>
            <w:tcW w:w="7178" w:type="dxa"/>
          </w:tcPr>
          <w:p w14:paraId="6C41D9F5" w14:textId="587A8C03" w:rsidR="008C64E2" w:rsidRDefault="001879B7" w:rsidP="005939D9">
            <w:pPr>
              <w:rPr>
                <w:sz w:val="20"/>
                <w:szCs w:val="20"/>
              </w:rPr>
            </w:pPr>
            <w:r>
              <w:rPr>
                <w:sz w:val="20"/>
                <w:szCs w:val="20"/>
              </w:rPr>
              <w:t>Directory where the logs are created and stored.</w:t>
            </w:r>
          </w:p>
        </w:tc>
      </w:tr>
      <w:tr w:rsidR="008C64E2" w14:paraId="400CE775" w14:textId="77777777" w:rsidTr="008C64E2">
        <w:tc>
          <w:tcPr>
            <w:tcW w:w="1838" w:type="dxa"/>
          </w:tcPr>
          <w:p w14:paraId="6161BD22" w14:textId="77777777" w:rsidR="008C64E2" w:rsidRDefault="008C64E2" w:rsidP="005939D9">
            <w:pPr>
              <w:rPr>
                <w:sz w:val="20"/>
                <w:szCs w:val="20"/>
              </w:rPr>
            </w:pPr>
            <w:r>
              <w:rPr>
                <w:sz w:val="20"/>
                <w:szCs w:val="20"/>
              </w:rPr>
              <w:t>app\</w:t>
            </w:r>
            <w:r w:rsidRPr="008C64E2">
              <w:rPr>
                <w:sz w:val="20"/>
                <w:szCs w:val="20"/>
              </w:rPr>
              <w:t>models</w:t>
            </w:r>
          </w:p>
        </w:tc>
        <w:tc>
          <w:tcPr>
            <w:tcW w:w="7178" w:type="dxa"/>
          </w:tcPr>
          <w:p w14:paraId="7DA1B796" w14:textId="2F2AD3BA" w:rsidR="008C64E2" w:rsidRDefault="001879B7" w:rsidP="005939D9">
            <w:pPr>
              <w:rPr>
                <w:sz w:val="20"/>
                <w:szCs w:val="20"/>
              </w:rPr>
            </w:pPr>
            <w:r>
              <w:rPr>
                <w:sz w:val="20"/>
                <w:szCs w:val="20"/>
              </w:rPr>
              <w:t>Classes used throughout the application, e.g., for data input and output operations and to define the possible states of a task and the types of models available.</w:t>
            </w:r>
          </w:p>
        </w:tc>
      </w:tr>
      <w:tr w:rsidR="001879B7" w14:paraId="2A84A3D6" w14:textId="77777777" w:rsidTr="008C64E2">
        <w:tc>
          <w:tcPr>
            <w:tcW w:w="1838" w:type="dxa"/>
          </w:tcPr>
          <w:p w14:paraId="0F61D906" w14:textId="5EF0112F" w:rsidR="001879B7" w:rsidRDefault="001879B7" w:rsidP="005939D9">
            <w:pPr>
              <w:rPr>
                <w:sz w:val="20"/>
                <w:szCs w:val="20"/>
              </w:rPr>
            </w:pPr>
            <w:r>
              <w:rPr>
                <w:sz w:val="20"/>
                <w:szCs w:val="20"/>
              </w:rPr>
              <w:t>app\</w:t>
            </w:r>
            <w:r w:rsidRPr="008C64E2">
              <w:rPr>
                <w:sz w:val="20"/>
                <w:szCs w:val="20"/>
              </w:rPr>
              <w:t>models</w:t>
            </w:r>
            <w:r>
              <w:rPr>
                <w:sz w:val="20"/>
                <w:szCs w:val="20"/>
              </w:rPr>
              <w:t>\ml</w:t>
            </w:r>
          </w:p>
        </w:tc>
        <w:tc>
          <w:tcPr>
            <w:tcW w:w="7178" w:type="dxa"/>
          </w:tcPr>
          <w:p w14:paraId="37CF65E4" w14:textId="172FCCD6" w:rsidR="001879B7" w:rsidRDefault="001879B7" w:rsidP="005939D9">
            <w:pPr>
              <w:rPr>
                <w:sz w:val="20"/>
                <w:szCs w:val="20"/>
              </w:rPr>
            </w:pPr>
            <w:r>
              <w:rPr>
                <w:sz w:val="20"/>
                <w:szCs w:val="20"/>
              </w:rPr>
              <w:t>Directory where the models created are stored physically.</w:t>
            </w:r>
          </w:p>
        </w:tc>
      </w:tr>
      <w:tr w:rsidR="008C64E2" w14:paraId="0BB9FB72" w14:textId="77777777" w:rsidTr="008C64E2">
        <w:tc>
          <w:tcPr>
            <w:tcW w:w="1838" w:type="dxa"/>
          </w:tcPr>
          <w:p w14:paraId="4A1857FC" w14:textId="77777777" w:rsidR="008C64E2" w:rsidRDefault="008C64E2" w:rsidP="005939D9">
            <w:pPr>
              <w:rPr>
                <w:sz w:val="20"/>
                <w:szCs w:val="20"/>
              </w:rPr>
            </w:pPr>
            <w:r>
              <w:rPr>
                <w:sz w:val="20"/>
                <w:szCs w:val="20"/>
              </w:rPr>
              <w:t>app\</w:t>
            </w:r>
            <w:r w:rsidRPr="008C64E2">
              <w:rPr>
                <w:sz w:val="20"/>
                <w:szCs w:val="20"/>
              </w:rPr>
              <w:t>tools</w:t>
            </w:r>
          </w:p>
        </w:tc>
        <w:tc>
          <w:tcPr>
            <w:tcW w:w="7178" w:type="dxa"/>
          </w:tcPr>
          <w:p w14:paraId="22F42847" w14:textId="703B473F" w:rsidR="008C64E2" w:rsidRDefault="001879B7" w:rsidP="005939D9">
            <w:pPr>
              <w:rPr>
                <w:sz w:val="20"/>
                <w:szCs w:val="20"/>
              </w:rPr>
            </w:pPr>
            <w:r>
              <w:rPr>
                <w:sz w:val="20"/>
                <w:szCs w:val="20"/>
              </w:rPr>
              <w:t>Auxiliary functions (functions used during the training phase).</w:t>
            </w:r>
          </w:p>
        </w:tc>
      </w:tr>
    </w:tbl>
    <w:p w14:paraId="78EFFB1C" w14:textId="0854BD51" w:rsidR="008C64E2" w:rsidRDefault="00F90513" w:rsidP="00F90513">
      <w:pPr>
        <w:pStyle w:val="Legenda"/>
        <w:jc w:val="center"/>
        <w:rPr>
          <w:sz w:val="20"/>
          <w:szCs w:val="20"/>
        </w:rPr>
      </w:pPr>
      <w:bookmarkStart w:id="83" w:name="_Ref136973908"/>
      <w:r>
        <w:t xml:space="preserve">Table </w:t>
      </w:r>
      <w:fldSimple w:instr=" SEQ Table \* ARABIC ">
        <w:r w:rsidR="00152BCF">
          <w:rPr>
            <w:noProof/>
          </w:rPr>
          <w:t>5</w:t>
        </w:r>
      </w:fldSimple>
      <w:bookmarkEnd w:id="83"/>
      <w:r>
        <w:t xml:space="preserve"> </w:t>
      </w:r>
      <w:r>
        <w:rPr>
          <w:sz w:val="20"/>
          <w:szCs w:val="20"/>
        </w:rPr>
        <w:t>Train</w:t>
      </w:r>
      <w:r w:rsidR="00CD128B">
        <w:rPr>
          <w:sz w:val="20"/>
          <w:szCs w:val="20"/>
        </w:rPr>
        <w:t>ing</w:t>
      </w:r>
      <w:r>
        <w:rPr>
          <w:sz w:val="20"/>
          <w:szCs w:val="20"/>
        </w:rPr>
        <w:t xml:space="preserve"> service code structure.</w:t>
      </w:r>
    </w:p>
    <w:p w14:paraId="1EC7F493" w14:textId="049560C0" w:rsidR="008C64E2" w:rsidRDefault="00F90513" w:rsidP="008C64E2">
      <w:pPr>
        <w:rPr>
          <w:sz w:val="20"/>
          <w:szCs w:val="20"/>
        </w:rPr>
      </w:pPr>
      <w:r w:rsidRPr="00F90513">
        <w:rPr>
          <w:sz w:val="20"/>
          <w:szCs w:val="20"/>
        </w:rPr>
        <w:t>T</w:t>
      </w:r>
      <w:r w:rsidR="007C380D" w:rsidRPr="00F90513">
        <w:rPr>
          <w:sz w:val="20"/>
          <w:szCs w:val="20"/>
        </w:rPr>
        <w:t>he entry point of the service</w:t>
      </w:r>
      <w:r w:rsidRPr="00F90513">
        <w:rPr>
          <w:sz w:val="20"/>
          <w:szCs w:val="20"/>
        </w:rPr>
        <w:t xml:space="preserve"> is </w:t>
      </w:r>
      <w:r>
        <w:rPr>
          <w:sz w:val="20"/>
          <w:szCs w:val="20"/>
        </w:rPr>
        <w:t>the file</w:t>
      </w:r>
      <w:r w:rsidRPr="00F90513">
        <w:rPr>
          <w:sz w:val="20"/>
          <w:szCs w:val="20"/>
        </w:rPr>
        <w:t xml:space="preserve"> </w:t>
      </w:r>
      <w:r w:rsidRPr="00F90513">
        <w:rPr>
          <w:i/>
          <w:iCs/>
          <w:sz w:val="20"/>
          <w:szCs w:val="20"/>
        </w:rPr>
        <w:t>app\main.py</w:t>
      </w:r>
      <w:r w:rsidR="007C380D" w:rsidRPr="00F90513">
        <w:rPr>
          <w:sz w:val="20"/>
          <w:szCs w:val="20"/>
        </w:rPr>
        <w:t>.</w:t>
      </w:r>
    </w:p>
    <w:p w14:paraId="1ABE152A"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84" w:name="_Toc136987470"/>
      <w:bookmarkStart w:id="85" w:name="_Toc136987510"/>
      <w:bookmarkStart w:id="86" w:name="_Toc137029668"/>
      <w:bookmarkStart w:id="87" w:name="_Toc137039815"/>
      <w:bookmarkStart w:id="88" w:name="_Toc137040646"/>
      <w:bookmarkEnd w:id="84"/>
      <w:bookmarkEnd w:id="85"/>
      <w:bookmarkEnd w:id="86"/>
      <w:bookmarkEnd w:id="87"/>
      <w:bookmarkEnd w:id="88"/>
    </w:p>
    <w:p w14:paraId="45937DAA"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89" w:name="_Toc136987471"/>
      <w:bookmarkStart w:id="90" w:name="_Toc136987511"/>
      <w:bookmarkStart w:id="91" w:name="_Toc137029669"/>
      <w:bookmarkStart w:id="92" w:name="_Toc137039816"/>
      <w:bookmarkStart w:id="93" w:name="_Toc137040647"/>
      <w:bookmarkEnd w:id="89"/>
      <w:bookmarkEnd w:id="90"/>
      <w:bookmarkEnd w:id="91"/>
      <w:bookmarkEnd w:id="92"/>
      <w:bookmarkEnd w:id="93"/>
    </w:p>
    <w:p w14:paraId="6D86C1A0"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94" w:name="_Toc136987472"/>
      <w:bookmarkStart w:id="95" w:name="_Toc136987512"/>
      <w:bookmarkStart w:id="96" w:name="_Toc137029670"/>
      <w:bookmarkStart w:id="97" w:name="_Toc137039817"/>
      <w:bookmarkStart w:id="98" w:name="_Toc137040648"/>
      <w:bookmarkEnd w:id="94"/>
      <w:bookmarkEnd w:id="95"/>
      <w:bookmarkEnd w:id="96"/>
      <w:bookmarkEnd w:id="97"/>
      <w:bookmarkEnd w:id="98"/>
    </w:p>
    <w:p w14:paraId="6C793F82"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99" w:name="_Toc136987473"/>
      <w:bookmarkStart w:id="100" w:name="_Toc136987513"/>
      <w:bookmarkStart w:id="101" w:name="_Toc137029671"/>
      <w:bookmarkStart w:id="102" w:name="_Toc137039818"/>
      <w:bookmarkStart w:id="103" w:name="_Toc137040649"/>
      <w:bookmarkEnd w:id="99"/>
      <w:bookmarkEnd w:id="100"/>
      <w:bookmarkEnd w:id="101"/>
      <w:bookmarkEnd w:id="102"/>
      <w:bookmarkEnd w:id="103"/>
    </w:p>
    <w:p w14:paraId="7515B3FB"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104" w:name="_Toc136987474"/>
      <w:bookmarkStart w:id="105" w:name="_Toc136987514"/>
      <w:bookmarkStart w:id="106" w:name="_Toc137029672"/>
      <w:bookmarkStart w:id="107" w:name="_Toc137039819"/>
      <w:bookmarkStart w:id="108" w:name="_Toc137040650"/>
      <w:bookmarkEnd w:id="104"/>
      <w:bookmarkEnd w:id="105"/>
      <w:bookmarkEnd w:id="106"/>
      <w:bookmarkEnd w:id="107"/>
      <w:bookmarkEnd w:id="108"/>
    </w:p>
    <w:p w14:paraId="008FEC20"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109" w:name="_Toc136987475"/>
      <w:bookmarkStart w:id="110" w:name="_Toc136987515"/>
      <w:bookmarkStart w:id="111" w:name="_Toc137029673"/>
      <w:bookmarkStart w:id="112" w:name="_Toc137039820"/>
      <w:bookmarkStart w:id="113" w:name="_Toc137040651"/>
      <w:bookmarkEnd w:id="109"/>
      <w:bookmarkEnd w:id="110"/>
      <w:bookmarkEnd w:id="111"/>
      <w:bookmarkEnd w:id="112"/>
      <w:bookmarkEnd w:id="113"/>
    </w:p>
    <w:p w14:paraId="4C602A33"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114" w:name="_Toc136987476"/>
      <w:bookmarkStart w:id="115" w:name="_Toc136987516"/>
      <w:bookmarkStart w:id="116" w:name="_Toc137029674"/>
      <w:bookmarkStart w:id="117" w:name="_Toc137039821"/>
      <w:bookmarkStart w:id="118" w:name="_Toc137040652"/>
      <w:bookmarkEnd w:id="114"/>
      <w:bookmarkEnd w:id="115"/>
      <w:bookmarkEnd w:id="116"/>
      <w:bookmarkEnd w:id="117"/>
      <w:bookmarkEnd w:id="118"/>
    </w:p>
    <w:p w14:paraId="4A4086A6"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119" w:name="_Toc136987477"/>
      <w:bookmarkStart w:id="120" w:name="_Toc136987517"/>
      <w:bookmarkStart w:id="121" w:name="_Toc137029675"/>
      <w:bookmarkStart w:id="122" w:name="_Toc137039822"/>
      <w:bookmarkStart w:id="123" w:name="_Toc137040653"/>
      <w:bookmarkEnd w:id="119"/>
      <w:bookmarkEnd w:id="120"/>
      <w:bookmarkEnd w:id="121"/>
      <w:bookmarkEnd w:id="122"/>
      <w:bookmarkEnd w:id="123"/>
    </w:p>
    <w:p w14:paraId="790BBB5B"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124" w:name="_Toc136987478"/>
      <w:bookmarkStart w:id="125" w:name="_Toc136987518"/>
      <w:bookmarkStart w:id="126" w:name="_Toc137029676"/>
      <w:bookmarkStart w:id="127" w:name="_Toc137039823"/>
      <w:bookmarkStart w:id="128" w:name="_Toc137040654"/>
      <w:bookmarkEnd w:id="124"/>
      <w:bookmarkEnd w:id="125"/>
      <w:bookmarkEnd w:id="126"/>
      <w:bookmarkEnd w:id="127"/>
      <w:bookmarkEnd w:id="128"/>
    </w:p>
    <w:p w14:paraId="1D274986"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129" w:name="_Toc136987479"/>
      <w:bookmarkStart w:id="130" w:name="_Toc136987519"/>
      <w:bookmarkStart w:id="131" w:name="_Toc137029677"/>
      <w:bookmarkStart w:id="132" w:name="_Toc137039824"/>
      <w:bookmarkStart w:id="133" w:name="_Toc137040655"/>
      <w:bookmarkEnd w:id="129"/>
      <w:bookmarkEnd w:id="130"/>
      <w:bookmarkEnd w:id="131"/>
      <w:bookmarkEnd w:id="132"/>
      <w:bookmarkEnd w:id="133"/>
    </w:p>
    <w:p w14:paraId="32E1013E"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134" w:name="_Toc136987480"/>
      <w:bookmarkStart w:id="135" w:name="_Toc136987520"/>
      <w:bookmarkStart w:id="136" w:name="_Toc137029678"/>
      <w:bookmarkStart w:id="137" w:name="_Toc137039825"/>
      <w:bookmarkStart w:id="138" w:name="_Toc137040656"/>
      <w:bookmarkEnd w:id="134"/>
      <w:bookmarkEnd w:id="135"/>
      <w:bookmarkEnd w:id="136"/>
      <w:bookmarkEnd w:id="137"/>
      <w:bookmarkEnd w:id="138"/>
    </w:p>
    <w:p w14:paraId="09B6CC0A" w14:textId="77777777" w:rsidR="00433117" w:rsidRPr="00433117" w:rsidRDefault="00433117" w:rsidP="00433117">
      <w:pPr>
        <w:pStyle w:val="PargrafodaLista"/>
        <w:keepNext/>
        <w:keepLines/>
        <w:numPr>
          <w:ilvl w:val="0"/>
          <w:numId w:val="29"/>
        </w:numPr>
        <w:spacing w:before="120" w:after="120"/>
        <w:contextualSpacing w:val="0"/>
        <w:outlineLvl w:val="1"/>
        <w:rPr>
          <w:rFonts w:eastAsiaTheme="majorEastAsia" w:cstheme="majorBidi"/>
          <w:b/>
          <w:vanish/>
          <w:sz w:val="24"/>
          <w:szCs w:val="24"/>
        </w:rPr>
      </w:pPr>
      <w:bookmarkStart w:id="139" w:name="_Toc136987481"/>
      <w:bookmarkStart w:id="140" w:name="_Toc136987521"/>
      <w:bookmarkStart w:id="141" w:name="_Toc137029679"/>
      <w:bookmarkStart w:id="142" w:name="_Toc137039826"/>
      <w:bookmarkStart w:id="143" w:name="_Toc137040657"/>
      <w:bookmarkEnd w:id="139"/>
      <w:bookmarkEnd w:id="140"/>
      <w:bookmarkEnd w:id="141"/>
      <w:bookmarkEnd w:id="142"/>
      <w:bookmarkEnd w:id="143"/>
    </w:p>
    <w:p w14:paraId="557A64FF" w14:textId="77777777" w:rsidR="00433117" w:rsidRPr="00433117" w:rsidRDefault="00433117" w:rsidP="00433117">
      <w:pPr>
        <w:pStyle w:val="PargrafodaLista"/>
        <w:keepNext/>
        <w:keepLines/>
        <w:numPr>
          <w:ilvl w:val="1"/>
          <w:numId w:val="29"/>
        </w:numPr>
        <w:spacing w:before="120" w:after="120"/>
        <w:contextualSpacing w:val="0"/>
        <w:outlineLvl w:val="1"/>
        <w:rPr>
          <w:rFonts w:eastAsiaTheme="majorEastAsia" w:cstheme="majorBidi"/>
          <w:b/>
          <w:vanish/>
          <w:sz w:val="24"/>
          <w:szCs w:val="24"/>
        </w:rPr>
      </w:pPr>
      <w:bookmarkStart w:id="144" w:name="_Toc136987482"/>
      <w:bookmarkStart w:id="145" w:name="_Toc136987522"/>
      <w:bookmarkStart w:id="146" w:name="_Toc137029680"/>
      <w:bookmarkStart w:id="147" w:name="_Toc137039827"/>
      <w:bookmarkStart w:id="148" w:name="_Toc137040658"/>
      <w:bookmarkEnd w:id="144"/>
      <w:bookmarkEnd w:id="145"/>
      <w:bookmarkEnd w:id="146"/>
      <w:bookmarkEnd w:id="147"/>
      <w:bookmarkEnd w:id="148"/>
    </w:p>
    <w:p w14:paraId="0FDA296B" w14:textId="75BB417A" w:rsidR="00433117" w:rsidRPr="00F90513" w:rsidRDefault="00433117" w:rsidP="00433117">
      <w:pPr>
        <w:pStyle w:val="Ttulo2"/>
        <w:numPr>
          <w:ilvl w:val="1"/>
          <w:numId w:val="29"/>
        </w:numPr>
        <w:rPr>
          <w:sz w:val="24"/>
          <w:szCs w:val="24"/>
        </w:rPr>
      </w:pPr>
      <w:bookmarkStart w:id="149" w:name="_Toc137040659"/>
      <w:r>
        <w:rPr>
          <w:sz w:val="24"/>
          <w:szCs w:val="24"/>
        </w:rPr>
        <w:t>Forecasting</w:t>
      </w:r>
      <w:r w:rsidRPr="00F90513">
        <w:rPr>
          <w:sz w:val="24"/>
          <w:szCs w:val="24"/>
        </w:rPr>
        <w:t xml:space="preserve"> Service</w:t>
      </w:r>
      <w:bookmarkEnd w:id="149"/>
    </w:p>
    <w:p w14:paraId="600C3842" w14:textId="78787022" w:rsidR="00152BCF" w:rsidRPr="00152BCF" w:rsidRDefault="00152BCF" w:rsidP="00152BCF">
      <w:pPr>
        <w:rPr>
          <w:sz w:val="20"/>
          <w:szCs w:val="20"/>
        </w:rPr>
      </w:pPr>
      <w:r w:rsidRPr="00152BCF">
        <w:rPr>
          <w:i/>
          <w:iCs/>
          <w:sz w:val="20"/>
          <w:szCs w:val="20"/>
        </w:rPr>
        <w:fldChar w:fldCharType="begin"/>
      </w:r>
      <w:r w:rsidRPr="00152BCF">
        <w:rPr>
          <w:i/>
          <w:iCs/>
          <w:sz w:val="20"/>
          <w:szCs w:val="20"/>
        </w:rPr>
        <w:instrText xml:space="preserve"> REF _Ref136978361 \h  \* MERGEFORMAT </w:instrText>
      </w:r>
      <w:r w:rsidRPr="00152BCF">
        <w:rPr>
          <w:i/>
          <w:iCs/>
          <w:sz w:val="20"/>
          <w:szCs w:val="20"/>
        </w:rPr>
      </w:r>
      <w:r w:rsidRPr="00152BCF">
        <w:rPr>
          <w:i/>
          <w:iCs/>
          <w:sz w:val="20"/>
          <w:szCs w:val="20"/>
        </w:rPr>
        <w:fldChar w:fldCharType="separate"/>
      </w:r>
      <w:r w:rsidRPr="00152BCF">
        <w:rPr>
          <w:i/>
          <w:iCs/>
          <w:sz w:val="20"/>
          <w:szCs w:val="20"/>
        </w:rPr>
        <w:t xml:space="preserve">Table </w:t>
      </w:r>
      <w:r w:rsidRPr="00152BCF">
        <w:rPr>
          <w:i/>
          <w:iCs/>
          <w:noProof/>
          <w:sz w:val="20"/>
          <w:szCs w:val="20"/>
        </w:rPr>
        <w:t>6</w:t>
      </w:r>
      <w:r w:rsidRPr="00152BCF">
        <w:rPr>
          <w:i/>
          <w:iCs/>
          <w:sz w:val="20"/>
          <w:szCs w:val="20"/>
        </w:rPr>
        <w:fldChar w:fldCharType="end"/>
      </w:r>
      <w:r w:rsidRPr="00152BCF">
        <w:rPr>
          <w:sz w:val="20"/>
          <w:szCs w:val="20"/>
        </w:rPr>
        <w:t xml:space="preserve"> presents the </w:t>
      </w:r>
      <w:r>
        <w:rPr>
          <w:sz w:val="20"/>
          <w:szCs w:val="20"/>
        </w:rPr>
        <w:t>forecast</w:t>
      </w:r>
      <w:r w:rsidR="00CD128B">
        <w:rPr>
          <w:sz w:val="20"/>
          <w:szCs w:val="20"/>
        </w:rPr>
        <w:t>ing</w:t>
      </w:r>
      <w:r w:rsidRPr="00152BCF">
        <w:rPr>
          <w:sz w:val="20"/>
          <w:szCs w:val="20"/>
        </w:rPr>
        <w:t xml:space="preserve"> service code structure.</w:t>
      </w:r>
    </w:p>
    <w:p w14:paraId="26A35ED2" w14:textId="77777777" w:rsidR="00152BCF" w:rsidRPr="00152BCF" w:rsidRDefault="00152BCF" w:rsidP="00152BCF"/>
    <w:tbl>
      <w:tblPr>
        <w:tblStyle w:val="TabelacomGrelha"/>
        <w:tblW w:w="0" w:type="auto"/>
        <w:tblLook w:val="04A0" w:firstRow="1" w:lastRow="0" w:firstColumn="1" w:lastColumn="0" w:noHBand="0" w:noVBand="1"/>
      </w:tblPr>
      <w:tblGrid>
        <w:gridCol w:w="1980"/>
        <w:gridCol w:w="7036"/>
      </w:tblGrid>
      <w:tr w:rsidR="00152BCF" w14:paraId="11318102" w14:textId="77777777" w:rsidTr="00152BCF">
        <w:tc>
          <w:tcPr>
            <w:tcW w:w="1980" w:type="dxa"/>
          </w:tcPr>
          <w:p w14:paraId="78CAD1E8" w14:textId="77777777" w:rsidR="00152BCF" w:rsidRPr="008C64E2" w:rsidRDefault="00152BCF" w:rsidP="005939D9">
            <w:pPr>
              <w:rPr>
                <w:b/>
                <w:bCs/>
                <w:sz w:val="20"/>
                <w:szCs w:val="20"/>
              </w:rPr>
            </w:pPr>
            <w:r w:rsidRPr="008C64E2">
              <w:rPr>
                <w:b/>
                <w:bCs/>
                <w:sz w:val="20"/>
                <w:szCs w:val="20"/>
              </w:rPr>
              <w:t>Directory</w:t>
            </w:r>
          </w:p>
        </w:tc>
        <w:tc>
          <w:tcPr>
            <w:tcW w:w="7036" w:type="dxa"/>
          </w:tcPr>
          <w:p w14:paraId="17E39756" w14:textId="77777777" w:rsidR="00152BCF" w:rsidRPr="008C64E2" w:rsidRDefault="00152BCF" w:rsidP="005939D9">
            <w:pPr>
              <w:rPr>
                <w:b/>
                <w:bCs/>
                <w:sz w:val="20"/>
                <w:szCs w:val="20"/>
              </w:rPr>
            </w:pPr>
            <w:r w:rsidRPr="008C64E2">
              <w:rPr>
                <w:b/>
                <w:bCs/>
                <w:sz w:val="20"/>
                <w:szCs w:val="20"/>
              </w:rPr>
              <w:t>Description</w:t>
            </w:r>
          </w:p>
        </w:tc>
      </w:tr>
      <w:tr w:rsidR="00152BCF" w14:paraId="4F2DC2B9" w14:textId="77777777" w:rsidTr="00152BCF">
        <w:tc>
          <w:tcPr>
            <w:tcW w:w="1980" w:type="dxa"/>
          </w:tcPr>
          <w:p w14:paraId="73B431AF" w14:textId="77777777" w:rsidR="00152BCF" w:rsidRDefault="00152BCF" w:rsidP="005939D9">
            <w:pPr>
              <w:rPr>
                <w:sz w:val="20"/>
                <w:szCs w:val="20"/>
              </w:rPr>
            </w:pPr>
            <w:r>
              <w:rPr>
                <w:sz w:val="20"/>
                <w:szCs w:val="20"/>
              </w:rPr>
              <w:t>app\a</w:t>
            </w:r>
            <w:r w:rsidRPr="008C64E2">
              <w:rPr>
                <w:sz w:val="20"/>
                <w:szCs w:val="20"/>
              </w:rPr>
              <w:t>pi</w:t>
            </w:r>
          </w:p>
          <w:p w14:paraId="299ECD32" w14:textId="6FC2900B" w:rsidR="00152BCF" w:rsidRDefault="00152BCF" w:rsidP="005939D9">
            <w:pPr>
              <w:rPr>
                <w:sz w:val="20"/>
                <w:szCs w:val="20"/>
              </w:rPr>
            </w:pPr>
            <w:r>
              <w:rPr>
                <w:sz w:val="20"/>
                <w:szCs w:val="20"/>
              </w:rPr>
              <w:t>app\a</w:t>
            </w:r>
            <w:r w:rsidRPr="008C64E2">
              <w:rPr>
                <w:sz w:val="20"/>
                <w:szCs w:val="20"/>
              </w:rPr>
              <w:t>pi</w:t>
            </w:r>
            <w:r>
              <w:rPr>
                <w:sz w:val="20"/>
                <w:szCs w:val="20"/>
              </w:rPr>
              <w:t>\</w:t>
            </w:r>
            <w:r w:rsidRPr="008C64E2">
              <w:rPr>
                <w:sz w:val="20"/>
                <w:szCs w:val="20"/>
              </w:rPr>
              <w:t>dependencies</w:t>
            </w:r>
          </w:p>
        </w:tc>
        <w:tc>
          <w:tcPr>
            <w:tcW w:w="7036" w:type="dxa"/>
          </w:tcPr>
          <w:p w14:paraId="5DF9F275" w14:textId="77777777" w:rsidR="00152BCF" w:rsidRDefault="00152BCF" w:rsidP="005939D9">
            <w:pPr>
              <w:rPr>
                <w:sz w:val="20"/>
                <w:szCs w:val="20"/>
              </w:rPr>
            </w:pPr>
            <w:r>
              <w:rPr>
                <w:sz w:val="20"/>
                <w:szCs w:val="20"/>
              </w:rPr>
              <w:t>Directory where the endpoints (services) provided are defined and implemented.</w:t>
            </w:r>
          </w:p>
          <w:p w14:paraId="4C32AD43" w14:textId="58D75568" w:rsidR="00152BCF" w:rsidRDefault="00152BCF" w:rsidP="005939D9">
            <w:pPr>
              <w:rPr>
                <w:sz w:val="20"/>
                <w:szCs w:val="20"/>
              </w:rPr>
            </w:pPr>
            <w:r>
              <w:rPr>
                <w:sz w:val="20"/>
                <w:szCs w:val="20"/>
              </w:rPr>
              <w:t xml:space="preserve">Directory containing global dependencies: security (authentication: Bearer </w:t>
            </w:r>
            <w:r w:rsidRPr="001879B7">
              <w:rPr>
                <w:sz w:val="20"/>
                <w:szCs w:val="20"/>
              </w:rPr>
              <w:t>JWT</w:t>
            </w:r>
            <w:r>
              <w:rPr>
                <w:sz w:val="20"/>
                <w:szCs w:val="20"/>
              </w:rPr>
              <w:t xml:space="preserve"> </w:t>
            </w:r>
            <w:r w:rsidRPr="001879B7">
              <w:rPr>
                <w:sz w:val="20"/>
                <w:szCs w:val="20"/>
              </w:rPr>
              <w:t>T</w:t>
            </w:r>
            <w:r>
              <w:rPr>
                <w:sz w:val="20"/>
                <w:szCs w:val="20"/>
              </w:rPr>
              <w:t>oken) and database connection.</w:t>
            </w:r>
          </w:p>
        </w:tc>
      </w:tr>
      <w:tr w:rsidR="00152BCF" w14:paraId="26D70C81" w14:textId="77777777" w:rsidTr="00152BCF">
        <w:tc>
          <w:tcPr>
            <w:tcW w:w="1980" w:type="dxa"/>
          </w:tcPr>
          <w:p w14:paraId="299415D0" w14:textId="77777777" w:rsidR="00152BCF" w:rsidRDefault="00152BCF" w:rsidP="005939D9">
            <w:pPr>
              <w:rPr>
                <w:sz w:val="20"/>
                <w:szCs w:val="20"/>
              </w:rPr>
            </w:pPr>
            <w:r>
              <w:rPr>
                <w:sz w:val="20"/>
                <w:szCs w:val="20"/>
              </w:rPr>
              <w:t>app\</w:t>
            </w:r>
            <w:r w:rsidRPr="008C64E2">
              <w:rPr>
                <w:sz w:val="20"/>
                <w:szCs w:val="20"/>
              </w:rPr>
              <w:t>core</w:t>
            </w:r>
          </w:p>
        </w:tc>
        <w:tc>
          <w:tcPr>
            <w:tcW w:w="7036" w:type="dxa"/>
          </w:tcPr>
          <w:p w14:paraId="3115A7E7" w14:textId="77777777" w:rsidR="00152BCF" w:rsidRDefault="00152BCF" w:rsidP="005939D9">
            <w:pPr>
              <w:rPr>
                <w:sz w:val="20"/>
                <w:szCs w:val="20"/>
              </w:rPr>
            </w:pPr>
            <w:r>
              <w:rPr>
                <w:sz w:val="20"/>
                <w:szCs w:val="20"/>
              </w:rPr>
              <w:t>Directory containing the configuration file.</w:t>
            </w:r>
          </w:p>
        </w:tc>
      </w:tr>
      <w:tr w:rsidR="00152BCF" w14:paraId="585E8CF6" w14:textId="77777777" w:rsidTr="00152BCF">
        <w:tc>
          <w:tcPr>
            <w:tcW w:w="1980" w:type="dxa"/>
          </w:tcPr>
          <w:p w14:paraId="2416FB57" w14:textId="333C17D4" w:rsidR="00152BCF" w:rsidRDefault="00152BCF" w:rsidP="005939D9">
            <w:pPr>
              <w:rPr>
                <w:sz w:val="20"/>
                <w:szCs w:val="20"/>
              </w:rPr>
            </w:pPr>
            <w:r>
              <w:rPr>
                <w:sz w:val="20"/>
                <w:szCs w:val="20"/>
              </w:rPr>
              <w:t>app\</w:t>
            </w:r>
            <w:r w:rsidRPr="008C64E2">
              <w:rPr>
                <w:sz w:val="20"/>
                <w:szCs w:val="20"/>
              </w:rPr>
              <w:t>c</w:t>
            </w:r>
            <w:r>
              <w:rPr>
                <w:sz w:val="20"/>
                <w:szCs w:val="20"/>
              </w:rPr>
              <w:t>rud</w:t>
            </w:r>
          </w:p>
        </w:tc>
        <w:tc>
          <w:tcPr>
            <w:tcW w:w="7036" w:type="dxa"/>
          </w:tcPr>
          <w:p w14:paraId="20B4EFC1" w14:textId="27E55604" w:rsidR="00152BCF" w:rsidRDefault="00152BCF" w:rsidP="005939D9">
            <w:pPr>
              <w:rPr>
                <w:sz w:val="20"/>
                <w:szCs w:val="20"/>
              </w:rPr>
            </w:pPr>
            <w:r>
              <w:rPr>
                <w:sz w:val="20"/>
                <w:szCs w:val="20"/>
              </w:rPr>
              <w:t>Directory containing the files with the queries executed by the endpoints on the database.</w:t>
            </w:r>
          </w:p>
        </w:tc>
      </w:tr>
      <w:tr w:rsidR="00152BCF" w14:paraId="15E56D2C" w14:textId="77777777" w:rsidTr="00152BCF">
        <w:tc>
          <w:tcPr>
            <w:tcW w:w="1980" w:type="dxa"/>
          </w:tcPr>
          <w:p w14:paraId="2307848F" w14:textId="77777777" w:rsidR="00152BCF" w:rsidRDefault="00152BCF" w:rsidP="005939D9">
            <w:pPr>
              <w:rPr>
                <w:sz w:val="20"/>
                <w:szCs w:val="20"/>
              </w:rPr>
            </w:pPr>
            <w:r>
              <w:rPr>
                <w:sz w:val="20"/>
                <w:szCs w:val="20"/>
              </w:rPr>
              <w:t>app\</w:t>
            </w:r>
            <w:r w:rsidRPr="008C64E2">
              <w:rPr>
                <w:sz w:val="20"/>
                <w:szCs w:val="20"/>
              </w:rPr>
              <w:t>db</w:t>
            </w:r>
          </w:p>
        </w:tc>
        <w:tc>
          <w:tcPr>
            <w:tcW w:w="7036" w:type="dxa"/>
          </w:tcPr>
          <w:p w14:paraId="727537AA" w14:textId="16C75DAF" w:rsidR="00152BCF" w:rsidRDefault="00152BCF" w:rsidP="005939D9">
            <w:pPr>
              <w:rPr>
                <w:sz w:val="20"/>
                <w:szCs w:val="20"/>
              </w:rPr>
            </w:pPr>
            <w:r>
              <w:rPr>
                <w:sz w:val="20"/>
                <w:szCs w:val="20"/>
              </w:rPr>
              <w:t>Directory containing files used to communicate with the database and define the tables.</w:t>
            </w:r>
          </w:p>
        </w:tc>
      </w:tr>
      <w:tr w:rsidR="00152BCF" w14:paraId="28BE5526" w14:textId="77777777" w:rsidTr="00152BCF">
        <w:tc>
          <w:tcPr>
            <w:tcW w:w="1980" w:type="dxa"/>
          </w:tcPr>
          <w:p w14:paraId="52912FBD" w14:textId="77777777" w:rsidR="00152BCF" w:rsidRDefault="00152BCF" w:rsidP="005939D9">
            <w:pPr>
              <w:rPr>
                <w:sz w:val="20"/>
                <w:szCs w:val="20"/>
              </w:rPr>
            </w:pPr>
            <w:r>
              <w:rPr>
                <w:sz w:val="20"/>
                <w:szCs w:val="20"/>
              </w:rPr>
              <w:t>app\</w:t>
            </w:r>
            <w:r w:rsidRPr="008C64E2">
              <w:rPr>
                <w:sz w:val="20"/>
                <w:szCs w:val="20"/>
              </w:rPr>
              <w:t>logs</w:t>
            </w:r>
          </w:p>
        </w:tc>
        <w:tc>
          <w:tcPr>
            <w:tcW w:w="7036" w:type="dxa"/>
          </w:tcPr>
          <w:p w14:paraId="26E13516" w14:textId="77777777" w:rsidR="00152BCF" w:rsidRDefault="00152BCF" w:rsidP="005939D9">
            <w:pPr>
              <w:rPr>
                <w:sz w:val="20"/>
                <w:szCs w:val="20"/>
              </w:rPr>
            </w:pPr>
            <w:r>
              <w:rPr>
                <w:sz w:val="20"/>
                <w:szCs w:val="20"/>
              </w:rPr>
              <w:t>Directory where the logs are created and stored.</w:t>
            </w:r>
          </w:p>
        </w:tc>
      </w:tr>
      <w:tr w:rsidR="00152BCF" w14:paraId="1570B5E9" w14:textId="77777777" w:rsidTr="00152BCF">
        <w:tc>
          <w:tcPr>
            <w:tcW w:w="1980" w:type="dxa"/>
          </w:tcPr>
          <w:p w14:paraId="28D56993" w14:textId="77777777" w:rsidR="00152BCF" w:rsidRDefault="00152BCF" w:rsidP="005939D9">
            <w:pPr>
              <w:rPr>
                <w:sz w:val="20"/>
                <w:szCs w:val="20"/>
              </w:rPr>
            </w:pPr>
            <w:r>
              <w:rPr>
                <w:sz w:val="20"/>
                <w:szCs w:val="20"/>
              </w:rPr>
              <w:t>app\</w:t>
            </w:r>
            <w:r w:rsidRPr="008C64E2">
              <w:rPr>
                <w:sz w:val="20"/>
                <w:szCs w:val="20"/>
              </w:rPr>
              <w:t>models</w:t>
            </w:r>
          </w:p>
        </w:tc>
        <w:tc>
          <w:tcPr>
            <w:tcW w:w="7036" w:type="dxa"/>
          </w:tcPr>
          <w:p w14:paraId="1E3FECEB" w14:textId="43B2BF05" w:rsidR="00152BCF" w:rsidRDefault="00152BCF" w:rsidP="005939D9">
            <w:pPr>
              <w:rPr>
                <w:sz w:val="20"/>
                <w:szCs w:val="20"/>
              </w:rPr>
            </w:pPr>
            <w:r>
              <w:rPr>
                <w:sz w:val="20"/>
                <w:szCs w:val="20"/>
              </w:rPr>
              <w:t>Classes used throughout the application, e.g., for data input and output operations</w:t>
            </w:r>
            <w:r w:rsidR="00795F43">
              <w:rPr>
                <w:sz w:val="20"/>
                <w:szCs w:val="20"/>
              </w:rPr>
              <w:t xml:space="preserve"> on the endpoints</w:t>
            </w:r>
            <w:r>
              <w:rPr>
                <w:sz w:val="20"/>
                <w:szCs w:val="20"/>
              </w:rPr>
              <w:t xml:space="preserve"> and to define the types of models available.</w:t>
            </w:r>
          </w:p>
        </w:tc>
      </w:tr>
      <w:tr w:rsidR="00152BCF" w14:paraId="0B7FFE99" w14:textId="77777777" w:rsidTr="00152BCF">
        <w:tc>
          <w:tcPr>
            <w:tcW w:w="1980" w:type="dxa"/>
          </w:tcPr>
          <w:p w14:paraId="1FFF6A83" w14:textId="7C11DE61" w:rsidR="00152BCF" w:rsidRDefault="00152BCF" w:rsidP="005939D9">
            <w:pPr>
              <w:rPr>
                <w:sz w:val="20"/>
                <w:szCs w:val="20"/>
              </w:rPr>
            </w:pPr>
            <w:r>
              <w:rPr>
                <w:sz w:val="20"/>
                <w:szCs w:val="20"/>
              </w:rPr>
              <w:t>app\</w:t>
            </w:r>
            <w:r w:rsidRPr="00152BCF">
              <w:rPr>
                <w:sz w:val="20"/>
                <w:szCs w:val="20"/>
              </w:rPr>
              <w:t>schemas</w:t>
            </w:r>
          </w:p>
        </w:tc>
        <w:tc>
          <w:tcPr>
            <w:tcW w:w="7036" w:type="dxa"/>
          </w:tcPr>
          <w:p w14:paraId="24A5E647" w14:textId="0C635D4D" w:rsidR="00152BCF" w:rsidRDefault="00795F43" w:rsidP="005939D9">
            <w:pPr>
              <w:rPr>
                <w:sz w:val="20"/>
                <w:szCs w:val="20"/>
              </w:rPr>
            </w:pPr>
            <w:r>
              <w:rPr>
                <w:sz w:val="20"/>
                <w:szCs w:val="20"/>
              </w:rPr>
              <w:t>Classes used throughout the application for data input and output operations on the database.</w:t>
            </w:r>
          </w:p>
        </w:tc>
      </w:tr>
    </w:tbl>
    <w:p w14:paraId="21B51E36" w14:textId="608E7CA3" w:rsidR="00F90513" w:rsidRDefault="00152BCF" w:rsidP="00152BCF">
      <w:pPr>
        <w:pStyle w:val="Legenda"/>
        <w:jc w:val="center"/>
        <w:rPr>
          <w:sz w:val="20"/>
          <w:szCs w:val="20"/>
        </w:rPr>
      </w:pPr>
      <w:bookmarkStart w:id="150" w:name="_Ref136978361"/>
      <w:r>
        <w:t xml:space="preserve">Table </w:t>
      </w:r>
      <w:fldSimple w:instr=" SEQ Table \* ARABIC ">
        <w:r>
          <w:rPr>
            <w:noProof/>
          </w:rPr>
          <w:t>6</w:t>
        </w:r>
      </w:fldSimple>
      <w:bookmarkEnd w:id="150"/>
      <w:r w:rsidRPr="00152BCF">
        <w:rPr>
          <w:sz w:val="20"/>
          <w:szCs w:val="20"/>
        </w:rPr>
        <w:t xml:space="preserve"> </w:t>
      </w:r>
      <w:r>
        <w:rPr>
          <w:sz w:val="20"/>
          <w:szCs w:val="20"/>
        </w:rPr>
        <w:t>Forecast</w:t>
      </w:r>
      <w:r w:rsidR="00CD128B">
        <w:rPr>
          <w:sz w:val="20"/>
          <w:szCs w:val="20"/>
        </w:rPr>
        <w:t>ing</w:t>
      </w:r>
      <w:r>
        <w:rPr>
          <w:sz w:val="20"/>
          <w:szCs w:val="20"/>
        </w:rPr>
        <w:t xml:space="preserve"> service code structure.</w:t>
      </w:r>
    </w:p>
    <w:p w14:paraId="366491CB" w14:textId="4B39E3C0" w:rsidR="00152BCF" w:rsidRPr="00152BCF" w:rsidRDefault="00152BCF" w:rsidP="00152BCF">
      <w:r w:rsidRPr="00F90513">
        <w:rPr>
          <w:sz w:val="20"/>
          <w:szCs w:val="20"/>
        </w:rPr>
        <w:t xml:space="preserve">The entry point of the service is </w:t>
      </w:r>
      <w:r>
        <w:rPr>
          <w:sz w:val="20"/>
          <w:szCs w:val="20"/>
        </w:rPr>
        <w:t>the file</w:t>
      </w:r>
      <w:r w:rsidRPr="00F90513">
        <w:rPr>
          <w:sz w:val="20"/>
          <w:szCs w:val="20"/>
        </w:rPr>
        <w:t xml:space="preserve"> </w:t>
      </w:r>
      <w:r w:rsidRPr="00F90513">
        <w:rPr>
          <w:i/>
          <w:iCs/>
          <w:sz w:val="20"/>
          <w:szCs w:val="20"/>
        </w:rPr>
        <w:t>app\main.py</w:t>
      </w:r>
      <w:r w:rsidRPr="00F90513">
        <w:rPr>
          <w:sz w:val="20"/>
          <w:szCs w:val="20"/>
        </w:rPr>
        <w:t>.</w:t>
      </w:r>
    </w:p>
    <w:p w14:paraId="34E1118F" w14:textId="2ABECCF1" w:rsidR="00A43BE8" w:rsidRDefault="00FF22BC" w:rsidP="00A43BE8">
      <w:pPr>
        <w:pStyle w:val="Ttulo1"/>
        <w:ind w:left="426" w:hanging="66"/>
      </w:pPr>
      <w:bookmarkStart w:id="151" w:name="_Toc137040660"/>
      <w:r>
        <w:t xml:space="preserve">Automatic </w:t>
      </w:r>
      <w:r w:rsidR="008C64E2">
        <w:t>Test</w:t>
      </w:r>
      <w:r w:rsidR="009511BE">
        <w:t>s</w:t>
      </w:r>
      <w:bookmarkEnd w:id="151"/>
    </w:p>
    <w:p w14:paraId="17E6FC72" w14:textId="30ABE99F" w:rsidR="008C64E2" w:rsidRPr="007D3C0F" w:rsidRDefault="00F90513" w:rsidP="007D3C0F">
      <w:pPr>
        <w:pStyle w:val="PargrafodaLista"/>
        <w:numPr>
          <w:ilvl w:val="0"/>
          <w:numId w:val="18"/>
        </w:numPr>
        <w:ind w:left="567" w:hanging="283"/>
        <w:rPr>
          <w:sz w:val="20"/>
          <w:szCs w:val="20"/>
        </w:rPr>
      </w:pPr>
      <w:r w:rsidRPr="007D3C0F">
        <w:rPr>
          <w:sz w:val="20"/>
          <w:szCs w:val="20"/>
        </w:rPr>
        <w:t xml:space="preserve">The tests for the train service are in </w:t>
      </w:r>
      <w:r w:rsidRPr="007D3C0F">
        <w:rPr>
          <w:i/>
          <w:iCs/>
          <w:sz w:val="20"/>
          <w:szCs w:val="20"/>
        </w:rPr>
        <w:t>&lt;train_model_service_src_directory&gt;\app\test_main.py</w:t>
      </w:r>
      <w:r w:rsidRPr="007D3C0F">
        <w:rPr>
          <w:sz w:val="20"/>
          <w:szCs w:val="20"/>
        </w:rPr>
        <w:t>.</w:t>
      </w:r>
    </w:p>
    <w:p w14:paraId="3F886F14" w14:textId="2F82C0D8" w:rsidR="00F90513" w:rsidRPr="007D3C0F" w:rsidRDefault="00F90513" w:rsidP="007D3C0F">
      <w:pPr>
        <w:pStyle w:val="PargrafodaLista"/>
        <w:numPr>
          <w:ilvl w:val="0"/>
          <w:numId w:val="18"/>
        </w:numPr>
        <w:ind w:left="567" w:hanging="283"/>
        <w:rPr>
          <w:sz w:val="20"/>
          <w:szCs w:val="20"/>
        </w:rPr>
      </w:pPr>
      <w:r w:rsidRPr="007D3C0F">
        <w:rPr>
          <w:sz w:val="20"/>
          <w:szCs w:val="20"/>
        </w:rPr>
        <w:t xml:space="preserve">The tests for the forecast service are in </w:t>
      </w:r>
      <w:r w:rsidRPr="007D3C0F">
        <w:rPr>
          <w:i/>
          <w:iCs/>
          <w:sz w:val="20"/>
          <w:szCs w:val="20"/>
        </w:rPr>
        <w:t>&lt;forecast_model_service_src_directory&gt;\app\test_main.py</w:t>
      </w:r>
      <w:r w:rsidRPr="007D3C0F">
        <w:rPr>
          <w:sz w:val="20"/>
          <w:szCs w:val="20"/>
        </w:rPr>
        <w:t>.</w:t>
      </w:r>
    </w:p>
    <w:p w14:paraId="551479F5" w14:textId="77777777" w:rsidR="007D3C0F" w:rsidRDefault="007D3C0F" w:rsidP="008C64E2">
      <w:pPr>
        <w:rPr>
          <w:sz w:val="20"/>
          <w:szCs w:val="20"/>
        </w:rPr>
      </w:pPr>
    </w:p>
    <w:p w14:paraId="2BE3D5F5" w14:textId="662CAB9B" w:rsidR="00F90513" w:rsidRDefault="00F90513" w:rsidP="008C64E2">
      <w:pPr>
        <w:rPr>
          <w:sz w:val="20"/>
          <w:szCs w:val="20"/>
        </w:rPr>
      </w:pPr>
      <w:r>
        <w:rPr>
          <w:sz w:val="20"/>
          <w:szCs w:val="20"/>
        </w:rPr>
        <w:t xml:space="preserve">To execute the </w:t>
      </w:r>
      <w:r w:rsidR="004105FE">
        <w:rPr>
          <w:sz w:val="20"/>
          <w:szCs w:val="20"/>
        </w:rPr>
        <w:t>tests,</w:t>
      </w:r>
      <w:r>
        <w:rPr>
          <w:sz w:val="20"/>
          <w:szCs w:val="20"/>
        </w:rPr>
        <w:t xml:space="preserve"> follow the procedure</w:t>
      </w:r>
      <w:r w:rsidR="004105FE">
        <w:rPr>
          <w:sz w:val="20"/>
          <w:szCs w:val="20"/>
        </w:rPr>
        <w:t xml:space="preserve"> (steps)</w:t>
      </w:r>
      <w:r>
        <w:rPr>
          <w:sz w:val="20"/>
          <w:szCs w:val="20"/>
        </w:rPr>
        <w:t xml:space="preserve"> (assuming a default configuration):</w:t>
      </w:r>
    </w:p>
    <w:p w14:paraId="5563147C" w14:textId="7C8FD5CF" w:rsidR="00F90513" w:rsidRPr="007D3C0F" w:rsidRDefault="00F90513" w:rsidP="007D3C0F">
      <w:pPr>
        <w:pStyle w:val="PargrafodaLista"/>
        <w:numPr>
          <w:ilvl w:val="0"/>
          <w:numId w:val="17"/>
        </w:numPr>
        <w:ind w:left="567" w:hanging="207"/>
        <w:rPr>
          <w:sz w:val="20"/>
          <w:szCs w:val="20"/>
        </w:rPr>
      </w:pPr>
      <w:r w:rsidRPr="007D3C0F">
        <w:rPr>
          <w:sz w:val="20"/>
          <w:szCs w:val="20"/>
        </w:rPr>
        <w:t xml:space="preserve">Delete </w:t>
      </w:r>
      <w:r w:rsidRPr="004105FE">
        <w:rPr>
          <w:i/>
          <w:iCs/>
          <w:sz w:val="20"/>
          <w:szCs w:val="20"/>
        </w:rPr>
        <w:t>test.db</w:t>
      </w:r>
      <w:r w:rsidRPr="007D3C0F">
        <w:rPr>
          <w:sz w:val="20"/>
          <w:szCs w:val="20"/>
        </w:rPr>
        <w:t xml:space="preserve"> located in </w:t>
      </w:r>
      <w:r w:rsidRPr="004105FE">
        <w:rPr>
          <w:i/>
          <w:iCs/>
          <w:sz w:val="20"/>
          <w:szCs w:val="20"/>
        </w:rPr>
        <w:t>.\backend\services</w:t>
      </w:r>
      <w:r w:rsidRPr="007D3C0F">
        <w:rPr>
          <w:sz w:val="20"/>
          <w:szCs w:val="20"/>
        </w:rPr>
        <w:t xml:space="preserve"> if it exists.</w:t>
      </w:r>
    </w:p>
    <w:p w14:paraId="3EC405E2" w14:textId="68470EEC" w:rsidR="00F90513" w:rsidRPr="007D3C0F" w:rsidRDefault="00F90513" w:rsidP="007D3C0F">
      <w:pPr>
        <w:pStyle w:val="PargrafodaLista"/>
        <w:numPr>
          <w:ilvl w:val="0"/>
          <w:numId w:val="17"/>
        </w:numPr>
        <w:ind w:left="567" w:hanging="207"/>
        <w:rPr>
          <w:sz w:val="20"/>
          <w:szCs w:val="20"/>
        </w:rPr>
      </w:pPr>
      <w:r w:rsidRPr="007D3C0F">
        <w:rPr>
          <w:sz w:val="20"/>
          <w:szCs w:val="20"/>
        </w:rPr>
        <w:t>First, run the train model tests.</w:t>
      </w:r>
    </w:p>
    <w:p w14:paraId="25F7AB32" w14:textId="4D12CB29" w:rsidR="00F90513" w:rsidRPr="004105FE" w:rsidRDefault="00F90513" w:rsidP="004105FE">
      <w:pPr>
        <w:ind w:firstLine="720"/>
        <w:rPr>
          <w:sz w:val="20"/>
          <w:szCs w:val="20"/>
        </w:rPr>
      </w:pPr>
      <w:r w:rsidRPr="004105FE">
        <w:rPr>
          <w:i/>
          <w:iCs/>
          <w:sz w:val="20"/>
          <w:szCs w:val="20"/>
        </w:rPr>
        <w:t>.\backend\services\train_model\app</w:t>
      </w:r>
      <w:r w:rsidRPr="004105FE">
        <w:rPr>
          <w:sz w:val="20"/>
          <w:szCs w:val="20"/>
        </w:rPr>
        <w:t>&gt;</w:t>
      </w:r>
      <w:r w:rsidRPr="004105FE">
        <w:rPr>
          <w:b/>
          <w:bCs/>
          <w:sz w:val="20"/>
          <w:szCs w:val="20"/>
        </w:rPr>
        <w:t>poetry run pytest</w:t>
      </w:r>
    </w:p>
    <w:p w14:paraId="34325EAB" w14:textId="49DB57E6" w:rsidR="00F90513" w:rsidRPr="004105FE" w:rsidRDefault="00F90513" w:rsidP="004105FE">
      <w:pPr>
        <w:ind w:firstLine="720"/>
        <w:rPr>
          <w:sz w:val="20"/>
          <w:szCs w:val="20"/>
        </w:rPr>
      </w:pPr>
      <w:r w:rsidRPr="004105FE">
        <w:rPr>
          <w:sz w:val="20"/>
          <w:szCs w:val="20"/>
        </w:rPr>
        <w:t xml:space="preserve">This will create the </w:t>
      </w:r>
      <w:r w:rsidR="007D3C0F" w:rsidRPr="004105FE">
        <w:rPr>
          <w:sz w:val="20"/>
          <w:szCs w:val="20"/>
        </w:rPr>
        <w:t xml:space="preserve">database </w:t>
      </w:r>
      <w:r w:rsidR="007D3C0F" w:rsidRPr="004105FE">
        <w:rPr>
          <w:i/>
          <w:iCs/>
          <w:sz w:val="20"/>
          <w:szCs w:val="20"/>
        </w:rPr>
        <w:t>test.db</w:t>
      </w:r>
      <w:r w:rsidR="007D3C0F" w:rsidRPr="004105FE">
        <w:rPr>
          <w:sz w:val="20"/>
          <w:szCs w:val="20"/>
        </w:rPr>
        <w:t xml:space="preserve"> used during the testing phase</w:t>
      </w:r>
      <w:r w:rsidRPr="004105FE">
        <w:rPr>
          <w:sz w:val="20"/>
          <w:szCs w:val="20"/>
        </w:rPr>
        <w:t xml:space="preserve"> in </w:t>
      </w:r>
      <w:r w:rsidRPr="004105FE">
        <w:rPr>
          <w:i/>
          <w:iCs/>
          <w:sz w:val="20"/>
          <w:szCs w:val="20"/>
        </w:rPr>
        <w:t>.\backend\services</w:t>
      </w:r>
      <w:r w:rsidRPr="004105FE">
        <w:rPr>
          <w:sz w:val="20"/>
          <w:szCs w:val="20"/>
        </w:rPr>
        <w:t>.</w:t>
      </w:r>
    </w:p>
    <w:p w14:paraId="781284A1" w14:textId="572F0B94" w:rsidR="00F90513" w:rsidRPr="007D3C0F" w:rsidRDefault="00F90513" w:rsidP="007D3C0F">
      <w:pPr>
        <w:pStyle w:val="PargrafodaLista"/>
        <w:numPr>
          <w:ilvl w:val="0"/>
          <w:numId w:val="17"/>
        </w:numPr>
        <w:ind w:left="567" w:hanging="207"/>
        <w:rPr>
          <w:sz w:val="20"/>
          <w:szCs w:val="20"/>
        </w:rPr>
      </w:pPr>
      <w:r w:rsidRPr="007D3C0F">
        <w:rPr>
          <w:sz w:val="20"/>
          <w:szCs w:val="20"/>
        </w:rPr>
        <w:t>Then, run the forecast tests.</w:t>
      </w:r>
    </w:p>
    <w:p w14:paraId="69AABD33" w14:textId="37A2F71E" w:rsidR="00F90513" w:rsidRPr="004105FE" w:rsidRDefault="00F90513" w:rsidP="004105FE">
      <w:pPr>
        <w:ind w:firstLine="720"/>
        <w:rPr>
          <w:sz w:val="20"/>
          <w:szCs w:val="20"/>
        </w:rPr>
      </w:pPr>
      <w:r w:rsidRPr="004105FE">
        <w:rPr>
          <w:i/>
          <w:iCs/>
          <w:sz w:val="20"/>
          <w:szCs w:val="20"/>
        </w:rPr>
        <w:t>.\backend\services\forecast\app</w:t>
      </w:r>
      <w:r w:rsidRPr="004105FE">
        <w:rPr>
          <w:sz w:val="20"/>
          <w:szCs w:val="20"/>
        </w:rPr>
        <w:t>&gt;</w:t>
      </w:r>
      <w:r w:rsidRPr="004105FE">
        <w:rPr>
          <w:b/>
          <w:bCs/>
          <w:sz w:val="20"/>
          <w:szCs w:val="20"/>
        </w:rPr>
        <w:t>poetry run pytest</w:t>
      </w:r>
    </w:p>
    <w:p w14:paraId="0855DF18" w14:textId="77777777" w:rsidR="00F90513" w:rsidRPr="004105FE" w:rsidRDefault="00F90513" w:rsidP="004105FE">
      <w:pPr>
        <w:ind w:firstLine="720"/>
        <w:rPr>
          <w:sz w:val="20"/>
          <w:szCs w:val="20"/>
        </w:rPr>
      </w:pPr>
      <w:r w:rsidRPr="004105FE">
        <w:rPr>
          <w:sz w:val="20"/>
          <w:szCs w:val="20"/>
        </w:rPr>
        <w:t xml:space="preserve">If you want to run the forecast tests several times, do not delete the db </w:t>
      </w:r>
      <w:r w:rsidRPr="004105FE">
        <w:rPr>
          <w:i/>
          <w:iCs/>
          <w:sz w:val="20"/>
          <w:szCs w:val="20"/>
        </w:rPr>
        <w:t>test.db</w:t>
      </w:r>
      <w:r w:rsidRPr="004105FE">
        <w:rPr>
          <w:sz w:val="20"/>
          <w:szCs w:val="20"/>
        </w:rPr>
        <w:t>.</w:t>
      </w:r>
    </w:p>
    <w:p w14:paraId="3F2D55FB" w14:textId="4D26FB21" w:rsidR="00F90513" w:rsidRDefault="00F90513" w:rsidP="007D3C0F">
      <w:pPr>
        <w:pStyle w:val="PargrafodaLista"/>
        <w:numPr>
          <w:ilvl w:val="0"/>
          <w:numId w:val="17"/>
        </w:numPr>
        <w:ind w:left="567" w:hanging="207"/>
        <w:rPr>
          <w:sz w:val="20"/>
          <w:szCs w:val="20"/>
        </w:rPr>
      </w:pPr>
      <w:r w:rsidRPr="007D3C0F">
        <w:rPr>
          <w:sz w:val="20"/>
          <w:szCs w:val="20"/>
        </w:rPr>
        <w:t xml:space="preserve">If running the train tests again, </w:t>
      </w:r>
      <w:r w:rsidR="004105FE">
        <w:rPr>
          <w:sz w:val="20"/>
          <w:szCs w:val="20"/>
        </w:rPr>
        <w:t>go to step 1</w:t>
      </w:r>
      <w:r w:rsidRPr="007D3C0F">
        <w:rPr>
          <w:sz w:val="20"/>
          <w:szCs w:val="20"/>
        </w:rPr>
        <w:t>.</w:t>
      </w:r>
    </w:p>
    <w:p w14:paraId="774E395E" w14:textId="77777777" w:rsidR="007446B4" w:rsidRPr="007446B4" w:rsidRDefault="007446B4" w:rsidP="007446B4">
      <w:pPr>
        <w:rPr>
          <w:sz w:val="20"/>
          <w:szCs w:val="20"/>
        </w:rPr>
      </w:pPr>
    </w:p>
    <w:p w14:paraId="492A7CFD" w14:textId="77777777" w:rsidR="00C04CEF" w:rsidRDefault="00C04CEF" w:rsidP="00C04CEF">
      <w:pPr>
        <w:rPr>
          <w:sz w:val="20"/>
          <w:szCs w:val="20"/>
        </w:rPr>
      </w:pPr>
      <w:r w:rsidRPr="00C04CEF">
        <w:rPr>
          <w:b/>
          <w:bCs/>
          <w:sz w:val="20"/>
          <w:szCs w:val="20"/>
        </w:rPr>
        <w:lastRenderedPageBreak/>
        <w:t>Notes</w:t>
      </w:r>
      <w:r>
        <w:rPr>
          <w:sz w:val="20"/>
          <w:szCs w:val="20"/>
        </w:rPr>
        <w:t xml:space="preserve">: </w:t>
      </w:r>
    </w:p>
    <w:p w14:paraId="1A7B8235" w14:textId="325DFA7A" w:rsidR="00C04CEF" w:rsidRPr="00565EDA" w:rsidRDefault="007446B4" w:rsidP="00565EDA">
      <w:pPr>
        <w:pStyle w:val="PargrafodaLista"/>
        <w:numPr>
          <w:ilvl w:val="0"/>
          <w:numId w:val="19"/>
        </w:numPr>
        <w:rPr>
          <w:sz w:val="20"/>
          <w:szCs w:val="20"/>
        </w:rPr>
      </w:pPr>
      <w:r>
        <w:rPr>
          <w:sz w:val="20"/>
          <w:szCs w:val="20"/>
        </w:rPr>
        <w:t>Above, w</w:t>
      </w:r>
      <w:r w:rsidR="00C04CEF" w:rsidRPr="00565EDA">
        <w:rPr>
          <w:sz w:val="20"/>
          <w:szCs w:val="20"/>
        </w:rPr>
        <w:t xml:space="preserve">e are using </w:t>
      </w:r>
      <w:r w:rsidR="00C04CEF" w:rsidRPr="007446B4">
        <w:rPr>
          <w:sz w:val="20"/>
          <w:szCs w:val="20"/>
        </w:rPr>
        <w:t>Poetry</w:t>
      </w:r>
      <w:r w:rsidR="00C04CEF" w:rsidRPr="00565EDA">
        <w:rPr>
          <w:sz w:val="20"/>
          <w:szCs w:val="20"/>
        </w:rPr>
        <w:t>, but this is not mandatory.</w:t>
      </w:r>
    </w:p>
    <w:p w14:paraId="59EF64DC" w14:textId="7730C642" w:rsidR="00C04CEF" w:rsidRDefault="00C04CEF" w:rsidP="00565EDA">
      <w:pPr>
        <w:pStyle w:val="PargrafodaLista"/>
        <w:numPr>
          <w:ilvl w:val="0"/>
          <w:numId w:val="19"/>
        </w:numPr>
        <w:rPr>
          <w:sz w:val="20"/>
          <w:szCs w:val="20"/>
        </w:rPr>
      </w:pPr>
      <w:r w:rsidRPr="00565EDA">
        <w:rPr>
          <w:sz w:val="20"/>
          <w:szCs w:val="20"/>
        </w:rPr>
        <w:t>The name of the database used during the testing phase and the directory where it is created</w:t>
      </w:r>
      <w:r w:rsidR="00565EDA">
        <w:rPr>
          <w:sz w:val="20"/>
          <w:szCs w:val="20"/>
        </w:rPr>
        <w:t>,</w:t>
      </w:r>
      <w:r w:rsidRPr="00565EDA">
        <w:rPr>
          <w:sz w:val="20"/>
          <w:szCs w:val="20"/>
        </w:rPr>
        <w:t xml:space="preserve"> can be configured in the </w:t>
      </w:r>
      <w:r w:rsidRPr="00565EDA">
        <w:rPr>
          <w:i/>
          <w:iCs/>
          <w:sz w:val="20"/>
          <w:szCs w:val="20"/>
        </w:rPr>
        <w:t>test_main.py</w:t>
      </w:r>
      <w:r w:rsidRPr="00565EDA">
        <w:rPr>
          <w:sz w:val="20"/>
          <w:szCs w:val="20"/>
        </w:rPr>
        <w:t xml:space="preserve"> files. Both files should have the same information.</w:t>
      </w:r>
    </w:p>
    <w:p w14:paraId="3129A10C" w14:textId="63997E0C" w:rsidR="0058558D" w:rsidRDefault="0058558D" w:rsidP="00565EDA">
      <w:pPr>
        <w:pStyle w:val="PargrafodaLista"/>
        <w:numPr>
          <w:ilvl w:val="0"/>
          <w:numId w:val="19"/>
        </w:numPr>
        <w:rPr>
          <w:sz w:val="20"/>
          <w:szCs w:val="20"/>
        </w:rPr>
      </w:pPr>
      <w:r>
        <w:rPr>
          <w:sz w:val="20"/>
          <w:szCs w:val="20"/>
        </w:rPr>
        <w:t xml:space="preserve">Running </w:t>
      </w:r>
      <w:r w:rsidR="00DB6D3F">
        <w:rPr>
          <w:sz w:val="20"/>
          <w:szCs w:val="20"/>
        </w:rPr>
        <w:t xml:space="preserve">all </w:t>
      </w:r>
      <w:r>
        <w:rPr>
          <w:sz w:val="20"/>
          <w:szCs w:val="20"/>
        </w:rPr>
        <w:t>the</w:t>
      </w:r>
      <w:r w:rsidR="00171E0E">
        <w:rPr>
          <w:sz w:val="20"/>
          <w:szCs w:val="20"/>
        </w:rPr>
        <w:t xml:space="preserve"> </w:t>
      </w:r>
      <w:r>
        <w:rPr>
          <w:sz w:val="20"/>
          <w:szCs w:val="20"/>
        </w:rPr>
        <w:t>tests</w:t>
      </w:r>
      <w:r w:rsidR="00171E0E">
        <w:rPr>
          <w:sz w:val="20"/>
          <w:szCs w:val="20"/>
        </w:rPr>
        <w:t xml:space="preserve"> provided</w:t>
      </w:r>
      <w:r>
        <w:rPr>
          <w:sz w:val="20"/>
          <w:szCs w:val="20"/>
        </w:rPr>
        <w:t xml:space="preserve"> should take between 15 and 20 minutes.</w:t>
      </w:r>
    </w:p>
    <w:p w14:paraId="595D4892" w14:textId="77777777" w:rsidR="001B6735" w:rsidRDefault="001B6735" w:rsidP="001B6735">
      <w:pPr>
        <w:rPr>
          <w:sz w:val="20"/>
          <w:szCs w:val="20"/>
        </w:rPr>
      </w:pPr>
    </w:p>
    <w:p w14:paraId="7EBAEA7E" w14:textId="77777777" w:rsidR="00DE4334" w:rsidRDefault="00DE4334" w:rsidP="001B6735">
      <w:pPr>
        <w:rPr>
          <w:sz w:val="20"/>
          <w:szCs w:val="20"/>
        </w:rPr>
      </w:pPr>
    </w:p>
    <w:p w14:paraId="250D7ABE" w14:textId="65923960" w:rsidR="001B6735" w:rsidRPr="00DE4334" w:rsidRDefault="00DE4334" w:rsidP="001B6735">
      <w:pPr>
        <w:rPr>
          <w:i/>
          <w:iCs/>
          <w:sz w:val="20"/>
          <w:szCs w:val="20"/>
        </w:rPr>
      </w:pPr>
      <w:r w:rsidRPr="00DE4334">
        <w:rPr>
          <w:i/>
          <w:iCs/>
          <w:sz w:val="20"/>
          <w:szCs w:val="20"/>
        </w:rPr>
        <w:t>In the future, use training model instead of train model. Train model can have an ambiguous meaning because train can mean different things. We keep train model</w:t>
      </w:r>
      <w:r w:rsidR="00A53073">
        <w:rPr>
          <w:i/>
          <w:iCs/>
          <w:sz w:val="20"/>
          <w:szCs w:val="20"/>
        </w:rPr>
        <w:t>, so as</w:t>
      </w:r>
      <w:r w:rsidRPr="00DE4334">
        <w:rPr>
          <w:i/>
          <w:iCs/>
          <w:sz w:val="20"/>
          <w:szCs w:val="20"/>
        </w:rPr>
        <w:t xml:space="preserve"> not to break the already existing code</w:t>
      </w:r>
      <w:r w:rsidR="00A53073">
        <w:rPr>
          <w:i/>
          <w:iCs/>
          <w:sz w:val="20"/>
          <w:szCs w:val="20"/>
        </w:rPr>
        <w:t xml:space="preserve"> structure</w:t>
      </w:r>
      <w:r w:rsidRPr="00DE4334">
        <w:rPr>
          <w:i/>
          <w:iCs/>
          <w:sz w:val="20"/>
          <w:szCs w:val="20"/>
        </w:rPr>
        <w:t xml:space="preserve"> and documents.</w:t>
      </w:r>
    </w:p>
    <w:sectPr w:rsidR="001B6735" w:rsidRPr="00DE4334">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E04046" w14:textId="77777777" w:rsidR="0041149E" w:rsidRDefault="0041149E" w:rsidP="00CA2A3D">
      <w:r>
        <w:separator/>
      </w:r>
    </w:p>
  </w:endnote>
  <w:endnote w:type="continuationSeparator" w:id="0">
    <w:p w14:paraId="2797BD38" w14:textId="77777777" w:rsidR="0041149E" w:rsidRDefault="0041149E" w:rsidP="00CA2A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8845937"/>
      <w:docPartObj>
        <w:docPartGallery w:val="Page Numbers (Bottom of Page)"/>
        <w:docPartUnique/>
      </w:docPartObj>
    </w:sdtPr>
    <w:sdtEndPr>
      <w:rPr>
        <w:noProof/>
      </w:rPr>
    </w:sdtEndPr>
    <w:sdtContent>
      <w:p w14:paraId="204DD126" w14:textId="41D9B5A0" w:rsidR="00CA2A3D" w:rsidRDefault="00CA2A3D">
        <w:pPr>
          <w:pStyle w:val="Rodap"/>
          <w:jc w:val="right"/>
        </w:pPr>
        <w:r>
          <w:fldChar w:fldCharType="begin"/>
        </w:r>
        <w:r>
          <w:instrText xml:space="preserve"> PAGE   \* MERGEFORMAT </w:instrText>
        </w:r>
        <w:r>
          <w:fldChar w:fldCharType="separate"/>
        </w:r>
        <w:r>
          <w:rPr>
            <w:noProof/>
          </w:rPr>
          <w:t>2</w:t>
        </w:r>
        <w:r>
          <w:rPr>
            <w:noProof/>
          </w:rPr>
          <w:fldChar w:fldCharType="end"/>
        </w:r>
      </w:p>
    </w:sdtContent>
  </w:sdt>
  <w:p w14:paraId="1BCB2787" w14:textId="77777777" w:rsidR="00CA2A3D" w:rsidRDefault="00CA2A3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1E2E79" w14:textId="77777777" w:rsidR="0041149E" w:rsidRDefault="0041149E" w:rsidP="00CA2A3D">
      <w:r>
        <w:separator/>
      </w:r>
    </w:p>
  </w:footnote>
  <w:footnote w:type="continuationSeparator" w:id="0">
    <w:p w14:paraId="01711227" w14:textId="77777777" w:rsidR="0041149E" w:rsidRDefault="0041149E" w:rsidP="00CA2A3D">
      <w:r>
        <w:continuationSeparator/>
      </w:r>
    </w:p>
  </w:footnote>
  <w:footnote w:id="1">
    <w:p w14:paraId="28631A58" w14:textId="47328359" w:rsidR="00C1012A" w:rsidRDefault="00C1012A">
      <w:pPr>
        <w:pStyle w:val="Textodenotaderodap"/>
      </w:pPr>
      <w:r>
        <w:rPr>
          <w:rStyle w:val="Refdenotaderodap"/>
        </w:rPr>
        <w:footnoteRef/>
      </w:r>
      <w:r>
        <w:t xml:space="preserve"> </w:t>
      </w:r>
      <w:r w:rsidRPr="00C1012A">
        <w:rPr>
          <w:sz w:val="18"/>
          <w:szCs w:val="18"/>
        </w:rPr>
        <w:t xml:space="preserve">The </w:t>
      </w:r>
      <w:r w:rsidR="002A3E12" w:rsidRPr="00C1012A">
        <w:rPr>
          <w:sz w:val="18"/>
          <w:szCs w:val="18"/>
        </w:rPr>
        <w:t xml:space="preserve">specification </w:t>
      </w:r>
      <w:r w:rsidR="002A3E12">
        <w:rPr>
          <w:sz w:val="18"/>
          <w:szCs w:val="18"/>
        </w:rPr>
        <w:t xml:space="preserve">of the REST </w:t>
      </w:r>
      <w:r w:rsidRPr="00C1012A">
        <w:rPr>
          <w:sz w:val="18"/>
          <w:szCs w:val="18"/>
        </w:rPr>
        <w:t>API of the services provided by the backend</w:t>
      </w:r>
      <w:r w:rsidR="002A3E12">
        <w:rPr>
          <w:sz w:val="18"/>
          <w:szCs w:val="18"/>
        </w:rPr>
        <w:t>,</w:t>
      </w:r>
      <w:r w:rsidRPr="00C1012A">
        <w:rPr>
          <w:sz w:val="18"/>
          <w:szCs w:val="18"/>
        </w:rPr>
        <w:t xml:space="preserve"> is provided in a separate document.</w:t>
      </w:r>
    </w:p>
  </w:footnote>
  <w:footnote w:id="2">
    <w:p w14:paraId="73D9DEAF" w14:textId="4E379D52" w:rsidR="0013398A" w:rsidRDefault="0013398A">
      <w:pPr>
        <w:pStyle w:val="Textodenotaderodap"/>
      </w:pPr>
      <w:r>
        <w:rPr>
          <w:rStyle w:val="Refdenotaderodap"/>
        </w:rPr>
        <w:footnoteRef/>
      </w:r>
      <w:r>
        <w:t xml:space="preserve"> </w:t>
      </w:r>
      <w:hyperlink r:id="rId1" w:history="1">
        <w:r w:rsidRPr="00B65EC7">
          <w:rPr>
            <w:rStyle w:val="Hiperligao"/>
            <w:sz w:val="18"/>
            <w:szCs w:val="18"/>
          </w:rPr>
          <w:t>https://python-poetry.org</w:t>
        </w:r>
      </w:hyperlink>
    </w:p>
  </w:footnote>
  <w:footnote w:id="3">
    <w:p w14:paraId="23CF8685" w14:textId="40148DCC" w:rsidR="00B65EC7" w:rsidRDefault="00B65EC7">
      <w:pPr>
        <w:pStyle w:val="Textodenotaderodap"/>
      </w:pPr>
      <w:r>
        <w:rPr>
          <w:rStyle w:val="Refdenotaderodap"/>
        </w:rPr>
        <w:footnoteRef/>
      </w:r>
      <w:r>
        <w:t xml:space="preserve"> </w:t>
      </w:r>
      <w:hyperlink r:id="rId2" w:history="1">
        <w:r w:rsidRPr="00B65EC7">
          <w:rPr>
            <w:rStyle w:val="Hiperligao"/>
            <w:sz w:val="18"/>
            <w:szCs w:val="18"/>
          </w:rPr>
          <w:t>https://www.sqlite.org</w:t>
        </w:r>
      </w:hyperlink>
    </w:p>
  </w:footnote>
  <w:footnote w:id="4">
    <w:p w14:paraId="1E1E31D1" w14:textId="125AB24B" w:rsidR="000556ED" w:rsidRDefault="000556ED">
      <w:pPr>
        <w:pStyle w:val="Textodenotaderodap"/>
      </w:pPr>
      <w:r>
        <w:rPr>
          <w:rStyle w:val="Refdenotaderodap"/>
        </w:rPr>
        <w:footnoteRef/>
      </w:r>
      <w:r>
        <w:t xml:space="preserve"> </w:t>
      </w:r>
      <w:hyperlink r:id="rId3" w:history="1">
        <w:r w:rsidRPr="000556ED">
          <w:rPr>
            <w:rStyle w:val="Hiperligao"/>
            <w:sz w:val="18"/>
            <w:szCs w:val="18"/>
          </w:rPr>
          <w:t>https://alembic.sqlalchemy.org</w:t>
        </w:r>
      </w:hyperlink>
    </w:p>
  </w:footnote>
  <w:footnote w:id="5">
    <w:p w14:paraId="5C4B8EFF" w14:textId="78568E25" w:rsidR="009A6FA6" w:rsidRDefault="009A6FA6">
      <w:pPr>
        <w:pStyle w:val="Textodenotaderodap"/>
      </w:pPr>
      <w:r>
        <w:rPr>
          <w:rStyle w:val="Refdenotaderodap"/>
        </w:rPr>
        <w:footnoteRef/>
      </w:r>
      <w:r>
        <w:t xml:space="preserve"> </w:t>
      </w:r>
      <w:hyperlink r:id="rId4" w:history="1">
        <w:r w:rsidRPr="009A6FA6">
          <w:rPr>
            <w:rStyle w:val="Hiperligao"/>
            <w:sz w:val="18"/>
            <w:szCs w:val="18"/>
          </w:rPr>
          <w:t>https://www.sqlalchemy.org</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CDDBC" w14:textId="054637A2" w:rsidR="00CA2A3D" w:rsidRPr="00CA2A3D" w:rsidRDefault="00CA2A3D">
    <w:pPr>
      <w:pStyle w:val="Cabealho"/>
      <w:rPr>
        <w:sz w:val="18"/>
        <w:szCs w:val="18"/>
      </w:rPr>
    </w:pPr>
    <w:r w:rsidRPr="00CA2A3D">
      <w:rPr>
        <w:sz w:val="18"/>
        <w:szCs w:val="18"/>
      </w:rPr>
      <w:t>Backend Documentat</w:t>
    </w:r>
    <w:r w:rsidR="00162677">
      <w:rPr>
        <w:sz w:val="18"/>
        <w:szCs w:val="18"/>
      </w:rPr>
      <w:t>ion</w:t>
    </w:r>
    <w:r w:rsidRPr="00CA2A3D">
      <w:rPr>
        <w:sz w:val="18"/>
        <w:szCs w:val="18"/>
      </w:rPr>
      <w:ptab w:relativeTo="margin" w:alignment="center" w:leader="none"/>
    </w:r>
    <w:r w:rsidRPr="00CA2A3D">
      <w:rPr>
        <w:sz w:val="18"/>
        <w:szCs w:val="18"/>
      </w:rPr>
      <w:ptab w:relativeTo="margin" w:alignment="right" w:leader="none"/>
    </w:r>
    <w:r w:rsidRPr="00CA2A3D">
      <w:rPr>
        <w:sz w:val="18"/>
        <w:szCs w:val="18"/>
      </w:rPr>
      <w:t>v</w:t>
    </w:r>
    <w:r w:rsidR="00381780">
      <w:rPr>
        <w:sz w:val="18"/>
        <w:szCs w:val="18"/>
      </w:rPr>
      <w:t xml:space="preserve"> </w:t>
    </w:r>
    <w:r w:rsidR="0028488E">
      <w:rPr>
        <w:sz w:val="18"/>
        <w:szCs w:val="18"/>
      </w:rPr>
      <w:t>1</w:t>
    </w:r>
    <w:r w:rsidRPr="00CA2A3D">
      <w:rPr>
        <w:sz w:val="18"/>
        <w:szCs w:val="18"/>
      </w:rPr>
      <w:t>.0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35A7D"/>
    <w:multiLevelType w:val="hybridMultilevel"/>
    <w:tmpl w:val="8D3490E6"/>
    <w:lvl w:ilvl="0" w:tplc="08090005">
      <w:start w:val="1"/>
      <w:numFmt w:val="bullet"/>
      <w:lvlText w:val=""/>
      <w:lvlJc w:val="left"/>
      <w:pPr>
        <w:ind w:left="1146" w:hanging="360"/>
      </w:pPr>
      <w:rPr>
        <w:rFonts w:ascii="Wingdings" w:hAnsi="Wingdings"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 w15:restartNumberingAfterBreak="0">
    <w:nsid w:val="02692941"/>
    <w:multiLevelType w:val="hybridMultilevel"/>
    <w:tmpl w:val="AE1E597A"/>
    <w:lvl w:ilvl="0" w:tplc="08090005">
      <w:start w:val="1"/>
      <w:numFmt w:val="bullet"/>
      <w:lvlText w:val=""/>
      <w:lvlJc w:val="left"/>
      <w:pPr>
        <w:ind w:left="1146" w:hanging="360"/>
      </w:pPr>
      <w:rPr>
        <w:rFonts w:ascii="Wingdings" w:hAnsi="Wingdings"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 w15:restartNumberingAfterBreak="0">
    <w:nsid w:val="19674342"/>
    <w:multiLevelType w:val="hybridMultilevel"/>
    <w:tmpl w:val="CE68269E"/>
    <w:lvl w:ilvl="0" w:tplc="08090005">
      <w:start w:val="1"/>
      <w:numFmt w:val="bullet"/>
      <w:lvlText w:val=""/>
      <w:lvlJc w:val="left"/>
      <w:pPr>
        <w:ind w:left="1146" w:hanging="360"/>
      </w:pPr>
      <w:rPr>
        <w:rFonts w:ascii="Wingdings" w:hAnsi="Wingdings"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 w15:restartNumberingAfterBreak="0">
    <w:nsid w:val="1A6429AD"/>
    <w:multiLevelType w:val="hybridMultilevel"/>
    <w:tmpl w:val="1EB69E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04C36CD"/>
    <w:multiLevelType w:val="hybridMultilevel"/>
    <w:tmpl w:val="258605EA"/>
    <w:lvl w:ilvl="0" w:tplc="60841630">
      <w:start w:val="1"/>
      <w:numFmt w:val="decimal"/>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1587475"/>
    <w:multiLevelType w:val="hybridMultilevel"/>
    <w:tmpl w:val="14BA84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3045A7"/>
    <w:multiLevelType w:val="hybridMultilevel"/>
    <w:tmpl w:val="9A06731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7309E6"/>
    <w:multiLevelType w:val="hybridMultilevel"/>
    <w:tmpl w:val="E9701884"/>
    <w:lvl w:ilvl="0" w:tplc="F3128AB6">
      <w:start w:val="1"/>
      <w:numFmt w:val="decimal"/>
      <w:pStyle w:val="Ttulo3"/>
      <w:lvlText w:val="2.%1.1"/>
      <w:lvlJc w:val="right"/>
      <w:pPr>
        <w:ind w:left="720" w:hanging="15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ADA19D3"/>
    <w:multiLevelType w:val="hybridMultilevel"/>
    <w:tmpl w:val="E74276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ED97BF5"/>
    <w:multiLevelType w:val="hybridMultilevel"/>
    <w:tmpl w:val="871E00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52177D4"/>
    <w:multiLevelType w:val="hybridMultilevel"/>
    <w:tmpl w:val="B4E07D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26845C9"/>
    <w:multiLevelType w:val="hybridMultilevel"/>
    <w:tmpl w:val="69B25828"/>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38E7322"/>
    <w:multiLevelType w:val="hybridMultilevel"/>
    <w:tmpl w:val="40C663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A777E8A"/>
    <w:multiLevelType w:val="hybridMultilevel"/>
    <w:tmpl w:val="A70631AA"/>
    <w:lvl w:ilvl="0" w:tplc="08090005">
      <w:start w:val="1"/>
      <w:numFmt w:val="bullet"/>
      <w:lvlText w:val=""/>
      <w:lvlJc w:val="left"/>
      <w:pPr>
        <w:ind w:left="1146" w:hanging="360"/>
      </w:pPr>
      <w:rPr>
        <w:rFonts w:ascii="Wingdings" w:hAnsi="Wingdings"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4" w15:restartNumberingAfterBreak="0">
    <w:nsid w:val="4E073536"/>
    <w:multiLevelType w:val="hybridMultilevel"/>
    <w:tmpl w:val="3CE45A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36A575C"/>
    <w:multiLevelType w:val="hybridMultilevel"/>
    <w:tmpl w:val="578896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7E77075"/>
    <w:multiLevelType w:val="hybridMultilevel"/>
    <w:tmpl w:val="7206CCCE"/>
    <w:lvl w:ilvl="0" w:tplc="38322064">
      <w:start w:val="1"/>
      <w:numFmt w:val="decimal"/>
      <w:pStyle w:val="Ttulo2"/>
      <w:lvlText w:val="2.%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D166745"/>
    <w:multiLevelType w:val="hybridMultilevel"/>
    <w:tmpl w:val="FB6ABC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0515CD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0CA0115"/>
    <w:multiLevelType w:val="hybridMultilevel"/>
    <w:tmpl w:val="47586A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A0C13CF"/>
    <w:multiLevelType w:val="hybridMultilevel"/>
    <w:tmpl w:val="EB327764"/>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C5970E1"/>
    <w:multiLevelType w:val="hybridMultilevel"/>
    <w:tmpl w:val="6652E16E"/>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1A04CA1"/>
    <w:multiLevelType w:val="hybridMultilevel"/>
    <w:tmpl w:val="27AC3D5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4C16B7F"/>
    <w:multiLevelType w:val="hybridMultilevel"/>
    <w:tmpl w:val="F948F30E"/>
    <w:lvl w:ilvl="0" w:tplc="6F0E075E">
      <w:start w:val="1"/>
      <w:numFmt w:val="decimal"/>
      <w:pStyle w:val="Ttulo1"/>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5F9328E"/>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D7C5B87"/>
    <w:multiLevelType w:val="hybridMultilevel"/>
    <w:tmpl w:val="242647B2"/>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FAC3964"/>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17975344">
    <w:abstractNumId w:val="16"/>
  </w:num>
  <w:num w:numId="2" w16cid:durableId="2096707933">
    <w:abstractNumId w:val="23"/>
  </w:num>
  <w:num w:numId="3" w16cid:durableId="1126700300">
    <w:abstractNumId w:val="7"/>
  </w:num>
  <w:num w:numId="4" w16cid:durableId="2031908063">
    <w:abstractNumId w:val="7"/>
    <w:lvlOverride w:ilvl="0">
      <w:startOverride w:val="1"/>
    </w:lvlOverride>
  </w:num>
  <w:num w:numId="5" w16cid:durableId="262694119">
    <w:abstractNumId w:val="11"/>
  </w:num>
  <w:num w:numId="6" w16cid:durableId="1697268426">
    <w:abstractNumId w:val="25"/>
  </w:num>
  <w:num w:numId="7" w16cid:durableId="1813595239">
    <w:abstractNumId w:val="21"/>
  </w:num>
  <w:num w:numId="8" w16cid:durableId="968170254">
    <w:abstractNumId w:val="5"/>
  </w:num>
  <w:num w:numId="9" w16cid:durableId="770709674">
    <w:abstractNumId w:val="22"/>
  </w:num>
  <w:num w:numId="10" w16cid:durableId="2094355474">
    <w:abstractNumId w:val="0"/>
  </w:num>
  <w:num w:numId="11" w16cid:durableId="1521697432">
    <w:abstractNumId w:val="1"/>
  </w:num>
  <w:num w:numId="12" w16cid:durableId="1421676139">
    <w:abstractNumId w:val="13"/>
  </w:num>
  <w:num w:numId="13" w16cid:durableId="1670982785">
    <w:abstractNumId w:val="2"/>
  </w:num>
  <w:num w:numId="14" w16cid:durableId="736125532">
    <w:abstractNumId w:val="6"/>
  </w:num>
  <w:num w:numId="15" w16cid:durableId="406461919">
    <w:abstractNumId w:val="3"/>
  </w:num>
  <w:num w:numId="16" w16cid:durableId="1713723010">
    <w:abstractNumId w:val="23"/>
    <w:lvlOverride w:ilvl="0">
      <w:startOverride w:val="1"/>
    </w:lvlOverride>
  </w:num>
  <w:num w:numId="17" w16cid:durableId="2020502235">
    <w:abstractNumId w:val="4"/>
  </w:num>
  <w:num w:numId="18" w16cid:durableId="750733364">
    <w:abstractNumId w:val="12"/>
  </w:num>
  <w:num w:numId="19" w16cid:durableId="1749426283">
    <w:abstractNumId w:val="15"/>
  </w:num>
  <w:num w:numId="20" w16cid:durableId="2075666155">
    <w:abstractNumId w:val="14"/>
  </w:num>
  <w:num w:numId="21" w16cid:durableId="1420063011">
    <w:abstractNumId w:val="9"/>
  </w:num>
  <w:num w:numId="22" w16cid:durableId="1073429358">
    <w:abstractNumId w:val="10"/>
  </w:num>
  <w:num w:numId="23" w16cid:durableId="315569254">
    <w:abstractNumId w:val="20"/>
  </w:num>
  <w:num w:numId="24" w16cid:durableId="1829206962">
    <w:abstractNumId w:val="8"/>
  </w:num>
  <w:num w:numId="25" w16cid:durableId="141849249">
    <w:abstractNumId w:val="17"/>
  </w:num>
  <w:num w:numId="26" w16cid:durableId="180893965">
    <w:abstractNumId w:val="19"/>
  </w:num>
  <w:num w:numId="27" w16cid:durableId="2144811538">
    <w:abstractNumId w:val="24"/>
  </w:num>
  <w:num w:numId="28" w16cid:durableId="802844948">
    <w:abstractNumId w:val="18"/>
  </w:num>
  <w:num w:numId="29" w16cid:durableId="175481896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020"/>
    <w:rsid w:val="00013931"/>
    <w:rsid w:val="00051BE3"/>
    <w:rsid w:val="000556ED"/>
    <w:rsid w:val="00062240"/>
    <w:rsid w:val="00074F49"/>
    <w:rsid w:val="000774E3"/>
    <w:rsid w:val="000F07D3"/>
    <w:rsid w:val="000F19B8"/>
    <w:rsid w:val="00103DD2"/>
    <w:rsid w:val="001046B6"/>
    <w:rsid w:val="00106C34"/>
    <w:rsid w:val="0013398A"/>
    <w:rsid w:val="00134B2D"/>
    <w:rsid w:val="00141469"/>
    <w:rsid w:val="001426F7"/>
    <w:rsid w:val="00144E8F"/>
    <w:rsid w:val="00152BCF"/>
    <w:rsid w:val="0015614E"/>
    <w:rsid w:val="00162677"/>
    <w:rsid w:val="00171E0E"/>
    <w:rsid w:val="00174C58"/>
    <w:rsid w:val="00175B97"/>
    <w:rsid w:val="00177EE6"/>
    <w:rsid w:val="001879B7"/>
    <w:rsid w:val="00192811"/>
    <w:rsid w:val="001A0C0D"/>
    <w:rsid w:val="001A6603"/>
    <w:rsid w:val="001B6735"/>
    <w:rsid w:val="001C4585"/>
    <w:rsid w:val="001C66E4"/>
    <w:rsid w:val="001F7A90"/>
    <w:rsid w:val="00204689"/>
    <w:rsid w:val="00205CB3"/>
    <w:rsid w:val="002118F8"/>
    <w:rsid w:val="00214C58"/>
    <w:rsid w:val="0022452B"/>
    <w:rsid w:val="00260B16"/>
    <w:rsid w:val="0026165D"/>
    <w:rsid w:val="0028488E"/>
    <w:rsid w:val="002A3E12"/>
    <w:rsid w:val="002B3A2B"/>
    <w:rsid w:val="002C02B6"/>
    <w:rsid w:val="002C02F8"/>
    <w:rsid w:val="002C51FA"/>
    <w:rsid w:val="002E3EA3"/>
    <w:rsid w:val="002E50BC"/>
    <w:rsid w:val="002F3EF1"/>
    <w:rsid w:val="00312F1E"/>
    <w:rsid w:val="00340E8A"/>
    <w:rsid w:val="0034393C"/>
    <w:rsid w:val="00344F69"/>
    <w:rsid w:val="00364F7A"/>
    <w:rsid w:val="00381780"/>
    <w:rsid w:val="00386FF4"/>
    <w:rsid w:val="003902BF"/>
    <w:rsid w:val="00390A08"/>
    <w:rsid w:val="003A4244"/>
    <w:rsid w:val="003A4CAE"/>
    <w:rsid w:val="003A4CD6"/>
    <w:rsid w:val="003B08F8"/>
    <w:rsid w:val="003F40BC"/>
    <w:rsid w:val="004073E6"/>
    <w:rsid w:val="004105FE"/>
    <w:rsid w:val="0041149E"/>
    <w:rsid w:val="00412E3C"/>
    <w:rsid w:val="00433117"/>
    <w:rsid w:val="00445655"/>
    <w:rsid w:val="00460656"/>
    <w:rsid w:val="004609A1"/>
    <w:rsid w:val="00466B18"/>
    <w:rsid w:val="00467642"/>
    <w:rsid w:val="00476838"/>
    <w:rsid w:val="00476D58"/>
    <w:rsid w:val="00482C06"/>
    <w:rsid w:val="0048544B"/>
    <w:rsid w:val="004B3A48"/>
    <w:rsid w:val="00511BE1"/>
    <w:rsid w:val="00526AD8"/>
    <w:rsid w:val="00534A2D"/>
    <w:rsid w:val="00545AEC"/>
    <w:rsid w:val="00565EDA"/>
    <w:rsid w:val="00583A7D"/>
    <w:rsid w:val="0058558D"/>
    <w:rsid w:val="00595E4F"/>
    <w:rsid w:val="005A1897"/>
    <w:rsid w:val="005B65CC"/>
    <w:rsid w:val="005D2F16"/>
    <w:rsid w:val="005E28AA"/>
    <w:rsid w:val="005E2CCC"/>
    <w:rsid w:val="005E61E7"/>
    <w:rsid w:val="00602183"/>
    <w:rsid w:val="00614081"/>
    <w:rsid w:val="00617A3C"/>
    <w:rsid w:val="00666005"/>
    <w:rsid w:val="0067689D"/>
    <w:rsid w:val="00692659"/>
    <w:rsid w:val="006935DC"/>
    <w:rsid w:val="006A771B"/>
    <w:rsid w:val="006C7E23"/>
    <w:rsid w:val="006D25CD"/>
    <w:rsid w:val="006D70DD"/>
    <w:rsid w:val="006E072B"/>
    <w:rsid w:val="006F20B4"/>
    <w:rsid w:val="00731FB5"/>
    <w:rsid w:val="0073375F"/>
    <w:rsid w:val="00737B0A"/>
    <w:rsid w:val="0074117F"/>
    <w:rsid w:val="007446B4"/>
    <w:rsid w:val="00745737"/>
    <w:rsid w:val="007856E6"/>
    <w:rsid w:val="00795F43"/>
    <w:rsid w:val="007A0D6C"/>
    <w:rsid w:val="007B3178"/>
    <w:rsid w:val="007C380D"/>
    <w:rsid w:val="007C7EEB"/>
    <w:rsid w:val="007D24C4"/>
    <w:rsid w:val="007D3C0F"/>
    <w:rsid w:val="007D79AB"/>
    <w:rsid w:val="007D7B1C"/>
    <w:rsid w:val="00816DED"/>
    <w:rsid w:val="00826181"/>
    <w:rsid w:val="00860136"/>
    <w:rsid w:val="00862623"/>
    <w:rsid w:val="0087598D"/>
    <w:rsid w:val="00892ED8"/>
    <w:rsid w:val="008A64A4"/>
    <w:rsid w:val="008B2020"/>
    <w:rsid w:val="008C64E2"/>
    <w:rsid w:val="008E2590"/>
    <w:rsid w:val="00900E03"/>
    <w:rsid w:val="009151E6"/>
    <w:rsid w:val="00923634"/>
    <w:rsid w:val="009511BE"/>
    <w:rsid w:val="009609C5"/>
    <w:rsid w:val="00967D07"/>
    <w:rsid w:val="00980604"/>
    <w:rsid w:val="009A29AF"/>
    <w:rsid w:val="009A6FA6"/>
    <w:rsid w:val="009D0619"/>
    <w:rsid w:val="009E4417"/>
    <w:rsid w:val="009E4F13"/>
    <w:rsid w:val="009E5334"/>
    <w:rsid w:val="009E569A"/>
    <w:rsid w:val="009F1CA0"/>
    <w:rsid w:val="00A00923"/>
    <w:rsid w:val="00A049A9"/>
    <w:rsid w:val="00A07726"/>
    <w:rsid w:val="00A26C7B"/>
    <w:rsid w:val="00A43621"/>
    <w:rsid w:val="00A43BE8"/>
    <w:rsid w:val="00A53073"/>
    <w:rsid w:val="00A53FB2"/>
    <w:rsid w:val="00A623CA"/>
    <w:rsid w:val="00A66658"/>
    <w:rsid w:val="00A67138"/>
    <w:rsid w:val="00A7161E"/>
    <w:rsid w:val="00A90A4E"/>
    <w:rsid w:val="00AC489E"/>
    <w:rsid w:val="00AD18C1"/>
    <w:rsid w:val="00AD3BA4"/>
    <w:rsid w:val="00AD5DCA"/>
    <w:rsid w:val="00B07A62"/>
    <w:rsid w:val="00B26C17"/>
    <w:rsid w:val="00B3283C"/>
    <w:rsid w:val="00B37115"/>
    <w:rsid w:val="00B52F12"/>
    <w:rsid w:val="00B57EC2"/>
    <w:rsid w:val="00B623B4"/>
    <w:rsid w:val="00B65EC7"/>
    <w:rsid w:val="00BD7A32"/>
    <w:rsid w:val="00BF03CC"/>
    <w:rsid w:val="00BF08B4"/>
    <w:rsid w:val="00C04CEF"/>
    <w:rsid w:val="00C1012A"/>
    <w:rsid w:val="00C16BC2"/>
    <w:rsid w:val="00C20472"/>
    <w:rsid w:val="00C36BB9"/>
    <w:rsid w:val="00C36F9F"/>
    <w:rsid w:val="00C7137A"/>
    <w:rsid w:val="00C80BAF"/>
    <w:rsid w:val="00C80F93"/>
    <w:rsid w:val="00C83F92"/>
    <w:rsid w:val="00C96156"/>
    <w:rsid w:val="00CA2A3D"/>
    <w:rsid w:val="00CA5B86"/>
    <w:rsid w:val="00CA74A9"/>
    <w:rsid w:val="00CC05CB"/>
    <w:rsid w:val="00CD128B"/>
    <w:rsid w:val="00CF7201"/>
    <w:rsid w:val="00D37454"/>
    <w:rsid w:val="00D44EF6"/>
    <w:rsid w:val="00D605D5"/>
    <w:rsid w:val="00D92243"/>
    <w:rsid w:val="00DA6FB0"/>
    <w:rsid w:val="00DB6D3F"/>
    <w:rsid w:val="00DB7D2D"/>
    <w:rsid w:val="00DD66BE"/>
    <w:rsid w:val="00DE4334"/>
    <w:rsid w:val="00DE48AF"/>
    <w:rsid w:val="00DF3A25"/>
    <w:rsid w:val="00DF439C"/>
    <w:rsid w:val="00E170E9"/>
    <w:rsid w:val="00E202A0"/>
    <w:rsid w:val="00E22221"/>
    <w:rsid w:val="00E32D22"/>
    <w:rsid w:val="00E35736"/>
    <w:rsid w:val="00E60286"/>
    <w:rsid w:val="00E70A0D"/>
    <w:rsid w:val="00E86DAB"/>
    <w:rsid w:val="00EB0A7C"/>
    <w:rsid w:val="00EC0992"/>
    <w:rsid w:val="00EC13EF"/>
    <w:rsid w:val="00EF34E9"/>
    <w:rsid w:val="00F00C6C"/>
    <w:rsid w:val="00F206BD"/>
    <w:rsid w:val="00F34412"/>
    <w:rsid w:val="00F35C9D"/>
    <w:rsid w:val="00F44F09"/>
    <w:rsid w:val="00F558C7"/>
    <w:rsid w:val="00F57BFA"/>
    <w:rsid w:val="00F7124E"/>
    <w:rsid w:val="00F81919"/>
    <w:rsid w:val="00F82C4B"/>
    <w:rsid w:val="00F90513"/>
    <w:rsid w:val="00FA64EF"/>
    <w:rsid w:val="00FB5C6A"/>
    <w:rsid w:val="00FD4450"/>
    <w:rsid w:val="00FE14BE"/>
    <w:rsid w:val="00FE164C"/>
    <w:rsid w:val="00FF22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3B3D4"/>
  <w15:chartTrackingRefBased/>
  <w15:docId w15:val="{B2C4C2EC-5F38-4B50-8385-EC426D07A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4A9"/>
    <w:pPr>
      <w:spacing w:after="0" w:line="240" w:lineRule="auto"/>
      <w:jc w:val="both"/>
    </w:pPr>
    <w:rPr>
      <w:rFonts w:ascii="Times New Roman" w:hAnsi="Times New Roman"/>
    </w:rPr>
  </w:style>
  <w:style w:type="paragraph" w:styleId="Ttulo1">
    <w:name w:val="heading 1"/>
    <w:basedOn w:val="Normal"/>
    <w:next w:val="Normal"/>
    <w:link w:val="Ttulo1Carter"/>
    <w:uiPriority w:val="9"/>
    <w:qFormat/>
    <w:rsid w:val="00EF34E9"/>
    <w:pPr>
      <w:keepNext/>
      <w:keepLines/>
      <w:numPr>
        <w:numId w:val="2"/>
      </w:numPr>
      <w:spacing w:before="240" w:after="120"/>
      <w:outlineLvl w:val="0"/>
    </w:pPr>
    <w:rPr>
      <w:rFonts w:eastAsiaTheme="majorEastAsia" w:cstheme="majorBidi"/>
      <w:sz w:val="28"/>
      <w:szCs w:val="32"/>
    </w:rPr>
  </w:style>
  <w:style w:type="paragraph" w:styleId="Ttulo2">
    <w:name w:val="heading 2"/>
    <w:basedOn w:val="Normal"/>
    <w:next w:val="Normal"/>
    <w:link w:val="Ttulo2Carter"/>
    <w:uiPriority w:val="9"/>
    <w:unhideWhenUsed/>
    <w:qFormat/>
    <w:rsid w:val="00013931"/>
    <w:pPr>
      <w:keepNext/>
      <w:keepLines/>
      <w:numPr>
        <w:numId w:val="1"/>
      </w:numPr>
      <w:spacing w:before="120" w:after="120"/>
      <w:ind w:left="811" w:hanging="357"/>
      <w:outlineLvl w:val="1"/>
    </w:pPr>
    <w:rPr>
      <w:rFonts w:eastAsiaTheme="majorEastAsia" w:cstheme="majorBidi"/>
      <w:b/>
      <w:sz w:val="26"/>
      <w:szCs w:val="26"/>
    </w:rPr>
  </w:style>
  <w:style w:type="paragraph" w:styleId="Ttulo3">
    <w:name w:val="heading 3"/>
    <w:basedOn w:val="Normal"/>
    <w:next w:val="Normal"/>
    <w:link w:val="Ttulo3Carter"/>
    <w:uiPriority w:val="9"/>
    <w:unhideWhenUsed/>
    <w:qFormat/>
    <w:rsid w:val="007B3178"/>
    <w:pPr>
      <w:keepNext/>
      <w:keepLines/>
      <w:numPr>
        <w:numId w:val="3"/>
      </w:numPr>
      <w:spacing w:before="120" w:after="120"/>
      <w:ind w:left="777"/>
      <w:outlineLvl w:val="2"/>
    </w:pPr>
    <w:rPr>
      <w:rFonts w:eastAsiaTheme="majorEastAsia" w:cstheme="majorBidi"/>
      <w:b/>
      <w:i/>
      <w:sz w:val="24"/>
      <w:szCs w:val="24"/>
    </w:rPr>
  </w:style>
  <w:style w:type="paragraph" w:styleId="Ttulo4">
    <w:name w:val="heading 4"/>
    <w:basedOn w:val="Normal"/>
    <w:next w:val="Normal"/>
    <w:link w:val="Ttulo4Carter"/>
    <w:uiPriority w:val="9"/>
    <w:unhideWhenUsed/>
    <w:qFormat/>
    <w:rsid w:val="00A67138"/>
    <w:pPr>
      <w:keepNext/>
      <w:keepLines/>
      <w:spacing w:before="40"/>
      <w:outlineLvl w:val="3"/>
    </w:pPr>
    <w:rPr>
      <w:rFonts w:eastAsiaTheme="majorEastAsia" w:cstheme="majorBidi"/>
      <w:i/>
      <w:iCs/>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EF34E9"/>
    <w:rPr>
      <w:rFonts w:ascii="Times New Roman" w:eastAsiaTheme="majorEastAsia" w:hAnsi="Times New Roman" w:cstheme="majorBidi"/>
      <w:sz w:val="28"/>
      <w:szCs w:val="32"/>
    </w:rPr>
  </w:style>
  <w:style w:type="character" w:customStyle="1" w:styleId="Ttulo2Carter">
    <w:name w:val="Título 2 Caráter"/>
    <w:basedOn w:val="Tipodeletrapredefinidodopargrafo"/>
    <w:link w:val="Ttulo2"/>
    <w:uiPriority w:val="9"/>
    <w:rsid w:val="00013931"/>
    <w:rPr>
      <w:rFonts w:ascii="Times New Roman" w:eastAsiaTheme="majorEastAsia" w:hAnsi="Times New Roman" w:cstheme="majorBidi"/>
      <w:b/>
      <w:sz w:val="26"/>
      <w:szCs w:val="26"/>
    </w:rPr>
  </w:style>
  <w:style w:type="character" w:customStyle="1" w:styleId="Ttulo3Carter">
    <w:name w:val="Título 3 Caráter"/>
    <w:basedOn w:val="Tipodeletrapredefinidodopargrafo"/>
    <w:link w:val="Ttulo3"/>
    <w:uiPriority w:val="9"/>
    <w:rsid w:val="007B3178"/>
    <w:rPr>
      <w:rFonts w:ascii="Times New Roman" w:eastAsiaTheme="majorEastAsia" w:hAnsi="Times New Roman" w:cstheme="majorBidi"/>
      <w:b/>
      <w:i/>
      <w:sz w:val="24"/>
      <w:szCs w:val="24"/>
    </w:rPr>
  </w:style>
  <w:style w:type="paragraph" w:styleId="PargrafodaLista">
    <w:name w:val="List Paragraph"/>
    <w:basedOn w:val="Normal"/>
    <w:uiPriority w:val="34"/>
    <w:qFormat/>
    <w:rsid w:val="00205CB3"/>
    <w:pPr>
      <w:ind w:left="720"/>
      <w:contextualSpacing/>
    </w:pPr>
  </w:style>
  <w:style w:type="table" w:styleId="TabelacomGrelha">
    <w:name w:val="Table Grid"/>
    <w:basedOn w:val="Tabelanormal"/>
    <w:uiPriority w:val="39"/>
    <w:rsid w:val="000139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1">
    <w:name w:val="Plain Table 1"/>
    <w:basedOn w:val="Tabelanormal"/>
    <w:uiPriority w:val="41"/>
    <w:rsid w:val="00B07A6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ter">
    <w:name w:val="Título 4 Caráter"/>
    <w:basedOn w:val="Tipodeletrapredefinidodopargrafo"/>
    <w:link w:val="Ttulo4"/>
    <w:uiPriority w:val="9"/>
    <w:rsid w:val="00A67138"/>
    <w:rPr>
      <w:rFonts w:ascii="Times New Roman" w:eastAsiaTheme="majorEastAsia" w:hAnsi="Times New Roman" w:cstheme="majorBidi"/>
      <w:i/>
      <w:iCs/>
    </w:rPr>
  </w:style>
  <w:style w:type="character" w:styleId="Hiperligao">
    <w:name w:val="Hyperlink"/>
    <w:basedOn w:val="Tipodeletrapredefinidodopargrafo"/>
    <w:uiPriority w:val="99"/>
    <w:unhideWhenUsed/>
    <w:rsid w:val="00DA6FB0"/>
    <w:rPr>
      <w:color w:val="0563C1" w:themeColor="hyperlink"/>
      <w:u w:val="single"/>
    </w:rPr>
  </w:style>
  <w:style w:type="character" w:styleId="MenoNoResolvida">
    <w:name w:val="Unresolved Mention"/>
    <w:basedOn w:val="Tipodeletrapredefinidodopargrafo"/>
    <w:uiPriority w:val="99"/>
    <w:semiHidden/>
    <w:unhideWhenUsed/>
    <w:rsid w:val="00DA6FB0"/>
    <w:rPr>
      <w:color w:val="605E5C"/>
      <w:shd w:val="clear" w:color="auto" w:fill="E1DFDD"/>
    </w:rPr>
  </w:style>
  <w:style w:type="character" w:styleId="Hiperligaovisitada">
    <w:name w:val="FollowedHyperlink"/>
    <w:basedOn w:val="Tipodeletrapredefinidodopargrafo"/>
    <w:uiPriority w:val="99"/>
    <w:semiHidden/>
    <w:unhideWhenUsed/>
    <w:rsid w:val="00DA6FB0"/>
    <w:rPr>
      <w:color w:val="954F72" w:themeColor="followedHyperlink"/>
      <w:u w:val="single"/>
    </w:rPr>
  </w:style>
  <w:style w:type="paragraph" w:styleId="Cabealhodondice">
    <w:name w:val="TOC Heading"/>
    <w:basedOn w:val="Ttulo1"/>
    <w:next w:val="Normal"/>
    <w:uiPriority w:val="39"/>
    <w:unhideWhenUsed/>
    <w:qFormat/>
    <w:rsid w:val="00EF34E9"/>
    <w:pPr>
      <w:numPr>
        <w:numId w:val="0"/>
      </w:numPr>
      <w:spacing w:after="0" w:line="259" w:lineRule="auto"/>
      <w:jc w:val="left"/>
      <w:outlineLvl w:val="9"/>
    </w:pPr>
    <w:rPr>
      <w:rFonts w:asciiTheme="majorHAnsi" w:hAnsiTheme="majorHAnsi"/>
      <w:color w:val="2F5496" w:themeColor="accent1" w:themeShade="BF"/>
      <w:sz w:val="32"/>
      <w:lang w:val="en-US"/>
    </w:rPr>
  </w:style>
  <w:style w:type="paragraph" w:styleId="ndice1">
    <w:name w:val="toc 1"/>
    <w:basedOn w:val="Normal"/>
    <w:next w:val="Normal"/>
    <w:autoRedefine/>
    <w:uiPriority w:val="39"/>
    <w:unhideWhenUsed/>
    <w:rsid w:val="00EF34E9"/>
    <w:pPr>
      <w:spacing w:after="100"/>
    </w:pPr>
  </w:style>
  <w:style w:type="paragraph" w:styleId="Cabealho">
    <w:name w:val="header"/>
    <w:basedOn w:val="Normal"/>
    <w:link w:val="CabealhoCarter"/>
    <w:uiPriority w:val="99"/>
    <w:unhideWhenUsed/>
    <w:rsid w:val="00CA2A3D"/>
    <w:pPr>
      <w:tabs>
        <w:tab w:val="center" w:pos="4513"/>
        <w:tab w:val="right" w:pos="9026"/>
      </w:tabs>
    </w:pPr>
  </w:style>
  <w:style w:type="character" w:customStyle="1" w:styleId="CabealhoCarter">
    <w:name w:val="Cabeçalho Caráter"/>
    <w:basedOn w:val="Tipodeletrapredefinidodopargrafo"/>
    <w:link w:val="Cabealho"/>
    <w:uiPriority w:val="99"/>
    <w:rsid w:val="00CA2A3D"/>
    <w:rPr>
      <w:rFonts w:ascii="Times New Roman" w:hAnsi="Times New Roman"/>
    </w:rPr>
  </w:style>
  <w:style w:type="paragraph" w:styleId="Rodap">
    <w:name w:val="footer"/>
    <w:basedOn w:val="Normal"/>
    <w:link w:val="RodapCarter"/>
    <w:uiPriority w:val="99"/>
    <w:unhideWhenUsed/>
    <w:rsid w:val="00CA2A3D"/>
    <w:pPr>
      <w:tabs>
        <w:tab w:val="center" w:pos="4513"/>
        <w:tab w:val="right" w:pos="9026"/>
      </w:tabs>
    </w:pPr>
  </w:style>
  <w:style w:type="character" w:customStyle="1" w:styleId="RodapCarter">
    <w:name w:val="Rodapé Caráter"/>
    <w:basedOn w:val="Tipodeletrapredefinidodopargrafo"/>
    <w:link w:val="Rodap"/>
    <w:uiPriority w:val="99"/>
    <w:rsid w:val="00CA2A3D"/>
    <w:rPr>
      <w:rFonts w:ascii="Times New Roman" w:hAnsi="Times New Roman"/>
    </w:rPr>
  </w:style>
  <w:style w:type="character" w:styleId="Refdecomentrio">
    <w:name w:val="annotation reference"/>
    <w:basedOn w:val="Tipodeletrapredefinidodopargrafo"/>
    <w:uiPriority w:val="99"/>
    <w:semiHidden/>
    <w:unhideWhenUsed/>
    <w:rsid w:val="00A90A4E"/>
    <w:rPr>
      <w:sz w:val="16"/>
      <w:szCs w:val="16"/>
    </w:rPr>
  </w:style>
  <w:style w:type="paragraph" w:styleId="Textodecomentrio">
    <w:name w:val="annotation text"/>
    <w:basedOn w:val="Normal"/>
    <w:link w:val="TextodecomentrioCarter"/>
    <w:uiPriority w:val="99"/>
    <w:unhideWhenUsed/>
    <w:rsid w:val="00A90A4E"/>
    <w:rPr>
      <w:sz w:val="20"/>
      <w:szCs w:val="20"/>
    </w:rPr>
  </w:style>
  <w:style w:type="character" w:customStyle="1" w:styleId="TextodecomentrioCarter">
    <w:name w:val="Texto de comentário Caráter"/>
    <w:basedOn w:val="Tipodeletrapredefinidodopargrafo"/>
    <w:link w:val="Textodecomentrio"/>
    <w:uiPriority w:val="99"/>
    <w:rsid w:val="00A90A4E"/>
    <w:rPr>
      <w:rFonts w:ascii="Times New Roman" w:hAnsi="Times New Roman"/>
      <w:sz w:val="20"/>
      <w:szCs w:val="20"/>
    </w:rPr>
  </w:style>
  <w:style w:type="paragraph" w:styleId="Assuntodecomentrio">
    <w:name w:val="annotation subject"/>
    <w:basedOn w:val="Textodecomentrio"/>
    <w:next w:val="Textodecomentrio"/>
    <w:link w:val="AssuntodecomentrioCarter"/>
    <w:uiPriority w:val="99"/>
    <w:semiHidden/>
    <w:unhideWhenUsed/>
    <w:rsid w:val="00A90A4E"/>
    <w:rPr>
      <w:b/>
      <w:bCs/>
    </w:rPr>
  </w:style>
  <w:style w:type="character" w:customStyle="1" w:styleId="AssuntodecomentrioCarter">
    <w:name w:val="Assunto de comentário Caráter"/>
    <w:basedOn w:val="TextodecomentrioCarter"/>
    <w:link w:val="Assuntodecomentrio"/>
    <w:uiPriority w:val="99"/>
    <w:semiHidden/>
    <w:rsid w:val="00A90A4E"/>
    <w:rPr>
      <w:rFonts w:ascii="Times New Roman" w:hAnsi="Times New Roman"/>
      <w:b/>
      <w:bCs/>
      <w:sz w:val="20"/>
      <w:szCs w:val="20"/>
    </w:rPr>
  </w:style>
  <w:style w:type="paragraph" w:styleId="Textodenotaderodap">
    <w:name w:val="footnote text"/>
    <w:basedOn w:val="Normal"/>
    <w:link w:val="TextodenotaderodapCarter"/>
    <w:uiPriority w:val="99"/>
    <w:semiHidden/>
    <w:unhideWhenUsed/>
    <w:rsid w:val="005E61E7"/>
    <w:rPr>
      <w:sz w:val="20"/>
      <w:szCs w:val="20"/>
    </w:rPr>
  </w:style>
  <w:style w:type="character" w:customStyle="1" w:styleId="TextodenotaderodapCarter">
    <w:name w:val="Texto de nota de rodapé Caráter"/>
    <w:basedOn w:val="Tipodeletrapredefinidodopargrafo"/>
    <w:link w:val="Textodenotaderodap"/>
    <w:uiPriority w:val="99"/>
    <w:semiHidden/>
    <w:rsid w:val="005E61E7"/>
    <w:rPr>
      <w:rFonts w:ascii="Times New Roman" w:hAnsi="Times New Roman"/>
      <w:sz w:val="20"/>
      <w:szCs w:val="20"/>
    </w:rPr>
  </w:style>
  <w:style w:type="character" w:styleId="Refdenotaderodap">
    <w:name w:val="footnote reference"/>
    <w:basedOn w:val="Tipodeletrapredefinidodopargrafo"/>
    <w:uiPriority w:val="99"/>
    <w:semiHidden/>
    <w:unhideWhenUsed/>
    <w:rsid w:val="005E61E7"/>
    <w:rPr>
      <w:vertAlign w:val="superscript"/>
    </w:rPr>
  </w:style>
  <w:style w:type="paragraph" w:styleId="Reviso">
    <w:name w:val="Revision"/>
    <w:hidden/>
    <w:uiPriority w:val="99"/>
    <w:semiHidden/>
    <w:rsid w:val="00482C06"/>
    <w:pPr>
      <w:spacing w:after="0" w:line="240" w:lineRule="auto"/>
    </w:pPr>
    <w:rPr>
      <w:rFonts w:ascii="Times New Roman" w:hAnsi="Times New Roman"/>
    </w:rPr>
  </w:style>
  <w:style w:type="paragraph" w:styleId="Textodenotadefim">
    <w:name w:val="endnote text"/>
    <w:basedOn w:val="Normal"/>
    <w:link w:val="TextodenotadefimCarter"/>
    <w:uiPriority w:val="99"/>
    <w:semiHidden/>
    <w:unhideWhenUsed/>
    <w:rsid w:val="0013398A"/>
    <w:rPr>
      <w:sz w:val="20"/>
      <w:szCs w:val="20"/>
    </w:rPr>
  </w:style>
  <w:style w:type="character" w:customStyle="1" w:styleId="TextodenotadefimCarter">
    <w:name w:val="Texto de nota de fim Caráter"/>
    <w:basedOn w:val="Tipodeletrapredefinidodopargrafo"/>
    <w:link w:val="Textodenotadefim"/>
    <w:uiPriority w:val="99"/>
    <w:semiHidden/>
    <w:rsid w:val="0013398A"/>
    <w:rPr>
      <w:rFonts w:ascii="Times New Roman" w:hAnsi="Times New Roman"/>
      <w:sz w:val="20"/>
      <w:szCs w:val="20"/>
    </w:rPr>
  </w:style>
  <w:style w:type="character" w:styleId="Refdenotadefim">
    <w:name w:val="endnote reference"/>
    <w:basedOn w:val="Tipodeletrapredefinidodopargrafo"/>
    <w:uiPriority w:val="99"/>
    <w:semiHidden/>
    <w:unhideWhenUsed/>
    <w:rsid w:val="0013398A"/>
    <w:rPr>
      <w:vertAlign w:val="superscript"/>
    </w:rPr>
  </w:style>
  <w:style w:type="paragraph" w:styleId="Legenda">
    <w:name w:val="caption"/>
    <w:basedOn w:val="Normal"/>
    <w:next w:val="Normal"/>
    <w:uiPriority w:val="35"/>
    <w:unhideWhenUsed/>
    <w:qFormat/>
    <w:rsid w:val="007D24C4"/>
    <w:pPr>
      <w:spacing w:after="200"/>
    </w:pPr>
    <w:rPr>
      <w:i/>
      <w:iCs/>
      <w:color w:val="44546A" w:themeColor="text2"/>
      <w:sz w:val="18"/>
      <w:szCs w:val="18"/>
    </w:rPr>
  </w:style>
  <w:style w:type="paragraph" w:styleId="ndice2">
    <w:name w:val="toc 2"/>
    <w:basedOn w:val="Normal"/>
    <w:next w:val="Normal"/>
    <w:autoRedefine/>
    <w:uiPriority w:val="39"/>
    <w:unhideWhenUsed/>
    <w:rsid w:val="00134B2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3" Type="http://schemas.openxmlformats.org/officeDocument/2006/relationships/hyperlink" Target="https://alembic.sqlalchemy.org" TargetMode="External"/><Relationship Id="rId2" Type="http://schemas.openxmlformats.org/officeDocument/2006/relationships/hyperlink" Target="https://www.sqlite.org" TargetMode="External"/><Relationship Id="rId1" Type="http://schemas.openxmlformats.org/officeDocument/2006/relationships/hyperlink" Target="https://python-poetry.org" TargetMode="External"/><Relationship Id="rId4" Type="http://schemas.openxmlformats.org/officeDocument/2006/relationships/hyperlink" Target="https://www.sqlalchemy.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1A6566-AD5F-431F-B81E-7F0D8D792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2841</TotalTime>
  <Pages>7</Pages>
  <Words>2857</Words>
  <Characters>16285</Characters>
  <Application>Microsoft Office Word</Application>
  <DocSecurity>0</DocSecurity>
  <Lines>135</Lines>
  <Paragraphs>38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Duarte</dc:creator>
  <cp:keywords/>
  <dc:description/>
  <cp:lastModifiedBy>José Duarte</cp:lastModifiedBy>
  <cp:revision>674</cp:revision>
  <cp:lastPrinted>2023-01-04T00:40:00Z</cp:lastPrinted>
  <dcterms:created xsi:type="dcterms:W3CDTF">2022-12-22T19:48:00Z</dcterms:created>
  <dcterms:modified xsi:type="dcterms:W3CDTF">2023-06-07T13:46:00Z</dcterms:modified>
</cp:coreProperties>
</file>