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182C" w14:textId="60FAC9A8" w:rsidR="00FB473E" w:rsidRDefault="00FB473E" w:rsidP="00FB473E">
      <w:pPr>
        <w:spacing w:line="360" w:lineRule="auto"/>
        <w:jc w:val="center"/>
        <w:rPr>
          <w:rFonts w:ascii="Times New Roman" w:hAnsi="Times New Roman" w:cs="Times New Roman"/>
        </w:rPr>
      </w:pPr>
      <w:r>
        <w:rPr>
          <w:rFonts w:ascii="Times New Roman" w:hAnsi="Times New Roman" w:cs="Times New Roman"/>
        </w:rPr>
        <w:t xml:space="preserve">Mental Binary Game User Manual </w:t>
      </w:r>
    </w:p>
    <w:p w14:paraId="10172AD2" w14:textId="6035E906" w:rsidR="00FB473E" w:rsidRDefault="00BD33C4" w:rsidP="008213ED">
      <w:pPr>
        <w:spacing w:line="360" w:lineRule="auto"/>
        <w:ind w:firstLine="720"/>
        <w:rPr>
          <w:rFonts w:ascii="Times New Roman" w:hAnsi="Times New Roman" w:cs="Times New Roman"/>
        </w:rPr>
      </w:pPr>
      <w:r>
        <w:rPr>
          <w:rFonts w:ascii="Times New Roman" w:hAnsi="Times New Roman" w:cs="Times New Roman"/>
        </w:rPr>
        <w:t>The Mental Binary Math game is implemented using a DE-2 FPGA Board. Two players input two 4-bit binary numbers</w:t>
      </w:r>
      <w:r w:rsidR="00A510B4">
        <w:rPr>
          <w:rFonts w:ascii="Times New Roman" w:hAnsi="Times New Roman" w:cs="Times New Roman"/>
        </w:rPr>
        <w:t xml:space="preserve"> (numbers ranging from 0-15)</w:t>
      </w:r>
      <w:r>
        <w:rPr>
          <w:rFonts w:ascii="Times New Roman" w:hAnsi="Times New Roman" w:cs="Times New Roman"/>
        </w:rPr>
        <w:t xml:space="preserve"> using switches. </w:t>
      </w:r>
      <w:r w:rsidR="00E15175">
        <w:rPr>
          <w:rFonts w:ascii="Times New Roman" w:hAnsi="Times New Roman" w:cs="Times New Roman"/>
        </w:rPr>
        <w:t>Both numbers will be displayed</w:t>
      </w:r>
      <w:r w:rsidR="00A510B4">
        <w:rPr>
          <w:rFonts w:ascii="Times New Roman" w:hAnsi="Times New Roman" w:cs="Times New Roman"/>
        </w:rPr>
        <w:t xml:space="preserve"> in binary</w:t>
      </w:r>
      <w:r w:rsidR="00E15175">
        <w:rPr>
          <w:rFonts w:ascii="Times New Roman" w:hAnsi="Times New Roman" w:cs="Times New Roman"/>
        </w:rPr>
        <w:t xml:space="preserve"> on </w:t>
      </w:r>
      <w:r w:rsidR="00A510B4">
        <w:rPr>
          <w:rFonts w:ascii="Times New Roman" w:hAnsi="Times New Roman" w:cs="Times New Roman"/>
        </w:rPr>
        <w:t xml:space="preserve">a </w:t>
      </w:r>
      <w:r w:rsidR="00E15175">
        <w:rPr>
          <w:rFonts w:ascii="Times New Roman" w:hAnsi="Times New Roman" w:cs="Times New Roman"/>
        </w:rPr>
        <w:t>seven segment displays. The sum of the two numbers will be displayed on another seven-segment display. All numbers displayed are in hexadecimal. Figure 1 below shows the pins that are to be used by player one and player two along with the corresponding seven-segment displays for the numbers and sum. The figure below also indicates which LED’s light up when player two correctly matches player one’s number (green LED) and when player two does not correctly match player one’s number (red LED).</w:t>
      </w:r>
    </w:p>
    <w:p w14:paraId="1FDAA27B" w14:textId="0B49B97D" w:rsidR="008213ED" w:rsidRDefault="0058492E" w:rsidP="0058492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26F6B5" wp14:editId="01A19884">
            <wp:extent cx="4486627" cy="3902287"/>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rotWithShape="1">
                    <a:blip r:embed="rId4">
                      <a:extLst>
                        <a:ext uri="{28A0092B-C50C-407E-A947-70E740481C1C}">
                          <a14:useLocalDpi xmlns:a14="http://schemas.microsoft.com/office/drawing/2010/main" val="0"/>
                        </a:ext>
                      </a:extLst>
                    </a:blip>
                    <a:srcRect l="8862" t="5536" r="7267" b="6486"/>
                    <a:stretch/>
                  </pic:blipFill>
                  <pic:spPr bwMode="auto">
                    <a:xfrm>
                      <a:off x="0" y="0"/>
                      <a:ext cx="4494494" cy="3909129"/>
                    </a:xfrm>
                    <a:prstGeom prst="rect">
                      <a:avLst/>
                    </a:prstGeom>
                    <a:ln>
                      <a:noFill/>
                    </a:ln>
                    <a:extLst>
                      <a:ext uri="{53640926-AAD7-44D8-BBD7-CCE9431645EC}">
                        <a14:shadowObscured xmlns:a14="http://schemas.microsoft.com/office/drawing/2010/main"/>
                      </a:ext>
                    </a:extLst>
                  </pic:spPr>
                </pic:pic>
              </a:graphicData>
            </a:graphic>
          </wp:inline>
        </w:drawing>
      </w:r>
    </w:p>
    <w:p w14:paraId="265DA7C9" w14:textId="17603053" w:rsidR="0058492E" w:rsidRPr="00A32E45" w:rsidRDefault="00A32E45" w:rsidP="0058492E">
      <w:pPr>
        <w:spacing w:line="360" w:lineRule="auto"/>
        <w:jc w:val="center"/>
        <w:rPr>
          <w:rFonts w:ascii="Times New Roman" w:hAnsi="Times New Roman" w:cs="Times New Roman"/>
          <w:i/>
          <w:iCs/>
          <w:sz w:val="21"/>
          <w:szCs w:val="21"/>
        </w:rPr>
      </w:pPr>
      <w:r>
        <w:rPr>
          <w:rFonts w:ascii="Times New Roman" w:hAnsi="Times New Roman" w:cs="Times New Roman"/>
          <w:i/>
          <w:iCs/>
          <w:sz w:val="21"/>
          <w:szCs w:val="21"/>
        </w:rPr>
        <w:t>Figure 1. FPGA Board Indicating Player 1 and 2 Switches</w:t>
      </w:r>
    </w:p>
    <w:p w14:paraId="48D7FE20" w14:textId="7E1A349D" w:rsidR="002C68E8" w:rsidRDefault="003B5055" w:rsidP="00157BB4">
      <w:pPr>
        <w:spacing w:line="360" w:lineRule="auto"/>
        <w:ind w:firstLine="720"/>
        <w:rPr>
          <w:rFonts w:ascii="Times New Roman" w:hAnsi="Times New Roman" w:cs="Times New Roman"/>
        </w:rPr>
      </w:pPr>
      <w:r>
        <w:rPr>
          <w:rFonts w:ascii="Times New Roman" w:hAnsi="Times New Roman" w:cs="Times New Roman"/>
        </w:rPr>
        <w:t>When starting the game, after turning the FPGA on, player one is to input their 4-bit binary number using the pins indicated by Figure 1 for player one.</w:t>
      </w:r>
      <w:r w:rsidR="00A510B4">
        <w:rPr>
          <w:rFonts w:ascii="Times New Roman" w:hAnsi="Times New Roman" w:cs="Times New Roman"/>
        </w:rPr>
        <w:t xml:space="preserve"> Without looking at player one’s switches and only looking at the seven-segment display of player one’s number, player two is to input their number so that the sum of their number and player one’s number adds up to 15 (F in Hexadecimal). If player two </w:t>
      </w:r>
      <w:r w:rsidR="00157BB4">
        <w:rPr>
          <w:rFonts w:ascii="Times New Roman" w:hAnsi="Times New Roman" w:cs="Times New Roman"/>
        </w:rPr>
        <w:t xml:space="preserve">inputs the correct number so that the sum total is 15, a green light will light up on the FPGA board. If player two inputs an incorrect number so that the sum is </w:t>
      </w:r>
      <w:r w:rsidR="00157BB4">
        <w:rPr>
          <w:rFonts w:ascii="Times New Roman" w:hAnsi="Times New Roman" w:cs="Times New Roman"/>
        </w:rPr>
        <w:lastRenderedPageBreak/>
        <w:t xml:space="preserve">not 15, a red light will light up on the FPGA board. Figure 2 shows the board when player two’s number is not correct, and Figure 3 shows the board when player two’s number is correct. When player two inputs the correct number player two gets a point. When player two does not input a correct number player one gets </w:t>
      </w:r>
      <w:r w:rsidR="00535491">
        <w:rPr>
          <w:rFonts w:ascii="Times New Roman" w:hAnsi="Times New Roman" w:cs="Times New Roman"/>
        </w:rPr>
        <w:t>the point. At the end of the round both players will switch roles and play until</w:t>
      </w:r>
      <w:r w:rsidR="0030697B">
        <w:rPr>
          <w:rFonts w:ascii="Times New Roman" w:hAnsi="Times New Roman" w:cs="Times New Roman"/>
        </w:rPr>
        <w:t xml:space="preserve"> they decide when the game is over. </w:t>
      </w:r>
    </w:p>
    <w:p w14:paraId="4E6169F7" w14:textId="5C405B3A" w:rsidR="0085441E" w:rsidRDefault="0085441E" w:rsidP="0085441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73A45CF" wp14:editId="1A3E8640">
            <wp:extent cx="4030133" cy="3022600"/>
            <wp:effectExtent l="0" t="0" r="0" b="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43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0133" cy="3022600"/>
                    </a:xfrm>
                    <a:prstGeom prst="rect">
                      <a:avLst/>
                    </a:prstGeom>
                  </pic:spPr>
                </pic:pic>
              </a:graphicData>
            </a:graphic>
          </wp:inline>
        </w:drawing>
      </w:r>
    </w:p>
    <w:p w14:paraId="3BD461A3" w14:textId="774577CE" w:rsidR="0085441E" w:rsidRPr="00A32E45" w:rsidRDefault="00A32E45" w:rsidP="00A32E45">
      <w:pPr>
        <w:spacing w:line="360" w:lineRule="auto"/>
        <w:jc w:val="center"/>
        <w:rPr>
          <w:rFonts w:ascii="Times New Roman" w:hAnsi="Times New Roman" w:cs="Times New Roman"/>
          <w:i/>
          <w:iCs/>
          <w:sz w:val="21"/>
          <w:szCs w:val="21"/>
        </w:rPr>
      </w:pPr>
      <w:r>
        <w:rPr>
          <w:rFonts w:ascii="Times New Roman" w:hAnsi="Times New Roman" w:cs="Times New Roman"/>
          <w:i/>
          <w:iCs/>
          <w:sz w:val="21"/>
          <w:szCs w:val="21"/>
        </w:rPr>
        <w:t xml:space="preserve">Figure </w:t>
      </w:r>
      <w:r>
        <w:rPr>
          <w:rFonts w:ascii="Times New Roman" w:hAnsi="Times New Roman" w:cs="Times New Roman"/>
          <w:i/>
          <w:iCs/>
          <w:sz w:val="21"/>
          <w:szCs w:val="21"/>
        </w:rPr>
        <w:t>2</w:t>
      </w:r>
      <w:r>
        <w:rPr>
          <w:rFonts w:ascii="Times New Roman" w:hAnsi="Times New Roman" w:cs="Times New Roman"/>
          <w:i/>
          <w:iCs/>
          <w:sz w:val="21"/>
          <w:szCs w:val="21"/>
        </w:rPr>
        <w:t>. F</w:t>
      </w:r>
      <w:r>
        <w:rPr>
          <w:rFonts w:ascii="Times New Roman" w:hAnsi="Times New Roman" w:cs="Times New Roman"/>
          <w:i/>
          <w:iCs/>
          <w:sz w:val="21"/>
          <w:szCs w:val="21"/>
        </w:rPr>
        <w:t>PGA Board When Player Two’s Number Does Not Add to 15 With Player One’s Number</w:t>
      </w:r>
    </w:p>
    <w:p w14:paraId="48022556" w14:textId="754A205D" w:rsidR="0085441E" w:rsidRDefault="0085441E" w:rsidP="0085441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DF67EA1" wp14:editId="7464CF03">
            <wp:extent cx="3996266" cy="2997200"/>
            <wp:effectExtent l="0" t="0" r="4445"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43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6994" cy="3005246"/>
                    </a:xfrm>
                    <a:prstGeom prst="rect">
                      <a:avLst/>
                    </a:prstGeom>
                  </pic:spPr>
                </pic:pic>
              </a:graphicData>
            </a:graphic>
          </wp:inline>
        </w:drawing>
      </w:r>
    </w:p>
    <w:p w14:paraId="37C893BC" w14:textId="0A0D4667" w:rsidR="00A32E45" w:rsidRPr="00A32E45" w:rsidRDefault="00A32E45" w:rsidP="00A32E45">
      <w:pPr>
        <w:spacing w:line="360" w:lineRule="auto"/>
        <w:jc w:val="center"/>
        <w:rPr>
          <w:rFonts w:ascii="Times New Roman" w:hAnsi="Times New Roman" w:cs="Times New Roman"/>
          <w:i/>
          <w:iCs/>
          <w:sz w:val="21"/>
          <w:szCs w:val="21"/>
        </w:rPr>
      </w:pPr>
      <w:r>
        <w:rPr>
          <w:rFonts w:ascii="Times New Roman" w:hAnsi="Times New Roman" w:cs="Times New Roman"/>
          <w:i/>
          <w:iCs/>
          <w:sz w:val="21"/>
          <w:szCs w:val="21"/>
        </w:rPr>
        <w:t xml:space="preserve">Figure </w:t>
      </w:r>
      <w:r>
        <w:rPr>
          <w:rFonts w:ascii="Times New Roman" w:hAnsi="Times New Roman" w:cs="Times New Roman"/>
          <w:i/>
          <w:iCs/>
          <w:sz w:val="21"/>
          <w:szCs w:val="21"/>
        </w:rPr>
        <w:t>3</w:t>
      </w:r>
      <w:r>
        <w:rPr>
          <w:rFonts w:ascii="Times New Roman" w:hAnsi="Times New Roman" w:cs="Times New Roman"/>
          <w:i/>
          <w:iCs/>
          <w:sz w:val="21"/>
          <w:szCs w:val="21"/>
        </w:rPr>
        <w:t>. FPGA Board When Player Two’s Number Add</w:t>
      </w:r>
      <w:r>
        <w:rPr>
          <w:rFonts w:ascii="Times New Roman" w:hAnsi="Times New Roman" w:cs="Times New Roman"/>
          <w:i/>
          <w:iCs/>
          <w:sz w:val="21"/>
          <w:szCs w:val="21"/>
        </w:rPr>
        <w:t>s</w:t>
      </w:r>
      <w:r>
        <w:rPr>
          <w:rFonts w:ascii="Times New Roman" w:hAnsi="Times New Roman" w:cs="Times New Roman"/>
          <w:i/>
          <w:iCs/>
          <w:sz w:val="21"/>
          <w:szCs w:val="21"/>
        </w:rPr>
        <w:t xml:space="preserve"> to 15 With Player One’s Number</w:t>
      </w:r>
      <w:bookmarkStart w:id="0" w:name="_GoBack"/>
      <w:bookmarkEnd w:id="0"/>
    </w:p>
    <w:sectPr w:rsidR="00A32E45" w:rsidRPr="00A32E45" w:rsidSect="004B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2D"/>
    <w:rsid w:val="00157BB4"/>
    <w:rsid w:val="002C68E8"/>
    <w:rsid w:val="0030697B"/>
    <w:rsid w:val="003B5055"/>
    <w:rsid w:val="004B279A"/>
    <w:rsid w:val="00535491"/>
    <w:rsid w:val="0058492E"/>
    <w:rsid w:val="005F742D"/>
    <w:rsid w:val="008213ED"/>
    <w:rsid w:val="0085441E"/>
    <w:rsid w:val="00A32E45"/>
    <w:rsid w:val="00A510B4"/>
    <w:rsid w:val="00BD33C4"/>
    <w:rsid w:val="00E15175"/>
    <w:rsid w:val="00FB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0D4D"/>
  <w15:chartTrackingRefBased/>
  <w15:docId w15:val="{073B8A94-8113-6D4D-8838-F355058B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7</cp:revision>
  <dcterms:created xsi:type="dcterms:W3CDTF">2020-01-28T23:51:00Z</dcterms:created>
  <dcterms:modified xsi:type="dcterms:W3CDTF">2020-01-31T01:11:00Z</dcterms:modified>
</cp:coreProperties>
</file>