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F74E" w14:textId="77777777" w:rsidR="0029303A" w:rsidRPr="004454E8" w:rsidRDefault="00000000">
      <w:pPr>
        <w:pStyle w:val="Title"/>
        <w:spacing w:after="40"/>
        <w:jc w:val="center"/>
        <w:rPr>
          <w:lang w:val="es-CL"/>
        </w:rPr>
      </w:pPr>
      <w:r w:rsidRPr="004454E8">
        <w:rPr>
          <w:lang w:val="es-CL"/>
        </w:rPr>
        <w:t>FICHA DE AVANCE 04</w:t>
      </w:r>
    </w:p>
    <w:p w14:paraId="03D5233D" w14:textId="77777777" w:rsidR="0029303A" w:rsidRPr="004454E8" w:rsidRDefault="00000000">
      <w:pPr>
        <w:spacing w:after="160"/>
        <w:jc w:val="center"/>
        <w:rPr>
          <w:lang w:val="es-CL"/>
        </w:rPr>
      </w:pPr>
      <w:r w:rsidRPr="004454E8">
        <w:rPr>
          <w:b/>
          <w:color w:val="1F4E78"/>
          <w:sz w:val="23"/>
          <w:lang w:val="es-CL"/>
        </w:rPr>
        <w:t xml:space="preserve">Proyecto </w:t>
      </w:r>
      <w:proofErr w:type="spellStart"/>
      <w:proofErr w:type="gramStart"/>
      <w:r w:rsidRPr="004454E8">
        <w:rPr>
          <w:b/>
          <w:color w:val="1F4E78"/>
          <w:sz w:val="23"/>
          <w:lang w:val="es-CL"/>
        </w:rPr>
        <w:t>Capstone</w:t>
      </w:r>
      <w:proofErr w:type="spellEnd"/>
      <w:r w:rsidRPr="004454E8">
        <w:rPr>
          <w:b/>
          <w:color w:val="1F4E78"/>
          <w:sz w:val="23"/>
          <w:lang w:val="es-CL"/>
        </w:rPr>
        <w:t xml:space="preserve">  Trazabilidad</w:t>
      </w:r>
      <w:proofErr w:type="gramEnd"/>
      <w:r w:rsidRPr="004454E8">
        <w:rPr>
          <w:b/>
          <w:color w:val="1F4E78"/>
          <w:sz w:val="23"/>
          <w:lang w:val="es-CL"/>
        </w:rPr>
        <w:t xml:space="preserve">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454E8" w14:paraId="5D3BA70C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B57B9B" w14:textId="77777777" w:rsidR="004454E8" w:rsidRDefault="004454E8" w:rsidP="004454E8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53B5BD" w14:textId="219DACA4" w:rsidR="004454E8" w:rsidRPr="004454E8" w:rsidRDefault="004454E8" w:rsidP="004454E8">
            <w:pPr>
              <w:rPr>
                <w:lang w:val="es-CL"/>
              </w:rPr>
            </w:pPr>
            <w:r w:rsidRPr="004454E8"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Grupo 5: Cristian </w:t>
            </w:r>
            <w:proofErr w:type="spellStart"/>
            <w:r w:rsidRPr="004454E8"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>Gutierrez</w:t>
            </w:r>
            <w:proofErr w:type="spellEnd"/>
            <w:r w:rsidRPr="004454E8">
              <w:rPr>
                <w:rFonts w:ascii="Calibri" w:hAnsi="Calibri" w:cs="Calibri"/>
                <w:color w:val="000000"/>
                <w:sz w:val="16"/>
                <w:szCs w:val="16"/>
                <w:lang w:val="es-CL"/>
              </w:rPr>
              <w:t xml:space="preserve"> Cuevas; Álvaro Ortiz Galaz; José Navarrete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6FD1A0" w14:textId="77777777" w:rsidR="004454E8" w:rsidRDefault="004454E8" w:rsidP="004454E8">
            <w:proofErr w:type="spellStart"/>
            <w:r>
              <w:rPr>
                <w:b/>
                <w:color w:val="000000"/>
                <w:sz w:val="19"/>
              </w:rPr>
              <w:t>Sección</w:t>
            </w:r>
            <w:proofErr w:type="spellEnd"/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C9C948" w14:textId="4F70F94F" w:rsidR="004454E8" w:rsidRDefault="004454E8" w:rsidP="004454E8">
            <w:r>
              <w:t>010V</w:t>
            </w:r>
          </w:p>
        </w:tc>
      </w:tr>
      <w:tr w:rsidR="004454E8" w14:paraId="3FA7A141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8453AC" w14:textId="77777777" w:rsidR="004454E8" w:rsidRDefault="004454E8" w:rsidP="004454E8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8ABEEE" w14:textId="38F4CF0B" w:rsidR="004454E8" w:rsidRDefault="004454E8" w:rsidP="004454E8"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CoreStream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App (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Aplicación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Móvil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CB9B4F" w14:textId="77777777" w:rsidR="004454E8" w:rsidRDefault="004454E8" w:rsidP="004454E8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120071" w14:textId="77777777" w:rsidR="004454E8" w:rsidRDefault="004454E8" w:rsidP="004454E8">
            <w:r>
              <w:rPr>
                <w:color w:val="000000"/>
                <w:sz w:val="19"/>
              </w:rPr>
              <w:t>Iteración 04</w:t>
            </w:r>
          </w:p>
        </w:tc>
      </w:tr>
      <w:tr w:rsidR="004454E8" w14:paraId="56E01E93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E208EA" w14:textId="77777777" w:rsidR="004454E8" w:rsidRDefault="004454E8" w:rsidP="004454E8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7CCBBB" w14:textId="5D07B3A9" w:rsidR="004454E8" w:rsidRDefault="004454E8" w:rsidP="004454E8">
            <w:r>
              <w:t>20/10/2026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A08CCB" w14:textId="77777777" w:rsidR="004454E8" w:rsidRDefault="004454E8" w:rsidP="004454E8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4602A4" w14:textId="77777777" w:rsidR="004454E8" w:rsidRDefault="004454E8" w:rsidP="004454E8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6F01D4CD" w14:textId="77777777" w:rsidR="0029303A" w:rsidRDefault="00000000">
      <w:pPr>
        <w:pStyle w:val="Heading1"/>
        <w:spacing w:before="140" w:after="80"/>
      </w:pPr>
      <w:proofErr w:type="spellStart"/>
      <w:r>
        <w:rPr>
          <w:rFonts w:ascii="Aptos" w:hAnsi="Aptos"/>
          <w:sz w:val="26"/>
        </w:rPr>
        <w:t>Propósito</w:t>
      </w:r>
      <w:proofErr w:type="spellEnd"/>
      <w:r>
        <w:rPr>
          <w:rFonts w:ascii="Aptos" w:hAnsi="Aptos"/>
          <w:sz w:val="26"/>
        </w:rPr>
        <w:t xml:space="preserve"> de la </w:t>
      </w:r>
      <w:proofErr w:type="spellStart"/>
      <w:r>
        <w:rPr>
          <w:rFonts w:ascii="Aptos" w:hAnsi="Aptos"/>
          <w:sz w:val="26"/>
        </w:rPr>
        <w:t>ficha</w:t>
      </w:r>
      <w:proofErr w:type="spellEnd"/>
    </w:p>
    <w:p w14:paraId="344DAFCA" w14:textId="77777777" w:rsidR="0029303A" w:rsidRPr="004454E8" w:rsidRDefault="00000000">
      <w:pPr>
        <w:spacing w:after="80" w:line="252" w:lineRule="auto"/>
        <w:rPr>
          <w:lang w:val="es-CL"/>
        </w:rPr>
      </w:pPr>
      <w:r w:rsidRPr="004454E8">
        <w:rPr>
          <w:color w:val="000000"/>
          <w:lang w:val="es-CL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235DA0D7" w14:textId="77777777" w:rsidR="0029303A" w:rsidRPr="004454E8" w:rsidRDefault="00000000">
      <w:pPr>
        <w:pStyle w:val="Heading1"/>
        <w:spacing w:before="140" w:after="80"/>
        <w:rPr>
          <w:lang w:val="es-CL"/>
        </w:rPr>
      </w:pPr>
      <w:proofErr w:type="gramStart"/>
      <w:r w:rsidRPr="004454E8">
        <w:rPr>
          <w:rFonts w:ascii="Aptos" w:hAnsi="Aptos"/>
          <w:sz w:val="26"/>
          <w:lang w:val="es-CL"/>
        </w:rPr>
        <w:t>1  Meta</w:t>
      </w:r>
      <w:proofErr w:type="gramEnd"/>
      <w:r w:rsidRPr="004454E8">
        <w:rPr>
          <w:rFonts w:ascii="Aptos" w:hAnsi="Aptos"/>
          <w:sz w:val="26"/>
          <w:lang w:val="es-CL"/>
        </w:rPr>
        <w:t xml:space="preserve"> de la iteración</w:t>
      </w:r>
    </w:p>
    <w:p w14:paraId="59F02462" w14:textId="53E179A7" w:rsidR="0029303A" w:rsidRPr="004454E8" w:rsidRDefault="00000000">
      <w:pPr>
        <w:spacing w:after="20" w:line="252" w:lineRule="auto"/>
        <w:rPr>
          <w:lang w:val="es-CL"/>
        </w:rPr>
      </w:pPr>
      <w:r w:rsidRPr="004454E8">
        <w:rPr>
          <w:b/>
          <w:color w:val="000000"/>
          <w:lang w:val="es-CL"/>
        </w:rPr>
        <w:t>Porcentaje de avance que el equipo estima antes de realizar la trazabilidad:</w:t>
      </w:r>
      <w:r w:rsidR="004454E8">
        <w:rPr>
          <w:b/>
          <w:color w:val="000000"/>
          <w:lang w:val="es-CL"/>
        </w:rPr>
        <w:t>50%</w:t>
      </w:r>
    </w:p>
    <w:p w14:paraId="6CB099FE" w14:textId="77777777" w:rsidR="0029303A" w:rsidRPr="004454E8" w:rsidRDefault="00000000">
      <w:pPr>
        <w:spacing w:after="40" w:line="252" w:lineRule="auto"/>
        <w:rPr>
          <w:lang w:val="es-CL"/>
        </w:rPr>
      </w:pPr>
      <w:r w:rsidRPr="004454E8">
        <w:rPr>
          <w:color w:val="000000"/>
          <w:lang w:val="es-CL"/>
        </w:rPr>
        <w:t>________________________________________________________________________________</w:t>
      </w:r>
    </w:p>
    <w:p w14:paraId="4E108FAC" w14:textId="0BF11C02" w:rsidR="0029303A" w:rsidRPr="004454E8" w:rsidRDefault="00000000">
      <w:pPr>
        <w:spacing w:after="20" w:line="252" w:lineRule="auto"/>
        <w:rPr>
          <w:lang w:val="es-CL"/>
        </w:rPr>
      </w:pPr>
      <w:r w:rsidRPr="004454E8">
        <w:rPr>
          <w:b/>
          <w:color w:val="000000"/>
          <w:lang w:val="es-CL"/>
        </w:rPr>
        <w:t>Meta de avance que se espera alcanzar al finalizar esta iteración:</w:t>
      </w:r>
      <w:r w:rsidR="004454E8">
        <w:rPr>
          <w:b/>
          <w:color w:val="000000"/>
          <w:lang w:val="es-CL"/>
        </w:rPr>
        <w:t>50%</w:t>
      </w:r>
    </w:p>
    <w:p w14:paraId="6C6490A0" w14:textId="77777777" w:rsidR="0029303A" w:rsidRPr="004454E8" w:rsidRDefault="00000000">
      <w:pPr>
        <w:spacing w:after="40" w:line="252" w:lineRule="auto"/>
        <w:rPr>
          <w:lang w:val="es-CL"/>
        </w:rPr>
      </w:pPr>
      <w:r w:rsidRPr="004454E8">
        <w:rPr>
          <w:color w:val="000000"/>
          <w:lang w:val="es-CL"/>
        </w:rPr>
        <w:t>________________________________________________________________________________</w:t>
      </w:r>
    </w:p>
    <w:p w14:paraId="690D2D7A" w14:textId="6F9EC0B9" w:rsidR="0029303A" w:rsidRPr="004454E8" w:rsidRDefault="00000000">
      <w:pPr>
        <w:spacing w:after="20" w:line="252" w:lineRule="auto"/>
        <w:rPr>
          <w:lang w:val="es-CL"/>
        </w:rPr>
      </w:pPr>
      <w:r w:rsidRPr="004454E8">
        <w:rPr>
          <w:b/>
          <w:color w:val="000000"/>
          <w:lang w:val="es-CL"/>
        </w:rPr>
        <w:t>Principal brecha que podría impedir completar la versión 1.0:</w:t>
      </w:r>
      <w:r w:rsidR="004454E8" w:rsidRPr="004454E8">
        <w:rPr>
          <w:lang w:val="es-CL"/>
        </w:rPr>
        <w:t xml:space="preserve"> </w:t>
      </w:r>
      <w:r w:rsidR="004454E8" w:rsidRPr="004454E8">
        <w:rPr>
          <w:bCs/>
          <w:color w:val="000000"/>
          <w:sz w:val="18"/>
          <w:szCs w:val="18"/>
          <w:lang w:val="es-CL"/>
        </w:rPr>
        <w:t xml:space="preserve">La refactorización arquitectónica para inyectar y validar la columna transversal </w:t>
      </w:r>
      <w:proofErr w:type="spellStart"/>
      <w:r w:rsidR="004454E8" w:rsidRPr="004454E8">
        <w:rPr>
          <w:bCs/>
          <w:color w:val="000000"/>
          <w:sz w:val="18"/>
          <w:szCs w:val="18"/>
          <w:lang w:val="es-CL"/>
        </w:rPr>
        <w:t>client_id</w:t>
      </w:r>
      <w:proofErr w:type="spellEnd"/>
      <w:r w:rsidR="004454E8" w:rsidRPr="004454E8">
        <w:rPr>
          <w:bCs/>
          <w:color w:val="000000"/>
          <w:sz w:val="18"/>
          <w:szCs w:val="18"/>
          <w:lang w:val="es-CL"/>
        </w:rPr>
        <w:t xml:space="preserve"> (</w:t>
      </w:r>
      <w:proofErr w:type="spellStart"/>
      <w:r w:rsidR="004454E8" w:rsidRPr="004454E8">
        <w:rPr>
          <w:bCs/>
          <w:color w:val="000000"/>
          <w:sz w:val="18"/>
          <w:szCs w:val="18"/>
          <w:lang w:val="es-CL"/>
        </w:rPr>
        <w:t>Multi-tenancy</w:t>
      </w:r>
      <w:proofErr w:type="spellEnd"/>
      <w:r w:rsidR="004454E8" w:rsidRPr="004454E8">
        <w:rPr>
          <w:bCs/>
          <w:color w:val="000000"/>
          <w:sz w:val="18"/>
          <w:szCs w:val="18"/>
          <w:lang w:val="es-CL"/>
        </w:rPr>
        <w:t xml:space="preserve"> TRV-01) en la base de datos PostgreSQL y en todos los </w:t>
      </w:r>
      <w:proofErr w:type="spellStart"/>
      <w:r w:rsidR="004454E8" w:rsidRPr="004454E8">
        <w:rPr>
          <w:bCs/>
          <w:color w:val="000000"/>
          <w:sz w:val="18"/>
          <w:szCs w:val="18"/>
          <w:lang w:val="es-CL"/>
        </w:rPr>
        <w:t>endpoints</w:t>
      </w:r>
      <w:proofErr w:type="spellEnd"/>
      <w:r w:rsidR="004454E8" w:rsidRPr="004454E8">
        <w:rPr>
          <w:bCs/>
          <w:color w:val="000000"/>
          <w:sz w:val="18"/>
          <w:szCs w:val="18"/>
          <w:lang w:val="es-CL"/>
        </w:rPr>
        <w:t xml:space="preserve"> de </w:t>
      </w:r>
      <w:proofErr w:type="spellStart"/>
      <w:r w:rsidR="004454E8" w:rsidRPr="004454E8">
        <w:rPr>
          <w:bCs/>
          <w:color w:val="000000"/>
          <w:sz w:val="18"/>
          <w:szCs w:val="18"/>
          <w:lang w:val="es-CL"/>
        </w:rPr>
        <w:t>FastAPI</w:t>
      </w:r>
      <w:proofErr w:type="spellEnd"/>
      <w:r w:rsidR="004454E8" w:rsidRPr="004454E8">
        <w:rPr>
          <w:bCs/>
          <w:color w:val="000000"/>
          <w:sz w:val="18"/>
          <w:szCs w:val="18"/>
          <w:lang w:val="es-CL"/>
        </w:rPr>
        <w:t xml:space="preserve">, además del riesgo de integración de </w:t>
      </w:r>
      <w:proofErr w:type="spellStart"/>
      <w:r w:rsidR="004454E8" w:rsidRPr="004454E8">
        <w:rPr>
          <w:bCs/>
          <w:color w:val="000000"/>
          <w:sz w:val="18"/>
          <w:szCs w:val="18"/>
          <w:lang w:val="es-CL"/>
        </w:rPr>
        <w:t>APIs</w:t>
      </w:r>
      <w:proofErr w:type="spellEnd"/>
      <w:r w:rsidR="004454E8" w:rsidRPr="004454E8">
        <w:rPr>
          <w:bCs/>
          <w:color w:val="000000"/>
          <w:sz w:val="18"/>
          <w:szCs w:val="18"/>
          <w:lang w:val="es-CL"/>
        </w:rPr>
        <w:t xml:space="preserve"> externas de autenticación (SSO NEW-08).</w:t>
      </w:r>
    </w:p>
    <w:p w14:paraId="39969C21" w14:textId="77777777" w:rsidR="0029303A" w:rsidRPr="004454E8" w:rsidRDefault="00000000">
      <w:pPr>
        <w:spacing w:after="40" w:line="252" w:lineRule="auto"/>
        <w:rPr>
          <w:lang w:val="es-CL"/>
        </w:rPr>
      </w:pPr>
      <w:r w:rsidRPr="004454E8">
        <w:rPr>
          <w:color w:val="000000"/>
          <w:lang w:val="es-CL"/>
        </w:rPr>
        <w:t>________________________________________________________________________________</w:t>
      </w:r>
    </w:p>
    <w:p w14:paraId="61F06CA9" w14:textId="77777777" w:rsidR="0029303A" w:rsidRPr="004454E8" w:rsidRDefault="00000000">
      <w:pPr>
        <w:pStyle w:val="Heading1"/>
        <w:spacing w:before="140" w:after="80"/>
        <w:rPr>
          <w:lang w:val="es-CL"/>
        </w:rPr>
      </w:pPr>
      <w:proofErr w:type="gramStart"/>
      <w:r w:rsidRPr="004454E8">
        <w:rPr>
          <w:rFonts w:ascii="Aptos" w:hAnsi="Aptos"/>
          <w:sz w:val="26"/>
          <w:lang w:val="es-CL"/>
        </w:rPr>
        <w:t>2  Foco</w:t>
      </w:r>
      <w:proofErr w:type="gramEnd"/>
      <w:r w:rsidRPr="004454E8">
        <w:rPr>
          <w:rFonts w:ascii="Aptos" w:hAnsi="Aptos"/>
          <w:sz w:val="26"/>
          <w:lang w:val="es-CL"/>
        </w:rPr>
        <w:t xml:space="preserve"> de esta </w:t>
      </w:r>
      <w:proofErr w:type="gramStart"/>
      <w:r w:rsidRPr="004454E8">
        <w:rPr>
          <w:rFonts w:ascii="Aptos" w:hAnsi="Aptos"/>
          <w:sz w:val="26"/>
          <w:lang w:val="es-CL"/>
        </w:rPr>
        <w:t>semana  Trazabilidad</w:t>
      </w:r>
      <w:proofErr w:type="gramEnd"/>
      <w:r w:rsidRPr="004454E8">
        <w:rPr>
          <w:rFonts w:ascii="Aptos" w:hAnsi="Aptos"/>
          <w:sz w:val="26"/>
          <w:lang w:val="es-CL"/>
        </w:rPr>
        <w:t xml:space="preserve"> y porcentaje real</w:t>
      </w:r>
    </w:p>
    <w:p w14:paraId="5F8584F5" w14:textId="77777777" w:rsidR="0029303A" w:rsidRPr="004454E8" w:rsidRDefault="00000000">
      <w:pPr>
        <w:spacing w:after="80" w:line="252" w:lineRule="auto"/>
        <w:rPr>
          <w:lang w:val="es-CL"/>
        </w:rPr>
      </w:pPr>
      <w:r w:rsidRPr="004454E8">
        <w:rPr>
          <w:color w:val="000000"/>
          <w:lang w:val="es-CL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29303A" w14:paraId="438DA336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4A849F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CE8487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BF14CC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29303A" w14:paraId="21DCB45C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BB24F0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84C841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0340E1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29303A" w:rsidRPr="004454E8" w14:paraId="6165DA9E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FFDEE0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160CB8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F2C46A" w14:textId="77777777" w:rsidR="0029303A" w:rsidRPr="004454E8" w:rsidRDefault="00000000">
            <w:pPr>
              <w:spacing w:after="20"/>
              <w:rPr>
                <w:lang w:val="es-CL"/>
              </w:rPr>
            </w:pPr>
            <w:r w:rsidRPr="004454E8">
              <w:rPr>
                <w:color w:val="000000"/>
                <w:sz w:val="18"/>
                <w:lang w:val="es-CL"/>
              </w:rPr>
              <w:t>Entrega parte del resultado esperado</w:t>
            </w:r>
          </w:p>
        </w:tc>
      </w:tr>
      <w:tr w:rsidR="0029303A" w:rsidRPr="004454E8" w14:paraId="35AD5D5A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80BD83" w14:textId="77777777" w:rsidR="0029303A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funcional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F30376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D89A89" w14:textId="77777777" w:rsidR="0029303A" w:rsidRPr="004454E8" w:rsidRDefault="00000000">
            <w:pPr>
              <w:spacing w:after="20"/>
              <w:rPr>
                <w:lang w:val="es-CL"/>
              </w:rPr>
            </w:pPr>
            <w:r w:rsidRPr="004454E8">
              <w:rPr>
                <w:color w:val="000000"/>
                <w:sz w:val="18"/>
                <w:lang w:val="es-CL"/>
              </w:rPr>
              <w:t>Existe desarrollo sin flujo comprobable</w:t>
            </w:r>
          </w:p>
        </w:tc>
      </w:tr>
      <w:tr w:rsidR="0029303A" w14:paraId="6EA6B306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E30888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CB2425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367802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0C2EE644" w14:textId="77777777" w:rsidR="0029303A" w:rsidRPr="004454E8" w:rsidRDefault="00000000">
      <w:pPr>
        <w:spacing w:after="40" w:line="252" w:lineRule="auto"/>
        <w:rPr>
          <w:lang w:val="es-CL"/>
        </w:rPr>
      </w:pPr>
      <w:r w:rsidRPr="004454E8">
        <w:rPr>
          <w:b/>
          <w:color w:val="000000"/>
          <w:lang w:val="es-CL"/>
        </w:rPr>
        <w:t>Cálculo: avance reconocido = peso de la funcionalidad × nivel de cumplimiento. La suma de los pesos de todas las funcionalidades debe ser 100 %.</w:t>
      </w:r>
    </w:p>
    <w:p w14:paraId="7E44868E" w14:textId="77777777" w:rsidR="0029303A" w:rsidRDefault="00000000">
      <w:pPr>
        <w:pStyle w:val="Heading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Inventario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trazabilidad</w:t>
      </w:r>
      <w:proofErr w:type="spellEnd"/>
      <w:r>
        <w:rPr>
          <w:rFonts w:ascii="Aptos" w:hAnsi="Aptos"/>
          <w:sz w:val="26"/>
        </w:rPr>
        <w:t xml:space="preserve">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2"/>
        <w:gridCol w:w="1081"/>
        <w:gridCol w:w="936"/>
        <w:gridCol w:w="1945"/>
        <w:gridCol w:w="1441"/>
        <w:gridCol w:w="1945"/>
      </w:tblGrid>
      <w:tr w:rsidR="0029303A" w14:paraId="1B3DFE14" w14:textId="77777777" w:rsidTr="0062412F">
        <w:trPr>
          <w:trHeight w:val="630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EAFD35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00AB67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BC5D65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57B066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17288C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7B677C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29303A" w:rsidRPr="00760C03" w14:paraId="1A9FAC17" w14:textId="77777777" w:rsidTr="0062412F">
        <w:trPr>
          <w:trHeight w:val="1636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490CAC" w14:textId="3D3169D1" w:rsidR="0029303A" w:rsidRPr="005C7EE8" w:rsidRDefault="005C7EE8">
            <w:pPr>
              <w:spacing w:after="20"/>
              <w:rPr>
                <w:color w:val="000000"/>
                <w:sz w:val="18"/>
              </w:rPr>
            </w:pPr>
            <w:r w:rsidRPr="005C7EE8">
              <w:rPr>
                <w:color w:val="000000"/>
                <w:sz w:val="18"/>
              </w:rPr>
              <w:t xml:space="preserve">CU-01 </w:t>
            </w:r>
            <w:proofErr w:type="spellStart"/>
            <w:r w:rsidRPr="005C7EE8">
              <w:rPr>
                <w:color w:val="000000"/>
                <w:sz w:val="18"/>
              </w:rPr>
              <w:t>Autenticación</w:t>
            </w:r>
            <w:proofErr w:type="spellEnd"/>
            <w:r w:rsidRPr="005C7EE8">
              <w:rPr>
                <w:color w:val="000000"/>
                <w:sz w:val="18"/>
              </w:rPr>
              <w:t xml:space="preserve"> Local JWT (</w:t>
            </w:r>
            <w:proofErr w:type="spellStart"/>
            <w:r w:rsidRPr="005C7EE8">
              <w:rPr>
                <w:color w:val="000000"/>
                <w:sz w:val="18"/>
              </w:rPr>
              <w:t>Backend</w:t>
            </w:r>
            <w:proofErr w:type="spellEnd"/>
            <w:r w:rsidRPr="005C7EE8">
              <w:rPr>
                <w:color w:val="000000"/>
                <w:sz w:val="18"/>
              </w:rPr>
              <w:t>/</w:t>
            </w:r>
            <w:proofErr w:type="spellStart"/>
            <w:r w:rsidRPr="005C7EE8">
              <w:rPr>
                <w:color w:val="000000"/>
                <w:sz w:val="18"/>
              </w:rPr>
              <w:t>Frontend</w:t>
            </w:r>
            <w:proofErr w:type="spellEnd"/>
            <w:r w:rsidRPr="005C7EE8">
              <w:rPr>
                <w:color w:val="000000"/>
                <w:sz w:val="18"/>
              </w:rPr>
              <w:t>)</w:t>
            </w: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78004B" w14:textId="49C172EA" w:rsidR="0029303A" w:rsidRPr="005C7EE8" w:rsidRDefault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Sprint 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B026F9" w14:textId="15A7A722" w:rsidR="0029303A" w:rsidRPr="005C7EE8" w:rsidRDefault="005C7EE8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D3DD53" w14:textId="6B7F69F2" w:rsidR="0029303A" w:rsidRPr="005C7EE8" w:rsidRDefault="005C7EE8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100  ☐ 50  ☐ 25  ☐ 0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DE7BD6" w14:textId="0CA8B80E" w:rsidR="0029303A" w:rsidRPr="005C7EE8" w:rsidRDefault="005C7EE8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41B3E8" w14:textId="45CEBB7E" w:rsidR="0029303A" w:rsidRPr="00760C03" w:rsidRDefault="00760C03">
            <w:pPr>
              <w:spacing w:after="20"/>
              <w:rPr>
                <w:color w:val="000000"/>
                <w:sz w:val="16"/>
                <w:szCs w:val="16"/>
                <w:lang w:val="es-CL"/>
              </w:rPr>
            </w:pPr>
            <w:r w:rsidRPr="00760C03">
              <w:rPr>
                <w:color w:val="000000"/>
                <w:sz w:val="16"/>
                <w:szCs w:val="16"/>
              </w:rPr>
              <w:t xml:space="preserve">Flujo funcional comprobado. </w:t>
            </w:r>
            <w:r w:rsidRPr="00760C03">
              <w:rPr>
                <w:color w:val="000000"/>
                <w:sz w:val="16"/>
                <w:szCs w:val="16"/>
                <w:lang w:val="es-CL"/>
              </w:rPr>
              <w:t xml:space="preserve">Persistencia en PostgreSQL, validación en </w:t>
            </w:r>
            <w:proofErr w:type="spellStart"/>
            <w:r w:rsidRPr="00760C03">
              <w:rPr>
                <w:color w:val="000000"/>
                <w:sz w:val="16"/>
                <w:szCs w:val="16"/>
                <w:lang w:val="es-CL"/>
              </w:rPr>
              <w:t>FastAPI</w:t>
            </w:r>
            <w:proofErr w:type="spellEnd"/>
            <w:r w:rsidRPr="00760C03">
              <w:rPr>
                <w:color w:val="000000"/>
                <w:sz w:val="16"/>
                <w:szCs w:val="16"/>
                <w:lang w:val="es-CL"/>
              </w:rPr>
              <w:t xml:space="preserve">, y enrutamiento exitoso de </w:t>
            </w:r>
            <w:r>
              <w:rPr>
                <w:color w:val="000000"/>
                <w:sz w:val="16"/>
                <w:szCs w:val="16"/>
                <w:lang w:val="es-CL"/>
              </w:rPr>
              <w:t>vistas</w:t>
            </w:r>
            <w:r w:rsidRPr="00760C03">
              <w:rPr>
                <w:color w:val="000000"/>
                <w:sz w:val="16"/>
                <w:szCs w:val="16"/>
                <w:lang w:val="es-CL"/>
              </w:rPr>
              <w:t xml:space="preserve"> en </w:t>
            </w:r>
            <w:proofErr w:type="spellStart"/>
            <w:r w:rsidRPr="00760C03">
              <w:rPr>
                <w:color w:val="000000"/>
                <w:sz w:val="16"/>
                <w:szCs w:val="16"/>
                <w:lang w:val="es-CL"/>
              </w:rPr>
              <w:t>Flutter</w:t>
            </w:r>
            <w:proofErr w:type="spellEnd"/>
            <w:r w:rsidRPr="00760C03">
              <w:rPr>
                <w:color w:val="000000"/>
                <w:sz w:val="16"/>
                <w:szCs w:val="16"/>
                <w:lang w:val="es-CL"/>
              </w:rPr>
              <w:t xml:space="preserve"> según roles de usuario.</w:t>
            </w:r>
          </w:p>
        </w:tc>
      </w:tr>
      <w:tr w:rsidR="0029303A" w:rsidRPr="00760C03" w14:paraId="28BD1ABD" w14:textId="77777777" w:rsidTr="0062412F">
        <w:trPr>
          <w:trHeight w:val="1439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99BBE7" w14:textId="53AD29B6" w:rsidR="0029303A" w:rsidRPr="005C7EE8" w:rsidRDefault="005C7EE8">
            <w:pPr>
              <w:spacing w:after="20"/>
              <w:rPr>
                <w:color w:val="000000"/>
                <w:sz w:val="18"/>
              </w:rPr>
            </w:pPr>
            <w:r w:rsidRPr="005C7EE8">
              <w:rPr>
                <w:color w:val="000000"/>
                <w:sz w:val="18"/>
              </w:rPr>
              <w:t>TRV-01 Multi-tenancy (</w:t>
            </w:r>
            <w:proofErr w:type="spellStart"/>
            <w:r w:rsidRPr="005C7EE8">
              <w:rPr>
                <w:color w:val="000000"/>
                <w:sz w:val="18"/>
              </w:rPr>
              <w:t>Aislamiento</w:t>
            </w:r>
            <w:proofErr w:type="spellEnd"/>
            <w:r w:rsidRPr="005C7EE8">
              <w:rPr>
                <w:color w:val="000000"/>
                <w:sz w:val="18"/>
              </w:rPr>
              <w:t xml:space="preserve"> </w:t>
            </w:r>
            <w:proofErr w:type="spellStart"/>
            <w:r w:rsidRPr="005C7EE8">
              <w:rPr>
                <w:color w:val="000000"/>
                <w:sz w:val="18"/>
              </w:rPr>
              <w:t>client_id</w:t>
            </w:r>
            <w:proofErr w:type="spellEnd"/>
            <w:r w:rsidRPr="005C7EE8">
              <w:rPr>
                <w:color w:val="000000"/>
                <w:sz w:val="18"/>
              </w:rPr>
              <w:t>)</w:t>
            </w: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CA8D0B" w14:textId="7807939F" w:rsidR="0029303A" w:rsidRPr="005C7EE8" w:rsidRDefault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Sprint 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91D036" w14:textId="747C1AF3" w:rsidR="0029303A" w:rsidRPr="005C7EE8" w:rsidRDefault="005C7EE8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ED9324" w14:textId="4BCD53E0" w:rsidR="0029303A" w:rsidRPr="005C7EE8" w:rsidRDefault="00000000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 xml:space="preserve">50  </w:t>
            </w:r>
            <w:r w:rsidR="005C7EE8">
              <w:rPr>
                <w:color w:val="000000"/>
                <w:sz w:val="18"/>
              </w:rPr>
              <w:t>X</w:t>
            </w:r>
            <w:proofErr w:type="gramEnd"/>
            <w:r w:rsidR="005C7EE8"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3298A9" w14:textId="18B4CBA2" w:rsidR="0029303A" w:rsidRPr="005C7EE8" w:rsidRDefault="005C7EE8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1730F0" w14:textId="32B2DCD9" w:rsidR="0029303A" w:rsidRPr="00760C03" w:rsidRDefault="00760C03">
            <w:pPr>
              <w:spacing w:after="20"/>
              <w:rPr>
                <w:color w:val="000000"/>
                <w:sz w:val="16"/>
                <w:szCs w:val="16"/>
              </w:rPr>
            </w:pPr>
            <w:r w:rsidRPr="00760C03">
              <w:rPr>
                <w:color w:val="000000"/>
                <w:sz w:val="16"/>
                <w:szCs w:val="16"/>
              </w:rPr>
              <w:t xml:space="preserve">Análisis de impacto estructural en PostgreSQL iniciado. Pendiente la refactorización de consultas ORM y 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endpoints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>.</w:t>
            </w:r>
          </w:p>
        </w:tc>
      </w:tr>
      <w:tr w:rsidR="004435F1" w:rsidRPr="00760C03" w14:paraId="73FF2F02" w14:textId="77777777" w:rsidTr="0062412F">
        <w:trPr>
          <w:trHeight w:val="1232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B79D4C" w14:textId="70172592" w:rsidR="004435F1" w:rsidRPr="004435F1" w:rsidRDefault="004435F1" w:rsidP="004435F1">
            <w:pPr>
              <w:spacing w:after="20"/>
              <w:rPr>
                <w:color w:val="000000"/>
                <w:sz w:val="18"/>
                <w:lang w:val="es-CL"/>
              </w:rPr>
            </w:pPr>
            <w:r w:rsidRPr="004435F1">
              <w:rPr>
                <w:color w:val="000000"/>
                <w:sz w:val="18"/>
                <w:lang w:val="es-CL"/>
              </w:rPr>
              <w:t xml:space="preserve">APP-03 </w:t>
            </w:r>
            <w:proofErr w:type="spellStart"/>
            <w:r w:rsidRPr="004435F1">
              <w:rPr>
                <w:color w:val="000000"/>
                <w:sz w:val="18"/>
                <w:lang w:val="es-CL"/>
              </w:rPr>
              <w:t>Logout</w:t>
            </w:r>
            <w:proofErr w:type="spellEnd"/>
            <w:r w:rsidRPr="004435F1">
              <w:rPr>
                <w:color w:val="000000"/>
                <w:sz w:val="18"/>
                <w:lang w:val="es-CL"/>
              </w:rPr>
              <w:t xml:space="preserve"> con Revocación (Redis)</w:t>
            </w: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1A683E" w14:textId="63317FDB" w:rsidR="004435F1" w:rsidRPr="00760C03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Sprint 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1DE146" w14:textId="53733D57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20 %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58109A" w14:textId="3D4FD3FB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X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819313" w14:textId="4A383752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F42369" w14:textId="01FEE7CD" w:rsidR="004435F1" w:rsidRPr="00760C03" w:rsidRDefault="004435F1" w:rsidP="004435F1">
            <w:pPr>
              <w:spacing w:after="20"/>
              <w:rPr>
                <w:color w:val="000000"/>
                <w:sz w:val="16"/>
                <w:szCs w:val="16"/>
              </w:rPr>
            </w:pPr>
            <w:r w:rsidRPr="00760C03">
              <w:rPr>
                <w:color w:val="000000"/>
                <w:sz w:val="16"/>
                <w:szCs w:val="16"/>
              </w:rPr>
              <w:t xml:space="preserve">El Token se elimina localmente en 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Flutter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>, pero falta el parche en /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auth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>/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refresh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 xml:space="preserve"> de 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FastAPI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 xml:space="preserve"> para validar contra la lista negra de Redis.</w:t>
            </w:r>
          </w:p>
        </w:tc>
      </w:tr>
      <w:tr w:rsidR="004435F1" w:rsidRPr="00760C03" w14:paraId="4F8A3721" w14:textId="77777777" w:rsidTr="0062412F">
        <w:trPr>
          <w:trHeight w:val="1025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BB64F4" w14:textId="35C7FC35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 w:rsidRPr="005C7EE8">
              <w:rPr>
                <w:color w:val="000000"/>
                <w:sz w:val="18"/>
              </w:rPr>
              <w:t xml:space="preserve">APP-06 </w:t>
            </w:r>
            <w:proofErr w:type="spellStart"/>
            <w:r w:rsidRPr="005C7EE8">
              <w:rPr>
                <w:color w:val="000000"/>
                <w:sz w:val="18"/>
              </w:rPr>
              <w:t>Notificaciones</w:t>
            </w:r>
            <w:proofErr w:type="spellEnd"/>
            <w:r w:rsidRPr="005C7EE8">
              <w:rPr>
                <w:color w:val="000000"/>
                <w:sz w:val="18"/>
              </w:rPr>
              <w:t xml:space="preserve"> Push (FCM)</w:t>
            </w: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1C969D" w14:textId="5D8B33D2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Sprint 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CB0B29" w14:textId="1173E608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77DCC4" w14:textId="4DEFCFE8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X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5D1FDF" w14:textId="1FDD7C6D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2.5 %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9C9197" w14:textId="60E39D4B" w:rsidR="004435F1" w:rsidRPr="00760C03" w:rsidRDefault="004435F1" w:rsidP="004435F1">
            <w:pPr>
              <w:spacing w:after="20"/>
              <w:rPr>
                <w:color w:val="000000"/>
                <w:sz w:val="16"/>
                <w:szCs w:val="16"/>
              </w:rPr>
            </w:pPr>
            <w:r w:rsidRPr="00760C03">
              <w:rPr>
                <w:color w:val="000000"/>
                <w:sz w:val="16"/>
                <w:szCs w:val="16"/>
              </w:rPr>
              <w:t xml:space="preserve">Dependencia 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flutterfire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 xml:space="preserve"> añadida en app móvil. Pendiente integración del SDK 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firebase-admin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 xml:space="preserve"> en 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Backend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>.</w:t>
            </w:r>
          </w:p>
        </w:tc>
      </w:tr>
      <w:tr w:rsidR="004435F1" w:rsidRPr="00760C03" w14:paraId="4422832B" w14:textId="77777777" w:rsidTr="0062412F">
        <w:trPr>
          <w:trHeight w:val="1232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71CEB3" w14:textId="687BA5C2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 w:rsidRPr="005C7EE8">
              <w:rPr>
                <w:color w:val="000000"/>
                <w:sz w:val="18"/>
              </w:rPr>
              <w:t xml:space="preserve">TRV-02 Feature Gating (Control de </w:t>
            </w:r>
            <w:proofErr w:type="spellStart"/>
            <w:r w:rsidRPr="005C7EE8">
              <w:rPr>
                <w:color w:val="000000"/>
                <w:sz w:val="18"/>
              </w:rPr>
              <w:t>acceso</w:t>
            </w:r>
            <w:proofErr w:type="spellEnd"/>
            <w:r w:rsidRPr="005C7EE8">
              <w:rPr>
                <w:color w:val="000000"/>
                <w:sz w:val="18"/>
              </w:rPr>
              <w:t xml:space="preserve"> </w:t>
            </w:r>
            <w:proofErr w:type="spellStart"/>
            <w:r w:rsidRPr="005C7EE8">
              <w:rPr>
                <w:color w:val="000000"/>
                <w:sz w:val="18"/>
              </w:rPr>
              <w:t>por</w:t>
            </w:r>
            <w:proofErr w:type="spellEnd"/>
            <w:r w:rsidRPr="005C7EE8">
              <w:rPr>
                <w:color w:val="000000"/>
                <w:sz w:val="18"/>
              </w:rPr>
              <w:t xml:space="preserve"> Tier)</w:t>
            </w: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13571C" w14:textId="5DF51F1C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Sprint 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019BDA" w14:textId="3628536B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C4A307" w14:textId="6435DB48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X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AF4385" w14:textId="3E225AFF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2.5 %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BE2873" w14:textId="5877C303" w:rsidR="004435F1" w:rsidRPr="00760C03" w:rsidRDefault="004435F1" w:rsidP="004435F1">
            <w:pPr>
              <w:spacing w:after="20"/>
              <w:rPr>
                <w:color w:val="000000"/>
                <w:sz w:val="16"/>
                <w:szCs w:val="16"/>
              </w:rPr>
            </w:pPr>
            <w:r w:rsidRPr="00760C03">
              <w:rPr>
                <w:color w:val="000000"/>
                <w:sz w:val="16"/>
                <w:szCs w:val="16"/>
              </w:rPr>
              <w:t>Lógica base estructurada en JWT. Pendiente la activación del bloqueo comercial (HTTP 403) a nivel de Middleware.</w:t>
            </w:r>
          </w:p>
        </w:tc>
      </w:tr>
      <w:tr w:rsidR="004435F1" w:rsidRPr="00760C03" w14:paraId="6884D1D5" w14:textId="77777777" w:rsidTr="0062412F">
        <w:trPr>
          <w:trHeight w:val="1439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0ED5B8" w14:textId="033C12A1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 w:rsidRPr="005C7EE8">
              <w:rPr>
                <w:color w:val="000000"/>
                <w:sz w:val="18"/>
              </w:rPr>
              <w:t xml:space="preserve">NEW-08 SSO </w:t>
            </w:r>
            <w:proofErr w:type="spellStart"/>
            <w:r w:rsidRPr="005C7EE8">
              <w:rPr>
                <w:color w:val="000000"/>
                <w:sz w:val="18"/>
              </w:rPr>
              <w:t>Integración</w:t>
            </w:r>
            <w:proofErr w:type="spellEnd"/>
            <w:r w:rsidRPr="005C7EE8">
              <w:rPr>
                <w:color w:val="000000"/>
                <w:sz w:val="18"/>
              </w:rPr>
              <w:t xml:space="preserve"> (Google/Microsoft)</w:t>
            </w: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29F087" w14:textId="19161F3A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Sprint 3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FD281B" w14:textId="6022DFB2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F8956F" w14:textId="6A8D9299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X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89BD62" w14:textId="744F49E8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0 %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332E53" w14:textId="6FC7A125" w:rsidR="004435F1" w:rsidRPr="00760C03" w:rsidRDefault="004435F1" w:rsidP="004435F1">
            <w:pPr>
              <w:spacing w:after="20"/>
              <w:rPr>
                <w:color w:val="000000"/>
                <w:sz w:val="16"/>
                <w:szCs w:val="16"/>
              </w:rPr>
            </w:pPr>
            <w:r w:rsidRPr="00760C03">
              <w:rPr>
                <w:color w:val="000000"/>
                <w:sz w:val="16"/>
                <w:szCs w:val="16"/>
              </w:rPr>
              <w:t xml:space="preserve">La estimación inicial del equipo era del 50%, y el cálculo técnico confirma exactamente un avance del 50% impulsado por el cierre del </w:t>
            </w:r>
            <w:proofErr w:type="spellStart"/>
            <w:r w:rsidRPr="00760C03">
              <w:rPr>
                <w:color w:val="000000"/>
                <w:sz w:val="16"/>
                <w:szCs w:val="16"/>
              </w:rPr>
              <w:t>core</w:t>
            </w:r>
            <w:proofErr w:type="spellEnd"/>
            <w:r w:rsidRPr="00760C03">
              <w:rPr>
                <w:color w:val="000000"/>
                <w:sz w:val="16"/>
                <w:szCs w:val="16"/>
              </w:rPr>
              <w:t xml:space="preserve"> de seguridad.</w:t>
            </w:r>
          </w:p>
        </w:tc>
      </w:tr>
      <w:tr w:rsidR="004435F1" w14:paraId="0720769D" w14:textId="77777777" w:rsidTr="0062412F">
        <w:trPr>
          <w:trHeight w:val="246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72D49C" w14:textId="77777777" w:rsidR="004435F1" w:rsidRPr="00760C03" w:rsidRDefault="004435F1" w:rsidP="004435F1">
            <w:pPr>
              <w:spacing w:after="20"/>
              <w:rPr>
                <w:color w:val="000000"/>
                <w:sz w:val="18"/>
                <w:lang w:val="es-CL"/>
              </w:rPr>
            </w:pP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5344A8" w14:textId="77777777" w:rsidR="004435F1" w:rsidRPr="00760C03" w:rsidRDefault="004435F1" w:rsidP="004435F1">
            <w:pPr>
              <w:spacing w:after="20"/>
              <w:rPr>
                <w:color w:val="000000"/>
                <w:sz w:val="18"/>
                <w:lang w:val="es-CL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7DAEA8" w14:textId="6F9D80D3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A243C3" w14:textId="11D33B7A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0E7CCA" w14:textId="1E8C923F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D608E8" w14:textId="77777777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</w:tr>
      <w:tr w:rsidR="004435F1" w14:paraId="511E3C12" w14:textId="77777777" w:rsidTr="0062412F">
        <w:trPr>
          <w:trHeight w:val="25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731FB5" w14:textId="77777777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941ED8" w14:textId="77777777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70383C" w14:textId="5F77CD32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2A21B2" w14:textId="7F579EE6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5BA9F1" w14:textId="0863FFC3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935B32" w14:textId="77777777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</w:tr>
      <w:tr w:rsidR="004435F1" w14:paraId="0AA1E28E" w14:textId="77777777" w:rsidTr="0062412F">
        <w:trPr>
          <w:trHeight w:val="25"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F34D24" w14:textId="77777777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0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E32650" w14:textId="77777777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41826F" w14:textId="3B55B75C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35BF15" w14:textId="54A43A19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4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F04B8B" w14:textId="1207E9E2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8ECED7" w14:textId="77777777" w:rsidR="004435F1" w:rsidRPr="005C7EE8" w:rsidRDefault="004435F1" w:rsidP="004435F1">
            <w:pPr>
              <w:spacing w:after="20"/>
              <w:rPr>
                <w:color w:val="000000"/>
                <w:sz w:val="18"/>
              </w:rPr>
            </w:pPr>
          </w:p>
        </w:tc>
      </w:tr>
    </w:tbl>
    <w:p w14:paraId="7F7D1565" w14:textId="77777777" w:rsidR="0029303A" w:rsidRPr="004454E8" w:rsidRDefault="00000000">
      <w:pPr>
        <w:pStyle w:val="Heading1"/>
        <w:spacing w:before="140" w:after="80"/>
        <w:rPr>
          <w:lang w:val="es-CL"/>
        </w:rPr>
      </w:pPr>
      <w:proofErr w:type="gramStart"/>
      <w:r w:rsidRPr="004454E8">
        <w:rPr>
          <w:rFonts w:ascii="Aptos" w:hAnsi="Aptos"/>
          <w:sz w:val="26"/>
          <w:lang w:val="es-CL"/>
        </w:rPr>
        <w:t>4  Resumen</w:t>
      </w:r>
      <w:proofErr w:type="gramEnd"/>
      <w:r w:rsidRPr="004454E8">
        <w:rPr>
          <w:rFonts w:ascii="Aptos" w:hAnsi="Aptos"/>
          <w:sz w:val="26"/>
          <w:lang w:val="es-CL"/>
        </w:rPr>
        <w:t xml:space="preserve">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29303A" w14:paraId="1985443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AAC7E6" w14:textId="77777777" w:rsidR="002930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C3C30F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1EDDB4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2C38A0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29303A" w14:paraId="0ADE91BB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97CA94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435140" w14:textId="19CE2830" w:rsidR="0029303A" w:rsidRDefault="008F1E17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90FB03" w14:textId="607793C2" w:rsidR="0029303A" w:rsidRDefault="008F1E17">
            <w:pPr>
              <w:spacing w:after="20"/>
            </w:pPr>
            <w:r>
              <w:rPr>
                <w:color w:val="000000"/>
                <w:sz w:val="18"/>
              </w:rPr>
              <w:t>30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FA781C" w14:textId="77777777" w:rsidR="0029303A" w:rsidRDefault="0029303A">
            <w:pPr>
              <w:spacing w:after="20"/>
            </w:pPr>
          </w:p>
        </w:tc>
      </w:tr>
      <w:tr w:rsidR="0029303A" w14:paraId="297E3A9D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897852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D99CE9" w14:textId="09E6EF7E" w:rsidR="0029303A" w:rsidRDefault="008F1E17">
            <w:pPr>
              <w:spacing w:after="20"/>
            </w:pPr>
            <w:r>
              <w:t>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65562F" w14:textId="3C2E7874" w:rsidR="0029303A" w:rsidRDefault="008F1E17">
            <w:pPr>
              <w:spacing w:after="20"/>
            </w:pPr>
            <w:r>
              <w:rPr>
                <w:color w:val="000000"/>
                <w:sz w:val="18"/>
              </w:rPr>
              <w:t>60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A8241E" w14:textId="77777777" w:rsidR="0029303A" w:rsidRDefault="0029303A">
            <w:pPr>
              <w:spacing w:after="20"/>
            </w:pPr>
          </w:p>
        </w:tc>
      </w:tr>
      <w:tr w:rsidR="0029303A" w14:paraId="517A939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9B56D9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lastRenderedPageBreak/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5FBD6A" w14:textId="14D979E4" w:rsidR="0029303A" w:rsidRDefault="008F1E17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F26BA4" w14:textId="159E33D9" w:rsidR="0029303A" w:rsidRDefault="008F1E17">
            <w:pPr>
              <w:spacing w:after="20"/>
            </w:pPr>
            <w:r>
              <w:rPr>
                <w:color w:val="000000"/>
                <w:sz w:val="18"/>
              </w:rPr>
              <w:t>10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184E24" w14:textId="77777777" w:rsidR="0029303A" w:rsidRDefault="0029303A">
            <w:pPr>
              <w:spacing w:after="20"/>
            </w:pPr>
          </w:p>
        </w:tc>
      </w:tr>
      <w:tr w:rsidR="0029303A" w14:paraId="1CBDB240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7C0F5E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66865B" w14:textId="5CE60A55" w:rsidR="0029303A" w:rsidRDefault="0029303A">
            <w:pPr>
              <w:spacing w:after="20"/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3D188A" w14:textId="238E116C" w:rsidR="0029303A" w:rsidRDefault="008F1E17">
            <w:pPr>
              <w:spacing w:after="20"/>
            </w:pPr>
            <w:r>
              <w:rPr>
                <w:color w:val="000000"/>
                <w:sz w:val="18"/>
              </w:rPr>
              <w:t>50</w:t>
            </w:r>
            <w:r w:rsidR="00000000">
              <w:rPr>
                <w:color w:val="000000"/>
                <w:sz w:val="18"/>
              </w:rPr>
              <w:t xml:space="preserve">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E34AEA" w14:textId="77777777" w:rsidR="0029303A" w:rsidRDefault="0029303A">
            <w:pPr>
              <w:spacing w:after="20"/>
            </w:pPr>
          </w:p>
        </w:tc>
      </w:tr>
    </w:tbl>
    <w:p w14:paraId="346C006A" w14:textId="77777777" w:rsidR="0029303A" w:rsidRPr="004454E8" w:rsidRDefault="00000000">
      <w:pPr>
        <w:spacing w:after="40" w:line="252" w:lineRule="auto"/>
        <w:rPr>
          <w:lang w:val="es-CL"/>
        </w:rPr>
      </w:pPr>
      <w:r w:rsidRPr="004454E8">
        <w:rPr>
          <w:b/>
          <w:color w:val="000000"/>
          <w:lang w:val="es-CL"/>
        </w:rPr>
        <w:t>Diferencia entre la estimación inicial y el avance calculado: ______________________________</w:t>
      </w:r>
    </w:p>
    <w:p w14:paraId="2E58C112" w14:textId="0B16B138" w:rsidR="0029303A" w:rsidRPr="004454E8" w:rsidRDefault="00000000">
      <w:pPr>
        <w:spacing w:after="40" w:line="252" w:lineRule="auto"/>
        <w:rPr>
          <w:lang w:val="es-CL"/>
        </w:rPr>
      </w:pPr>
      <w:r w:rsidRPr="004454E8">
        <w:rPr>
          <w:b/>
          <w:color w:val="000000"/>
          <w:lang w:val="es-CL"/>
        </w:rPr>
        <w:t xml:space="preserve">¿El alcance actual puede completarse en ocho semanas?  ☐ </w:t>
      </w:r>
      <w:proofErr w:type="gramStart"/>
      <w:r w:rsidRPr="004454E8">
        <w:rPr>
          <w:b/>
          <w:color w:val="000000"/>
          <w:lang w:val="es-CL"/>
        </w:rPr>
        <w:t xml:space="preserve">Sí  </w:t>
      </w:r>
      <w:r w:rsidR="008F1E17">
        <w:rPr>
          <w:b/>
          <w:color w:val="000000"/>
          <w:lang w:val="es-CL"/>
        </w:rPr>
        <w:t>X</w:t>
      </w:r>
      <w:proofErr w:type="gramEnd"/>
      <w:r w:rsidRPr="004454E8">
        <w:rPr>
          <w:b/>
          <w:color w:val="000000"/>
          <w:lang w:val="es-CL"/>
        </w:rPr>
        <w:t xml:space="preserve"> Sí con </w:t>
      </w:r>
      <w:proofErr w:type="gramStart"/>
      <w:r w:rsidRPr="004454E8">
        <w:rPr>
          <w:b/>
          <w:color w:val="000000"/>
          <w:lang w:val="es-CL"/>
        </w:rPr>
        <w:t>ajustes  ☐</w:t>
      </w:r>
      <w:proofErr w:type="gramEnd"/>
      <w:r w:rsidRPr="004454E8">
        <w:rPr>
          <w:b/>
          <w:color w:val="000000"/>
          <w:lang w:val="es-CL"/>
        </w:rPr>
        <w:t xml:space="preserve"> No</w:t>
      </w:r>
    </w:p>
    <w:p w14:paraId="1DF38BDC" w14:textId="77777777" w:rsidR="0029303A" w:rsidRPr="004454E8" w:rsidRDefault="00000000">
      <w:pPr>
        <w:pStyle w:val="Heading1"/>
        <w:pageBreakBefore/>
        <w:spacing w:before="140" w:after="80"/>
        <w:rPr>
          <w:lang w:val="es-CL"/>
        </w:rPr>
      </w:pPr>
      <w:proofErr w:type="gramStart"/>
      <w:r w:rsidRPr="004454E8">
        <w:rPr>
          <w:rFonts w:ascii="Aptos" w:hAnsi="Aptos"/>
          <w:sz w:val="26"/>
          <w:lang w:val="es-CL"/>
        </w:rPr>
        <w:lastRenderedPageBreak/>
        <w:t>5  Plan</w:t>
      </w:r>
      <w:proofErr w:type="gramEnd"/>
      <w:r w:rsidRPr="004454E8">
        <w:rPr>
          <w:rFonts w:ascii="Aptos" w:hAnsi="Aptos"/>
          <w:sz w:val="26"/>
          <w:lang w:val="es-CL"/>
        </w:rPr>
        <w:t xml:space="preserve"> de trabajo para las ocho semanas restantes</w:t>
      </w:r>
    </w:p>
    <w:p w14:paraId="234932DE" w14:textId="77777777" w:rsidR="0029303A" w:rsidRPr="004454E8" w:rsidRDefault="00000000">
      <w:pPr>
        <w:spacing w:after="80" w:line="252" w:lineRule="auto"/>
        <w:rPr>
          <w:lang w:val="es-CL"/>
        </w:rPr>
      </w:pPr>
      <w:r w:rsidRPr="004454E8">
        <w:rPr>
          <w:color w:val="000000"/>
          <w:lang w:val="es-CL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29303A" w14:paraId="3391DDA9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312E1D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C2E29A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7C2681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DE06AB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B2A5DC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29303A" w14:paraId="681B1AF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F1763B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51AD78" w14:textId="1FB14EC2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 xml:space="preserve">APP-03 </w:t>
            </w:r>
            <w:proofErr w:type="spellStart"/>
            <w:r w:rsidRPr="008F1E17">
              <w:rPr>
                <w:color w:val="000000"/>
                <w:sz w:val="18"/>
              </w:rPr>
              <w:t>Revocación</w:t>
            </w:r>
            <w:proofErr w:type="spellEnd"/>
            <w:r w:rsidRPr="008F1E17">
              <w:rPr>
                <w:color w:val="000000"/>
                <w:sz w:val="18"/>
              </w:rPr>
              <w:t xml:space="preserve"> </w:t>
            </w:r>
            <w:proofErr w:type="spellStart"/>
            <w:r w:rsidRPr="008F1E17">
              <w:rPr>
                <w:color w:val="000000"/>
                <w:sz w:val="18"/>
              </w:rPr>
              <w:t>Efectiva</w:t>
            </w:r>
            <w:proofErr w:type="spellEnd"/>
            <w:r w:rsidRPr="008F1E17">
              <w:rPr>
                <w:color w:val="000000"/>
                <w:sz w:val="18"/>
              </w:rPr>
              <w:t>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78AE22" w14:textId="41A07F7E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Alvaro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BD2A84" w14:textId="6756754C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 xml:space="preserve">Sesión destruida en </w:t>
            </w:r>
            <w:proofErr w:type="gramStart"/>
            <w:r w:rsidRPr="008F1E17">
              <w:rPr>
                <w:color w:val="000000"/>
                <w:sz w:val="18"/>
              </w:rPr>
              <w:t>app</w:t>
            </w:r>
            <w:proofErr w:type="gramEnd"/>
            <w:r w:rsidRPr="008F1E17">
              <w:rPr>
                <w:color w:val="000000"/>
                <w:sz w:val="18"/>
              </w:rPr>
              <w:t xml:space="preserve"> y validada en Redis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14CD76" w14:textId="3AFE997A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29303A" w14:paraId="6212414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E602D7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07EA23" w14:textId="4140F64A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 xml:space="preserve">TRV-01 Migraciones </w:t>
            </w:r>
            <w:proofErr w:type="spellStart"/>
            <w:r w:rsidRPr="008F1E17">
              <w:rPr>
                <w:color w:val="000000"/>
                <w:sz w:val="18"/>
              </w:rPr>
              <w:t>Multi-tenancy</w:t>
            </w:r>
            <w:proofErr w:type="spellEnd"/>
            <w:r w:rsidRPr="008F1E17">
              <w:rPr>
                <w:color w:val="000000"/>
                <w:sz w:val="18"/>
              </w:rPr>
              <w:t xml:space="preserve"> BD. 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AE409E" w14:textId="0D271F78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Cristian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F1C9A3" w14:textId="287D7B64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proofErr w:type="spellStart"/>
            <w:r w:rsidRPr="008F1E17">
              <w:rPr>
                <w:color w:val="000000"/>
                <w:sz w:val="18"/>
              </w:rPr>
              <w:t>ablas</w:t>
            </w:r>
            <w:proofErr w:type="spellEnd"/>
            <w:r w:rsidRPr="008F1E17">
              <w:rPr>
                <w:color w:val="000000"/>
                <w:sz w:val="18"/>
              </w:rPr>
              <w:t xml:space="preserve"> PostgreSQL operativas con índice </w:t>
            </w:r>
            <w:proofErr w:type="spellStart"/>
            <w:r w:rsidRPr="008F1E17">
              <w:rPr>
                <w:color w:val="000000"/>
                <w:sz w:val="18"/>
              </w:rPr>
              <w:t>client_id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D13CB1" w14:textId="2DCCA0B7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29303A" w14:paraId="3A529386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5ECE47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1C6E4E" w14:textId="18C4641A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 xml:space="preserve">TRV-01 Filtrado de </w:t>
            </w:r>
            <w:proofErr w:type="spellStart"/>
            <w:r w:rsidRPr="008F1E17">
              <w:rPr>
                <w:color w:val="000000"/>
                <w:sz w:val="18"/>
              </w:rPr>
              <w:t>Endpoints</w:t>
            </w:r>
            <w:proofErr w:type="spellEnd"/>
            <w:r w:rsidRPr="008F1E17">
              <w:rPr>
                <w:color w:val="000000"/>
                <w:sz w:val="18"/>
              </w:rPr>
              <w:t xml:space="preserve"> </w:t>
            </w:r>
            <w:proofErr w:type="spellStart"/>
            <w:r w:rsidRPr="008F1E17">
              <w:rPr>
                <w:color w:val="000000"/>
                <w:sz w:val="18"/>
              </w:rPr>
              <w:t>FastAPI</w:t>
            </w:r>
            <w:proofErr w:type="spellEnd"/>
            <w:r w:rsidRPr="008F1E17">
              <w:rPr>
                <w:color w:val="000000"/>
                <w:sz w:val="18"/>
              </w:rPr>
              <w:t>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C0918F" w14:textId="0A59FC60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proofErr w:type="spellStart"/>
            <w:r w:rsidRPr="008F1E17">
              <w:rPr>
                <w:color w:val="000000"/>
                <w:sz w:val="18"/>
              </w:rPr>
              <w:t>Alvaro</w:t>
            </w:r>
            <w:proofErr w:type="spellEnd"/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9CF204" w14:textId="10661CB6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proofErr w:type="spellStart"/>
            <w:r w:rsidRPr="008F1E17">
              <w:rPr>
                <w:color w:val="000000"/>
                <w:sz w:val="18"/>
              </w:rPr>
              <w:t>Peticiones</w:t>
            </w:r>
            <w:proofErr w:type="spellEnd"/>
            <w:r w:rsidRPr="008F1E17">
              <w:rPr>
                <w:color w:val="000000"/>
                <w:sz w:val="18"/>
              </w:rPr>
              <w:t xml:space="preserve"> HTTP </w:t>
            </w:r>
            <w:proofErr w:type="spellStart"/>
            <w:r w:rsidRPr="008F1E17">
              <w:rPr>
                <w:color w:val="000000"/>
                <w:sz w:val="18"/>
              </w:rPr>
              <w:t>aisladas</w:t>
            </w:r>
            <w:proofErr w:type="spellEnd"/>
            <w:r w:rsidRPr="008F1E17">
              <w:rPr>
                <w:color w:val="000000"/>
                <w:sz w:val="18"/>
              </w:rPr>
              <w:t xml:space="preserve"> </w:t>
            </w:r>
            <w:proofErr w:type="spellStart"/>
            <w:r w:rsidRPr="008F1E17">
              <w:rPr>
                <w:color w:val="000000"/>
                <w:sz w:val="18"/>
              </w:rPr>
              <w:t>comercialmente</w:t>
            </w:r>
            <w:proofErr w:type="spellEnd"/>
            <w:r w:rsidRPr="008F1E17">
              <w:rPr>
                <w:color w:val="000000"/>
                <w:sz w:val="18"/>
              </w:rPr>
              <w:t>. |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FD5FD7" w14:textId="4896B194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29303A" w14:paraId="0E17F0F2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F23C0C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F64CF6" w14:textId="70D8C524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APP-06 Setup Firebase Admin &amp; FCM.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F34079" w14:textId="4CF01FE9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Alvaro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FD4A42" w14:textId="1E60D0E7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Dispositivo móvil recibe notificación Push real.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1699D2" w14:textId="5D195330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29303A" w14:paraId="53B6BEB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833DB8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E39277" w14:textId="345C2A57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TRV-02 Middleware Feature Gating.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7691D0" w14:textId="018517EF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Cristian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C47CFB" w14:textId="2727BBD9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 xml:space="preserve">Bloqueo de vistas según </w:t>
            </w:r>
            <w:r w:rsidRPr="008F1E17">
              <w:rPr>
                <w:color w:val="000000"/>
                <w:sz w:val="18"/>
              </w:rPr>
              <w:t>Tenant</w:t>
            </w:r>
            <w:r w:rsidRPr="008F1E17">
              <w:rPr>
                <w:color w:val="000000"/>
                <w:sz w:val="18"/>
              </w:rPr>
              <w:t xml:space="preserve"> validado.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FB674C" w14:textId="1B407877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90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29303A" w14:paraId="3458D95A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BECF0B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198FB2" w14:textId="444CD03D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proofErr w:type="spellStart"/>
            <w:r w:rsidRPr="008F1E17">
              <w:rPr>
                <w:color w:val="000000"/>
                <w:sz w:val="18"/>
              </w:rPr>
              <w:t>Integración</w:t>
            </w:r>
            <w:proofErr w:type="spellEnd"/>
            <w:r w:rsidRPr="008F1E17">
              <w:rPr>
                <w:color w:val="000000"/>
                <w:sz w:val="18"/>
              </w:rPr>
              <w:t xml:space="preserve"> Total </w:t>
            </w:r>
            <w:proofErr w:type="spellStart"/>
            <w:r w:rsidRPr="008F1E17">
              <w:rPr>
                <w:color w:val="000000"/>
                <w:sz w:val="18"/>
              </w:rPr>
              <w:t>Ngrok</w:t>
            </w:r>
            <w:proofErr w:type="spellEnd"/>
            <w:r w:rsidRPr="008F1E17">
              <w:rPr>
                <w:color w:val="000000"/>
                <w:sz w:val="18"/>
              </w:rPr>
              <w:t>/Emuladores.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AA6A12" w14:textId="0BCAB5A2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B3F62D" w14:textId="41607F02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 xml:space="preserve">Flujos interconectados </w:t>
            </w:r>
            <w:proofErr w:type="spellStart"/>
            <w:r w:rsidRPr="008F1E17">
              <w:rPr>
                <w:color w:val="000000"/>
                <w:sz w:val="18"/>
              </w:rPr>
              <w:t>Backend</w:t>
            </w:r>
            <w:proofErr w:type="spellEnd"/>
            <w:r w:rsidRPr="008F1E17">
              <w:rPr>
                <w:color w:val="000000"/>
                <w:sz w:val="18"/>
              </w:rPr>
              <w:t>/</w:t>
            </w:r>
            <w:proofErr w:type="spellStart"/>
            <w:r w:rsidRPr="008F1E17">
              <w:rPr>
                <w:color w:val="000000"/>
                <w:sz w:val="18"/>
              </w:rPr>
              <w:t>Frontend</w:t>
            </w:r>
            <w:proofErr w:type="spellEnd"/>
            <w:r w:rsidRPr="008F1E17">
              <w:rPr>
                <w:color w:val="000000"/>
                <w:sz w:val="18"/>
              </w:rPr>
              <w:t xml:space="preserve"> sin errores.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F7FAAF" w14:textId="0D8C0780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90  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29303A" w14:paraId="3133209F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971A00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CD56B3" w14:textId="2C381AD4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 xml:space="preserve">NEW-08 </w:t>
            </w:r>
            <w:proofErr w:type="spellStart"/>
            <w:r w:rsidRPr="008F1E17">
              <w:rPr>
                <w:color w:val="000000"/>
                <w:sz w:val="18"/>
              </w:rPr>
              <w:t>Pruebas</w:t>
            </w:r>
            <w:proofErr w:type="spellEnd"/>
            <w:r w:rsidRPr="008F1E17">
              <w:rPr>
                <w:color w:val="000000"/>
                <w:sz w:val="18"/>
              </w:rPr>
              <w:t xml:space="preserve"> SSO </w:t>
            </w:r>
            <w:proofErr w:type="spellStart"/>
            <w:r w:rsidRPr="008F1E17">
              <w:rPr>
                <w:color w:val="000000"/>
                <w:sz w:val="18"/>
              </w:rPr>
              <w:t>Externo</w:t>
            </w:r>
            <w:proofErr w:type="spellEnd"/>
            <w:r w:rsidRPr="008F1E17">
              <w:rPr>
                <w:color w:val="000000"/>
                <w:sz w:val="18"/>
              </w:rPr>
              <w:t>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841606" w14:textId="14C25A89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Cristian/José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4DCDE7" w14:textId="2F89A57F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Flujo Google habilitado (o postergado si bloquea despliegue).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E0FC12" w14:textId="77C294B9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29303A" w14:paraId="1F550D9E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7744C3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95ADE1" w14:textId="164F49E5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proofErr w:type="spellStart"/>
            <w:r w:rsidRPr="008F1E17">
              <w:rPr>
                <w:color w:val="000000"/>
                <w:sz w:val="18"/>
              </w:rPr>
              <w:t>T</w:t>
            </w:r>
            <w:r w:rsidRPr="008F1E17">
              <w:rPr>
                <w:color w:val="000000"/>
                <w:sz w:val="18"/>
              </w:rPr>
              <w:t>esting</w:t>
            </w:r>
            <w:proofErr w:type="spellEnd"/>
            <w:r w:rsidRPr="008F1E17">
              <w:rPr>
                <w:color w:val="000000"/>
                <w:sz w:val="18"/>
              </w:rPr>
              <w:t xml:space="preserve"> de Seguridad Cruzada V1.0.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3C5DB1" w14:textId="444453B5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Equipo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E317AF" w14:textId="3CC3EED8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 w:rsidRPr="008F1E17">
              <w:rPr>
                <w:color w:val="000000"/>
                <w:sz w:val="18"/>
              </w:rPr>
              <w:t>Caso de Uso de Seguridad (</w:t>
            </w:r>
            <w:proofErr w:type="spellStart"/>
            <w:r w:rsidRPr="008F1E17">
              <w:rPr>
                <w:color w:val="000000"/>
                <w:sz w:val="18"/>
              </w:rPr>
              <w:t>Testing</w:t>
            </w:r>
            <w:proofErr w:type="spellEnd"/>
            <w:r w:rsidRPr="008F1E17">
              <w:rPr>
                <w:color w:val="000000"/>
                <w:sz w:val="18"/>
              </w:rPr>
              <w:t xml:space="preserve"> Tenant)</w:t>
            </w:r>
            <w:r w:rsidRPr="008F1E17">
              <w:rPr>
                <w:color w:val="000000"/>
                <w:sz w:val="18"/>
              </w:rPr>
              <w:t xml:space="preserve"> </w:t>
            </w:r>
            <w:r w:rsidRPr="008F1E17">
              <w:rPr>
                <w:color w:val="000000"/>
                <w:sz w:val="18"/>
              </w:rPr>
              <w:t>exitoso.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1059E2" w14:textId="2CF886D5" w:rsidR="0029303A" w:rsidRPr="008F1E17" w:rsidRDefault="008F1E17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</w:tbl>
    <w:p w14:paraId="1CF82A10" w14:textId="77777777" w:rsidR="0029303A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29303A" w14:paraId="5D03263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725C1C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449621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4068D9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29303A" w14:paraId="783108E7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DE26EE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886A93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6D7BBD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29303A" w14:paraId="3AD88DE7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2F80E1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6FEE10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0CA9BE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29303A" w14:paraId="3DF632E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C8B362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9686A0" w14:textId="77777777" w:rsidR="0029303A" w:rsidRPr="004454E8" w:rsidRDefault="00000000">
            <w:pPr>
              <w:spacing w:after="20"/>
              <w:rPr>
                <w:lang w:val="es-CL"/>
              </w:rPr>
            </w:pPr>
            <w:r w:rsidRPr="004454E8">
              <w:rPr>
                <w:color w:val="000000"/>
                <w:sz w:val="18"/>
                <w:lang w:val="es-CL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B781A9" w14:textId="77777777" w:rsidR="0029303A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candidata</w:t>
            </w:r>
            <w:proofErr w:type="spellEnd"/>
          </w:p>
        </w:tc>
      </w:tr>
      <w:tr w:rsidR="0029303A" w14:paraId="4F923F74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0C4B65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B53C5B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D940A7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3899177D" w14:textId="77777777" w:rsidR="0029303A" w:rsidRDefault="00000000">
      <w:pPr>
        <w:pStyle w:val="Heading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29303A" w14:paraId="3ED975B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26E1C9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B0D1E2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709A3B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29303A" w:rsidRPr="0062412F" w14:paraId="5E74447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85D4BC" w14:textId="77777777" w:rsidR="0029303A" w:rsidRPr="004454E8" w:rsidRDefault="00000000">
            <w:pPr>
              <w:spacing w:after="20"/>
              <w:rPr>
                <w:lang w:val="es-CL"/>
              </w:rPr>
            </w:pPr>
            <w:r w:rsidRPr="004454E8">
              <w:rPr>
                <w:color w:val="000000"/>
                <w:sz w:val="18"/>
                <w:lang w:val="es-CL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3EEF50" w14:textId="1249E3FA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 xml:space="preserve">El SSO debe considerarse secundario frente al </w:t>
            </w:r>
            <w:proofErr w:type="spellStart"/>
            <w:r w:rsidRPr="0062412F">
              <w:rPr>
                <w:color w:val="000000"/>
                <w:sz w:val="18"/>
              </w:rPr>
              <w:t>Multi-tenancy</w:t>
            </w:r>
            <w:proofErr w:type="spellEnd"/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6FA0B0" w14:textId="42D7449E" w:rsidR="0029303A" w:rsidRPr="0062412F" w:rsidRDefault="00000000">
            <w:pPr>
              <w:spacing w:after="20"/>
              <w:rPr>
                <w:lang w:val="es-CL"/>
              </w:rPr>
            </w:pPr>
            <w:r w:rsidRPr="0062412F">
              <w:rPr>
                <w:color w:val="000000"/>
                <w:sz w:val="18"/>
                <w:lang w:val="es-CL"/>
              </w:rPr>
              <w:t xml:space="preserve">☐ </w:t>
            </w:r>
            <w:proofErr w:type="gramStart"/>
            <w:r w:rsidRPr="0062412F">
              <w:rPr>
                <w:color w:val="000000"/>
                <w:sz w:val="18"/>
                <w:lang w:val="es-CL"/>
              </w:rPr>
              <w:t xml:space="preserve">Viable  </w:t>
            </w:r>
            <w:r w:rsidR="0062412F" w:rsidRPr="0062412F">
              <w:rPr>
                <w:color w:val="000000"/>
                <w:sz w:val="18"/>
                <w:lang w:val="es-CL"/>
              </w:rPr>
              <w:t>X</w:t>
            </w:r>
            <w:proofErr w:type="gramEnd"/>
            <w:r w:rsidRPr="0062412F">
              <w:rPr>
                <w:color w:val="000000"/>
                <w:sz w:val="18"/>
                <w:lang w:val="es-CL"/>
              </w:rPr>
              <w:t xml:space="preserve"> </w:t>
            </w:r>
            <w:proofErr w:type="gramStart"/>
            <w:r w:rsidRPr="0062412F">
              <w:rPr>
                <w:color w:val="000000"/>
                <w:sz w:val="18"/>
                <w:lang w:val="es-CL"/>
              </w:rPr>
              <w:t>Ajustar  ☐</w:t>
            </w:r>
            <w:proofErr w:type="gramEnd"/>
            <w:r w:rsidRPr="0062412F">
              <w:rPr>
                <w:color w:val="000000"/>
                <w:sz w:val="18"/>
                <w:lang w:val="es-CL"/>
              </w:rPr>
              <w:t xml:space="preserve"> No viable</w:t>
            </w:r>
          </w:p>
        </w:tc>
      </w:tr>
      <w:tr w:rsidR="0029303A" w:rsidRPr="0062412F" w14:paraId="7761BE5D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749DB2" w14:textId="77777777" w:rsidR="0029303A" w:rsidRPr="004454E8" w:rsidRDefault="00000000">
            <w:pPr>
              <w:spacing w:after="20"/>
              <w:rPr>
                <w:lang w:val="es-CL"/>
              </w:rPr>
            </w:pPr>
            <w:r w:rsidRPr="004454E8">
              <w:rPr>
                <w:color w:val="000000"/>
                <w:sz w:val="18"/>
                <w:lang w:val="es-CL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D27C2B" w14:textId="77777777" w:rsidR="0029303A" w:rsidRPr="004454E8" w:rsidRDefault="0029303A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F27AE7" w14:textId="4AFF963F" w:rsidR="0029303A" w:rsidRPr="0062412F" w:rsidRDefault="0062412F">
            <w:pPr>
              <w:spacing w:after="20"/>
              <w:rPr>
                <w:lang w:val="es-CL"/>
              </w:rPr>
            </w:pPr>
            <w:r w:rsidRPr="0062412F">
              <w:rPr>
                <w:color w:val="000000"/>
                <w:sz w:val="18"/>
                <w:lang w:val="es-CL"/>
              </w:rPr>
              <w:t>X</w:t>
            </w:r>
            <w:r w:rsidR="00000000" w:rsidRPr="0062412F">
              <w:rPr>
                <w:color w:val="000000"/>
                <w:sz w:val="18"/>
                <w:lang w:val="es-CL"/>
              </w:rPr>
              <w:t xml:space="preserve"> </w:t>
            </w:r>
            <w:proofErr w:type="gramStart"/>
            <w:r w:rsidR="00000000" w:rsidRPr="0062412F">
              <w:rPr>
                <w:color w:val="000000"/>
                <w:sz w:val="18"/>
                <w:lang w:val="es-CL"/>
              </w:rPr>
              <w:t>Viable  ☐</w:t>
            </w:r>
            <w:proofErr w:type="gramEnd"/>
            <w:r w:rsidR="00000000" w:rsidRPr="0062412F">
              <w:rPr>
                <w:color w:val="000000"/>
                <w:sz w:val="18"/>
                <w:lang w:val="es-CL"/>
              </w:rPr>
              <w:t xml:space="preserve"> </w:t>
            </w:r>
            <w:proofErr w:type="gramStart"/>
            <w:r w:rsidR="00000000" w:rsidRPr="0062412F">
              <w:rPr>
                <w:color w:val="000000"/>
                <w:sz w:val="18"/>
                <w:lang w:val="es-CL"/>
              </w:rPr>
              <w:t>Ajustar  ☐</w:t>
            </w:r>
            <w:proofErr w:type="gramEnd"/>
            <w:r w:rsidR="00000000" w:rsidRPr="0062412F">
              <w:rPr>
                <w:color w:val="000000"/>
                <w:sz w:val="18"/>
                <w:lang w:val="es-CL"/>
              </w:rPr>
              <w:t xml:space="preserve"> No viable</w:t>
            </w:r>
          </w:p>
        </w:tc>
      </w:tr>
      <w:tr w:rsidR="0029303A" w14:paraId="25A6E7A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D0FCCD" w14:textId="77777777" w:rsidR="0029303A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Dependencias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técnicas</w:t>
            </w:r>
            <w:proofErr w:type="spellEnd"/>
            <w:r>
              <w:rPr>
                <w:color w:val="000000"/>
                <w:sz w:val="18"/>
              </w:rPr>
              <w:t xml:space="preserve"> o </w:t>
            </w:r>
            <w:proofErr w:type="spellStart"/>
            <w:r>
              <w:rPr>
                <w:color w:val="000000"/>
                <w:sz w:val="18"/>
              </w:rPr>
              <w:t>externas</w:t>
            </w:r>
            <w:proofErr w:type="spellEnd"/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7F50F7" w14:textId="59D2786E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 xml:space="preserve">Dependencias de plataformas de terceros como </w:t>
            </w:r>
            <w:proofErr w:type="spellStart"/>
            <w:r w:rsidRPr="0062412F">
              <w:rPr>
                <w:color w:val="000000"/>
                <w:sz w:val="18"/>
              </w:rPr>
              <w:t>Firebase</w:t>
            </w:r>
            <w:proofErr w:type="spellEnd"/>
            <w:r w:rsidRPr="0062412F">
              <w:rPr>
                <w:color w:val="000000"/>
                <w:sz w:val="18"/>
              </w:rPr>
              <w:t xml:space="preserve"> y Google Auth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51DD62" w14:textId="05757DAB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Controladas</w:t>
            </w:r>
            <w:proofErr w:type="spellEnd"/>
            <w:r>
              <w:rPr>
                <w:color w:val="000000"/>
                <w:sz w:val="18"/>
              </w:rPr>
              <w:t xml:space="preserve">  </w:t>
            </w:r>
            <w:r w:rsidR="0062412F">
              <w:rPr>
                <w:color w:val="000000"/>
                <w:sz w:val="18"/>
              </w:rPr>
              <w:t>X</w:t>
            </w:r>
            <w:proofErr w:type="gramEnd"/>
            <w:r>
              <w:rPr>
                <w:color w:val="000000"/>
                <w:sz w:val="18"/>
              </w:rPr>
              <w:t xml:space="preserve"> En </w:t>
            </w:r>
            <w:proofErr w:type="spellStart"/>
            <w:r>
              <w:rPr>
                <w:color w:val="000000"/>
                <w:sz w:val="18"/>
              </w:rPr>
              <w:t>riesgo</w:t>
            </w:r>
            <w:proofErr w:type="spellEnd"/>
          </w:p>
        </w:tc>
      </w:tr>
      <w:tr w:rsidR="0029303A" w14:paraId="753849C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118647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590366" w14:textId="77777777" w:rsidR="0029303A" w:rsidRDefault="0029303A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E41CF9" w14:textId="5840E404" w:rsidR="0029303A" w:rsidRDefault="0062412F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Suficiente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Insuficiente</w:t>
            </w:r>
            <w:proofErr w:type="spellEnd"/>
          </w:p>
        </w:tc>
      </w:tr>
      <w:tr w:rsidR="0029303A" w14:paraId="28E54204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7368E2" w14:textId="77777777" w:rsidR="0029303A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8B56E1" w14:textId="58ACA39C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>NEW-08 SSO, si el tiempo se agota en asegurar el aislamiento de clientes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90D918" w14:textId="195C7AFD" w:rsidR="0029303A" w:rsidRDefault="0062412F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Identificadas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Pendientes</w:t>
            </w:r>
            <w:proofErr w:type="spellEnd"/>
          </w:p>
        </w:tc>
      </w:tr>
    </w:tbl>
    <w:p w14:paraId="7E225430" w14:textId="77777777" w:rsidR="0029303A" w:rsidRDefault="00000000">
      <w:pPr>
        <w:pStyle w:val="Heading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29303A" w14:paraId="04F8B9CE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04B33F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5D2A76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32E201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154B5C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29303A" w:rsidRPr="0062412F" w14:paraId="52C37F8E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FCBBD9" w14:textId="259A279F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proofErr w:type="spellStart"/>
            <w:r w:rsidRPr="0062412F">
              <w:rPr>
                <w:color w:val="000000"/>
                <w:sz w:val="18"/>
              </w:rPr>
              <w:t>Complejidad</w:t>
            </w:r>
            <w:proofErr w:type="spellEnd"/>
            <w:r w:rsidRPr="0062412F">
              <w:rPr>
                <w:color w:val="000000"/>
                <w:sz w:val="18"/>
              </w:rPr>
              <w:t xml:space="preserve"> </w:t>
            </w:r>
            <w:proofErr w:type="spellStart"/>
            <w:r w:rsidRPr="0062412F">
              <w:rPr>
                <w:color w:val="000000"/>
                <w:sz w:val="18"/>
              </w:rPr>
              <w:t>en</w:t>
            </w:r>
            <w:proofErr w:type="spellEnd"/>
            <w:r w:rsidRPr="0062412F">
              <w:rPr>
                <w:color w:val="000000"/>
                <w:sz w:val="18"/>
              </w:rPr>
              <w:t xml:space="preserve"> </w:t>
            </w:r>
            <w:proofErr w:type="spellStart"/>
            <w:r w:rsidRPr="0062412F">
              <w:rPr>
                <w:color w:val="000000"/>
                <w:sz w:val="18"/>
              </w:rPr>
              <w:t>refactorización</w:t>
            </w:r>
            <w:proofErr w:type="spellEnd"/>
            <w:r w:rsidRPr="0062412F">
              <w:rPr>
                <w:color w:val="000000"/>
                <w:sz w:val="18"/>
              </w:rPr>
              <w:t xml:space="preserve"> TRV-01.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BF4D85" w14:textId="37DAA98D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>Riesgo crítico de fuga de datos entre empresas clientes (</w:t>
            </w:r>
            <w:proofErr w:type="spellStart"/>
            <w:r w:rsidRPr="0062412F">
              <w:rPr>
                <w:color w:val="000000"/>
                <w:sz w:val="18"/>
              </w:rPr>
              <w:t>Tenants</w:t>
            </w:r>
            <w:proofErr w:type="spellEnd"/>
            <w:r w:rsidRPr="0062412F">
              <w:rPr>
                <w:color w:val="000000"/>
                <w:sz w:val="18"/>
              </w:rPr>
              <w:t>).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0DD16B" w14:textId="7DB8F3E4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 xml:space="preserve">Priorizar de inmediato los scripts de migración PostgreSQL sobre cualquier desarrollo visual en </w:t>
            </w:r>
            <w:proofErr w:type="spellStart"/>
            <w:r w:rsidRPr="0062412F">
              <w:rPr>
                <w:color w:val="000000"/>
                <w:sz w:val="18"/>
              </w:rPr>
              <w:t>Flutter</w:t>
            </w:r>
            <w:proofErr w:type="spellEnd"/>
            <w:r w:rsidRPr="0062412F">
              <w:rPr>
                <w:color w:val="000000"/>
                <w:sz w:val="18"/>
              </w:rPr>
              <w:t>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27B125" w14:textId="52382AD0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 xml:space="preserve">Álvaro Ortiz - </w:t>
            </w:r>
            <w:r>
              <w:rPr>
                <w:color w:val="000000"/>
                <w:sz w:val="18"/>
              </w:rPr>
              <w:t>27</w:t>
            </w:r>
            <w:r w:rsidRPr="0062412F">
              <w:rPr>
                <w:color w:val="000000"/>
                <w:sz w:val="18"/>
              </w:rPr>
              <w:t>/10/2026</w:t>
            </w:r>
          </w:p>
        </w:tc>
      </w:tr>
      <w:tr w:rsidR="0029303A" w:rsidRPr="0062412F" w14:paraId="31F5F22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013D62" w14:textId="3671255A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>Retrasos en configuración de cuentas de API SSO (NEW-08).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9CA76E" w14:textId="1CA289E7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>Resta usabilidad corporativa, pero no quiebra la seguridad base de la App.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CFDDBB" w14:textId="3A098208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>Aislar el requerimiento para la Semana 7. Si amenaza la estabilización del código base, postergar oficialmente para versión 1.1.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7A46AC" w14:textId="61CCD800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 xml:space="preserve">Cristian Gutierrez - </w:t>
            </w:r>
            <w:r>
              <w:rPr>
                <w:color w:val="000000"/>
                <w:sz w:val="18"/>
              </w:rPr>
              <w:t>02</w:t>
            </w:r>
            <w:r w:rsidRPr="0062412F">
              <w:rPr>
                <w:color w:val="000000"/>
                <w:sz w:val="18"/>
              </w:rPr>
              <w:t>/11/2026</w:t>
            </w:r>
          </w:p>
        </w:tc>
      </w:tr>
      <w:tr w:rsidR="0029303A" w:rsidRPr="0062412F" w14:paraId="49E3E70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578873" w14:textId="77777777" w:rsidR="0029303A" w:rsidRPr="0062412F" w:rsidRDefault="0029303A">
            <w:pPr>
              <w:spacing w:after="20"/>
              <w:rPr>
                <w:lang w:val="es-CL"/>
              </w:rPr>
            </w:pP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1A8C28" w14:textId="77777777" w:rsidR="0029303A" w:rsidRPr="0062412F" w:rsidRDefault="0029303A">
            <w:pPr>
              <w:spacing w:after="20"/>
              <w:rPr>
                <w:lang w:val="es-CL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7F8EFB" w14:textId="77777777" w:rsidR="0029303A" w:rsidRPr="0062412F" w:rsidRDefault="0029303A">
            <w:pPr>
              <w:spacing w:after="20"/>
              <w:rPr>
                <w:lang w:val="es-CL"/>
              </w:rPr>
            </w:pP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9D12B7" w14:textId="77777777" w:rsidR="0029303A" w:rsidRPr="0062412F" w:rsidRDefault="0029303A">
            <w:pPr>
              <w:spacing w:after="20"/>
              <w:rPr>
                <w:lang w:val="es-CL"/>
              </w:rPr>
            </w:pPr>
          </w:p>
        </w:tc>
      </w:tr>
    </w:tbl>
    <w:p w14:paraId="4722A446" w14:textId="77777777" w:rsidR="0029303A" w:rsidRDefault="00000000">
      <w:pPr>
        <w:pStyle w:val="Heading1"/>
        <w:spacing w:before="140" w:after="80"/>
      </w:pPr>
      <w:proofErr w:type="gramStart"/>
      <w:r>
        <w:rPr>
          <w:rFonts w:ascii="Aptos" w:hAnsi="Aptos"/>
          <w:sz w:val="26"/>
        </w:rPr>
        <w:t xml:space="preserve">9  </w:t>
      </w:r>
      <w:proofErr w:type="spellStart"/>
      <w:r>
        <w:rPr>
          <w:rFonts w:ascii="Aptos" w:hAnsi="Aptos"/>
          <w:sz w:val="26"/>
        </w:rPr>
        <w:t>Compromiso</w:t>
      </w:r>
      <w:proofErr w:type="spellEnd"/>
      <w:proofErr w:type="gramEnd"/>
      <w:r>
        <w:rPr>
          <w:rFonts w:ascii="Aptos" w:hAnsi="Aptos"/>
          <w:sz w:val="26"/>
        </w:rPr>
        <w:t xml:space="preserve">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29303A" w14:paraId="3C7E6F0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04FC21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494AA4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C14873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053992" w14:textId="77777777" w:rsidR="0029303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29303A" w:rsidRPr="0062412F" w14:paraId="481BE456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773DD5" w14:textId="323747F3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 xml:space="preserve">Cierre total de funcionalidad de Revocación de Sesión (APP-03) y scripts de migración SQL listos para </w:t>
            </w:r>
            <w:proofErr w:type="spellStart"/>
            <w:r w:rsidRPr="0062412F">
              <w:rPr>
                <w:color w:val="000000"/>
                <w:sz w:val="18"/>
              </w:rPr>
              <w:t>Multi-tenancy</w:t>
            </w:r>
            <w:proofErr w:type="spellEnd"/>
            <w:r w:rsidRPr="0062412F">
              <w:rPr>
                <w:color w:val="000000"/>
                <w:sz w:val="18"/>
              </w:rPr>
              <w:t xml:space="preserve"> (TRV-01).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8BF4BC" w14:textId="780729F0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>Equipo completo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38C0C3" w14:textId="4C48B622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>02/11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47EB55" w14:textId="1CBEF5B3" w:rsidR="0029303A" w:rsidRPr="0062412F" w:rsidRDefault="0062412F">
            <w:pPr>
              <w:spacing w:after="20"/>
              <w:rPr>
                <w:color w:val="000000"/>
                <w:sz w:val="18"/>
              </w:rPr>
            </w:pPr>
            <w:r w:rsidRPr="0062412F">
              <w:rPr>
                <w:color w:val="000000"/>
                <w:sz w:val="18"/>
              </w:rPr>
              <w:t xml:space="preserve">El </w:t>
            </w:r>
            <w:proofErr w:type="spellStart"/>
            <w:r w:rsidRPr="0062412F">
              <w:rPr>
                <w:color w:val="000000"/>
                <w:sz w:val="18"/>
              </w:rPr>
              <w:t>endpoint</w:t>
            </w:r>
            <w:proofErr w:type="spellEnd"/>
            <w:r w:rsidRPr="0062412F">
              <w:rPr>
                <w:color w:val="000000"/>
                <w:sz w:val="18"/>
              </w:rPr>
              <w:t xml:space="preserve"> /</w:t>
            </w:r>
            <w:proofErr w:type="spellStart"/>
            <w:r w:rsidRPr="0062412F">
              <w:rPr>
                <w:color w:val="000000"/>
                <w:sz w:val="18"/>
              </w:rPr>
              <w:t>auth</w:t>
            </w:r>
            <w:proofErr w:type="spellEnd"/>
            <w:r w:rsidRPr="0062412F">
              <w:rPr>
                <w:color w:val="000000"/>
                <w:sz w:val="18"/>
              </w:rPr>
              <w:t>/</w:t>
            </w:r>
            <w:proofErr w:type="spellStart"/>
            <w:r w:rsidRPr="0062412F">
              <w:rPr>
                <w:color w:val="000000"/>
                <w:sz w:val="18"/>
              </w:rPr>
              <w:t>refresh</w:t>
            </w:r>
            <w:proofErr w:type="spellEnd"/>
            <w:r w:rsidRPr="0062412F">
              <w:rPr>
                <w:color w:val="000000"/>
                <w:sz w:val="18"/>
              </w:rPr>
              <w:t xml:space="preserve"> de </w:t>
            </w:r>
            <w:proofErr w:type="spellStart"/>
            <w:r w:rsidRPr="0062412F">
              <w:rPr>
                <w:color w:val="000000"/>
                <w:sz w:val="18"/>
              </w:rPr>
              <w:t>FastAPI</w:t>
            </w:r>
            <w:proofErr w:type="spellEnd"/>
            <w:r w:rsidRPr="0062412F">
              <w:rPr>
                <w:color w:val="000000"/>
                <w:sz w:val="18"/>
              </w:rPr>
              <w:t xml:space="preserve"> rechaza exitosamente los tokens enviados si estos figuran en la lista de revocación de Redis.</w:t>
            </w:r>
          </w:p>
        </w:tc>
      </w:tr>
      <w:tr w:rsidR="0029303A" w:rsidRPr="0062412F" w14:paraId="345B57F2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138384" w14:textId="77777777" w:rsidR="0029303A" w:rsidRPr="0062412F" w:rsidRDefault="0029303A">
            <w:pPr>
              <w:spacing w:after="20"/>
              <w:rPr>
                <w:lang w:val="es-CL"/>
              </w:rPr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A95BB6" w14:textId="77777777" w:rsidR="0029303A" w:rsidRPr="0062412F" w:rsidRDefault="0029303A">
            <w:pPr>
              <w:spacing w:after="20"/>
              <w:rPr>
                <w:lang w:val="es-CL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30193A" w14:textId="77777777" w:rsidR="0029303A" w:rsidRPr="0062412F" w:rsidRDefault="0029303A">
            <w:pPr>
              <w:spacing w:after="20"/>
              <w:rPr>
                <w:lang w:val="es-CL"/>
              </w:rPr>
            </w:pP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44A42F" w14:textId="77777777" w:rsidR="0029303A" w:rsidRPr="0062412F" w:rsidRDefault="0029303A">
            <w:pPr>
              <w:spacing w:after="20"/>
              <w:rPr>
                <w:lang w:val="es-CL"/>
              </w:rPr>
            </w:pPr>
          </w:p>
        </w:tc>
      </w:tr>
    </w:tbl>
    <w:p w14:paraId="2F49B396" w14:textId="76F1D07C" w:rsidR="0029303A" w:rsidRPr="004454E8" w:rsidRDefault="00000000">
      <w:pPr>
        <w:spacing w:after="80" w:line="252" w:lineRule="auto"/>
        <w:rPr>
          <w:lang w:val="es-CL"/>
        </w:rPr>
      </w:pPr>
      <w:r w:rsidRPr="004454E8">
        <w:rPr>
          <w:b/>
          <w:color w:val="000000"/>
          <w:lang w:val="es-CL"/>
        </w:rPr>
        <w:t xml:space="preserve">Avance real calculado de la versión 1.0: </w:t>
      </w:r>
      <w:r w:rsidR="0062412F">
        <w:rPr>
          <w:b/>
          <w:color w:val="000000"/>
          <w:lang w:val="es-CL"/>
        </w:rPr>
        <w:t>50</w:t>
      </w:r>
      <w:r w:rsidRPr="004454E8">
        <w:rPr>
          <w:b/>
          <w:color w:val="000000"/>
          <w:lang w:val="es-CL"/>
        </w:rPr>
        <w:t xml:space="preserve"> %</w:t>
      </w:r>
    </w:p>
    <w:p w14:paraId="397B3EB6" w14:textId="77EB8CD1" w:rsidR="0029303A" w:rsidRPr="004454E8" w:rsidRDefault="00000000">
      <w:pPr>
        <w:spacing w:after="160" w:line="252" w:lineRule="auto"/>
        <w:rPr>
          <w:lang w:val="es-CL"/>
        </w:rPr>
      </w:pPr>
      <w:r w:rsidRPr="004454E8">
        <w:rPr>
          <w:b/>
          <w:color w:val="000000"/>
          <w:lang w:val="es-CL"/>
        </w:rPr>
        <w:t xml:space="preserve">Estado general de la planificación:  ☐ </w:t>
      </w:r>
      <w:proofErr w:type="gramStart"/>
      <w:r w:rsidRPr="004454E8">
        <w:rPr>
          <w:b/>
          <w:color w:val="000000"/>
          <w:lang w:val="es-CL"/>
        </w:rPr>
        <w:t xml:space="preserve">Viable  </w:t>
      </w:r>
      <w:r w:rsidR="0062412F">
        <w:rPr>
          <w:b/>
          <w:color w:val="000000"/>
          <w:lang w:val="es-CL"/>
        </w:rPr>
        <w:t>X</w:t>
      </w:r>
      <w:proofErr w:type="gramEnd"/>
      <w:r w:rsidRPr="004454E8">
        <w:rPr>
          <w:b/>
          <w:color w:val="000000"/>
          <w:lang w:val="es-CL"/>
        </w:rPr>
        <w:t xml:space="preserve"> Viable con </w:t>
      </w:r>
      <w:proofErr w:type="gramStart"/>
      <w:r w:rsidRPr="004454E8">
        <w:rPr>
          <w:b/>
          <w:color w:val="000000"/>
          <w:lang w:val="es-CL"/>
        </w:rPr>
        <w:t>ajustes  ☐</w:t>
      </w:r>
      <w:proofErr w:type="gramEnd"/>
      <w:r w:rsidRPr="004454E8">
        <w:rPr>
          <w:b/>
          <w:color w:val="000000"/>
          <w:lang w:val="es-CL"/>
        </w:rPr>
        <w:t xml:space="preserve"> Requiere redefinir alcance</w:t>
      </w:r>
    </w:p>
    <w:p w14:paraId="48218EF4" w14:textId="6D19C34B" w:rsidR="0029303A" w:rsidRPr="004454E8" w:rsidRDefault="00000000">
      <w:pPr>
        <w:spacing w:after="0" w:line="252" w:lineRule="auto"/>
        <w:rPr>
          <w:lang w:val="es-CL"/>
        </w:rPr>
      </w:pPr>
      <w:r w:rsidRPr="004454E8">
        <w:rPr>
          <w:color w:val="000000"/>
          <w:lang w:val="es-CL"/>
        </w:rPr>
        <w:t>Validación:  Representante del equip</w:t>
      </w:r>
      <w:r w:rsidR="0062412F">
        <w:rPr>
          <w:color w:val="000000"/>
          <w:lang w:val="es-CL"/>
        </w:rPr>
        <w:t>o:</w:t>
      </w:r>
      <w:r w:rsidRPr="0062412F">
        <w:rPr>
          <w:b/>
          <w:bCs/>
          <w:color w:val="000000"/>
          <w:lang w:val="es-CL"/>
        </w:rPr>
        <w:t xml:space="preserve"> </w:t>
      </w:r>
      <w:r w:rsidR="0062412F" w:rsidRPr="0062412F">
        <w:rPr>
          <w:b/>
          <w:bCs/>
          <w:color w:val="000000"/>
          <w:lang w:val="es-CL"/>
        </w:rPr>
        <w:t>JOSÉ NAVARRETE</w:t>
      </w:r>
      <w:r w:rsidRPr="004454E8">
        <w:rPr>
          <w:color w:val="000000"/>
          <w:lang w:val="es-CL"/>
        </w:rPr>
        <w:t xml:space="preserve">    Docente guía ____________________</w:t>
      </w:r>
    </w:p>
    <w:sectPr w:rsidR="0029303A" w:rsidRPr="004454E8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2368E" w14:textId="77777777" w:rsidR="002E7F4B" w:rsidRDefault="002E7F4B">
      <w:pPr>
        <w:spacing w:after="0" w:line="240" w:lineRule="auto"/>
      </w:pPr>
      <w:r>
        <w:separator/>
      </w:r>
    </w:p>
  </w:endnote>
  <w:endnote w:type="continuationSeparator" w:id="0">
    <w:p w14:paraId="47257BC9" w14:textId="77777777" w:rsidR="002E7F4B" w:rsidRDefault="002E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D1884" w14:textId="77777777" w:rsidR="002E7F4B" w:rsidRDefault="002E7F4B">
      <w:pPr>
        <w:spacing w:after="0" w:line="240" w:lineRule="auto"/>
      </w:pPr>
      <w:r>
        <w:separator/>
      </w:r>
    </w:p>
  </w:footnote>
  <w:footnote w:type="continuationSeparator" w:id="0">
    <w:p w14:paraId="5062258F" w14:textId="77777777" w:rsidR="002E7F4B" w:rsidRDefault="002E7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2E71" w14:textId="77777777" w:rsidR="0029303A" w:rsidRPr="004454E8" w:rsidRDefault="00000000">
    <w:pPr>
      <w:pStyle w:val="Header"/>
      <w:spacing w:after="40"/>
      <w:rPr>
        <w:lang w:val="es-CL"/>
      </w:rPr>
    </w:pPr>
    <w:r w:rsidRPr="004454E8">
      <w:rPr>
        <w:b/>
        <w:color w:val="1F4E78"/>
        <w:sz w:val="19"/>
        <w:lang w:val="es-CL"/>
      </w:rPr>
      <w:t>CAPSTONE 2026 | Seguimiento semanal</w:t>
    </w:r>
    <w:r w:rsidRPr="004454E8">
      <w:rPr>
        <w:b/>
        <w:color w:val="1F4E78"/>
        <w:sz w:val="19"/>
        <w:lang w:val="es-CL"/>
      </w:rPr>
      <w:br/>
    </w:r>
    <w:r w:rsidRPr="004454E8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100165">
    <w:abstractNumId w:val="8"/>
  </w:num>
  <w:num w:numId="2" w16cid:durableId="11614999">
    <w:abstractNumId w:val="6"/>
  </w:num>
  <w:num w:numId="3" w16cid:durableId="1547568836">
    <w:abstractNumId w:val="5"/>
  </w:num>
  <w:num w:numId="4" w16cid:durableId="577249055">
    <w:abstractNumId w:val="4"/>
  </w:num>
  <w:num w:numId="5" w16cid:durableId="965962843">
    <w:abstractNumId w:val="7"/>
  </w:num>
  <w:num w:numId="6" w16cid:durableId="1444350628">
    <w:abstractNumId w:val="3"/>
  </w:num>
  <w:num w:numId="7" w16cid:durableId="1794597924">
    <w:abstractNumId w:val="2"/>
  </w:num>
  <w:num w:numId="8" w16cid:durableId="547569817">
    <w:abstractNumId w:val="1"/>
  </w:num>
  <w:num w:numId="9" w16cid:durableId="62601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03A"/>
    <w:rsid w:val="0029639D"/>
    <w:rsid w:val="002E7F4B"/>
    <w:rsid w:val="00326F90"/>
    <w:rsid w:val="004435F1"/>
    <w:rsid w:val="004454E8"/>
    <w:rsid w:val="0050033D"/>
    <w:rsid w:val="005C7EE8"/>
    <w:rsid w:val="0062412F"/>
    <w:rsid w:val="00760C03"/>
    <w:rsid w:val="008F1E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DB41B8"/>
  <w14:defaultImageDpi w14:val="300"/>
  <w15:docId w15:val="{493EAA25-0059-4636-AF17-254E83D9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C7E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5</Pages>
  <Words>1126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BENAMIN NAVARRETE POO</cp:lastModifiedBy>
  <cp:revision>2</cp:revision>
  <dcterms:created xsi:type="dcterms:W3CDTF">2013-12-23T23:15:00Z</dcterms:created>
  <dcterms:modified xsi:type="dcterms:W3CDTF">2026-10-21T23:51:00Z</dcterms:modified>
  <cp:category/>
</cp:coreProperties>
</file>