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25CA" w14:textId="77777777" w:rsidR="00F446FC" w:rsidRDefault="00F446FC" w:rsidP="00F446FC">
      <w:pPr>
        <w:jc w:val="center"/>
        <w:rPr>
          <w:rFonts w:ascii="Calibri" w:eastAsia="Calibri" w:hAnsi="Calibri" w:cs="Calibri"/>
        </w:rPr>
      </w:pPr>
      <w:r>
        <w:object w:dxaOrig="1296" w:dyaOrig="1296" w14:anchorId="40436310">
          <v:rect id="rectole0000000000" o:spid="_x0000_i1029" style="width:64.5pt;height:64.5pt" o:ole="" o:preferrelative="t" stroked="f">
            <v:imagedata r:id="rId7" o:title=""/>
          </v:rect>
          <o:OLEObject Type="Embed" ProgID="StaticMetafile" ShapeID="rectole0000000000" DrawAspect="Content" ObjectID="_1685300147" r:id="rId8"/>
        </w:object>
      </w:r>
    </w:p>
    <w:p w14:paraId="4282B370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CENTRO UNIVERSITÁRIO DE MARÍLIA – UNIVEM</w:t>
      </w:r>
    </w:p>
    <w:p w14:paraId="2B2AAFAC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BACHARELADO EM CIÊNCIA DA COMPUTAÇÃO</w:t>
      </w:r>
    </w:p>
    <w:p w14:paraId="1FA2271D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</w:p>
    <w:p w14:paraId="2AC33DE8" w14:textId="77777777" w:rsidR="00F446FC" w:rsidRDefault="00F446FC" w:rsidP="00F446FC">
      <w:pPr>
        <w:rPr>
          <w:rFonts w:ascii="Times New Roman" w:eastAsia="Times New Roman" w:hAnsi="Times New Roman" w:cs="Times New Roman"/>
          <w:b/>
        </w:rPr>
      </w:pPr>
    </w:p>
    <w:p w14:paraId="1F2AB3DE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</w:p>
    <w:p w14:paraId="4443032C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</w:p>
    <w:p w14:paraId="59DD7950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ANÁLISE E MODELAGEM DE SISTEMAS DE INFORMAÇÃO</w:t>
      </w:r>
    </w:p>
    <w:p w14:paraId="2083D319" w14:textId="7BA11FEA" w:rsidR="00F446FC" w:rsidRDefault="003717BF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ENTREGA FINAL PROJETO</w:t>
      </w:r>
      <w:r w:rsidR="00306DF5">
        <w:rPr>
          <w:rFonts w:ascii="Times New Roman" w:eastAsia="Times New Roman" w:hAnsi="Times New Roman" w:cs="Times New Roman"/>
          <w:b/>
        </w:rPr>
        <w:t xml:space="preserve"> - iPonto</w:t>
      </w:r>
      <w:r w:rsidR="00F446FC">
        <w:rPr>
          <w:rFonts w:ascii="Times New Roman" w:eastAsia="Times New Roman" w:hAnsi="Times New Roman" w:cs="Times New Roman"/>
          <w:b/>
        </w:rPr>
        <w:t>.</w:t>
      </w:r>
    </w:p>
    <w:p w14:paraId="7C46222C" w14:textId="77777777" w:rsidR="00F446FC" w:rsidRDefault="00F446FC" w:rsidP="00F446FC">
      <w:pPr>
        <w:rPr>
          <w:rFonts w:ascii="Calibri" w:eastAsia="Calibri" w:hAnsi="Calibri" w:cs="Calibri"/>
        </w:rPr>
      </w:pPr>
    </w:p>
    <w:p w14:paraId="2999E5C0" w14:textId="77777777" w:rsidR="00F446FC" w:rsidRDefault="00F446FC" w:rsidP="00F446FC">
      <w:pPr>
        <w:rPr>
          <w:rFonts w:ascii="Calibri" w:eastAsia="Calibri" w:hAnsi="Calibri" w:cs="Calibri"/>
        </w:rPr>
      </w:pPr>
    </w:p>
    <w:p w14:paraId="100FC2A8" w14:textId="77777777" w:rsidR="00F446FC" w:rsidRDefault="00F446FC" w:rsidP="00F446FC">
      <w:pPr>
        <w:rPr>
          <w:rFonts w:ascii="Calibri" w:eastAsia="Calibri" w:hAnsi="Calibri" w:cs="Calibri"/>
        </w:rPr>
      </w:pPr>
    </w:p>
    <w:p w14:paraId="47AB5A95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JOSÉ NOBRE – 430439</w:t>
      </w:r>
    </w:p>
    <w:p w14:paraId="13BEDEC6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MARIA EDUARDA SANTOS – 607185</w:t>
      </w:r>
    </w:p>
    <w:p w14:paraId="1C7500D6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MARIANA AMARO - 602371</w:t>
      </w:r>
    </w:p>
    <w:p w14:paraId="4FADE057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PEDRO PAZINI - 582174</w:t>
      </w:r>
    </w:p>
    <w:p w14:paraId="5C845833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VINICIUS FRANÇOZO - 607551</w:t>
      </w:r>
    </w:p>
    <w:p w14:paraId="5C387A43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B73F18" w14:textId="77777777" w:rsidR="00F446FC" w:rsidRDefault="00F446FC" w:rsidP="00F446FC">
      <w:pPr>
        <w:rPr>
          <w:rFonts w:ascii="Calibri" w:eastAsia="Calibri" w:hAnsi="Calibri" w:cs="Calibri"/>
        </w:rPr>
      </w:pPr>
    </w:p>
    <w:p w14:paraId="79FC64FD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</w:p>
    <w:p w14:paraId="62BB460E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2° ANO – TURMA B</w:t>
      </w:r>
    </w:p>
    <w:p w14:paraId="457B6293" w14:textId="77777777" w:rsidR="00F446FC" w:rsidRDefault="00F446FC" w:rsidP="00F446FC">
      <w:pPr>
        <w:rPr>
          <w:rFonts w:ascii="Times New Roman" w:eastAsia="Times New Roman" w:hAnsi="Times New Roman" w:cs="Times New Roman"/>
          <w:b/>
        </w:rPr>
      </w:pPr>
    </w:p>
    <w:p w14:paraId="298172ED" w14:textId="77777777" w:rsidR="00F446FC" w:rsidRDefault="00F446FC" w:rsidP="00F446FC">
      <w:pPr>
        <w:rPr>
          <w:rFonts w:ascii="Times New Roman" w:eastAsia="Times New Roman" w:hAnsi="Times New Roman" w:cs="Times New Roman"/>
          <w:b/>
        </w:rPr>
      </w:pPr>
    </w:p>
    <w:p w14:paraId="6622B98C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PROF. CAIO SARAIVA CONEGLIAN</w:t>
      </w:r>
    </w:p>
    <w:p w14:paraId="5D352CB0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</w:p>
    <w:p w14:paraId="5C004D4D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</w:p>
    <w:p w14:paraId="12A27C5C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</w:p>
    <w:p w14:paraId="7E8992C9" w14:textId="77777777" w:rsidR="00F446FC" w:rsidRDefault="00F446FC" w:rsidP="00F446FC">
      <w:pPr>
        <w:jc w:val="center"/>
        <w:rPr>
          <w:rFonts w:ascii="Times New Roman" w:eastAsia="Times New Roman" w:hAnsi="Times New Roman" w:cs="Times New Roman"/>
          <w:b/>
        </w:rPr>
      </w:pPr>
    </w:p>
    <w:p w14:paraId="7ED12027" w14:textId="77777777" w:rsidR="00F446FC" w:rsidRDefault="00F446FC" w:rsidP="00F446FC">
      <w:pPr>
        <w:jc w:val="center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</w:rPr>
        <w:t>Marília, 2021</w:t>
      </w:r>
      <w:r>
        <w:rPr>
          <w:rFonts w:ascii="Calibri" w:eastAsia="Calibri" w:hAnsi="Calibri" w:cs="Calibri"/>
          <w:b/>
        </w:rPr>
        <w:t xml:space="preserve"> </w:t>
      </w:r>
    </w:p>
    <w:p w14:paraId="58BF5C43" w14:textId="77777777" w:rsidR="00F446FC" w:rsidRDefault="00F446FC">
      <w:r>
        <w:br w:type="page"/>
      </w:r>
    </w:p>
    <w:p w14:paraId="42BB8C63" w14:textId="77777777" w:rsidR="00F446FC" w:rsidRDefault="00F446FC" w:rsidP="00F446F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CASO DE USO: </w:t>
      </w:r>
      <w:r>
        <w:rPr>
          <w:rFonts w:ascii="Calibri" w:eastAsia="Calibri" w:hAnsi="Calibri" w:cs="Calibri"/>
        </w:rPr>
        <w:t>Registrar o ponto no início do trabalho;</w:t>
      </w:r>
    </w:p>
    <w:p w14:paraId="30057E3E" w14:textId="77777777" w:rsidR="00F446FC" w:rsidRDefault="00F446FC" w:rsidP="00F446FC">
      <w:r>
        <w:t>Ator principal: Colaborador</w:t>
      </w:r>
    </w:p>
    <w:p w14:paraId="5DC8E6EA" w14:textId="77777777" w:rsidR="00F446FC" w:rsidRDefault="00F446FC" w:rsidP="00F446FC">
      <w:r>
        <w:t>Descrição:</w:t>
      </w:r>
    </w:p>
    <w:p w14:paraId="7F4F8967" w14:textId="0DFB3814" w:rsidR="00F446FC" w:rsidRDefault="00F446FC" w:rsidP="00F446FC">
      <w:pPr>
        <w:spacing w:line="240" w:lineRule="auto"/>
        <w:contextualSpacing/>
        <w:jc w:val="both"/>
      </w:pPr>
      <w:r>
        <w:t xml:space="preserve">O colaborador realiza o registro do </w:t>
      </w:r>
      <w:r w:rsidRPr="00F233F6">
        <w:rPr>
          <w:u w:val="single"/>
        </w:rPr>
        <w:t>ponto</w:t>
      </w:r>
      <w:r>
        <w:t xml:space="preserve"> por meio por meio de um sma</w:t>
      </w:r>
      <w:r w:rsidR="005F066A">
        <w:t>r</w:t>
      </w:r>
      <w:r>
        <w:t xml:space="preserve">tphone conectado à </w:t>
      </w:r>
      <w:r w:rsidRPr="00B527BA">
        <w:rPr>
          <w:u w:val="single"/>
        </w:rPr>
        <w:t>internet</w:t>
      </w:r>
      <w:r>
        <w:t xml:space="preserve">. Ele insere seu </w:t>
      </w:r>
      <w:r w:rsidRPr="00A32485">
        <w:rPr>
          <w:u w:val="single"/>
        </w:rPr>
        <w:t>e-mail</w:t>
      </w:r>
      <w:r>
        <w:t xml:space="preserve"> corporativo e </w:t>
      </w:r>
      <w:r w:rsidRPr="00A32485">
        <w:rPr>
          <w:u w:val="single"/>
        </w:rPr>
        <w:t>senha</w:t>
      </w:r>
      <w:r>
        <w:t xml:space="preserve"> para fazer </w:t>
      </w:r>
      <w:r w:rsidRPr="00F233F6">
        <w:rPr>
          <w:u w:val="single"/>
        </w:rPr>
        <w:t>login</w:t>
      </w:r>
      <w:r>
        <w:t xml:space="preserve">. Após o login, o </w:t>
      </w:r>
      <w:r w:rsidRPr="00575D8B">
        <w:rPr>
          <w:u w:val="single"/>
        </w:rPr>
        <w:t>colaborador</w:t>
      </w:r>
      <w:r>
        <w:t xml:space="preserve"> visualiza as funcionalidades do sistema para funcionários. Então, ele seleciona o botão “Registrar Ponto” na página inicial.  Depois do registro, é mostrada uma mensagem dizendo “Registro feito com sucesso” e os últimos registros feitos no sistema. O </w:t>
      </w:r>
      <w:r w:rsidRPr="00A32485">
        <w:rPr>
          <w:u w:val="single"/>
        </w:rPr>
        <w:t>sistema</w:t>
      </w:r>
      <w:r>
        <w:t xml:space="preserve"> valida se o registro pode ser feito de acordo com os últimos horários que foi feita confirmação de ponto.</w:t>
      </w:r>
    </w:p>
    <w:p w14:paraId="295731ED" w14:textId="77777777" w:rsidR="00F446FC" w:rsidRDefault="00F446FC" w:rsidP="00F446FC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35"/>
        <w:gridCol w:w="2190"/>
      </w:tblGrid>
      <w:tr w:rsidR="00F446FC" w:rsidRPr="00A32485" w14:paraId="56C0446D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30E2B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Classe de análise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33C86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Classificação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59D4D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Seleção </w:t>
            </w:r>
          </w:p>
        </w:tc>
      </w:tr>
      <w:tr w:rsidR="00F446FC" w:rsidRPr="00A32485" w14:paraId="6C8F609F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DDEF1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Colaborador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E991F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Papel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4FE5F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Aceito </w:t>
            </w:r>
          </w:p>
        </w:tc>
      </w:tr>
      <w:tr w:rsidR="00F446FC" w:rsidRPr="00A32485" w14:paraId="7FDD4818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A92FF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Ponto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61562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Ocorrência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F14CA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Aceito </w:t>
            </w:r>
          </w:p>
        </w:tc>
      </w:tr>
      <w:tr w:rsidR="00F446FC" w:rsidRPr="00A32485" w14:paraId="132DB3A9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3C231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Smartphone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DCD35" w14:textId="0D088805" w:rsidR="00F446FC" w:rsidRPr="00A32485" w:rsidRDefault="00F446FC" w:rsidP="005F066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Coisa,</w:t>
            </w:r>
            <w:r w:rsidR="005F066A">
              <w:rPr>
                <w:rFonts w:ascii="Calibri" w:eastAsia="Times New Roman" w:hAnsi="Calibri" w:cs="Calibri"/>
                <w:sz w:val="36"/>
                <w:szCs w:val="36"/>
              </w:rPr>
              <w:t xml:space="preserve"> 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Entidade externa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64A51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Não </w:t>
            </w:r>
          </w:p>
        </w:tc>
      </w:tr>
      <w:tr w:rsidR="00F446FC" w:rsidRPr="00A32485" w14:paraId="1672509C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210A4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Internet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550E5" w14:textId="77777777" w:rsidR="00F446FC" w:rsidRPr="00A32485" w:rsidRDefault="00F446FC" w:rsidP="005F066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Entidade</w:t>
            </w:r>
            <w:r>
              <w:rPr>
                <w:rFonts w:ascii="Calibri" w:eastAsia="Times New Roman" w:hAnsi="Calibri" w:cs="Calibri"/>
                <w:sz w:val="36"/>
                <w:szCs w:val="36"/>
              </w:rPr>
              <w:t xml:space="preserve"> 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externa, Estrutura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D61EB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Não </w:t>
            </w:r>
          </w:p>
        </w:tc>
      </w:tr>
      <w:tr w:rsidR="00F446FC" w:rsidRPr="00A32485" w14:paraId="36F8CE98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B3B27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E-mail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90FC7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Atributo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EF924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Não </w:t>
            </w:r>
          </w:p>
        </w:tc>
      </w:tr>
      <w:tr w:rsidR="00F446FC" w:rsidRPr="00A32485" w14:paraId="479AA51F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A6215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Senha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17055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Atributo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F4946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Não </w:t>
            </w:r>
          </w:p>
        </w:tc>
      </w:tr>
      <w:tr w:rsidR="00F446FC" w:rsidRPr="00A32485" w14:paraId="7916B672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D73ED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Login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50086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Ocorrência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1DBB7" w14:textId="1DDDEB29" w:rsidR="00F446FC" w:rsidRPr="00A32485" w:rsidRDefault="00F96840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Não</w:t>
            </w:r>
            <w:r w:rsidR="00F446FC"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</w:tr>
      <w:tr w:rsidR="00F446FC" w:rsidRPr="00A32485" w14:paraId="60C18C44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231BD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Sistema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B2975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Estrutura, coisa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2227A" w14:textId="236D6C17" w:rsidR="00F446FC" w:rsidRPr="00A32485" w:rsidRDefault="00F96840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Não</w:t>
            </w:r>
          </w:p>
        </w:tc>
      </w:tr>
    </w:tbl>
    <w:tbl>
      <w:tblPr>
        <w:tblpPr w:leftFromText="141" w:rightFromText="141" w:vertAnchor="text" w:horzAnchor="margin" w:tblpXSpec="center" w:tblpY="690"/>
        <w:tblW w:w="116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693"/>
        <w:gridCol w:w="6237"/>
      </w:tblGrid>
      <w:tr w:rsidR="00F96840" w:rsidRPr="00A32485" w14:paraId="44932D2A" w14:textId="77777777" w:rsidTr="00F96840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DEEEE" w14:textId="77777777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Classe de análise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3F19C" w14:textId="77777777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Atributos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8C825" w14:textId="77777777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Operações</w:t>
            </w:r>
          </w:p>
        </w:tc>
      </w:tr>
      <w:tr w:rsidR="00F96840" w:rsidRPr="00A32485" w14:paraId="1EF89A5C" w14:textId="77777777" w:rsidTr="00F96840">
        <w:trPr>
          <w:trHeight w:val="1378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86DE9" w14:textId="77777777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Colaborador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D72B0" w14:textId="77777777" w:rsidR="00F96840" w:rsidRPr="00B238C9" w:rsidRDefault="00F96840" w:rsidP="00F96840">
            <w:pPr>
              <w:rPr>
                <w:rFonts w:cstheme="minorHAnsi"/>
                <w:sz w:val="36"/>
                <w:szCs w:val="36"/>
              </w:rPr>
            </w:pPr>
            <w:r w:rsidRPr="00B238C9">
              <w:rPr>
                <w:rFonts w:cstheme="minorHAnsi"/>
                <w:sz w:val="36"/>
                <w:szCs w:val="36"/>
              </w:rPr>
              <w:t>Id; E-mail; Senha.</w:t>
            </w:r>
          </w:p>
          <w:p w14:paraId="4285AB1F" w14:textId="77777777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28E4B" w14:textId="77777777" w:rsidR="00F96840" w:rsidRPr="00B238C9" w:rsidRDefault="00F96840" w:rsidP="00F96840">
            <w:pPr>
              <w:rPr>
                <w:sz w:val="36"/>
                <w:szCs w:val="36"/>
              </w:rPr>
            </w:pPr>
            <w:r w:rsidRPr="00B238C9">
              <w:rPr>
                <w:sz w:val="36"/>
                <w:szCs w:val="36"/>
              </w:rPr>
              <w:t>fazerLogin(); verificaLogin(); registrarPonto();</w:t>
            </w:r>
          </w:p>
          <w:p w14:paraId="06199869" w14:textId="77777777" w:rsidR="00F96840" w:rsidRPr="00B238C9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36"/>
                <w:szCs w:val="36"/>
              </w:rPr>
            </w:pPr>
            <w:r w:rsidRPr="00B238C9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</w:tr>
      <w:tr w:rsidR="00F96840" w:rsidRPr="00A32485" w14:paraId="6305A4C3" w14:textId="77777777" w:rsidTr="00F96840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68753" w14:textId="77777777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Ponto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25511" w14:textId="77777777" w:rsidR="00F96840" w:rsidRPr="00F96840" w:rsidRDefault="00F96840" w:rsidP="00F96840">
            <w:pPr>
              <w:rPr>
                <w:sz w:val="36"/>
                <w:szCs w:val="36"/>
              </w:rPr>
            </w:pPr>
            <w:r w:rsidRPr="00F96840">
              <w:rPr>
                <w:sz w:val="36"/>
                <w:szCs w:val="36"/>
              </w:rPr>
              <w:t>Data do ponto;</w:t>
            </w:r>
            <w:r>
              <w:rPr>
                <w:sz w:val="36"/>
                <w:szCs w:val="36"/>
              </w:rPr>
              <w:t xml:space="preserve"> </w:t>
            </w:r>
            <w:r w:rsidRPr="00F96840">
              <w:rPr>
                <w:sz w:val="36"/>
                <w:szCs w:val="36"/>
              </w:rPr>
              <w:t>Hora do ponto;</w:t>
            </w:r>
            <w:r>
              <w:rPr>
                <w:sz w:val="36"/>
                <w:szCs w:val="36"/>
              </w:rPr>
              <w:t xml:space="preserve"> </w:t>
            </w:r>
            <w:r w:rsidRPr="00F96840">
              <w:rPr>
                <w:sz w:val="36"/>
                <w:szCs w:val="36"/>
              </w:rPr>
              <w:t>Localização;</w:t>
            </w:r>
            <w:r>
              <w:rPr>
                <w:sz w:val="36"/>
                <w:szCs w:val="36"/>
              </w:rPr>
              <w:t xml:space="preserve"> </w:t>
            </w:r>
            <w:r w:rsidRPr="00F96840">
              <w:rPr>
                <w:sz w:val="36"/>
                <w:szCs w:val="36"/>
              </w:rPr>
              <w:t>Usuário.</w:t>
            </w:r>
          </w:p>
          <w:p w14:paraId="084645D2" w14:textId="77777777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13833" w14:textId="4F622E08" w:rsidR="00F96840" w:rsidRPr="00A32485" w:rsidRDefault="00500E1E" w:rsidP="00500E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registrarPonto();</w:t>
            </w:r>
          </w:p>
        </w:tc>
      </w:tr>
    </w:tbl>
    <w:p w14:paraId="33233C8F" w14:textId="77777777" w:rsidR="00F446FC" w:rsidRDefault="00F446FC"/>
    <w:p w14:paraId="79F40B80" w14:textId="37476621" w:rsidR="00F446FC" w:rsidRDefault="00F446FC"/>
    <w:p w14:paraId="7ADD2EB2" w14:textId="77777777" w:rsidR="00F96840" w:rsidRDefault="00F96840" w:rsidP="00F446FC">
      <w:pPr>
        <w:jc w:val="both"/>
        <w:rPr>
          <w:rFonts w:ascii="Calibri" w:eastAsia="Calibri" w:hAnsi="Calibri" w:cs="Calibri"/>
          <w:b/>
        </w:rPr>
      </w:pPr>
    </w:p>
    <w:p w14:paraId="27BB0F04" w14:textId="4F07D758" w:rsidR="00F446FC" w:rsidRDefault="00F446FC" w:rsidP="00F446F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CASO DE USO: </w:t>
      </w:r>
      <w:r>
        <w:rPr>
          <w:rFonts w:ascii="Calibri" w:eastAsia="Calibri" w:hAnsi="Calibri" w:cs="Calibri"/>
        </w:rPr>
        <w:t>Agendar férias;</w:t>
      </w:r>
    </w:p>
    <w:p w14:paraId="4E3BCF37" w14:textId="77777777" w:rsidR="00F446FC" w:rsidRDefault="00F446FC" w:rsidP="00F446FC">
      <w:r>
        <w:t>Descrição:</w:t>
      </w:r>
    </w:p>
    <w:p w14:paraId="678944C0" w14:textId="1B56E52F" w:rsidR="00F446FC" w:rsidRDefault="00F446FC" w:rsidP="00F446FC">
      <w:pPr>
        <w:spacing w:line="240" w:lineRule="auto"/>
        <w:contextualSpacing/>
        <w:jc w:val="both"/>
      </w:pPr>
      <w:r>
        <w:t xml:space="preserve">O </w:t>
      </w:r>
      <w:r w:rsidRPr="0083424C">
        <w:rPr>
          <w:u w:val="single"/>
        </w:rPr>
        <w:t>colaborador</w:t>
      </w:r>
      <w:r>
        <w:t xml:space="preserve"> realiza o </w:t>
      </w:r>
      <w:r w:rsidRPr="00C568E8">
        <w:rPr>
          <w:u w:val="single"/>
        </w:rPr>
        <w:t>agendamento</w:t>
      </w:r>
      <w:r>
        <w:t xml:space="preserve"> das férias por meio por meio de um </w:t>
      </w:r>
      <w:r w:rsidRPr="0083424C">
        <w:rPr>
          <w:u w:val="single"/>
        </w:rPr>
        <w:t>sma</w:t>
      </w:r>
      <w:r w:rsidR="005F066A">
        <w:rPr>
          <w:u w:val="single"/>
        </w:rPr>
        <w:t>r</w:t>
      </w:r>
      <w:r w:rsidRPr="0083424C">
        <w:rPr>
          <w:u w:val="single"/>
        </w:rPr>
        <w:t>tphone</w:t>
      </w:r>
      <w:r>
        <w:t xml:space="preserve"> conectado à </w:t>
      </w:r>
      <w:r w:rsidRPr="00B527BA">
        <w:rPr>
          <w:u w:val="single"/>
        </w:rPr>
        <w:t>internet</w:t>
      </w:r>
      <w:r>
        <w:t xml:space="preserve">. Ele insere seu </w:t>
      </w:r>
      <w:r w:rsidRPr="00A32485">
        <w:rPr>
          <w:u w:val="single"/>
        </w:rPr>
        <w:t>e-mail</w:t>
      </w:r>
      <w:r>
        <w:t xml:space="preserve"> corporativo e </w:t>
      </w:r>
      <w:r w:rsidRPr="00A32485">
        <w:rPr>
          <w:u w:val="single"/>
        </w:rPr>
        <w:t>senha</w:t>
      </w:r>
      <w:r>
        <w:t xml:space="preserve"> para fazer </w:t>
      </w:r>
      <w:r w:rsidRPr="00F233F6">
        <w:rPr>
          <w:u w:val="single"/>
        </w:rPr>
        <w:t>login</w:t>
      </w:r>
      <w:r>
        <w:t xml:space="preserve">. Após o login, o </w:t>
      </w:r>
      <w:r w:rsidRPr="00575D8B">
        <w:rPr>
          <w:u w:val="single"/>
        </w:rPr>
        <w:t>colaborador</w:t>
      </w:r>
      <w:r>
        <w:t xml:space="preserve"> visualiza as funcionalidades do sistema para </w:t>
      </w:r>
      <w:r w:rsidRPr="0083424C">
        <w:rPr>
          <w:u w:val="single"/>
        </w:rPr>
        <w:t>funcionários</w:t>
      </w:r>
      <w:r>
        <w:t xml:space="preserve">. Então, acessa o </w:t>
      </w:r>
      <w:r w:rsidRPr="0083424C">
        <w:rPr>
          <w:u w:val="single"/>
        </w:rPr>
        <w:t>menu</w:t>
      </w:r>
      <w:r>
        <w:t xml:space="preserve">, selecionando o botão “Agendar Férias” na página inicial.  De acordo com as opções de férias cadastradas pelo </w:t>
      </w:r>
      <w:r w:rsidRPr="0083424C">
        <w:rPr>
          <w:u w:val="single"/>
        </w:rPr>
        <w:t>RH</w:t>
      </w:r>
      <w:r>
        <w:t>, o colaborador escolhe uma conforme a preferência e clica sobre ela. Após a confirmação da escolha, é enviada uma notificação ao setor de Recursos Humanos sobre a escolha do funcionário.</w:t>
      </w:r>
    </w:p>
    <w:p w14:paraId="181F5670" w14:textId="77777777" w:rsidR="00F446FC" w:rsidRDefault="00F446FC" w:rsidP="00F446FC">
      <w:pPr>
        <w:spacing w:line="240" w:lineRule="auto"/>
        <w:contextualSpacing/>
        <w:jc w:val="both"/>
      </w:pPr>
    </w:p>
    <w:p w14:paraId="0543D49E" w14:textId="77777777" w:rsidR="00F446FC" w:rsidRDefault="00F446FC" w:rsidP="00F446FC">
      <w:pPr>
        <w:spacing w:line="240" w:lineRule="auto"/>
        <w:contextualSpacing/>
        <w:jc w:val="both"/>
      </w:pP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35"/>
        <w:gridCol w:w="2190"/>
      </w:tblGrid>
      <w:tr w:rsidR="00F446FC" w:rsidRPr="00A32485" w14:paraId="1A8F2A3F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06148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Classe de análise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0BD41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Classificação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945FF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Seleção </w:t>
            </w:r>
          </w:p>
        </w:tc>
      </w:tr>
      <w:tr w:rsidR="00F446FC" w:rsidRPr="00A32485" w14:paraId="496932F9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467DD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Colaborador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14CDF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Papel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EDAB4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Aceito </w:t>
            </w:r>
          </w:p>
        </w:tc>
      </w:tr>
      <w:tr w:rsidR="00F446FC" w:rsidRPr="00A32485" w14:paraId="2D4413BE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55B30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Agendamento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82D63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Ocorrência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1E67D" w14:textId="1DC55DD2" w:rsidR="00F446FC" w:rsidRPr="00A32485" w:rsidRDefault="00500E1E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Não</w:t>
            </w:r>
            <w:r w:rsidR="00F446FC"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</w:tr>
      <w:tr w:rsidR="00F446FC" w:rsidRPr="00A32485" w14:paraId="2B15B091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61AB2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Smartphone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ADAC3" w14:textId="6FA30CD8" w:rsidR="00F446FC" w:rsidRPr="00A32485" w:rsidRDefault="00F446FC" w:rsidP="005F066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Coisa,</w:t>
            </w:r>
            <w:r w:rsidR="005F066A">
              <w:rPr>
                <w:rFonts w:ascii="Calibri" w:eastAsia="Times New Roman" w:hAnsi="Calibri" w:cs="Calibri"/>
                <w:sz w:val="36"/>
                <w:szCs w:val="36"/>
              </w:rPr>
              <w:t xml:space="preserve"> 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Entidade externa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711E0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Não </w:t>
            </w:r>
          </w:p>
        </w:tc>
      </w:tr>
      <w:tr w:rsidR="00F446FC" w:rsidRPr="00A32485" w14:paraId="31CADF44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37D9E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E-mail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71986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Atributo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AFEB9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Não </w:t>
            </w:r>
          </w:p>
        </w:tc>
      </w:tr>
      <w:tr w:rsidR="00F446FC" w:rsidRPr="00A32485" w14:paraId="51E9291F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4084C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Senha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F2839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Atributo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6D9AA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Não </w:t>
            </w:r>
          </w:p>
        </w:tc>
      </w:tr>
      <w:tr w:rsidR="00F446FC" w:rsidRPr="00A32485" w14:paraId="3509E631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B6658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Login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2473E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Ocorrência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3C002" w14:textId="5B6C5C02" w:rsidR="00F446FC" w:rsidRPr="00A32485" w:rsidRDefault="00500E1E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Não</w:t>
            </w:r>
          </w:p>
        </w:tc>
      </w:tr>
      <w:tr w:rsidR="00F446FC" w:rsidRPr="00A32485" w14:paraId="7AA9AD4E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0BAFE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Sistema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29044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Estrutura, coisa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5736B" w14:textId="187CFE11" w:rsidR="00F446FC" w:rsidRPr="00A32485" w:rsidRDefault="00500E1E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Não</w:t>
            </w:r>
            <w:r w:rsidR="00F446FC"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</w:tr>
      <w:tr w:rsidR="00F446FC" w:rsidRPr="00A32485" w14:paraId="44954BC7" w14:textId="77777777" w:rsidTr="00B238C9">
        <w:trPr>
          <w:trHeight w:val="525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6A7695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36"/>
                <w:szCs w:val="36"/>
                <w:u w:val="single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RH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405AD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Unidade Org.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6A85A1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Aceito</w:t>
            </w:r>
          </w:p>
        </w:tc>
      </w:tr>
    </w:tbl>
    <w:p w14:paraId="2E88E66A" w14:textId="77777777" w:rsidR="00F446FC" w:rsidRDefault="00F446FC" w:rsidP="00F446FC"/>
    <w:tbl>
      <w:tblPr>
        <w:tblW w:w="11625" w:type="dxa"/>
        <w:tblInd w:w="-15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827"/>
        <w:gridCol w:w="4678"/>
      </w:tblGrid>
      <w:tr w:rsidR="005F066A" w:rsidRPr="00A32485" w14:paraId="2F363239" w14:textId="77777777" w:rsidTr="005F066A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D6A0E" w14:textId="2C76BA92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Classe de análise 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A7201" w14:textId="7026BCA1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Atributos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45ED0" w14:textId="64C7BD90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Operações</w:t>
            </w:r>
          </w:p>
        </w:tc>
      </w:tr>
      <w:tr w:rsidR="005F066A" w:rsidRPr="00A32485" w14:paraId="1A90BD72" w14:textId="77777777" w:rsidTr="005F066A">
        <w:trPr>
          <w:trHeight w:val="1437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17452" w14:textId="2E61980A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Colaborador 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84FCB" w14:textId="51F9F689" w:rsidR="00F96840" w:rsidRPr="00F96840" w:rsidRDefault="00F96840" w:rsidP="00F96840">
            <w:pPr>
              <w:rPr>
                <w:sz w:val="36"/>
                <w:szCs w:val="36"/>
              </w:rPr>
            </w:pPr>
            <w:r w:rsidRPr="00F96840">
              <w:rPr>
                <w:sz w:val="36"/>
                <w:szCs w:val="36"/>
              </w:rPr>
              <w:t>E-mail; Senha; Data_Inicio_Ferias; Data_Fim_Ferias; Setor</w:t>
            </w:r>
            <w:r>
              <w:rPr>
                <w:sz w:val="36"/>
                <w:szCs w:val="36"/>
              </w:rPr>
              <w:t>;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A0F10" w14:textId="10548BC0" w:rsidR="00F96840" w:rsidRPr="00A32485" w:rsidRDefault="00500E1E" w:rsidP="00F96840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238C9">
              <w:rPr>
                <w:sz w:val="36"/>
                <w:szCs w:val="36"/>
              </w:rPr>
              <w:t>fazerLogin (</w:t>
            </w:r>
            <w:r w:rsidR="00F96840" w:rsidRPr="00B238C9">
              <w:rPr>
                <w:sz w:val="36"/>
                <w:szCs w:val="36"/>
              </w:rPr>
              <w:t>);</w:t>
            </w:r>
            <w:r w:rsidR="005F066A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v</w:t>
            </w:r>
            <w:r w:rsidRPr="00B238C9">
              <w:rPr>
                <w:sz w:val="36"/>
                <w:szCs w:val="36"/>
              </w:rPr>
              <w:t>erificaLogin (</w:t>
            </w:r>
            <w:r w:rsidR="00F96840" w:rsidRPr="00B238C9">
              <w:rPr>
                <w:sz w:val="36"/>
                <w:szCs w:val="36"/>
              </w:rPr>
              <w:t>);</w:t>
            </w:r>
            <w:r w:rsidR="00F96840">
              <w:rPr>
                <w:sz w:val="36"/>
                <w:szCs w:val="36"/>
              </w:rPr>
              <w:t xml:space="preserve"> </w:t>
            </w:r>
            <w:r w:rsidR="00F96840" w:rsidRPr="00F96840">
              <w:rPr>
                <w:sz w:val="36"/>
                <w:szCs w:val="36"/>
              </w:rPr>
              <w:t>solicitarFerias();</w:t>
            </w:r>
            <w:r w:rsidR="00F96840" w:rsidRPr="00B238C9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</w:tr>
      <w:tr w:rsidR="005F066A" w:rsidRPr="00A32485" w14:paraId="13307F2D" w14:textId="77777777" w:rsidTr="005F066A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06FB8" w14:textId="2AE2D3EF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RH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AAD41" w14:textId="2C7CF65D" w:rsidR="00F96840" w:rsidRPr="00F96840" w:rsidRDefault="00F96840" w:rsidP="00F96840">
            <w:pPr>
              <w:rPr>
                <w:sz w:val="36"/>
                <w:szCs w:val="36"/>
              </w:rPr>
            </w:pPr>
            <w:r w:rsidRPr="00F96840">
              <w:rPr>
                <w:sz w:val="36"/>
                <w:szCs w:val="36"/>
              </w:rPr>
              <w:t>E-mail; Senha; Id_rh; Data_Inicio_Ferias; Data_Fim_Ferias; Setor_ferias;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10718" w14:textId="5CD6F14D" w:rsidR="00F96840" w:rsidRPr="00F96840" w:rsidRDefault="00F96840" w:rsidP="00F96840">
            <w:pPr>
              <w:rPr>
                <w:sz w:val="36"/>
                <w:szCs w:val="36"/>
              </w:rPr>
            </w:pPr>
            <w:r w:rsidRPr="00F96840">
              <w:rPr>
                <w:sz w:val="36"/>
                <w:szCs w:val="36"/>
              </w:rPr>
              <w:t>fazerLogin();</w:t>
            </w:r>
            <w:r w:rsidR="005F066A">
              <w:rPr>
                <w:sz w:val="36"/>
                <w:szCs w:val="36"/>
              </w:rPr>
              <w:t xml:space="preserve"> verificaLogin();</w:t>
            </w:r>
            <w:r w:rsidRPr="00F96840">
              <w:rPr>
                <w:sz w:val="36"/>
                <w:szCs w:val="36"/>
              </w:rPr>
              <w:t xml:space="preserve"> cadastrarFérias();</w:t>
            </w:r>
            <w:r w:rsidR="005F066A">
              <w:rPr>
                <w:sz w:val="36"/>
                <w:szCs w:val="36"/>
              </w:rPr>
              <w:t xml:space="preserve"> negarSolicitacao();</w:t>
            </w:r>
          </w:p>
          <w:p w14:paraId="55254E0F" w14:textId="03147DF2" w:rsidR="00F96840" w:rsidRPr="00A32485" w:rsidRDefault="00F96840" w:rsidP="00F9684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3F3CC626" w14:textId="77777777" w:rsidR="00F96840" w:rsidRDefault="00F96840" w:rsidP="00F446FC">
      <w:pPr>
        <w:rPr>
          <w:rFonts w:ascii="Calibri" w:eastAsia="Calibri" w:hAnsi="Calibri" w:cs="Calibri"/>
          <w:b/>
        </w:rPr>
      </w:pPr>
    </w:p>
    <w:p w14:paraId="41561830" w14:textId="77777777" w:rsidR="005F066A" w:rsidRDefault="005F066A" w:rsidP="00F446FC">
      <w:pPr>
        <w:rPr>
          <w:rFonts w:ascii="Calibri" w:eastAsia="Calibri" w:hAnsi="Calibri" w:cs="Calibri"/>
          <w:b/>
        </w:rPr>
      </w:pPr>
    </w:p>
    <w:p w14:paraId="2FF34539" w14:textId="77777777" w:rsidR="005F066A" w:rsidRDefault="005F066A" w:rsidP="00F446FC">
      <w:pPr>
        <w:rPr>
          <w:rFonts w:ascii="Calibri" w:eastAsia="Calibri" w:hAnsi="Calibri" w:cs="Calibri"/>
          <w:b/>
        </w:rPr>
      </w:pPr>
    </w:p>
    <w:p w14:paraId="7E6650DE" w14:textId="1EEAC77A" w:rsidR="00F446FC" w:rsidRDefault="00F446FC" w:rsidP="00F446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CASO DE USO: </w:t>
      </w:r>
      <w:r>
        <w:rPr>
          <w:rFonts w:ascii="Calibri" w:eastAsia="Calibri" w:hAnsi="Calibri" w:cs="Calibri"/>
        </w:rPr>
        <w:t>Registrar feriados/avisos no calendário;</w:t>
      </w:r>
    </w:p>
    <w:p w14:paraId="3639462A" w14:textId="77777777" w:rsidR="00F446FC" w:rsidRDefault="00F446FC" w:rsidP="00F446FC">
      <w:pPr>
        <w:tabs>
          <w:tab w:val="left" w:pos="5340"/>
        </w:tabs>
      </w:pPr>
      <w:r>
        <w:t>Descrição:</w:t>
      </w:r>
      <w:r>
        <w:tab/>
      </w:r>
    </w:p>
    <w:p w14:paraId="4E459A4A" w14:textId="77777777" w:rsidR="00F446FC" w:rsidRDefault="00F446FC" w:rsidP="00F446FC">
      <w:pPr>
        <w:spacing w:line="240" w:lineRule="auto"/>
        <w:contextualSpacing/>
        <w:jc w:val="both"/>
      </w:pPr>
      <w:r>
        <w:t xml:space="preserve">O </w:t>
      </w:r>
      <w:r>
        <w:rPr>
          <w:u w:val="single"/>
        </w:rPr>
        <w:t>representante do RH</w:t>
      </w:r>
      <w:r>
        <w:t xml:space="preserve"> realiza o </w:t>
      </w:r>
      <w:r>
        <w:rPr>
          <w:u w:val="single"/>
        </w:rPr>
        <w:t>cadastro</w:t>
      </w:r>
      <w:r>
        <w:t xml:space="preserve"> de </w:t>
      </w:r>
      <w:r w:rsidRPr="00622802">
        <w:rPr>
          <w:u w:val="single"/>
        </w:rPr>
        <w:t>feriados</w:t>
      </w:r>
      <w:r>
        <w:t>/</w:t>
      </w:r>
      <w:r w:rsidRPr="00622802">
        <w:rPr>
          <w:u w:val="single"/>
        </w:rPr>
        <w:t>avisos</w:t>
      </w:r>
      <w:r>
        <w:t xml:space="preserve"> no </w:t>
      </w:r>
      <w:r w:rsidRPr="00622802">
        <w:rPr>
          <w:u w:val="single"/>
        </w:rPr>
        <w:t>calendário</w:t>
      </w:r>
      <w:r>
        <w:t xml:space="preserve"> por meio por meio de um </w:t>
      </w:r>
      <w:r>
        <w:rPr>
          <w:u w:val="single"/>
        </w:rPr>
        <w:t>computador</w:t>
      </w:r>
      <w:r>
        <w:t xml:space="preserve"> conectado à </w:t>
      </w:r>
      <w:r w:rsidRPr="00622802">
        <w:t>internet</w:t>
      </w:r>
      <w:r>
        <w:t xml:space="preserve">. Ele insere seu </w:t>
      </w:r>
      <w:r w:rsidRPr="00A32485">
        <w:rPr>
          <w:u w:val="single"/>
        </w:rPr>
        <w:t>e-mail</w:t>
      </w:r>
      <w:r>
        <w:t xml:space="preserve"> corporativo e </w:t>
      </w:r>
      <w:r w:rsidRPr="00A32485">
        <w:rPr>
          <w:u w:val="single"/>
        </w:rPr>
        <w:t>senha</w:t>
      </w:r>
      <w:r>
        <w:t xml:space="preserve"> para fazer </w:t>
      </w:r>
      <w:r w:rsidRPr="00F233F6">
        <w:rPr>
          <w:u w:val="single"/>
        </w:rPr>
        <w:t>login</w:t>
      </w:r>
      <w:r>
        <w:t xml:space="preserve">. Após o login, o </w:t>
      </w:r>
      <w:r>
        <w:rPr>
          <w:u w:val="single"/>
        </w:rPr>
        <w:t>representante</w:t>
      </w:r>
      <w:r>
        <w:t xml:space="preserve"> visualiza as funcionalidades do sistema para </w:t>
      </w:r>
      <w:r>
        <w:rPr>
          <w:u w:val="single"/>
        </w:rPr>
        <w:t>Recursos Humanos</w:t>
      </w:r>
      <w:r>
        <w:t xml:space="preserve">. Então, acessa o </w:t>
      </w:r>
      <w:r w:rsidRPr="0083424C">
        <w:rPr>
          <w:u w:val="single"/>
        </w:rPr>
        <w:t>menu</w:t>
      </w:r>
      <w:r>
        <w:t>, selecionando o botão “Cadastrar Feriado/Aviso” na página inicial.  De acordo com as preferências, cadastra-se uma descrição para o feriado/aviso, selecionando o dia respectivo no calendário. Ao final, clica-se em salvar para efetivar as alterações.</w:t>
      </w:r>
    </w:p>
    <w:p w14:paraId="5F3CEB56" w14:textId="77777777" w:rsidR="00F446FC" w:rsidRDefault="00F446FC" w:rsidP="00F446FC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35"/>
        <w:gridCol w:w="2190"/>
      </w:tblGrid>
      <w:tr w:rsidR="00F446FC" w:rsidRPr="00A32485" w14:paraId="6622962A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D3602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Classe de análise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DB68D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Classificação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13888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Seleção </w:t>
            </w:r>
          </w:p>
        </w:tc>
      </w:tr>
      <w:tr w:rsidR="00F446FC" w:rsidRPr="00A32485" w14:paraId="5DADAD98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7C484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RH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ACE12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Unidade Org.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08BBD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Aceito </w:t>
            </w:r>
          </w:p>
        </w:tc>
      </w:tr>
      <w:tr w:rsidR="00F446FC" w:rsidRPr="00A32485" w14:paraId="64B84066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99B8C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Calendário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14951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Coisa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65ADB" w14:textId="30240710" w:rsidR="00F446FC" w:rsidRPr="00A32485" w:rsidRDefault="00500E1E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Não</w:t>
            </w:r>
            <w:r w:rsidR="00F446FC"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</w:tr>
      <w:tr w:rsidR="00F446FC" w:rsidRPr="00A32485" w14:paraId="7307052B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B75C7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Smartphone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21C47" w14:textId="305C76E8" w:rsidR="00F446FC" w:rsidRPr="00A32485" w:rsidRDefault="00F446FC" w:rsidP="005F066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Coisa,</w:t>
            </w:r>
            <w:r w:rsidR="005F066A">
              <w:rPr>
                <w:rFonts w:ascii="Calibri" w:eastAsia="Times New Roman" w:hAnsi="Calibri" w:cs="Calibri"/>
                <w:sz w:val="36"/>
                <w:szCs w:val="36"/>
              </w:rPr>
              <w:t xml:space="preserve"> 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Entidade externa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38020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Não </w:t>
            </w:r>
          </w:p>
        </w:tc>
      </w:tr>
      <w:tr w:rsidR="00F446FC" w:rsidRPr="00A32485" w14:paraId="3A579E82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E3E07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E-mail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E72AE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Atributo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2327C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Não </w:t>
            </w:r>
          </w:p>
        </w:tc>
      </w:tr>
      <w:tr w:rsidR="00F446FC" w:rsidRPr="00A32485" w14:paraId="475A8DB2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8A470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Senha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933E8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Atributo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90F3F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Não </w:t>
            </w:r>
          </w:p>
        </w:tc>
      </w:tr>
      <w:tr w:rsidR="00F446FC" w:rsidRPr="00A32485" w14:paraId="4F43C619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ACD23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Login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CB1FF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Ocorrência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56E42" w14:textId="4A72C40C" w:rsidR="00F446FC" w:rsidRPr="00A32485" w:rsidRDefault="00500E1E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Não</w:t>
            </w:r>
          </w:p>
        </w:tc>
      </w:tr>
      <w:tr w:rsidR="00F446FC" w:rsidRPr="00A32485" w14:paraId="6332894E" w14:textId="77777777" w:rsidTr="009D29FA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38B1D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Sistema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CD629" w14:textId="77777777" w:rsidR="00F446FC" w:rsidRPr="00A32485" w:rsidRDefault="00F446FC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Estrutura, coisa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0E232" w14:textId="25B11120" w:rsidR="00F446FC" w:rsidRPr="00A32485" w:rsidRDefault="00500E1E" w:rsidP="009D29F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Não</w:t>
            </w:r>
            <w:r w:rsidR="00F446FC"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</w:tr>
    </w:tbl>
    <w:p w14:paraId="24CA59D1" w14:textId="7E553FFC" w:rsidR="00F446FC" w:rsidRDefault="00F446FC" w:rsidP="00F446FC"/>
    <w:tbl>
      <w:tblPr>
        <w:tblW w:w="11625" w:type="dxa"/>
        <w:tblInd w:w="-15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827"/>
        <w:gridCol w:w="4678"/>
      </w:tblGrid>
      <w:tr w:rsidR="005F066A" w:rsidRPr="00A32485" w14:paraId="56AFC0D6" w14:textId="77777777" w:rsidTr="00DE4EA9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5EC6" w14:textId="77777777" w:rsidR="005F066A" w:rsidRPr="00A32485" w:rsidRDefault="005F066A" w:rsidP="00DE4EA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Classe de análise 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79BCF" w14:textId="77777777" w:rsidR="005F066A" w:rsidRPr="00A32485" w:rsidRDefault="005F066A" w:rsidP="00DE4EA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Atributos</w:t>
            </w:r>
            <w:r w:rsidRPr="00A3248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131C9" w14:textId="77777777" w:rsidR="005F066A" w:rsidRPr="00A32485" w:rsidRDefault="005F066A" w:rsidP="00DE4EA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Operações</w:t>
            </w:r>
          </w:p>
        </w:tc>
      </w:tr>
      <w:tr w:rsidR="005F066A" w:rsidRPr="00A32485" w14:paraId="5E5A0D3E" w14:textId="77777777" w:rsidTr="00DE4EA9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82EF3" w14:textId="77777777" w:rsidR="005F066A" w:rsidRPr="00A32485" w:rsidRDefault="005F066A" w:rsidP="00DE4EA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u w:val="single"/>
              </w:rPr>
              <w:t>RH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CEC7B" w14:textId="223964A5" w:rsidR="005F066A" w:rsidRPr="005F066A" w:rsidRDefault="005F066A" w:rsidP="005F066A">
            <w:pPr>
              <w:rPr>
                <w:sz w:val="36"/>
                <w:szCs w:val="36"/>
              </w:rPr>
            </w:pPr>
            <w:r w:rsidRPr="005F066A">
              <w:rPr>
                <w:sz w:val="36"/>
                <w:szCs w:val="36"/>
              </w:rPr>
              <w:t>E-mail; Senha; Id_rh; Descricao_aviso; Data_Aviso; Data_Inicio; Data_Fim; Ativado;</w:t>
            </w:r>
          </w:p>
          <w:p w14:paraId="589DD061" w14:textId="11BD055A" w:rsidR="005F066A" w:rsidRPr="00F96840" w:rsidRDefault="005F066A" w:rsidP="00DE4EA9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F3C10" w14:textId="0AD08149" w:rsidR="005F066A" w:rsidRPr="005F066A" w:rsidRDefault="005F066A" w:rsidP="005F066A">
            <w:pPr>
              <w:rPr>
                <w:sz w:val="36"/>
                <w:szCs w:val="36"/>
              </w:rPr>
            </w:pPr>
            <w:r w:rsidRPr="005F066A">
              <w:rPr>
                <w:sz w:val="36"/>
                <w:szCs w:val="36"/>
              </w:rPr>
              <w:t>fazerLogin(); verificarLogin(); cadastrarAviso(); removerAviso();</w:t>
            </w:r>
          </w:p>
          <w:p w14:paraId="4EB3AF54" w14:textId="77777777" w:rsidR="005F066A" w:rsidRPr="005F066A" w:rsidRDefault="005F066A" w:rsidP="00DE4EA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36"/>
                <w:szCs w:val="36"/>
              </w:rPr>
            </w:pPr>
          </w:p>
        </w:tc>
      </w:tr>
    </w:tbl>
    <w:p w14:paraId="2784AAA6" w14:textId="77777777" w:rsidR="005F066A" w:rsidRDefault="005F066A" w:rsidP="00F446FC"/>
    <w:p w14:paraId="27E8B505" w14:textId="1F944E31" w:rsidR="00BF3EB5" w:rsidRDefault="003717BF" w:rsidP="003717BF">
      <w:pPr>
        <w:jc w:val="center"/>
        <w:rPr>
          <w:b/>
          <w:bCs/>
          <w:sz w:val="40"/>
          <w:szCs w:val="40"/>
        </w:rPr>
        <w:sectPr w:rsidR="00BF3EB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05B3BF4F" w14:textId="64853969" w:rsidR="00B13930" w:rsidRDefault="00BF3EB5" w:rsidP="003717BF">
      <w:pPr>
        <w:jc w:val="center"/>
        <w:rPr>
          <w:b/>
          <w:bCs/>
          <w:sz w:val="40"/>
          <w:szCs w:val="40"/>
        </w:rPr>
      </w:pPr>
      <w:r w:rsidRPr="003717BF">
        <w:rPr>
          <w:b/>
          <w:bCs/>
          <w:sz w:val="40"/>
          <w:szCs w:val="40"/>
        </w:rPr>
        <w:lastRenderedPageBreak/>
        <w:t>Cartão CRC</w:t>
      </w:r>
      <w:r w:rsidR="000B130E">
        <w:rPr>
          <w:b/>
          <w:bCs/>
          <w:sz w:val="40"/>
          <w:szCs w:val="40"/>
        </w:rPr>
        <w:t xml:space="preserve"> - iPonto</w:t>
      </w:r>
    </w:p>
    <w:tbl>
      <w:tblPr>
        <w:tblW w:w="61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8"/>
        <w:gridCol w:w="2592"/>
      </w:tblGrid>
      <w:tr w:rsidR="003717BF" w:rsidRPr="003717BF" w14:paraId="05107BA8" w14:textId="77777777" w:rsidTr="00BF3EB5">
        <w:trPr>
          <w:trHeight w:val="300"/>
        </w:trPr>
        <w:tc>
          <w:tcPr>
            <w:tcW w:w="6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C7BA6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Classe:</w:t>
            </w: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</w:t>
            </w:r>
          </w:p>
        </w:tc>
      </w:tr>
      <w:tr w:rsidR="003717BF" w:rsidRPr="003717BF" w14:paraId="55C49368" w14:textId="77777777" w:rsidTr="00BF3EB5">
        <w:trPr>
          <w:trHeight w:val="300"/>
        </w:trPr>
        <w:tc>
          <w:tcPr>
            <w:tcW w:w="3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822B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Responsabilidade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96EA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Colaboração</w:t>
            </w:r>
          </w:p>
        </w:tc>
      </w:tr>
      <w:tr w:rsidR="003717BF" w:rsidRPr="003717BF" w14:paraId="4B602D0D" w14:textId="77777777" w:rsidTr="00BF3EB5">
        <w:trPr>
          <w:trHeight w:val="300"/>
        </w:trPr>
        <w:tc>
          <w:tcPr>
            <w:tcW w:w="3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D51E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Data do ponto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E605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6AF7D07A" w14:textId="77777777" w:rsidTr="00BF3EB5">
        <w:trPr>
          <w:trHeight w:val="300"/>
        </w:trPr>
        <w:tc>
          <w:tcPr>
            <w:tcW w:w="3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2064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Hora do ponto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7FE8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409052A5" w14:textId="77777777" w:rsidTr="00BF3EB5">
        <w:trPr>
          <w:trHeight w:val="300"/>
        </w:trPr>
        <w:tc>
          <w:tcPr>
            <w:tcW w:w="3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D96C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Localização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DCE0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0A47CB4F" w14:textId="77777777" w:rsidTr="00BF3EB5">
        <w:trPr>
          <w:trHeight w:val="300"/>
        </w:trPr>
        <w:tc>
          <w:tcPr>
            <w:tcW w:w="3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528A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66B9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Colaborador</w:t>
            </w:r>
          </w:p>
        </w:tc>
      </w:tr>
      <w:tr w:rsidR="003717BF" w:rsidRPr="003717BF" w14:paraId="7EAFDD3B" w14:textId="77777777" w:rsidTr="00BF3EB5">
        <w:trPr>
          <w:trHeight w:val="300"/>
        </w:trPr>
        <w:tc>
          <w:tcPr>
            <w:tcW w:w="3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22A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registrarPonto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0581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text" w:horzAnchor="margin" w:tblpXSpec="right" w:tblpY="-2209"/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1"/>
        <w:gridCol w:w="2529"/>
      </w:tblGrid>
      <w:tr w:rsidR="00BF3EB5" w:rsidRPr="003717BF" w14:paraId="2DF32A2E" w14:textId="77777777" w:rsidTr="00BF3EB5">
        <w:trPr>
          <w:trHeight w:val="300"/>
        </w:trPr>
        <w:tc>
          <w:tcPr>
            <w:tcW w:w="6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0EDE5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Classe:</w:t>
            </w: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Colaborador</w:t>
            </w:r>
          </w:p>
        </w:tc>
      </w:tr>
      <w:tr w:rsidR="00BF3EB5" w:rsidRPr="003717BF" w14:paraId="49D3B9CD" w14:textId="77777777" w:rsidTr="00BF3EB5">
        <w:trPr>
          <w:trHeight w:val="3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0532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Responsabilidade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2AE0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Colaboração</w:t>
            </w:r>
          </w:p>
        </w:tc>
      </w:tr>
      <w:tr w:rsidR="00BF3EB5" w:rsidRPr="003717BF" w14:paraId="290C37BE" w14:textId="77777777" w:rsidTr="00BF3EB5">
        <w:trPr>
          <w:trHeight w:val="3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D2ED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A5B0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3EB5" w:rsidRPr="003717BF" w14:paraId="756CBC90" w14:textId="77777777" w:rsidTr="00BF3EB5">
        <w:trPr>
          <w:trHeight w:val="3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F97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9D34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3EB5" w:rsidRPr="003717BF" w14:paraId="0B2DC067" w14:textId="77777777" w:rsidTr="00BF3EB5">
        <w:trPr>
          <w:trHeight w:val="3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D6FF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EA0C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3EB5" w:rsidRPr="003717BF" w14:paraId="68CB8E16" w14:textId="77777777" w:rsidTr="00BF3EB5">
        <w:trPr>
          <w:trHeight w:val="3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F46D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Data_Inicio_Ferias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DE99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3EB5" w:rsidRPr="003717BF" w14:paraId="1BE5C102" w14:textId="77777777" w:rsidTr="00BF3EB5">
        <w:trPr>
          <w:trHeight w:val="3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E198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Data_Fim_ferias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6ADE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3EB5" w:rsidRPr="003717BF" w14:paraId="0171FE0C" w14:textId="77777777" w:rsidTr="00BF3EB5">
        <w:trPr>
          <w:trHeight w:val="3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34F4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Setor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5C90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3EB5" w:rsidRPr="003717BF" w14:paraId="1DC412FE" w14:textId="77777777" w:rsidTr="00BF3EB5">
        <w:trPr>
          <w:trHeight w:val="3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BDE5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fazerLogin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C21F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3EB5" w:rsidRPr="003717BF" w14:paraId="78ACDC1B" w14:textId="77777777" w:rsidTr="00BF3EB5">
        <w:trPr>
          <w:trHeight w:val="3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4F7A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verificaLogin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AD73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3EB5" w:rsidRPr="003717BF" w14:paraId="3194D27A" w14:textId="77777777" w:rsidTr="00BF3EB5">
        <w:trPr>
          <w:trHeight w:val="3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F504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solicitarFerias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6202" w14:textId="77777777" w:rsidR="00BF3EB5" w:rsidRPr="003717BF" w:rsidRDefault="00BF3EB5" w:rsidP="00BF3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5695F561" w14:textId="0B7AA232" w:rsidR="003717BF" w:rsidRDefault="003717BF" w:rsidP="003717BF">
      <w:pPr>
        <w:jc w:val="center"/>
        <w:rPr>
          <w:b/>
          <w:bCs/>
          <w:sz w:val="40"/>
          <w:szCs w:val="40"/>
        </w:rPr>
      </w:pPr>
    </w:p>
    <w:p w14:paraId="7AACFE13" w14:textId="1BD5D968" w:rsidR="003717BF" w:rsidRDefault="003717BF" w:rsidP="003717BF">
      <w:pPr>
        <w:jc w:val="center"/>
        <w:rPr>
          <w:b/>
          <w:bCs/>
          <w:sz w:val="40"/>
          <w:szCs w:val="40"/>
        </w:rPr>
      </w:pP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9"/>
        <w:gridCol w:w="1761"/>
      </w:tblGrid>
      <w:tr w:rsidR="003717BF" w:rsidRPr="003717BF" w14:paraId="75F6B2AD" w14:textId="77777777" w:rsidTr="003717BF">
        <w:trPr>
          <w:trHeight w:val="300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28AE2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Classe:</w:t>
            </w: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RH</w:t>
            </w:r>
          </w:p>
        </w:tc>
      </w:tr>
      <w:tr w:rsidR="003717BF" w:rsidRPr="003717BF" w14:paraId="2BB85ACD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87FE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Responsabilidade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D98A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Colaboração</w:t>
            </w:r>
          </w:p>
        </w:tc>
      </w:tr>
      <w:tr w:rsidR="003717BF" w:rsidRPr="003717BF" w14:paraId="26FF7E96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31E1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Id_rh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628D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07D42062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FF49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DadosColaborador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663D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Colaborador</w:t>
            </w:r>
          </w:p>
        </w:tc>
      </w:tr>
      <w:tr w:rsidR="003717BF" w:rsidRPr="003717BF" w14:paraId="7A0D18CA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0A91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Descricao_aviso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5B02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0A590151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FF02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Data_Aviso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D2DB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211986D6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272B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Data_Inicio_aviso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4C93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2DC737D7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74A4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Data_Fim_aviso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9A8E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123B712B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0F7E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2D31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49788BDD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3339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cadastrarAviso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D8D0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13ED9DC0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7122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removerAviso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E2A5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717BF" w:rsidRPr="003717BF" w14:paraId="43A2D51D" w14:textId="77777777" w:rsidTr="003717BF">
        <w:trPr>
          <w:trHeight w:val="300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7F02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cadastrarFerias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224D" w14:textId="77777777" w:rsidR="003717BF" w:rsidRPr="003717BF" w:rsidRDefault="003717BF" w:rsidP="00371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17BF">
              <w:rPr>
                <w:rFonts w:ascii="Calibri" w:eastAsia="Times New Roman" w:hAnsi="Calibri" w:cs="Calibri"/>
                <w:color w:val="000000"/>
                <w:lang w:eastAsia="pt-BR"/>
              </w:rPr>
              <w:t>Colaborador</w:t>
            </w:r>
          </w:p>
        </w:tc>
      </w:tr>
    </w:tbl>
    <w:p w14:paraId="760230FC" w14:textId="59C4DC9E" w:rsidR="00BF3EB5" w:rsidRDefault="00BF3EB5" w:rsidP="003717BF">
      <w:pPr>
        <w:jc w:val="center"/>
        <w:rPr>
          <w:b/>
          <w:bCs/>
          <w:sz w:val="40"/>
          <w:szCs w:val="40"/>
        </w:rPr>
      </w:pPr>
    </w:p>
    <w:p w14:paraId="75551B37" w14:textId="5D020491" w:rsidR="00BF3EB5" w:rsidRDefault="00BF3EB5">
      <w:pPr>
        <w:rPr>
          <w:b/>
          <w:bCs/>
          <w:sz w:val="40"/>
          <w:szCs w:val="40"/>
        </w:rPr>
        <w:sectPr w:rsidR="00BF3EB5" w:rsidSect="00BF3EB5">
          <w:pgSz w:w="16838" w:h="11906" w:orient="landscape"/>
          <w:pgMar w:top="1699" w:right="1411" w:bottom="1699" w:left="1411" w:header="706" w:footer="706" w:gutter="0"/>
          <w:cols w:space="708"/>
          <w:docGrid w:linePitch="360"/>
        </w:sectPr>
      </w:pPr>
    </w:p>
    <w:p w14:paraId="70509122" w14:textId="6F3B7563" w:rsidR="00BF3EB5" w:rsidRDefault="00BF3EB5" w:rsidP="00BF3EB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Diagrama de classes</w:t>
      </w:r>
    </w:p>
    <w:p w14:paraId="1DA18DAD" w14:textId="1C82B776" w:rsidR="003717BF" w:rsidRPr="003717BF" w:rsidRDefault="00BF3EB5" w:rsidP="003717B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DC4DA6B" wp14:editId="63FC2FAF">
            <wp:extent cx="4991100" cy="4467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7BF" w:rsidRPr="003717BF" w:rsidSect="00BF3EB5">
      <w:pgSz w:w="11906" w:h="16838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EB99" w14:textId="77777777" w:rsidR="00D656F8" w:rsidRDefault="00D656F8" w:rsidP="00BF3EB5">
      <w:pPr>
        <w:spacing w:after="0" w:line="240" w:lineRule="auto"/>
      </w:pPr>
      <w:r>
        <w:separator/>
      </w:r>
    </w:p>
  </w:endnote>
  <w:endnote w:type="continuationSeparator" w:id="0">
    <w:p w14:paraId="2B648C69" w14:textId="77777777" w:rsidR="00D656F8" w:rsidRDefault="00D656F8" w:rsidP="00BF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A35D" w14:textId="77777777" w:rsidR="00D656F8" w:rsidRDefault="00D656F8" w:rsidP="00BF3EB5">
      <w:pPr>
        <w:spacing w:after="0" w:line="240" w:lineRule="auto"/>
      </w:pPr>
      <w:r>
        <w:separator/>
      </w:r>
    </w:p>
  </w:footnote>
  <w:footnote w:type="continuationSeparator" w:id="0">
    <w:p w14:paraId="719E822B" w14:textId="77777777" w:rsidR="00D656F8" w:rsidRDefault="00D656F8" w:rsidP="00BF3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30"/>
    <w:rsid w:val="000B130E"/>
    <w:rsid w:val="00275B07"/>
    <w:rsid w:val="00306DF5"/>
    <w:rsid w:val="00342EF4"/>
    <w:rsid w:val="003717BF"/>
    <w:rsid w:val="00500E1E"/>
    <w:rsid w:val="005F066A"/>
    <w:rsid w:val="00740FC5"/>
    <w:rsid w:val="007D1783"/>
    <w:rsid w:val="007D79C0"/>
    <w:rsid w:val="008D268D"/>
    <w:rsid w:val="00B13930"/>
    <w:rsid w:val="00B238C9"/>
    <w:rsid w:val="00B526FF"/>
    <w:rsid w:val="00BF3EB5"/>
    <w:rsid w:val="00D656F8"/>
    <w:rsid w:val="00E5226A"/>
    <w:rsid w:val="00F446FC"/>
    <w:rsid w:val="00F9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7B1E"/>
  <w15:chartTrackingRefBased/>
  <w15:docId w15:val="{C13778A5-9B1C-494A-BB93-862D849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EB5"/>
  </w:style>
  <w:style w:type="paragraph" w:styleId="Rodap">
    <w:name w:val="footer"/>
    <w:basedOn w:val="Normal"/>
    <w:link w:val="RodapChar"/>
    <w:uiPriority w:val="99"/>
    <w:unhideWhenUsed/>
    <w:rsid w:val="00BF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CF5F2-59E8-49B0-9491-44F932D2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684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Santos</dc:creator>
  <cp:keywords/>
  <dc:description/>
  <cp:lastModifiedBy>Pedro Henrique Pazini Freire</cp:lastModifiedBy>
  <cp:revision>7</cp:revision>
  <dcterms:created xsi:type="dcterms:W3CDTF">2021-05-26T01:13:00Z</dcterms:created>
  <dcterms:modified xsi:type="dcterms:W3CDTF">2021-06-16T01:09:00Z</dcterms:modified>
</cp:coreProperties>
</file>