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C1C" w:rsidRDefault="00626C1C">
      <w:pPr>
        <w:rPr>
          <w:lang w:val="es-MX"/>
        </w:rPr>
      </w:pPr>
      <w:r>
        <w:rPr>
          <w:lang w:val="es-MX"/>
        </w:rPr>
        <w:t>OBSERVACIONES IMPORTANTES PARA BLOG DETALLE</w:t>
      </w:r>
    </w:p>
    <w:p w:rsidR="00626C1C" w:rsidRDefault="00626C1C">
      <w:pPr>
        <w:rPr>
          <w:lang w:val="es-MX"/>
        </w:rPr>
      </w:pPr>
      <w:r w:rsidRPr="00626C1C">
        <w:rPr>
          <w:highlight w:val="yellow"/>
          <w:lang w:val="es-MX"/>
        </w:rPr>
        <w:t>Transformaciones de los datos en pipeline.</w:t>
      </w:r>
      <w:r>
        <w:rPr>
          <w:lang w:val="es-MX"/>
        </w:rPr>
        <w:t xml:space="preserve"> </w:t>
      </w:r>
    </w:p>
    <w:p w:rsidR="00626C1C" w:rsidRDefault="00626C1C">
      <w:pPr>
        <w:rPr>
          <w:lang w:val="es-MX"/>
        </w:rPr>
      </w:pPr>
      <w:proofErr w:type="spellStart"/>
      <w:r>
        <w:rPr>
          <w:lang w:val="es-MX"/>
        </w:rPr>
        <w:t>Gurobi</w:t>
      </w:r>
      <w:proofErr w:type="spellEnd"/>
      <w:r>
        <w:rPr>
          <w:lang w:val="es-MX"/>
        </w:rPr>
        <w:t xml:space="preserve"> acepta varias transformaciones de los datos en un pipeline de entrenamiento de </w:t>
      </w:r>
      <w:proofErr w:type="spellStart"/>
      <w:r>
        <w:rPr>
          <w:lang w:val="es-MX"/>
        </w:rPr>
        <w:t>sklearn</w:t>
      </w:r>
      <w:proofErr w:type="spellEnd"/>
      <w:r>
        <w:rPr>
          <w:lang w:val="es-MX"/>
        </w:rPr>
        <w:t xml:space="preserve"> que luego se conecta como restricción en </w:t>
      </w:r>
      <w:proofErr w:type="spellStart"/>
      <w:r>
        <w:rPr>
          <w:lang w:val="es-MX"/>
        </w:rPr>
        <w:t>gurobi</w:t>
      </w:r>
      <w:proofErr w:type="spellEnd"/>
      <w:r>
        <w:rPr>
          <w:lang w:val="es-MX"/>
        </w:rPr>
        <w:t xml:space="preserve">. </w:t>
      </w:r>
    </w:p>
    <w:p w:rsidR="00626C1C" w:rsidRDefault="00626C1C">
      <w:pPr>
        <w:rPr>
          <w:lang w:val="es-MX"/>
        </w:rPr>
      </w:pPr>
      <w:r>
        <w:rPr>
          <w:lang w:val="es-MX"/>
        </w:rPr>
        <w:t xml:space="preserve">Dentro de las transformaciones aceptadas por </w:t>
      </w:r>
      <w:proofErr w:type="spellStart"/>
      <w:r>
        <w:rPr>
          <w:lang w:val="es-MX"/>
        </w:rPr>
        <w:t>gurobi</w:t>
      </w:r>
      <w:proofErr w:type="spellEnd"/>
      <w:r>
        <w:rPr>
          <w:lang w:val="es-MX"/>
        </w:rPr>
        <w:t xml:space="preserve"> se tiene:</w:t>
      </w:r>
    </w:p>
    <w:p w:rsidR="00626C1C" w:rsidRDefault="00626C1C">
      <w:pPr>
        <w:rPr>
          <w:lang w:val="es-MX"/>
        </w:rPr>
      </w:pPr>
      <w:r>
        <w:rPr>
          <w:lang w:val="es-MX"/>
        </w:rPr>
        <w:t xml:space="preserve">- </w:t>
      </w:r>
      <w:proofErr w:type="spellStart"/>
      <w:r>
        <w:rPr>
          <w:lang w:val="es-MX"/>
        </w:rPr>
        <w:t>standarscaler</w:t>
      </w:r>
      <w:proofErr w:type="spellEnd"/>
    </w:p>
    <w:p w:rsidR="00626C1C" w:rsidRDefault="00626C1C">
      <w:pPr>
        <w:rPr>
          <w:lang w:val="es-MX"/>
        </w:rPr>
      </w:pPr>
      <w:r>
        <w:rPr>
          <w:lang w:val="es-MX"/>
        </w:rPr>
        <w:t xml:space="preserve">- </w:t>
      </w:r>
      <w:proofErr w:type="spellStart"/>
      <w:r>
        <w:rPr>
          <w:lang w:val="es-MX"/>
        </w:rPr>
        <w:t>polynomial</w:t>
      </w:r>
      <w:proofErr w:type="spellEnd"/>
      <w:r>
        <w:rPr>
          <w:lang w:val="es-MX"/>
        </w:rPr>
        <w:t xml:space="preserve"> </w:t>
      </w:r>
      <w:proofErr w:type="spellStart"/>
      <w:r>
        <w:rPr>
          <w:lang w:val="es-MX"/>
        </w:rPr>
        <w:t>features</w:t>
      </w:r>
      <w:proofErr w:type="spellEnd"/>
    </w:p>
    <w:p w:rsidR="00626C1C" w:rsidRDefault="00626C1C">
      <w:pPr>
        <w:rPr>
          <w:lang w:val="es-MX"/>
        </w:rPr>
      </w:pPr>
      <w:r>
        <w:rPr>
          <w:lang w:val="es-MX"/>
        </w:rPr>
        <w:t>- Transformaciones en las columnas</w:t>
      </w:r>
    </w:p>
    <w:p w:rsidR="00626C1C" w:rsidRDefault="00626C1C">
      <w:pPr>
        <w:rPr>
          <w:lang w:val="es-MX"/>
        </w:rPr>
      </w:pPr>
      <w:r>
        <w:rPr>
          <w:lang w:val="es-MX"/>
        </w:rPr>
        <w:t xml:space="preserve">Dentro de las transformaciones interesantes que se pueden hacer que </w:t>
      </w:r>
      <w:proofErr w:type="spellStart"/>
      <w:r>
        <w:rPr>
          <w:lang w:val="es-MX"/>
        </w:rPr>
        <w:t>gurobi</w:t>
      </w:r>
      <w:proofErr w:type="spellEnd"/>
      <w:r>
        <w:rPr>
          <w:lang w:val="es-MX"/>
        </w:rPr>
        <w:t xml:space="preserve"> no acepta se tienen:</w:t>
      </w:r>
    </w:p>
    <w:p w:rsidR="00626C1C" w:rsidRDefault="00626C1C">
      <w:pPr>
        <w:rPr>
          <w:lang w:val="es-MX"/>
        </w:rPr>
      </w:pPr>
      <w:r>
        <w:rPr>
          <w:lang w:val="es-MX"/>
        </w:rPr>
        <w:t xml:space="preserve">- </w:t>
      </w:r>
      <w:proofErr w:type="spellStart"/>
      <w:r>
        <w:rPr>
          <w:lang w:val="es-MX"/>
        </w:rPr>
        <w:t>minmaxscaler</w:t>
      </w:r>
      <w:proofErr w:type="spellEnd"/>
    </w:p>
    <w:p w:rsidR="00626C1C" w:rsidRDefault="00626C1C">
      <w:pPr>
        <w:rPr>
          <w:lang w:val="es-MX"/>
        </w:rPr>
      </w:pPr>
      <w:r>
        <w:rPr>
          <w:lang w:val="es-MX"/>
        </w:rPr>
        <w:t xml:space="preserve">- </w:t>
      </w:r>
      <w:proofErr w:type="spellStart"/>
      <w:r>
        <w:rPr>
          <w:lang w:val="es-MX"/>
        </w:rPr>
        <w:t>custom</w:t>
      </w:r>
      <w:proofErr w:type="spellEnd"/>
      <w:r>
        <w:rPr>
          <w:lang w:val="es-MX"/>
        </w:rPr>
        <w:t xml:space="preserve"> </w:t>
      </w:r>
      <w:proofErr w:type="spellStart"/>
      <w:r>
        <w:rPr>
          <w:lang w:val="es-MX"/>
        </w:rPr>
        <w:t>transformation</w:t>
      </w:r>
      <w:proofErr w:type="spellEnd"/>
      <w:r>
        <w:rPr>
          <w:lang w:val="es-MX"/>
        </w:rPr>
        <w:t xml:space="preserve"> of </w:t>
      </w:r>
      <w:proofErr w:type="spellStart"/>
      <w:r>
        <w:rPr>
          <w:lang w:val="es-MX"/>
        </w:rPr>
        <w:t>columns</w:t>
      </w:r>
      <w:proofErr w:type="spellEnd"/>
      <w:r>
        <w:rPr>
          <w:lang w:val="es-MX"/>
        </w:rPr>
        <w:t xml:space="preserve">. Es decir, aplicar una transformación </w:t>
      </w:r>
      <w:proofErr w:type="spellStart"/>
      <w:r>
        <w:rPr>
          <w:lang w:val="es-MX"/>
        </w:rPr>
        <w:t>custom</w:t>
      </w:r>
      <w:proofErr w:type="spellEnd"/>
      <w:r>
        <w:rPr>
          <w:lang w:val="es-MX"/>
        </w:rPr>
        <w:t xml:space="preserve"> a una columna, definido por una función </w:t>
      </w:r>
      <w:proofErr w:type="spellStart"/>
      <w:r>
        <w:rPr>
          <w:lang w:val="es-MX"/>
        </w:rPr>
        <w:t>custom</w:t>
      </w:r>
      <w:proofErr w:type="spellEnd"/>
      <w:r>
        <w:rPr>
          <w:lang w:val="es-MX"/>
        </w:rPr>
        <w:t xml:space="preserve"> creada por el usuario </w:t>
      </w:r>
      <w:proofErr w:type="spellStart"/>
      <w:r>
        <w:rPr>
          <w:lang w:val="es-MX"/>
        </w:rPr>
        <w:t>def</w:t>
      </w:r>
      <w:proofErr w:type="spellEnd"/>
      <w:r>
        <w:rPr>
          <w:lang w:val="es-MX"/>
        </w:rPr>
        <w:t xml:space="preserve"> </w:t>
      </w:r>
      <w:proofErr w:type="spellStart"/>
      <w:r>
        <w:rPr>
          <w:lang w:val="es-MX"/>
        </w:rPr>
        <w:t>transform_good_</w:t>
      </w:r>
      <w:proofErr w:type="gramStart"/>
      <w:r>
        <w:rPr>
          <w:lang w:val="es-MX"/>
        </w:rPr>
        <w:t>data</w:t>
      </w:r>
      <w:proofErr w:type="spellEnd"/>
      <w:r>
        <w:rPr>
          <w:lang w:val="es-MX"/>
        </w:rPr>
        <w:t>(</w:t>
      </w:r>
      <w:proofErr w:type="gramEnd"/>
      <w:r>
        <w:rPr>
          <w:lang w:val="es-MX"/>
        </w:rPr>
        <w:t>):</w:t>
      </w:r>
    </w:p>
    <w:p w:rsidR="0097752A" w:rsidRDefault="0097752A">
      <w:pPr>
        <w:rPr>
          <w:lang w:val="es-MX"/>
        </w:rPr>
      </w:pPr>
    </w:p>
    <w:p w:rsidR="0097752A" w:rsidRDefault="0097752A">
      <w:pPr>
        <w:rPr>
          <w:lang w:val="es-MX"/>
        </w:rPr>
      </w:pPr>
    </w:p>
    <w:p w:rsidR="0097752A" w:rsidRDefault="0097752A">
      <w:pPr>
        <w:rPr>
          <w:lang w:val="es-MX"/>
        </w:rPr>
      </w:pPr>
      <w:r w:rsidRPr="0097752A">
        <w:rPr>
          <w:highlight w:val="yellow"/>
          <w:lang w:val="es-MX"/>
        </w:rPr>
        <w:t>Entrenamiento modelo por segmentos</w:t>
      </w:r>
    </w:p>
    <w:p w:rsidR="0097752A" w:rsidRDefault="0097752A">
      <w:pPr>
        <w:rPr>
          <w:lang w:val="es-MX"/>
        </w:rPr>
      </w:pPr>
      <w:r>
        <w:rPr>
          <w:lang w:val="es-MX"/>
        </w:rPr>
        <w:t xml:space="preserve">Al analizar los datos y entender el problema, se pueden </w:t>
      </w:r>
      <w:proofErr w:type="spellStart"/>
      <w:r>
        <w:rPr>
          <w:lang w:val="es-MX"/>
        </w:rPr>
        <w:t>indentificar</w:t>
      </w:r>
      <w:proofErr w:type="spellEnd"/>
      <w:r>
        <w:rPr>
          <w:lang w:val="es-MX"/>
        </w:rPr>
        <w:t xml:space="preserve"> variables  que afectan más la predicción y que segmentar los datos bajo dicha variable ofrece claramente una división en los datos de forma de operación diferente. Luego, para abordar cómo predecir con datos segmentados justamente se entrenan más modelos con las diferentes condiciones de operación</w:t>
      </w:r>
    </w:p>
    <w:p w:rsidR="0097752A" w:rsidRDefault="0097752A">
      <w:pPr>
        <w:rPr>
          <w:lang w:val="es-MX"/>
        </w:rPr>
      </w:pPr>
      <w:r>
        <w:rPr>
          <w:lang w:val="es-MX"/>
        </w:rPr>
        <w:t>Por ejemplo</w:t>
      </w:r>
    </w:p>
    <w:p w:rsidR="0097752A" w:rsidRDefault="0097752A">
      <w:pPr>
        <w:rPr>
          <w:lang w:val="es-MX"/>
        </w:rPr>
      </w:pPr>
      <w:proofErr w:type="spellStart"/>
      <w:r>
        <w:rPr>
          <w:lang w:val="es-MX"/>
        </w:rPr>
        <w:t>Feature_A</w:t>
      </w:r>
      <w:proofErr w:type="spellEnd"/>
      <w:r>
        <w:rPr>
          <w:lang w:val="es-MX"/>
        </w:rPr>
        <w:t xml:space="preserve"> &lt;= 100: entrenar modelo A con dichos datos</w:t>
      </w:r>
    </w:p>
    <w:p w:rsidR="0097752A" w:rsidRDefault="0097752A">
      <w:pPr>
        <w:rPr>
          <w:lang w:val="es-MX"/>
        </w:rPr>
      </w:pPr>
      <w:proofErr w:type="spellStart"/>
      <w:r>
        <w:rPr>
          <w:lang w:val="es-MX"/>
        </w:rPr>
        <w:t>Feature</w:t>
      </w:r>
      <w:proofErr w:type="spellEnd"/>
      <w:r>
        <w:rPr>
          <w:lang w:val="es-MX"/>
        </w:rPr>
        <w:t xml:space="preserve"> A &gt; 100: entrenar modelo B con dichos datos</w:t>
      </w:r>
    </w:p>
    <w:p w:rsidR="0097752A" w:rsidRDefault="0097752A">
      <w:pPr>
        <w:rPr>
          <w:lang w:val="es-MX"/>
        </w:rPr>
      </w:pPr>
      <w:r>
        <w:rPr>
          <w:lang w:val="es-MX"/>
        </w:rPr>
        <w:t>Al hacer esto se tiene un modelo por tramos, una especie de “</w:t>
      </w:r>
      <w:proofErr w:type="spellStart"/>
      <w:r>
        <w:rPr>
          <w:lang w:val="es-MX"/>
        </w:rPr>
        <w:t>pair_wise</w:t>
      </w:r>
      <w:proofErr w:type="spellEnd"/>
      <w:r>
        <w:rPr>
          <w:lang w:val="es-MX"/>
        </w:rPr>
        <w:t xml:space="preserve">” </w:t>
      </w:r>
      <w:proofErr w:type="spellStart"/>
      <w:r>
        <w:rPr>
          <w:lang w:val="es-MX"/>
        </w:rPr>
        <w:t>model</w:t>
      </w:r>
      <w:proofErr w:type="spellEnd"/>
      <w:r>
        <w:rPr>
          <w:lang w:val="es-MX"/>
        </w:rPr>
        <w:t>.</w:t>
      </w:r>
    </w:p>
    <w:p w:rsidR="0097752A" w:rsidRDefault="0097752A">
      <w:pPr>
        <w:rPr>
          <w:lang w:val="es-MX"/>
        </w:rPr>
      </w:pPr>
      <w:r>
        <w:rPr>
          <w:lang w:val="es-MX"/>
        </w:rPr>
        <w:t xml:space="preserve">Importante, en el ejemplo desarrollado se hace el Split por una variable Observada (variable no controlable, variable que es </w:t>
      </w:r>
      <w:proofErr w:type="spellStart"/>
      <w:r>
        <w:rPr>
          <w:lang w:val="es-MX"/>
        </w:rPr>
        <w:t>feature</w:t>
      </w:r>
      <w:proofErr w:type="spellEnd"/>
      <w:r>
        <w:rPr>
          <w:lang w:val="es-MX"/>
        </w:rPr>
        <w:t xml:space="preserve"> de un modelo y no está conectado con modelos de etapas previas). Se podría hacer con variables que son controlables o target de un proceso, pero tener en cuenta que el optimizador mueve los valores de dichas variables lo que implica tener cuidado cuando los valores se muevan entre el </w:t>
      </w:r>
      <w:proofErr w:type="spellStart"/>
      <w:r>
        <w:rPr>
          <w:lang w:val="es-MX"/>
        </w:rPr>
        <w:t>threshold</w:t>
      </w:r>
      <w:proofErr w:type="spellEnd"/>
      <w:r>
        <w:rPr>
          <w:lang w:val="es-MX"/>
        </w:rPr>
        <w:t xml:space="preserve"> porque podría pasar de un modelo a otro sin que se desee dicho efecto.</w:t>
      </w:r>
    </w:p>
    <w:p w:rsidR="0097752A" w:rsidRDefault="0097752A">
      <w:pPr>
        <w:rPr>
          <w:lang w:val="es-MX"/>
        </w:rPr>
      </w:pPr>
      <w:r>
        <w:rPr>
          <w:lang w:val="es-MX"/>
        </w:rPr>
        <w:t>(</w:t>
      </w:r>
      <w:proofErr w:type="gramStart"/>
      <w:r>
        <w:rPr>
          <w:lang w:val="es-MX"/>
        </w:rPr>
        <w:t>fotos</w:t>
      </w:r>
      <w:proofErr w:type="gramEnd"/>
      <w:r>
        <w:rPr>
          <w:lang w:val="es-MX"/>
        </w:rPr>
        <w:t xml:space="preserve"> códigos)</w:t>
      </w:r>
    </w:p>
    <w:p w:rsidR="0097752A" w:rsidRDefault="0097752A">
      <w:pPr>
        <w:rPr>
          <w:lang w:val="es-MX"/>
        </w:rPr>
      </w:pPr>
      <w:r>
        <w:rPr>
          <w:lang w:val="es-MX"/>
        </w:rPr>
        <w:t xml:space="preserve">Para implementar el ejemplo desarrollado como una </w:t>
      </w:r>
      <w:proofErr w:type="spellStart"/>
      <w:r>
        <w:rPr>
          <w:lang w:val="es-MX"/>
        </w:rPr>
        <w:t>constraint</w:t>
      </w:r>
      <w:proofErr w:type="spellEnd"/>
      <w:r>
        <w:rPr>
          <w:lang w:val="es-MX"/>
        </w:rPr>
        <w:t xml:space="preserve"> de </w:t>
      </w:r>
      <w:proofErr w:type="spellStart"/>
      <w:r>
        <w:rPr>
          <w:lang w:val="es-MX"/>
        </w:rPr>
        <w:t>gurobi</w:t>
      </w:r>
      <w:proofErr w:type="spellEnd"/>
      <w:r>
        <w:rPr>
          <w:lang w:val="es-MX"/>
        </w:rPr>
        <w:t xml:space="preserve">, en el momento en que se cargan los modelos se evalúa la variable observada y ver en qué segmento se encuentra y en base a eso cargar un modelo u otro. Luego, como esta variable observada es un valor fijo que no </w:t>
      </w:r>
      <w:r>
        <w:rPr>
          <w:lang w:val="es-MX"/>
        </w:rPr>
        <w:lastRenderedPageBreak/>
        <w:t>cambia no hay problema en implementar un modelo “</w:t>
      </w:r>
      <w:proofErr w:type="spellStart"/>
      <w:r>
        <w:rPr>
          <w:lang w:val="es-MX"/>
        </w:rPr>
        <w:t>pairwise</w:t>
      </w:r>
      <w:proofErr w:type="spellEnd"/>
      <w:r>
        <w:rPr>
          <w:lang w:val="es-MX"/>
        </w:rPr>
        <w:t>” divido en diferentes modelos independientes.</w:t>
      </w:r>
    </w:p>
    <w:p w:rsidR="00A96544" w:rsidRDefault="00A96544">
      <w:pPr>
        <w:rPr>
          <w:lang w:val="es-MX"/>
        </w:rPr>
      </w:pPr>
    </w:p>
    <w:p w:rsidR="00A96544" w:rsidRDefault="00A96544">
      <w:pPr>
        <w:rPr>
          <w:lang w:val="es-MX"/>
        </w:rPr>
      </w:pPr>
      <w:r w:rsidRPr="00A96544">
        <w:rPr>
          <w:highlight w:val="yellow"/>
          <w:lang w:val="es-MX"/>
        </w:rPr>
        <w:t>OPTIMIZADOR</w:t>
      </w:r>
    </w:p>
    <w:p w:rsidR="00A96544" w:rsidRDefault="00A96544" w:rsidP="00A96544">
      <w:pPr>
        <w:pStyle w:val="Prrafodelista"/>
        <w:numPr>
          <w:ilvl w:val="0"/>
          <w:numId w:val="1"/>
        </w:numPr>
        <w:rPr>
          <w:lang w:val="es-MX"/>
        </w:rPr>
      </w:pPr>
      <w:r w:rsidRPr="00A96544">
        <w:rPr>
          <w:lang w:val="es-MX"/>
        </w:rPr>
        <w:t>Mejoras en el optimizador</w:t>
      </w:r>
      <w:r>
        <w:rPr>
          <w:lang w:val="es-MX"/>
        </w:rPr>
        <w:t>. Seguir con el optimizador sin parametrizar (</w:t>
      </w:r>
      <w:proofErr w:type="spellStart"/>
      <w:r>
        <w:rPr>
          <w:lang w:val="es-MX"/>
        </w:rPr>
        <w:t>hardcodeado</w:t>
      </w:r>
      <w:proofErr w:type="spellEnd"/>
      <w:r>
        <w:rPr>
          <w:lang w:val="es-MX"/>
        </w:rPr>
        <w:t>) obtenido en el repo anterior y agregar las mejoras desarrolladas previamente</w:t>
      </w:r>
    </w:p>
    <w:p w:rsidR="00A96544" w:rsidRPr="00A96544" w:rsidRDefault="00A96544" w:rsidP="00A96544">
      <w:pPr>
        <w:shd w:val="clear" w:color="auto" w:fill="FFFFFF"/>
        <w:spacing w:after="240"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Improve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optimization</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engine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development</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previous</w:t>
      </w:r>
      <w:proofErr w:type="spellEnd"/>
      <w:r w:rsidRPr="00A96544">
        <w:rPr>
          <w:rFonts w:ascii="Segoe UI" w:eastAsia="Times New Roman" w:hAnsi="Segoe UI" w:cs="Segoe UI"/>
          <w:sz w:val="21"/>
          <w:szCs w:val="21"/>
          <w:lang w:eastAsia="es-CL"/>
        </w:rPr>
        <w:t xml:space="preserve"> repo: </w:t>
      </w:r>
      <w:hyperlink r:id="rId5" w:tgtFrame="_blank" w:history="1">
        <w:r w:rsidRPr="00A96544">
          <w:rPr>
            <w:rFonts w:ascii="Segoe UI" w:eastAsia="Times New Roman" w:hAnsi="Segoe UI" w:cs="Segoe UI"/>
            <w:color w:val="0000FF"/>
            <w:sz w:val="21"/>
            <w:szCs w:val="21"/>
            <w:lang w:eastAsia="es-CL"/>
          </w:rPr>
          <w:t>https://github.com/joseortegalabra/Optimization-Industrial-Process/blob/main/6_optimization/2_optimization_3_models-v2.ipynb</w:t>
        </w:r>
      </w:hyperlink>
    </w:p>
    <w:p w:rsidR="00A96544" w:rsidRPr="00A96544" w:rsidRDefault="00A96544" w:rsidP="00A96544">
      <w:pPr>
        <w:shd w:val="clear" w:color="auto" w:fill="FFFFFF"/>
        <w:spacing w:after="240"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Update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optimization</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engine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with</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updates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training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using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piecewise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(to </w:t>
      </w:r>
      <w:proofErr w:type="spellStart"/>
      <w:r w:rsidRPr="00A96544">
        <w:rPr>
          <w:rFonts w:ascii="Segoe UI" w:eastAsia="Times New Roman" w:hAnsi="Segoe UI" w:cs="Segoe UI"/>
          <w:sz w:val="21"/>
          <w:szCs w:val="21"/>
          <w:lang w:eastAsia="es-CL"/>
        </w:rPr>
        <w:t>improve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performance of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r w:rsidRPr="00A96544">
        <w:rPr>
          <w:rFonts w:ascii="Segoe UI" w:eastAsia="Times New Roman" w:hAnsi="Segoe UI" w:cs="Segoe UI"/>
          <w:sz w:val="21"/>
          <w:szCs w:val="21"/>
          <w:lang w:eastAsia="es-CL"/>
        </w:rPr>
        <w:t xml:space="preserve">more </w:t>
      </w:r>
      <w:proofErr w:type="spellStart"/>
      <w:r w:rsidRPr="00A96544">
        <w:rPr>
          <w:rFonts w:ascii="Segoe UI" w:eastAsia="Times New Roman" w:hAnsi="Segoe UI" w:cs="Segoe UI"/>
          <w:sz w:val="21"/>
          <w:szCs w:val="21"/>
          <w:lang w:eastAsia="es-CL"/>
        </w:rPr>
        <w:t>complex</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using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gradient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boosting</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but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gurobi</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support</w:t>
      </w:r>
      <w:proofErr w:type="spellEnd"/>
      <w:r w:rsidRPr="00A96544">
        <w:rPr>
          <w:rFonts w:ascii="Segoe UI" w:eastAsia="Times New Roman" w:hAnsi="Segoe UI" w:cs="Segoe UI"/>
          <w:sz w:val="21"/>
          <w:szCs w:val="21"/>
          <w:lang w:eastAsia="es-CL"/>
        </w:rPr>
        <w:t xml:space="preserve"> a </w:t>
      </w:r>
      <w:proofErr w:type="spellStart"/>
      <w:r w:rsidRPr="00A96544">
        <w:rPr>
          <w:rFonts w:ascii="Segoe UI" w:eastAsia="Times New Roman" w:hAnsi="Segoe UI" w:cs="Segoe UI"/>
          <w:sz w:val="21"/>
          <w:szCs w:val="21"/>
          <w:lang w:eastAsia="es-CL"/>
        </w:rPr>
        <w:t>lot</w:t>
      </w:r>
      <w:proofErr w:type="spellEnd"/>
      <w:r w:rsidRPr="00A96544">
        <w:rPr>
          <w:rFonts w:ascii="Segoe UI" w:eastAsia="Times New Roman" w:hAnsi="Segoe UI" w:cs="Segoe UI"/>
          <w:sz w:val="21"/>
          <w:szCs w:val="21"/>
          <w:lang w:eastAsia="es-CL"/>
        </w:rPr>
        <w:t xml:space="preserve"> of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transformations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columns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standarscaler</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polynomial</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features</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operations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columns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logaritm</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euler</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etc</w:t>
      </w:r>
      <w:proofErr w:type="spellEnd"/>
      <w:r w:rsidRPr="00A96544">
        <w:rPr>
          <w:rFonts w:ascii="Segoe UI" w:eastAsia="Times New Roman" w:hAnsi="Segoe UI" w:cs="Segoe UI"/>
          <w:sz w:val="21"/>
          <w:szCs w:val="21"/>
          <w:lang w:eastAsia="es-CL"/>
        </w:rPr>
        <w:t>)</w:t>
      </w:r>
    </w:p>
    <w:p w:rsidR="00A96544" w:rsidRPr="00A96544" w:rsidRDefault="00A96544" w:rsidP="00A96544">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s-CL"/>
        </w:rPr>
      </w:pPr>
      <w:proofErr w:type="spellStart"/>
      <w:r w:rsidRPr="00A96544">
        <w:rPr>
          <w:rFonts w:ascii="Segoe UI" w:eastAsia="Times New Roman" w:hAnsi="Segoe UI" w:cs="Segoe UI"/>
          <w:sz w:val="21"/>
          <w:szCs w:val="21"/>
          <w:lang w:eastAsia="es-CL"/>
        </w:rPr>
        <w:t>adding</w:t>
      </w:r>
      <w:proofErr w:type="spellEnd"/>
      <w:r w:rsidRPr="00A96544">
        <w:rPr>
          <w:rFonts w:ascii="Segoe UI" w:eastAsia="Times New Roman" w:hAnsi="Segoe UI" w:cs="Segoe UI"/>
          <w:sz w:val="21"/>
          <w:szCs w:val="21"/>
          <w:lang w:eastAsia="es-CL"/>
        </w:rPr>
        <w:t xml:space="preserve"> more </w:t>
      </w:r>
      <w:proofErr w:type="spellStart"/>
      <w:r w:rsidRPr="00A96544">
        <w:rPr>
          <w:rFonts w:ascii="Segoe UI" w:eastAsia="Times New Roman" w:hAnsi="Segoe UI" w:cs="Segoe UI"/>
          <w:sz w:val="21"/>
          <w:szCs w:val="21"/>
          <w:lang w:eastAsia="es-CL"/>
        </w:rPr>
        <w:t>models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stage</w:t>
      </w:r>
      <w:proofErr w:type="spellEnd"/>
      <w:r w:rsidRPr="00A96544">
        <w:rPr>
          <w:rFonts w:ascii="Segoe UI" w:eastAsia="Times New Roman" w:hAnsi="Segoe UI" w:cs="Segoe UI"/>
          <w:sz w:val="21"/>
          <w:szCs w:val="21"/>
          <w:lang w:eastAsia="es-CL"/>
        </w:rPr>
        <w:t xml:space="preserve"> D0EOP </w:t>
      </w:r>
      <w:proofErr w:type="spellStart"/>
      <w:r w:rsidRPr="00A96544">
        <w:rPr>
          <w:rFonts w:ascii="Segoe UI" w:eastAsia="Times New Roman" w:hAnsi="Segoe UI" w:cs="Segoe UI"/>
          <w:sz w:val="21"/>
          <w:szCs w:val="21"/>
          <w:lang w:eastAsia="es-CL"/>
        </w:rPr>
        <w:t>with</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same</w:t>
      </w:r>
      <w:proofErr w:type="spellEnd"/>
      <w:r w:rsidRPr="00A96544">
        <w:rPr>
          <w:rFonts w:ascii="Segoe UI" w:eastAsia="Times New Roman" w:hAnsi="Segoe UI" w:cs="Segoe UI"/>
          <w:sz w:val="21"/>
          <w:szCs w:val="21"/>
          <w:lang w:eastAsia="es-CL"/>
        </w:rPr>
        <w:t xml:space="preserve"> input </w:t>
      </w:r>
      <w:proofErr w:type="spellStart"/>
      <w:r w:rsidRPr="00A96544">
        <w:rPr>
          <w:rFonts w:ascii="Segoe UI" w:eastAsia="Times New Roman" w:hAnsi="Segoe UI" w:cs="Segoe UI"/>
          <w:sz w:val="21"/>
          <w:szCs w:val="21"/>
          <w:lang w:eastAsia="es-CL"/>
        </w:rPr>
        <w:t>fetures</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predict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two</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differents</w:t>
      </w:r>
      <w:proofErr w:type="spellEnd"/>
      <w:r w:rsidRPr="00A96544">
        <w:rPr>
          <w:rFonts w:ascii="Segoe UI" w:eastAsia="Times New Roman" w:hAnsi="Segoe UI" w:cs="Segoe UI"/>
          <w:sz w:val="21"/>
          <w:szCs w:val="21"/>
          <w:lang w:eastAsia="es-CL"/>
        </w:rPr>
        <w:t xml:space="preserve"> target, </w:t>
      </w:r>
      <w:proofErr w:type="spellStart"/>
      <w:r w:rsidRPr="00A96544">
        <w:rPr>
          <w:rFonts w:ascii="Segoe UI" w:eastAsia="Times New Roman" w:hAnsi="Segoe UI" w:cs="Segoe UI"/>
          <w:sz w:val="21"/>
          <w:szCs w:val="21"/>
          <w:lang w:eastAsia="es-CL"/>
        </w:rPr>
        <w:t>used</w:t>
      </w:r>
      <w:proofErr w:type="spellEnd"/>
      <w:r w:rsidRPr="00A96544">
        <w:rPr>
          <w:rFonts w:ascii="Segoe UI" w:eastAsia="Times New Roman" w:hAnsi="Segoe UI" w:cs="Segoe UI"/>
          <w:sz w:val="21"/>
          <w:szCs w:val="21"/>
          <w:lang w:eastAsia="es-CL"/>
        </w:rPr>
        <w:t xml:space="preserve"> as </w:t>
      </w:r>
      <w:proofErr w:type="spellStart"/>
      <w:r w:rsidRPr="00A96544">
        <w:rPr>
          <w:rFonts w:ascii="Segoe UI" w:eastAsia="Times New Roman" w:hAnsi="Segoe UI" w:cs="Segoe UI"/>
          <w:sz w:val="21"/>
          <w:szCs w:val="21"/>
          <w:lang w:eastAsia="es-CL"/>
        </w:rPr>
        <w:t>features</w:t>
      </w:r>
      <w:proofErr w:type="spellEnd"/>
      <w:r w:rsidRPr="00A96544">
        <w:rPr>
          <w:rFonts w:ascii="Segoe UI" w:eastAsia="Times New Roman" w:hAnsi="Segoe UI" w:cs="Segoe UI"/>
          <w:sz w:val="21"/>
          <w:szCs w:val="21"/>
          <w:lang w:eastAsia="es-CL"/>
        </w:rPr>
        <w:t xml:space="preserve"> in </w:t>
      </w:r>
      <w:proofErr w:type="spellStart"/>
      <w:r w:rsidRPr="00A96544">
        <w:rPr>
          <w:rFonts w:ascii="Segoe UI" w:eastAsia="Times New Roman" w:hAnsi="Segoe UI" w:cs="Segoe UI"/>
          <w:sz w:val="21"/>
          <w:szCs w:val="21"/>
          <w:lang w:eastAsia="es-CL"/>
        </w:rPr>
        <w:t>the</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next</w:t>
      </w:r>
      <w:proofErr w:type="spellEnd"/>
      <w:r w:rsidRPr="00A96544">
        <w:rPr>
          <w:rFonts w:ascii="Segoe UI" w:eastAsia="Times New Roman" w:hAnsi="Segoe UI" w:cs="Segoe UI"/>
          <w:sz w:val="21"/>
          <w:szCs w:val="21"/>
          <w:lang w:eastAsia="es-CL"/>
        </w:rPr>
        <w:t xml:space="preserve"> </w:t>
      </w:r>
      <w:proofErr w:type="spellStart"/>
      <w:r w:rsidRPr="00A96544">
        <w:rPr>
          <w:rFonts w:ascii="Segoe UI" w:eastAsia="Times New Roman" w:hAnsi="Segoe UI" w:cs="Segoe UI"/>
          <w:sz w:val="21"/>
          <w:szCs w:val="21"/>
          <w:lang w:eastAsia="es-CL"/>
        </w:rPr>
        <w:t>stage</w:t>
      </w:r>
      <w:proofErr w:type="spellEnd"/>
      <w:r w:rsidRPr="00A96544">
        <w:rPr>
          <w:rFonts w:ascii="Segoe UI" w:eastAsia="Times New Roman" w:hAnsi="Segoe UI" w:cs="Segoe UI"/>
          <w:sz w:val="21"/>
          <w:szCs w:val="21"/>
          <w:lang w:eastAsia="es-CL"/>
        </w:rPr>
        <w:t xml:space="preserve"> D1)</w:t>
      </w:r>
    </w:p>
    <w:p w:rsidR="00A96544" w:rsidRPr="00A96544" w:rsidRDefault="00A96544" w:rsidP="00A96544">
      <w:pPr>
        <w:rPr>
          <w:lang w:val="es-MX"/>
        </w:rPr>
      </w:pPr>
      <w:bookmarkStart w:id="0" w:name="_GoBack"/>
      <w:bookmarkEnd w:id="0"/>
    </w:p>
    <w:p w:rsidR="00A96544" w:rsidRPr="00A96544" w:rsidRDefault="00A96544" w:rsidP="00A96544">
      <w:pPr>
        <w:pStyle w:val="Prrafodelista"/>
        <w:numPr>
          <w:ilvl w:val="0"/>
          <w:numId w:val="1"/>
        </w:numPr>
        <w:rPr>
          <w:lang w:val="es-MX"/>
        </w:rPr>
      </w:pPr>
      <w:r>
        <w:rPr>
          <w:lang w:val="es-MX"/>
        </w:rPr>
        <w:t xml:space="preserve">Luego de tener el optimizador actualizado y </w:t>
      </w:r>
      <w:proofErr w:type="spellStart"/>
      <w:r>
        <w:rPr>
          <w:lang w:val="es-MX"/>
        </w:rPr>
        <w:t>hardcodeado</w:t>
      </w:r>
      <w:proofErr w:type="spellEnd"/>
      <w:r>
        <w:rPr>
          <w:lang w:val="es-MX"/>
        </w:rPr>
        <w:t xml:space="preserve">, parametrizarlo para funcionar con cualquier modelo de machine </w:t>
      </w:r>
      <w:proofErr w:type="spellStart"/>
      <w:r>
        <w:rPr>
          <w:lang w:val="es-MX"/>
        </w:rPr>
        <w:t>learning</w:t>
      </w:r>
      <w:proofErr w:type="spellEnd"/>
      <w:r>
        <w:rPr>
          <w:lang w:val="es-MX"/>
        </w:rPr>
        <w:t xml:space="preserve"> entrenado y con cualquier </w:t>
      </w:r>
      <w:proofErr w:type="spellStart"/>
      <w:r>
        <w:rPr>
          <w:lang w:val="es-MX"/>
        </w:rPr>
        <w:t>feature</w:t>
      </w:r>
      <w:proofErr w:type="spellEnd"/>
      <w:r>
        <w:rPr>
          <w:lang w:val="es-MX"/>
        </w:rPr>
        <w:t xml:space="preserve"> de decisión</w:t>
      </w:r>
    </w:p>
    <w:sectPr w:rsidR="00A96544" w:rsidRPr="00A965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062ED"/>
    <w:multiLevelType w:val="hybridMultilevel"/>
    <w:tmpl w:val="CEC6103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52622EA"/>
    <w:multiLevelType w:val="multilevel"/>
    <w:tmpl w:val="49DA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7"/>
    <w:rsid w:val="00374E97"/>
    <w:rsid w:val="00626C1C"/>
    <w:rsid w:val="0097752A"/>
    <w:rsid w:val="00A96544"/>
    <w:rsid w:val="00DB4C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826B2-2A1D-43BE-90EB-0A04FB46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544"/>
    <w:pPr>
      <w:ind w:left="720"/>
      <w:contextualSpacing/>
    </w:pPr>
  </w:style>
  <w:style w:type="paragraph" w:styleId="NormalWeb">
    <w:name w:val="Normal (Web)"/>
    <w:basedOn w:val="Normal"/>
    <w:uiPriority w:val="99"/>
    <w:semiHidden/>
    <w:unhideWhenUsed/>
    <w:rsid w:val="00A9654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A96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3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seortegalabra/Optimization-Industrial-Process/blob/main/6_optimization/2_optimization_3_models-v2.ipyn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509</Words>
  <Characters>2803</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4</cp:revision>
  <dcterms:created xsi:type="dcterms:W3CDTF">2024-02-26T21:21:00Z</dcterms:created>
  <dcterms:modified xsi:type="dcterms:W3CDTF">2024-02-27T02:55:00Z</dcterms:modified>
</cp:coreProperties>
</file>