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8AE" w:rsidRPr="009E78AE" w:rsidRDefault="009E78AE" w:rsidP="009E78AE">
      <w:pPr>
        <w:rPr>
          <w:b/>
          <w:sz w:val="32"/>
          <w:u w:val="single"/>
        </w:rPr>
      </w:pPr>
      <w:r w:rsidRPr="009E78AE">
        <w:rPr>
          <w:b/>
          <w:sz w:val="32"/>
          <w:u w:val="single"/>
        </w:rPr>
        <w:t>En la carpeta DISCOVERY</w:t>
      </w:r>
    </w:p>
    <w:p w:rsidR="009E78AE" w:rsidRDefault="009E78AE" w:rsidP="009E78AE">
      <w:proofErr w:type="spellStart"/>
      <w:r>
        <w:t>There</w:t>
      </w:r>
      <w:proofErr w:type="spellEnd"/>
      <w:r>
        <w:t xml:space="preserve"> are </w:t>
      </w:r>
      <w:proofErr w:type="spellStart"/>
      <w:r>
        <w:t>two</w:t>
      </w:r>
      <w:proofErr w:type="spellEnd"/>
      <w:r>
        <w:t xml:space="preserve"> folder,</w:t>
      </w:r>
    </w:p>
    <w:p w:rsidR="009E78AE" w:rsidRDefault="009E78AE" w:rsidP="009E78AE">
      <w:pPr>
        <w:ind w:firstLine="708"/>
      </w:pPr>
      <w:r w:rsidRPr="009E78AE">
        <w:rPr>
          <w:b/>
        </w:rPr>
        <w:t xml:space="preserve">- </w:t>
      </w:r>
      <w:proofErr w:type="spellStart"/>
      <w:r w:rsidRPr="009E78AE">
        <w:rPr>
          <w:b/>
        </w:rPr>
        <w:t>examples_oficial</w:t>
      </w:r>
      <w:proofErr w:type="spellEnd"/>
      <w:r w:rsidRPr="009E78AE">
        <w:rPr>
          <w:b/>
        </w:rPr>
        <w:t>:</w:t>
      </w:r>
      <w:r>
        <w:t xml:space="preserve"> </w:t>
      </w:r>
      <w:proofErr w:type="spellStart"/>
      <w:r>
        <w:t>that</w:t>
      </w:r>
      <w:proofErr w:type="spellEnd"/>
      <w:r>
        <w:t xml:space="preserve"> </w:t>
      </w:r>
      <w:proofErr w:type="spellStart"/>
      <w:r>
        <w:t>contains</w:t>
      </w:r>
      <w:proofErr w:type="spellEnd"/>
      <w:r>
        <w:t xml:space="preserve"> oficial notebooks of </w:t>
      </w:r>
      <w:proofErr w:type="spellStart"/>
      <w:r>
        <w:t>gurobi</w:t>
      </w:r>
      <w:proofErr w:type="spellEnd"/>
      <w:r>
        <w:t xml:space="preserve"> machine </w:t>
      </w:r>
      <w:proofErr w:type="spellStart"/>
      <w:r>
        <w:t>learning</w:t>
      </w:r>
      <w:proofErr w:type="spellEnd"/>
    </w:p>
    <w:p w:rsidR="009E78AE" w:rsidRDefault="009E78AE" w:rsidP="009E78AE">
      <w:pPr>
        <w:ind w:firstLine="708"/>
      </w:pPr>
      <w:r w:rsidRPr="009E78AE">
        <w:rPr>
          <w:b/>
        </w:rPr>
        <w:t xml:space="preserve">- </w:t>
      </w:r>
      <w:proofErr w:type="spellStart"/>
      <w:r w:rsidRPr="009E78AE">
        <w:rPr>
          <w:b/>
        </w:rPr>
        <w:t>examples_mine_discovery</w:t>
      </w:r>
      <w:proofErr w:type="spellEnd"/>
      <w:r w:rsidRPr="009E78AE">
        <w:rPr>
          <w:b/>
        </w:rPr>
        <w:t>:</w:t>
      </w:r>
      <w:r>
        <w:t xml:space="preserve"> </w:t>
      </w:r>
      <w:proofErr w:type="spellStart"/>
      <w:r>
        <w:t>that</w:t>
      </w:r>
      <w:proofErr w:type="spellEnd"/>
      <w:r>
        <w:t xml:space="preserve"> </w:t>
      </w:r>
      <w:proofErr w:type="spellStart"/>
      <w:r>
        <w:t>contains</w:t>
      </w:r>
      <w:proofErr w:type="spellEnd"/>
      <w:r>
        <w:t xml:space="preserve"> </w:t>
      </w:r>
      <w:proofErr w:type="spellStart"/>
      <w:r>
        <w:t>my</w:t>
      </w:r>
      <w:proofErr w:type="spellEnd"/>
      <w:r>
        <w:t xml:space="preserve"> </w:t>
      </w:r>
      <w:proofErr w:type="spellStart"/>
      <w:r>
        <w:t>codes</w:t>
      </w:r>
      <w:proofErr w:type="spellEnd"/>
      <w:r>
        <w:t xml:space="preserve"> </w:t>
      </w:r>
      <w:proofErr w:type="spellStart"/>
      <w:r>
        <w:t>writes</w:t>
      </w:r>
      <w:proofErr w:type="spellEnd"/>
      <w:r>
        <w:t xml:space="preserve"> to </w:t>
      </w:r>
      <w:proofErr w:type="spellStart"/>
      <w:r>
        <w:t>understand</w:t>
      </w:r>
      <w:proofErr w:type="spellEnd"/>
      <w:r>
        <w:t xml:space="preserve"> </w:t>
      </w:r>
      <w:proofErr w:type="spellStart"/>
      <w:r>
        <w:t>how</w:t>
      </w:r>
      <w:proofErr w:type="spellEnd"/>
      <w:r>
        <w:t xml:space="preserve"> </w:t>
      </w:r>
      <w:proofErr w:type="spellStart"/>
      <w:r>
        <w:t>works</w:t>
      </w:r>
      <w:proofErr w:type="spellEnd"/>
      <w:r>
        <w:t xml:space="preserve"> </w:t>
      </w:r>
      <w:proofErr w:type="spellStart"/>
      <w:r>
        <w:t>gurobi</w:t>
      </w:r>
      <w:proofErr w:type="spellEnd"/>
      <w:r>
        <w:t xml:space="preserve">-ml. </w:t>
      </w:r>
      <w:proofErr w:type="spellStart"/>
      <w:r>
        <w:t>Developed</w:t>
      </w:r>
      <w:proofErr w:type="spellEnd"/>
      <w:r>
        <w:t xml:space="preserve"> in base of oficial notebooks</w:t>
      </w:r>
    </w:p>
    <w:p w:rsidR="009E78AE" w:rsidRDefault="009E78AE" w:rsidP="009E78AE"/>
    <w:p w:rsidR="009E78AE" w:rsidRDefault="009E78AE" w:rsidP="009E78AE"/>
    <w:p w:rsidR="009E78AE" w:rsidRPr="009E78AE" w:rsidRDefault="009E78AE" w:rsidP="009E78AE">
      <w:pPr>
        <w:rPr>
          <w:b/>
          <w:u w:val="single"/>
        </w:rPr>
      </w:pPr>
      <w:r w:rsidRPr="009E78AE">
        <w:rPr>
          <w:b/>
          <w:u w:val="single"/>
        </w:rPr>
        <w:t>LINKS:</w:t>
      </w:r>
    </w:p>
    <w:p w:rsidR="009E78AE" w:rsidRDefault="009E78AE" w:rsidP="009E78AE">
      <w:r>
        <w:t xml:space="preserve">- </w:t>
      </w:r>
      <w:proofErr w:type="spellStart"/>
      <w:r>
        <w:t>user</w:t>
      </w:r>
      <w:proofErr w:type="spellEnd"/>
      <w:r>
        <w:t xml:space="preserve"> </w:t>
      </w:r>
      <w:proofErr w:type="spellStart"/>
      <w:r>
        <w:t>guide</w:t>
      </w:r>
      <w:proofErr w:type="spellEnd"/>
      <w:r>
        <w:t xml:space="preserve"> </w:t>
      </w:r>
      <w:proofErr w:type="spellStart"/>
      <w:r>
        <w:t>gurobi</w:t>
      </w:r>
      <w:proofErr w:type="spellEnd"/>
      <w:r>
        <w:t xml:space="preserve"> ml: https://gurobi-machinelearning.readthedocs.io/en/stable/userguide.html</w:t>
      </w:r>
    </w:p>
    <w:p w:rsidR="009E78AE" w:rsidRDefault="009E78AE" w:rsidP="009E78AE">
      <w:r>
        <w:t xml:space="preserve">- link </w:t>
      </w:r>
      <w:proofErr w:type="spellStart"/>
      <w:r>
        <w:t>examples</w:t>
      </w:r>
      <w:proofErr w:type="spellEnd"/>
      <w:r>
        <w:t xml:space="preserve"> </w:t>
      </w:r>
      <w:proofErr w:type="spellStart"/>
      <w:r>
        <w:t>gurobi</w:t>
      </w:r>
      <w:proofErr w:type="spellEnd"/>
      <w:r>
        <w:t xml:space="preserve"> ml: https://gurobi-machinelearning.readthedocs.io/en/stable/auto_examples/index.html</w:t>
      </w:r>
    </w:p>
    <w:p w:rsidR="009E78AE" w:rsidRDefault="009E78AE" w:rsidP="009E78AE">
      <w:r>
        <w:t xml:space="preserve">- link </w:t>
      </w:r>
      <w:proofErr w:type="spellStart"/>
      <w:r>
        <w:t>example</w:t>
      </w:r>
      <w:proofErr w:type="spellEnd"/>
      <w:r>
        <w:t xml:space="preserve"> </w:t>
      </w:r>
      <w:proofErr w:type="spellStart"/>
      <w:r>
        <w:t>optimization</w:t>
      </w:r>
      <w:proofErr w:type="spellEnd"/>
      <w:r>
        <w:t xml:space="preserve"> + </w:t>
      </w:r>
      <w:proofErr w:type="spellStart"/>
      <w:r>
        <w:t>clasification</w:t>
      </w:r>
      <w:proofErr w:type="spellEnd"/>
      <w:r>
        <w:t xml:space="preserve"> </w:t>
      </w:r>
      <w:proofErr w:type="spellStart"/>
      <w:r>
        <w:t>model</w:t>
      </w:r>
      <w:proofErr w:type="spellEnd"/>
      <w:r>
        <w:t>: https://gurobi-machinelearning.readthedocs.io/en/stable/auto_examples/example2_student_admission.html#sphx-glr-auto-examples-example2-student-admission-py</w:t>
      </w:r>
    </w:p>
    <w:p w:rsidR="009E78AE" w:rsidRDefault="009E78AE" w:rsidP="009E78AE">
      <w:r>
        <w:t xml:space="preserve">- link </w:t>
      </w:r>
      <w:proofErr w:type="spellStart"/>
      <w:r>
        <w:t>example</w:t>
      </w:r>
      <w:proofErr w:type="spellEnd"/>
      <w:r>
        <w:t xml:space="preserve"> simple </w:t>
      </w:r>
      <w:proofErr w:type="spellStart"/>
      <w:r>
        <w:t>optimization</w:t>
      </w:r>
      <w:proofErr w:type="spellEnd"/>
      <w:r>
        <w:t xml:space="preserve"> + </w:t>
      </w:r>
      <w:proofErr w:type="spellStart"/>
      <w:r>
        <w:t>regressors</w:t>
      </w:r>
      <w:proofErr w:type="spellEnd"/>
      <w:r>
        <w:t xml:space="preserve"> </w:t>
      </w:r>
      <w:proofErr w:type="spellStart"/>
      <w:r>
        <w:t>model</w:t>
      </w:r>
      <w:proofErr w:type="spellEnd"/>
      <w:r>
        <w:t>: https://gurobi-machinelearning.readthedocs.io/en/stable/auto_examples/example4_price_optimization.html#sphx-glr-auto-examples-example4-price-optimization-py</w:t>
      </w:r>
    </w:p>
    <w:p w:rsidR="009E78AE" w:rsidRDefault="00813B50" w:rsidP="009E78AE">
      <w:r>
        <w:t xml:space="preserve">- GUROBI REFERENCE GUIDE 1000 PAGES: </w:t>
      </w:r>
      <w:hyperlink r:id="rId5" w:history="1">
        <w:r w:rsidRPr="0097406B">
          <w:rPr>
            <w:rStyle w:val="Hipervnculo"/>
          </w:rPr>
          <w:t>https://www.gurobi.com/wp-content/plugins/hd_documentations/documentation/10.0/refman.pdf</w:t>
        </w:r>
      </w:hyperlink>
    </w:p>
    <w:p w:rsidR="00813B50" w:rsidRDefault="00CE5E29" w:rsidP="009E78AE">
      <w:r>
        <w:t xml:space="preserve">- GUROBI GITHUB FULL EXAMPLES: </w:t>
      </w:r>
      <w:hyperlink r:id="rId6" w:history="1">
        <w:r w:rsidRPr="0097406B">
          <w:rPr>
            <w:rStyle w:val="Hipervnculo"/>
          </w:rPr>
          <w:t>https://github.com/Gurobi/modeling-examples</w:t>
        </w:r>
      </w:hyperlink>
    </w:p>
    <w:p w:rsidR="00CE5E29" w:rsidRDefault="00CE5E29" w:rsidP="009E78AE"/>
    <w:p w:rsidR="009E78AE" w:rsidRPr="009E78AE" w:rsidRDefault="009E78AE" w:rsidP="009E78AE">
      <w:pPr>
        <w:rPr>
          <w:b/>
          <w:u w:val="single"/>
        </w:rPr>
      </w:pPr>
    </w:p>
    <w:p w:rsidR="009E78AE" w:rsidRPr="009E78AE" w:rsidRDefault="009E78AE" w:rsidP="009E78AE">
      <w:pPr>
        <w:rPr>
          <w:b/>
          <w:u w:val="single"/>
        </w:rPr>
      </w:pPr>
      <w:r>
        <w:rPr>
          <w:b/>
          <w:u w:val="single"/>
        </w:rPr>
        <w:t>ZOOM OPTIMIZATION + REGRESSORS MODELS:</w:t>
      </w:r>
    </w:p>
    <w:p w:rsidR="009E78AE" w:rsidRDefault="009E78AE" w:rsidP="009E78AE">
      <w:r>
        <w:t xml:space="preserve">- </w:t>
      </w:r>
      <w:proofErr w:type="spellStart"/>
      <w:r>
        <w:t>Github</w:t>
      </w:r>
      <w:proofErr w:type="spellEnd"/>
      <w:r>
        <w:t xml:space="preserve"> repo: </w:t>
      </w:r>
      <w:hyperlink r:id="rId7" w:history="1">
        <w:r w:rsidR="00BF4DF5" w:rsidRPr="0097406B">
          <w:rPr>
            <w:rStyle w:val="Hipervnculo"/>
          </w:rPr>
          <w:t>https://github.com/Gurobi/modeling-examples/tree/master/price_optimization</w:t>
        </w:r>
      </w:hyperlink>
    </w:p>
    <w:p w:rsidR="00BF4DF5" w:rsidRDefault="00BF4DF5" w:rsidP="009E78AE"/>
    <w:p w:rsidR="009E78AE" w:rsidRDefault="009E78AE" w:rsidP="009E78AE">
      <w:r>
        <w:t xml:space="preserve">- Notebooks </w:t>
      </w:r>
      <w:proofErr w:type="spellStart"/>
      <w:r>
        <w:t>colab</w:t>
      </w:r>
      <w:proofErr w:type="spellEnd"/>
      <w:r>
        <w:t xml:space="preserve"> (</w:t>
      </w:r>
      <w:proofErr w:type="spellStart"/>
      <w:r>
        <w:t>the</w:t>
      </w:r>
      <w:proofErr w:type="spellEnd"/>
      <w:r>
        <w:t xml:space="preserve"> notebook in </w:t>
      </w:r>
      <w:proofErr w:type="spellStart"/>
      <w:r>
        <w:t>github</w:t>
      </w:r>
      <w:proofErr w:type="spellEnd"/>
      <w:r>
        <w:t xml:space="preserve"> are </w:t>
      </w:r>
      <w:proofErr w:type="spellStart"/>
      <w:r>
        <w:t>the</w:t>
      </w:r>
      <w:proofErr w:type="spellEnd"/>
      <w:r>
        <w:t xml:space="preserve"> </w:t>
      </w:r>
      <w:proofErr w:type="spellStart"/>
      <w:r>
        <w:t>same</w:t>
      </w:r>
      <w:proofErr w:type="spellEnd"/>
      <w:r>
        <w:t>):</w:t>
      </w:r>
    </w:p>
    <w:p w:rsidR="009E78AE" w:rsidRDefault="009E78AE" w:rsidP="009E78AE">
      <w:r>
        <w:tab/>
        <w:t xml:space="preserve">- </w:t>
      </w:r>
      <w:proofErr w:type="spellStart"/>
      <w:r>
        <w:t>Create</w:t>
      </w:r>
      <w:proofErr w:type="spellEnd"/>
      <w:r>
        <w:t xml:space="preserve"> a </w:t>
      </w:r>
      <w:proofErr w:type="spellStart"/>
      <w:r>
        <w:t>restricction</w:t>
      </w:r>
      <w:proofErr w:type="spellEnd"/>
      <w:r>
        <w:t xml:space="preserve"> </w:t>
      </w:r>
      <w:proofErr w:type="spellStart"/>
      <w:r>
        <w:t>that</w:t>
      </w:r>
      <w:proofErr w:type="spellEnd"/>
      <w:r>
        <w:t xml:space="preserve"> show </w:t>
      </w:r>
      <w:proofErr w:type="spellStart"/>
      <w:r>
        <w:t>the</w:t>
      </w:r>
      <w:proofErr w:type="spellEnd"/>
      <w:r>
        <w:t xml:space="preserve"> </w:t>
      </w:r>
      <w:proofErr w:type="spellStart"/>
      <w:r>
        <w:t>relation</w:t>
      </w:r>
      <w:proofErr w:type="spellEnd"/>
      <w:r>
        <w:t xml:space="preserve"> </w:t>
      </w:r>
      <w:proofErr w:type="spellStart"/>
      <w:r>
        <w:t>price</w:t>
      </w:r>
      <w:proofErr w:type="spellEnd"/>
      <w:r>
        <w:t>/</w:t>
      </w:r>
      <w:proofErr w:type="spellStart"/>
      <w:r>
        <w:t>demand</w:t>
      </w:r>
      <w:proofErr w:type="spellEnd"/>
      <w:r>
        <w:t xml:space="preserve">: </w:t>
      </w:r>
      <w:hyperlink r:id="rId8" w:anchor="scrollTo=3f7ff154" w:history="1">
        <w:r w:rsidR="00BF4DF5" w:rsidRPr="0097406B">
          <w:rPr>
            <w:rStyle w:val="Hipervnculo"/>
          </w:rPr>
          <w:t>https://colab.research.google.com/github/Gurobi/modeling-examples/blob/master/price_optimization/price_optimization.ipynb#scrollTo=3f7ff154</w:t>
        </w:r>
      </w:hyperlink>
    </w:p>
    <w:p w:rsidR="00BF4DF5" w:rsidRDefault="00BF4DF5" w:rsidP="009E78AE"/>
    <w:p w:rsidR="009E78AE" w:rsidRDefault="009E78AE" w:rsidP="009E78AE">
      <w:r>
        <w:lastRenderedPageBreak/>
        <w:tab/>
        <w:t xml:space="preserve">- </w:t>
      </w:r>
      <w:proofErr w:type="spellStart"/>
      <w:r>
        <w:t>Create</w:t>
      </w:r>
      <w:proofErr w:type="spellEnd"/>
      <w:r>
        <w:t xml:space="preserve"> a </w:t>
      </w:r>
      <w:proofErr w:type="spellStart"/>
      <w:r>
        <w:t>restricction</w:t>
      </w:r>
      <w:proofErr w:type="spellEnd"/>
      <w:r>
        <w:t xml:space="preserve"> </w:t>
      </w:r>
      <w:proofErr w:type="spellStart"/>
      <w:r>
        <w:t>price</w:t>
      </w:r>
      <w:proofErr w:type="spellEnd"/>
      <w:r>
        <w:t>/</w:t>
      </w:r>
      <w:proofErr w:type="spellStart"/>
      <w:r>
        <w:t>demand</w:t>
      </w:r>
      <w:proofErr w:type="spellEnd"/>
      <w:r>
        <w:t xml:space="preserve"> </w:t>
      </w:r>
      <w:proofErr w:type="spellStart"/>
      <w:r>
        <w:t>using</w:t>
      </w:r>
      <w:proofErr w:type="spellEnd"/>
      <w:r>
        <w:t xml:space="preserve"> </w:t>
      </w:r>
      <w:proofErr w:type="spellStart"/>
      <w:r>
        <w:t>sklearn</w:t>
      </w:r>
      <w:proofErr w:type="spellEnd"/>
      <w:r>
        <w:t xml:space="preserve"> - </w:t>
      </w:r>
      <w:proofErr w:type="spellStart"/>
      <w:r>
        <w:t>gurobi</w:t>
      </w:r>
      <w:proofErr w:type="spellEnd"/>
      <w:r>
        <w:t xml:space="preserve"> ml (free </w:t>
      </w:r>
      <w:proofErr w:type="spellStart"/>
      <w:r>
        <w:t>licence</w:t>
      </w:r>
      <w:proofErr w:type="spellEnd"/>
      <w:r>
        <w:t xml:space="preserve">): </w:t>
      </w:r>
      <w:hyperlink r:id="rId9" w:history="1">
        <w:r w:rsidR="00BF4DF5" w:rsidRPr="0097406B">
          <w:rPr>
            <w:rStyle w:val="Hipervnculo"/>
          </w:rPr>
          <w:t>https://colab.research.google.com/github/Gurobi/modeling-examples/blob/master/price_optimization/price_optimization_gurobiML.ipynb</w:t>
        </w:r>
      </w:hyperlink>
    </w:p>
    <w:p w:rsidR="00BF4DF5" w:rsidRDefault="00BF4DF5" w:rsidP="009E78AE"/>
    <w:p w:rsidR="009E78AE" w:rsidRDefault="009E78AE" w:rsidP="009E78AE">
      <w:r>
        <w:tab/>
        <w:t xml:space="preserve">- </w:t>
      </w:r>
      <w:proofErr w:type="spellStart"/>
      <w:r>
        <w:t>Create</w:t>
      </w:r>
      <w:proofErr w:type="spellEnd"/>
      <w:r>
        <w:t xml:space="preserve"> a </w:t>
      </w:r>
      <w:proofErr w:type="spellStart"/>
      <w:r>
        <w:t>restricction</w:t>
      </w:r>
      <w:proofErr w:type="spellEnd"/>
      <w:r>
        <w:t xml:space="preserve"> </w:t>
      </w:r>
      <w:proofErr w:type="spellStart"/>
      <w:r>
        <w:t>price</w:t>
      </w:r>
      <w:proofErr w:type="spellEnd"/>
      <w:r>
        <w:t>/</w:t>
      </w:r>
      <w:proofErr w:type="spellStart"/>
      <w:r>
        <w:t>demand</w:t>
      </w:r>
      <w:proofErr w:type="spellEnd"/>
      <w:r>
        <w:t xml:space="preserve"> </w:t>
      </w:r>
      <w:proofErr w:type="spellStart"/>
      <w:r>
        <w:t>using</w:t>
      </w:r>
      <w:proofErr w:type="spellEnd"/>
      <w:r>
        <w:t xml:space="preserve"> </w:t>
      </w:r>
      <w:proofErr w:type="spellStart"/>
      <w:r>
        <w:t>sklearn</w:t>
      </w:r>
      <w:proofErr w:type="spellEnd"/>
      <w:r>
        <w:t xml:space="preserve"> - </w:t>
      </w:r>
      <w:proofErr w:type="spellStart"/>
      <w:r>
        <w:t>gurobi</w:t>
      </w:r>
      <w:proofErr w:type="spellEnd"/>
      <w:r>
        <w:t xml:space="preserve"> ml (</w:t>
      </w:r>
      <w:proofErr w:type="spellStart"/>
      <w:r>
        <w:t>pay</w:t>
      </w:r>
      <w:proofErr w:type="spellEnd"/>
      <w:r>
        <w:t xml:space="preserve"> </w:t>
      </w:r>
      <w:proofErr w:type="spellStart"/>
      <w:r>
        <w:t>licence</w:t>
      </w:r>
      <w:proofErr w:type="spellEnd"/>
      <w:r>
        <w:t xml:space="preserve">): </w:t>
      </w:r>
      <w:hyperlink r:id="rId10" w:anchor="scrollTo=pzQR12rAr-b_" w:history="1">
        <w:r w:rsidR="00BF4DF5" w:rsidRPr="0097406B">
          <w:rPr>
            <w:rStyle w:val="Hipervnculo"/>
          </w:rPr>
          <w:t>https://colab.research.google.com/github/Gurobi/modeling-examples/blob/master/price_optimization/price_optimization_gurobiML_wls.ipynb#scrollTo=pzQR12rAr-b_</w:t>
        </w:r>
      </w:hyperlink>
    </w:p>
    <w:p w:rsidR="00BF4DF5" w:rsidRDefault="00BF4DF5" w:rsidP="009E78AE"/>
    <w:p w:rsidR="00316FF6" w:rsidRDefault="00316FF6" w:rsidP="009E78AE"/>
    <w:p w:rsidR="00316FF6" w:rsidRPr="00DD2916" w:rsidRDefault="00316FF6" w:rsidP="009E78AE">
      <w:pPr>
        <w:rPr>
          <w:b/>
          <w:sz w:val="28"/>
          <w:u w:val="single"/>
        </w:rPr>
      </w:pPr>
      <w:r w:rsidRPr="00DD2916">
        <w:rPr>
          <w:b/>
          <w:sz w:val="28"/>
          <w:u w:val="single"/>
        </w:rPr>
        <w:t>ORDEN DEL REPO</w:t>
      </w:r>
    </w:p>
    <w:p w:rsidR="00316FF6" w:rsidRDefault="00316FF6" w:rsidP="009E78AE">
      <w:r>
        <w:t xml:space="preserve">0_oficial_examples: folder que contiene los ejemplos de </w:t>
      </w:r>
      <w:proofErr w:type="spellStart"/>
      <w:r>
        <w:t>gurobi</w:t>
      </w:r>
      <w:proofErr w:type="spellEnd"/>
      <w:r>
        <w:t xml:space="preserve"> para entender cómo utilizar los diferentes </w:t>
      </w:r>
      <w:proofErr w:type="spellStart"/>
      <w:r>
        <w:t>packages</w:t>
      </w:r>
      <w:proofErr w:type="spellEnd"/>
      <w:r>
        <w:t xml:space="preserve"> de </w:t>
      </w:r>
      <w:proofErr w:type="spellStart"/>
      <w:r>
        <w:t>gurobi</w:t>
      </w:r>
      <w:proofErr w:type="spellEnd"/>
      <w:r>
        <w:t xml:space="preserve">. Luego, el resto de folder </w:t>
      </w:r>
      <w:proofErr w:type="gramStart"/>
      <w:r>
        <w:t>están</w:t>
      </w:r>
      <w:proofErr w:type="gramEnd"/>
      <w:r>
        <w:t xml:space="preserve"> destinados </w:t>
      </w:r>
    </w:p>
    <w:p w:rsidR="00316FF6" w:rsidRDefault="00316FF6" w:rsidP="009E78AE">
      <w:r>
        <w:t xml:space="preserve">1_data: generar data para ser utilizadas en los ejemplos. Se sigue el código de referencia de </w:t>
      </w:r>
      <w:proofErr w:type="spellStart"/>
      <w:r>
        <w:t>gurobi</w:t>
      </w:r>
      <w:proofErr w:type="spellEnd"/>
      <w:r>
        <w:t xml:space="preserve"> para generar el </w:t>
      </w:r>
      <w:proofErr w:type="spellStart"/>
      <w:r>
        <w:t>dataset</w:t>
      </w:r>
      <w:proofErr w:type="spellEnd"/>
    </w:p>
    <w:p w:rsidR="00316FF6" w:rsidRDefault="00316FF6" w:rsidP="009E78AE">
      <w:r>
        <w:t xml:space="preserve">2_eda: análisis exploratorio de datos básico para entender un poco el </w:t>
      </w:r>
      <w:proofErr w:type="spellStart"/>
      <w:r>
        <w:t>dataset</w:t>
      </w:r>
      <w:proofErr w:type="spellEnd"/>
    </w:p>
    <w:p w:rsidR="009D2A4D" w:rsidRDefault="009D2A4D" w:rsidP="009E78AE">
      <w:r>
        <w:t xml:space="preserve">3_feature_eng: Transformaciones de </w:t>
      </w:r>
      <w:proofErr w:type="spellStart"/>
      <w:r>
        <w:t>features</w:t>
      </w:r>
      <w:proofErr w:type="spellEnd"/>
      <w:r>
        <w:t xml:space="preserve"> para entrenar modelo. Transformaciones desde la data </w:t>
      </w:r>
      <w:proofErr w:type="spellStart"/>
      <w:r>
        <w:t>raw</w:t>
      </w:r>
      <w:proofErr w:type="spellEnd"/>
      <w:r>
        <w:t xml:space="preserve"> obtenida en folder 1_data</w:t>
      </w:r>
    </w:p>
    <w:p w:rsidR="00316FF6" w:rsidRDefault="009D2A4D" w:rsidP="009E78AE">
      <w:r>
        <w:t>4</w:t>
      </w:r>
      <w:r w:rsidR="00316FF6">
        <w:t>_model_ml: códigos para entrenar modelos de ml y evaluarlos. Se entrenan 2 versiones, un solo modelo y varios modelos individuales</w:t>
      </w:r>
    </w:p>
    <w:p w:rsidR="00316FF6" w:rsidRDefault="009D2A4D" w:rsidP="009E78AE">
      <w:r>
        <w:t>5</w:t>
      </w:r>
      <w:r w:rsidR="00316FF6">
        <w:t xml:space="preserve">_optimization: generar modelo de optimización de </w:t>
      </w:r>
      <w:proofErr w:type="spellStart"/>
      <w:r w:rsidR="00316FF6">
        <w:t>gurobi</w:t>
      </w:r>
      <w:proofErr w:type="spellEnd"/>
      <w:r w:rsidR="00316FF6">
        <w:t xml:space="preserve"> a partir de los modelos predictores de machine </w:t>
      </w:r>
      <w:proofErr w:type="spellStart"/>
      <w:r w:rsidR="00316FF6">
        <w:t>learning</w:t>
      </w:r>
      <w:proofErr w:type="spellEnd"/>
    </w:p>
    <w:p w:rsidR="00340646" w:rsidRDefault="00340646" w:rsidP="009E78AE">
      <w:proofErr w:type="spellStart"/>
      <w:r>
        <w:t>Artifacts</w:t>
      </w:r>
      <w:proofErr w:type="spellEnd"/>
      <w:r>
        <w:t xml:space="preserve">: folder </w:t>
      </w:r>
      <w:proofErr w:type="spellStart"/>
      <w:r>
        <w:t>where</w:t>
      </w:r>
      <w:proofErr w:type="spellEnd"/>
      <w:r>
        <w:t xml:space="preserve"> </w:t>
      </w:r>
      <w:proofErr w:type="spellStart"/>
      <w:r>
        <w:t>differents</w:t>
      </w:r>
      <w:proofErr w:type="spellEnd"/>
      <w:r>
        <w:t xml:space="preserve"> are </w:t>
      </w:r>
      <w:proofErr w:type="spellStart"/>
      <w:r>
        <w:t>saved</w:t>
      </w:r>
      <w:proofErr w:type="spellEnd"/>
      <w:r>
        <w:t xml:space="preserve">. </w:t>
      </w:r>
      <w:proofErr w:type="spellStart"/>
      <w:r>
        <w:t>Such</w:t>
      </w:r>
      <w:proofErr w:type="spellEnd"/>
      <w:r>
        <w:t xml:space="preserve"> as, data, </w:t>
      </w:r>
      <w:proofErr w:type="spellStart"/>
      <w:r>
        <w:t>models</w:t>
      </w:r>
      <w:proofErr w:type="spellEnd"/>
      <w:r>
        <w:t xml:space="preserve">, </w:t>
      </w:r>
      <w:proofErr w:type="spellStart"/>
      <w:r>
        <w:t>etc</w:t>
      </w:r>
      <w:proofErr w:type="spellEnd"/>
    </w:p>
    <w:p w:rsidR="00316FF6" w:rsidRDefault="00316FF6" w:rsidP="009E78AE"/>
    <w:p w:rsidR="00C71ADE" w:rsidRDefault="00C71ADE" w:rsidP="009E78AE"/>
    <w:p w:rsidR="00C12BA1" w:rsidRDefault="00C12BA1" w:rsidP="009E78AE"/>
    <w:p w:rsidR="00C12BA1" w:rsidRDefault="00C12BA1" w:rsidP="009E78AE"/>
    <w:p w:rsidR="00C12BA1" w:rsidRDefault="00C12BA1" w:rsidP="009E78AE"/>
    <w:p w:rsidR="00C12BA1" w:rsidRDefault="00C12BA1" w:rsidP="009E78AE"/>
    <w:p w:rsidR="00C12BA1" w:rsidRDefault="00C12BA1" w:rsidP="009E78AE"/>
    <w:p w:rsidR="00C12BA1" w:rsidRDefault="00C12BA1" w:rsidP="009E78AE"/>
    <w:p w:rsidR="005540C7" w:rsidRPr="00C12BA1" w:rsidRDefault="00C12BA1">
      <w:pPr>
        <w:rPr>
          <w:b/>
          <w:u w:val="single"/>
        </w:rPr>
      </w:pPr>
      <w:r w:rsidRPr="00C12BA1">
        <w:rPr>
          <w:b/>
          <w:u w:val="single"/>
        </w:rPr>
        <w:lastRenderedPageBreak/>
        <w:t>COMBINAR MODELOS DE MACHINE LEARNING CON OPTIMIZACION – GUROBI</w:t>
      </w:r>
      <w:r>
        <w:rPr>
          <w:b/>
          <w:u w:val="single"/>
        </w:rPr>
        <w:t xml:space="preserve"> – AGREGAR LA PREDICCIÓN DE UN MODELO DE MACHINE LEARNING COMO RESTRICCIONES DEL MODELO DE OPTIMIZACION</w:t>
      </w:r>
    </w:p>
    <w:p w:rsidR="00C12BA1" w:rsidRDefault="00C12BA1"/>
    <w:p w:rsidR="00C12BA1" w:rsidRDefault="00C12BA1">
      <w:r>
        <w:t xml:space="preserve">Para agregar un modelo de ML como restricción en </w:t>
      </w:r>
      <w:proofErr w:type="spellStart"/>
      <w:r>
        <w:t>gurobi</w:t>
      </w:r>
      <w:proofErr w:type="spellEnd"/>
      <w:r>
        <w:t xml:space="preserve"> se utiliza el siguiente método de </w:t>
      </w:r>
      <w:proofErr w:type="spellStart"/>
      <w:r>
        <w:t>gurobi</w:t>
      </w:r>
      <w:proofErr w:type="spellEnd"/>
    </w:p>
    <w:p w:rsidR="00C12BA1" w:rsidRDefault="00C12BA1">
      <w:proofErr w:type="spellStart"/>
      <w:r>
        <w:t>add_predictor_</w:t>
      </w:r>
      <w:proofErr w:type="gramStart"/>
      <w:r>
        <w:t>constr</w:t>
      </w:r>
      <w:proofErr w:type="spellEnd"/>
      <w:r>
        <w:t>(</w:t>
      </w:r>
      <w:proofErr w:type="gramEnd"/>
      <w:r>
        <w:t xml:space="preserve">m, </w:t>
      </w:r>
      <w:proofErr w:type="spellStart"/>
      <w:r>
        <w:t>ml_model</w:t>
      </w:r>
      <w:proofErr w:type="spellEnd"/>
      <w:r w:rsidRPr="00C12BA1">
        <w:t xml:space="preserve">, </w:t>
      </w:r>
      <w:proofErr w:type="spellStart"/>
      <w:r w:rsidRPr="00C12BA1">
        <w:t>m_feats</w:t>
      </w:r>
      <w:proofErr w:type="spellEnd"/>
      <w:r w:rsidRPr="00C12BA1">
        <w:t>, d)</w:t>
      </w:r>
    </w:p>
    <w:p w:rsidR="00C12BA1" w:rsidRDefault="00C12BA1">
      <w:proofErr w:type="gramStart"/>
      <w:r>
        <w:t>donde</w:t>
      </w:r>
      <w:proofErr w:type="gramEnd"/>
      <w:r>
        <w:t>:</w:t>
      </w:r>
    </w:p>
    <w:p w:rsidR="00C12BA1" w:rsidRDefault="00C12BA1">
      <w:proofErr w:type="gramStart"/>
      <w:r>
        <w:t>m</w:t>
      </w:r>
      <w:proofErr w:type="gramEnd"/>
      <w:r>
        <w:t xml:space="preserve">: modelo de optimización de </w:t>
      </w:r>
      <w:proofErr w:type="spellStart"/>
      <w:r>
        <w:t>gurobi</w:t>
      </w:r>
      <w:proofErr w:type="spellEnd"/>
    </w:p>
    <w:p w:rsidR="00C12BA1" w:rsidRDefault="00C12BA1">
      <w:proofErr w:type="spellStart"/>
      <w:r>
        <w:t>ml_model</w:t>
      </w:r>
      <w:proofErr w:type="spellEnd"/>
      <w:r>
        <w:t xml:space="preserve">: modelo de machine </w:t>
      </w:r>
      <w:proofErr w:type="spellStart"/>
      <w:r>
        <w:t>learning</w:t>
      </w:r>
      <w:proofErr w:type="spellEnd"/>
      <w:r>
        <w:t xml:space="preserve"> – recibe un input y genera un output</w:t>
      </w:r>
    </w:p>
    <w:p w:rsidR="00C12BA1" w:rsidRDefault="00C12BA1">
      <w:proofErr w:type="spellStart"/>
      <w:r>
        <w:t>m_feats</w:t>
      </w:r>
      <w:proofErr w:type="spellEnd"/>
      <w:r>
        <w:t xml:space="preserve">: input que recibe el modelo de machine </w:t>
      </w:r>
      <w:proofErr w:type="spellStart"/>
      <w:r>
        <w:t>learning</w:t>
      </w:r>
      <w:proofErr w:type="spellEnd"/>
      <w:r>
        <w:t xml:space="preserve">. Cada fila representa una instancia del modelo de ML y la cantidad de filas debe ser consistente con la cantidad </w:t>
      </w:r>
      <w:proofErr w:type="gramStart"/>
      <w:r>
        <w:t>del filas</w:t>
      </w:r>
      <w:proofErr w:type="gramEnd"/>
      <w:r>
        <w:t xml:space="preserve"> de la variable de decisión </w:t>
      </w:r>
      <w:r w:rsidR="0008084C">
        <w:t>“</w:t>
      </w:r>
      <w:r>
        <w:t>d</w:t>
      </w:r>
      <w:r w:rsidR="0008084C">
        <w:t>”. Además “</w:t>
      </w:r>
      <w:proofErr w:type="spellStart"/>
      <w:r w:rsidR="0008084C">
        <w:t>m_feats</w:t>
      </w:r>
      <w:proofErr w:type="spellEnd"/>
      <w:r w:rsidR="0008084C">
        <w:t>” contiene “</w:t>
      </w:r>
      <w:proofErr w:type="spellStart"/>
      <w:r w:rsidR="0008084C">
        <w:t>features</w:t>
      </w:r>
      <w:proofErr w:type="spellEnd"/>
      <w:r w:rsidR="0008084C">
        <w:t xml:space="preserve"> que son variables de decisión” del modelo de optimización</w:t>
      </w:r>
    </w:p>
    <w:p w:rsidR="0008084C" w:rsidRDefault="0008084C">
      <w:proofErr w:type="gramStart"/>
      <w:r>
        <w:t>d</w:t>
      </w:r>
      <w:proofErr w:type="gramEnd"/>
      <w:r>
        <w:t xml:space="preserve">: predicción del modelo de machine </w:t>
      </w:r>
      <w:proofErr w:type="spellStart"/>
      <w:r>
        <w:t>learning</w:t>
      </w:r>
      <w:proofErr w:type="spellEnd"/>
      <w:r>
        <w:t xml:space="preserve">. Es una variable de decisión del modelo de optimización. En el ejemplo es la demanda/ventas dado un modelo de machine </w:t>
      </w:r>
      <w:proofErr w:type="spellStart"/>
      <w:r>
        <w:t>learning</w:t>
      </w:r>
      <w:proofErr w:type="spellEnd"/>
      <w:r>
        <w:t xml:space="preserve"> que ve el precio y otras </w:t>
      </w:r>
      <w:proofErr w:type="spellStart"/>
      <w:r>
        <w:t>features</w:t>
      </w:r>
      <w:proofErr w:type="spellEnd"/>
      <w:r>
        <w:t xml:space="preserve"> no variables de decisión.</w:t>
      </w:r>
      <w:r w:rsidR="0018484D">
        <w:t xml:space="preserve"> La variable de decisión ventas es por región d(r) </w:t>
      </w:r>
      <w:proofErr w:type="spellStart"/>
      <w:r w:rsidR="0018484D">
        <w:t>pro</w:t>
      </w:r>
      <w:proofErr w:type="spellEnd"/>
      <w:r w:rsidR="0018484D">
        <w:t xml:space="preserve"> lo tanto se predicen N regiones y </w:t>
      </w:r>
      <w:proofErr w:type="spellStart"/>
      <w:r w:rsidR="0018484D">
        <w:t>m_feats</w:t>
      </w:r>
      <w:proofErr w:type="spellEnd"/>
      <w:r w:rsidR="0018484D">
        <w:t xml:space="preserve"> debe tener la cantidad de filas equivalente a las r regiones</w:t>
      </w:r>
    </w:p>
    <w:p w:rsidR="0018484D" w:rsidRDefault="0018484D"/>
    <w:p w:rsidR="0018484D" w:rsidRDefault="0018484D">
      <w:r>
        <w:t xml:space="preserve">ADEMÁS, como se ve, no se aceptan un pipeline de </w:t>
      </w:r>
      <w:proofErr w:type="spellStart"/>
      <w:r>
        <w:t>features</w:t>
      </w:r>
      <w:proofErr w:type="spellEnd"/>
      <w:r>
        <w:t xml:space="preserve"> </w:t>
      </w:r>
      <w:proofErr w:type="spellStart"/>
      <w:r>
        <w:t>engineering</w:t>
      </w:r>
      <w:proofErr w:type="spellEnd"/>
      <w:r>
        <w:t xml:space="preserve"> aparte, se recibe datos y un modelo que predice con esos datos. Así, para hacer </w:t>
      </w:r>
      <w:proofErr w:type="spellStart"/>
      <w:r>
        <w:t>feature</w:t>
      </w:r>
      <w:proofErr w:type="spellEnd"/>
      <w:r>
        <w:t xml:space="preserve"> </w:t>
      </w:r>
      <w:proofErr w:type="spellStart"/>
      <w:r>
        <w:t>engineering</w:t>
      </w:r>
      <w:proofErr w:type="spellEnd"/>
      <w:r>
        <w:t xml:space="preserve"> se debe:</w:t>
      </w:r>
    </w:p>
    <w:p w:rsidR="0018484D" w:rsidRDefault="0018484D">
      <w:r>
        <w:t xml:space="preserve">- Hacer el </w:t>
      </w:r>
      <w:proofErr w:type="spellStart"/>
      <w:r>
        <w:t>feature</w:t>
      </w:r>
      <w:proofErr w:type="spellEnd"/>
      <w:r>
        <w:t xml:space="preserve"> </w:t>
      </w:r>
      <w:proofErr w:type="spellStart"/>
      <w:r>
        <w:t>engineering</w:t>
      </w:r>
      <w:proofErr w:type="spellEnd"/>
      <w:r>
        <w:t xml:space="preserve"> del modelo antes y pasarle al optimizador la instancia de predicción ya procesada</w:t>
      </w:r>
    </w:p>
    <w:p w:rsidR="0018484D" w:rsidRDefault="0018484D">
      <w:r>
        <w:t xml:space="preserve">- Utilizar el objeto Pipeline de </w:t>
      </w:r>
      <w:proofErr w:type="spellStart"/>
      <w:r>
        <w:t>sklearn</w:t>
      </w:r>
      <w:proofErr w:type="spellEnd"/>
      <w:r>
        <w:t xml:space="preserve"> y generar un artefacto que tiene el </w:t>
      </w:r>
      <w:proofErr w:type="spellStart"/>
      <w:r>
        <w:t>feature</w:t>
      </w:r>
      <w:proofErr w:type="spellEnd"/>
      <w:r>
        <w:t xml:space="preserve"> </w:t>
      </w:r>
      <w:proofErr w:type="spellStart"/>
      <w:r>
        <w:t>engineering</w:t>
      </w:r>
      <w:proofErr w:type="spellEnd"/>
      <w:r>
        <w:t xml:space="preserve"> y el modelo</w:t>
      </w:r>
    </w:p>
    <w:p w:rsidR="0018484D" w:rsidRDefault="0018484D">
      <w:r>
        <w:t xml:space="preserve">La elección va a depender principalmente, en la cantidad de datos a procesar en el </w:t>
      </w:r>
      <w:proofErr w:type="spellStart"/>
      <w:r>
        <w:t>feature</w:t>
      </w:r>
      <w:proofErr w:type="spellEnd"/>
      <w:r>
        <w:t xml:space="preserve"> </w:t>
      </w:r>
      <w:proofErr w:type="spellStart"/>
      <w:r>
        <w:t>engineering</w:t>
      </w:r>
      <w:proofErr w:type="spellEnd"/>
      <w:r>
        <w:t xml:space="preserve"> y la mejor forma de tener el menor tiempo de procesamiento. Por ejemplo hacer el </w:t>
      </w:r>
      <w:proofErr w:type="spellStart"/>
      <w:r>
        <w:t>feature</w:t>
      </w:r>
      <w:proofErr w:type="spellEnd"/>
      <w:r>
        <w:t xml:space="preserve"> </w:t>
      </w:r>
      <w:proofErr w:type="spellStart"/>
      <w:r>
        <w:t>engineering</w:t>
      </w:r>
      <w:proofErr w:type="spellEnd"/>
      <w:r>
        <w:t xml:space="preserve"> en </w:t>
      </w:r>
      <w:proofErr w:type="spellStart"/>
      <w:r>
        <w:t>bigquery</w:t>
      </w:r>
      <w:proofErr w:type="spellEnd"/>
      <w:r>
        <w:t xml:space="preserve"> y tener un procesamiento de datos más rápido, luego generar la instancia input del modelo de optimización</w:t>
      </w:r>
    </w:p>
    <w:p w:rsidR="00F40024" w:rsidRDefault="00F40024"/>
    <w:p w:rsidR="00F40024" w:rsidRDefault="00F40024"/>
    <w:p w:rsidR="00F40024" w:rsidRDefault="00F40024"/>
    <w:p w:rsidR="00F40024" w:rsidRDefault="00F40024"/>
    <w:p w:rsidR="00F40024" w:rsidRDefault="00F40024"/>
    <w:p w:rsidR="00F40024" w:rsidRDefault="00F40024">
      <w:r>
        <w:lastRenderedPageBreak/>
        <w:t>- SE ENTRENARON 6 TIPOS DISTINTOS DE MODELOS Y SE EVALUARON POR REGIÓN</w:t>
      </w:r>
    </w:p>
    <w:p w:rsidR="00F40024" w:rsidRDefault="00F40024">
      <w:r>
        <w:tab/>
        <w:t xml:space="preserve">- especificar tipo de modelo y tipo de </w:t>
      </w:r>
      <w:proofErr w:type="spellStart"/>
      <w:r>
        <w:t>dataset</w:t>
      </w:r>
      <w:proofErr w:type="spellEnd"/>
    </w:p>
    <w:p w:rsidR="00F40024" w:rsidRDefault="00F40024">
      <w:r>
        <w:tab/>
        <w:t>- mostrar tablas con los resultados</w:t>
      </w:r>
    </w:p>
    <w:p w:rsidR="00F40024" w:rsidRDefault="00F40024">
      <w:r>
        <w:tab/>
        <w:t>- mostrar tablas con los gráficos</w:t>
      </w:r>
    </w:p>
    <w:p w:rsidR="00F40024" w:rsidRDefault="00F40024"/>
    <w:p w:rsidR="00F40024" w:rsidRDefault="00F40024">
      <w:r>
        <w:t xml:space="preserve">Por la licencia de </w:t>
      </w:r>
      <w:proofErr w:type="spellStart"/>
      <w:r>
        <w:t>gurobi</w:t>
      </w:r>
      <w:proofErr w:type="spellEnd"/>
      <w:r>
        <w:t xml:space="preserve">, aunque los modelos de </w:t>
      </w:r>
      <w:proofErr w:type="spellStart"/>
      <w:r>
        <w:t>gradient</w:t>
      </w:r>
      <w:proofErr w:type="spellEnd"/>
      <w:r>
        <w:t xml:space="preserve"> </w:t>
      </w:r>
      <w:proofErr w:type="spellStart"/>
      <w:r>
        <w:t>boosting</w:t>
      </w:r>
      <w:proofErr w:type="spellEnd"/>
      <w:r>
        <w:t xml:space="preserve"> den mejores métricas. La licencia gratuita no permite incluir dichos modelos y para probar </w:t>
      </w:r>
      <w:proofErr w:type="spellStart"/>
      <w:r>
        <w:t>gurobi</w:t>
      </w:r>
      <w:proofErr w:type="spellEnd"/>
      <w:r>
        <w:t xml:space="preserve"> se eligieron los mejores resultados de regresiones lineales</w:t>
      </w:r>
    </w:p>
    <w:p w:rsidR="00F954E2" w:rsidRDefault="00F954E2"/>
    <w:p w:rsidR="00F954E2" w:rsidRDefault="00F954E2">
      <w:r>
        <w:t>Variación en los modelos</w:t>
      </w:r>
    </w:p>
    <w:p w:rsidR="00F954E2" w:rsidRDefault="00F954E2">
      <w:r>
        <w:t xml:space="preserve">En un primer grupo se divide de acuerdo a los datos utilizados en el entrenamiento, específicamente las </w:t>
      </w:r>
      <w:proofErr w:type="spellStart"/>
      <w:r>
        <w:t>features</w:t>
      </w:r>
      <w:proofErr w:type="spellEnd"/>
      <w:r>
        <w:t xml:space="preserve"> utilizadas. Manteniendo el target de predecir la demanda en la región X. Los datos son los siguientes:</w:t>
      </w:r>
    </w:p>
    <w:p w:rsidR="00F954E2" w:rsidRDefault="00F954E2">
      <w:r>
        <w:t xml:space="preserve">- </w:t>
      </w:r>
      <w:proofErr w:type="spellStart"/>
      <w:r>
        <w:t>basic_features</w:t>
      </w:r>
      <w:proofErr w:type="spellEnd"/>
      <w:r>
        <w:t xml:space="preserve">: consiste en el </w:t>
      </w:r>
      <w:proofErr w:type="spellStart"/>
      <w:r>
        <w:t>dataset</w:t>
      </w:r>
      <w:proofErr w:type="spellEnd"/>
      <w:r>
        <w:t xml:space="preserve"> de ejemplo con las </w:t>
      </w:r>
      <w:proofErr w:type="spellStart"/>
      <w:r>
        <w:t>features</w:t>
      </w:r>
      <w:proofErr w:type="spellEnd"/>
      <w:r>
        <w:t xml:space="preserve"> del ejemplo original de </w:t>
      </w:r>
      <w:proofErr w:type="spellStart"/>
      <w:r>
        <w:t>gurobi</w:t>
      </w:r>
      <w:proofErr w:type="spellEnd"/>
      <w:r>
        <w:t xml:space="preserve">, con una pequeña </w:t>
      </w:r>
      <w:proofErr w:type="spellStart"/>
      <w:r>
        <w:t>modifación</w:t>
      </w:r>
      <w:proofErr w:type="spellEnd"/>
      <w:r>
        <w:t xml:space="preserve"> donde se elimina el año. </w:t>
      </w:r>
    </w:p>
    <w:p w:rsidR="00F954E2" w:rsidRDefault="00F954E2">
      <w:proofErr w:type="spellStart"/>
      <w:r>
        <w:t>Features</w:t>
      </w:r>
      <w:proofErr w:type="spellEnd"/>
      <w:r>
        <w:t xml:space="preserve">: región, </w:t>
      </w:r>
      <w:proofErr w:type="spellStart"/>
      <w:r>
        <w:t>peak</w:t>
      </w:r>
      <w:proofErr w:type="spellEnd"/>
      <w:r>
        <w:t>, Price</w:t>
      </w:r>
    </w:p>
    <w:p w:rsidR="00F954E2" w:rsidRDefault="00F954E2">
      <w:r>
        <w:t xml:space="preserve">- </w:t>
      </w:r>
      <w:proofErr w:type="spellStart"/>
      <w:r>
        <w:t>Price_regions</w:t>
      </w:r>
      <w:proofErr w:type="spellEnd"/>
      <w:r>
        <w:t xml:space="preserve">: consiste en una transformación del </w:t>
      </w:r>
      <w:proofErr w:type="spellStart"/>
      <w:r>
        <w:t>dataset</w:t>
      </w:r>
      <w:proofErr w:type="spellEnd"/>
      <w:r>
        <w:t xml:space="preserve"> de ejemplo donde en el original cada región tenías un precio y cada uno era una fila y ahora para predecir la demanda de la región X se utiliza el precio de cada una de las regiones. Esto bajo la idea económica de vienes sustitutos y complementarios (aunque es un solo producto segmentado el precio en diferentes mercados/regiones en este caso)</w:t>
      </w:r>
    </w:p>
    <w:p w:rsidR="00F954E2" w:rsidRPr="00F954E2" w:rsidRDefault="00F954E2" w:rsidP="00F954E2">
      <w:pPr>
        <w:pStyle w:val="HTMLconformatoprevio"/>
        <w:shd w:val="clear" w:color="auto" w:fill="FFFFFF"/>
        <w:wordWrap w:val="0"/>
        <w:rPr>
          <w:rFonts w:ascii="var(--jp-code-font-family)" w:hAnsi="var(--jp-code-font-family)"/>
        </w:rPr>
      </w:pPr>
      <w:proofErr w:type="spellStart"/>
      <w:r>
        <w:t>Features</w:t>
      </w:r>
      <w:proofErr w:type="spellEnd"/>
      <w:r>
        <w:t xml:space="preserve">: </w:t>
      </w:r>
      <w:r>
        <w:rPr>
          <w:rFonts w:ascii="var(--jp-code-font-family)" w:hAnsi="var(--jp-code-font-family)"/>
        </w:rPr>
        <w:t>[</w:t>
      </w:r>
      <w:r w:rsidR="00062AAE">
        <w:rPr>
          <w:rFonts w:ascii="var(--jp-code-font-family)" w:hAnsi="var(--jp-code-font-family)"/>
        </w:rPr>
        <w:t>‘</w:t>
      </w:r>
      <w:proofErr w:type="spellStart"/>
      <w:r w:rsidR="00062AAE">
        <w:rPr>
          <w:rFonts w:ascii="var(--jp-code-font-family)" w:hAnsi="var(--jp-code-font-family)"/>
        </w:rPr>
        <w:t>region</w:t>
      </w:r>
      <w:proofErr w:type="spellEnd"/>
      <w:r w:rsidR="00062AAE">
        <w:rPr>
          <w:rFonts w:ascii="var(--jp-code-font-family)" w:hAnsi="var(--jp-code-font-family)"/>
        </w:rPr>
        <w:t xml:space="preserve">’, </w:t>
      </w:r>
      <w:r w:rsidRPr="00F954E2">
        <w:rPr>
          <w:rFonts w:ascii="var(--jp-code-font-family)" w:hAnsi="var(--jp-code-font-family)"/>
        </w:rPr>
        <w:t>'</w:t>
      </w:r>
      <w:proofErr w:type="spellStart"/>
      <w:r w:rsidRPr="00F954E2">
        <w:rPr>
          <w:rFonts w:ascii="var(--jp-code-font-family)" w:hAnsi="var(--jp-code-font-family)"/>
        </w:rPr>
        <w:t>peak</w:t>
      </w:r>
      <w:proofErr w:type="spellEnd"/>
      <w:r w:rsidRPr="00F954E2">
        <w:rPr>
          <w:rFonts w:ascii="var(--jp-code-font-family)" w:hAnsi="var(--jp-code-font-family)"/>
        </w:rPr>
        <w:t>', '</w:t>
      </w:r>
      <w:proofErr w:type="spellStart"/>
      <w:r w:rsidRPr="00F954E2">
        <w:rPr>
          <w:rFonts w:ascii="var(--jp-code-font-family)" w:hAnsi="var(--jp-code-font-family)"/>
        </w:rPr>
        <w:t>price_great_lakes</w:t>
      </w:r>
      <w:proofErr w:type="spellEnd"/>
      <w:r w:rsidRPr="00F954E2">
        <w:rPr>
          <w:rFonts w:ascii="var(--jp-code-font-family)" w:hAnsi="var(--jp-code-font-family)"/>
        </w:rPr>
        <w:t>', '</w:t>
      </w:r>
      <w:proofErr w:type="spellStart"/>
      <w:r w:rsidRPr="00F954E2">
        <w:rPr>
          <w:rFonts w:ascii="var(--jp-code-font-family)" w:hAnsi="var(--jp-code-font-family)"/>
        </w:rPr>
        <w:t>price_midsouth</w:t>
      </w:r>
      <w:proofErr w:type="spellEnd"/>
      <w:r w:rsidRPr="00F954E2">
        <w:rPr>
          <w:rFonts w:ascii="var(--jp-code-font-family)" w:hAnsi="var(--jp-code-font-family)"/>
        </w:rPr>
        <w:t>', '</w:t>
      </w:r>
      <w:proofErr w:type="spellStart"/>
      <w:r w:rsidRPr="00F954E2">
        <w:rPr>
          <w:rFonts w:ascii="var(--jp-code-font-family)" w:hAnsi="var(--jp-code-font-family)"/>
        </w:rPr>
        <w:t>price_northeast</w:t>
      </w:r>
      <w:proofErr w:type="spellEnd"/>
      <w:r w:rsidRPr="00F954E2">
        <w:rPr>
          <w:rFonts w:ascii="var(--jp-code-font-family)" w:hAnsi="var(--jp-code-font-family)"/>
        </w:rPr>
        <w:t>', '</w:t>
      </w:r>
      <w:proofErr w:type="spellStart"/>
      <w:r w:rsidRPr="00F954E2">
        <w:rPr>
          <w:rFonts w:ascii="var(--jp-code-font-family)" w:hAnsi="var(--jp-code-font-family)"/>
        </w:rPr>
        <w:t>price_northern_new_england</w:t>
      </w:r>
      <w:proofErr w:type="spellEnd"/>
      <w:r w:rsidRPr="00F954E2">
        <w:rPr>
          <w:rFonts w:ascii="var(--jp-code-font-family)" w:hAnsi="var(--jp-code-font-family)"/>
        </w:rPr>
        <w:t>', '</w:t>
      </w:r>
      <w:proofErr w:type="spellStart"/>
      <w:r w:rsidRPr="00F954E2">
        <w:rPr>
          <w:rFonts w:ascii="var(--jp-code-font-family)" w:hAnsi="var(--jp-code-font-family)"/>
        </w:rPr>
        <w:t>price_plains</w:t>
      </w:r>
      <w:proofErr w:type="spellEnd"/>
      <w:r w:rsidRPr="00F954E2">
        <w:rPr>
          <w:rFonts w:ascii="var(--jp-code-font-family)" w:hAnsi="var(--jp-code-font-family)"/>
        </w:rPr>
        <w:t>', '</w:t>
      </w:r>
      <w:proofErr w:type="spellStart"/>
      <w:r w:rsidRPr="00F954E2">
        <w:rPr>
          <w:rFonts w:ascii="var(--jp-code-font-family)" w:hAnsi="var(--jp-code-font-family)"/>
        </w:rPr>
        <w:t>price_southcentral</w:t>
      </w:r>
      <w:proofErr w:type="spellEnd"/>
      <w:r w:rsidRPr="00F954E2">
        <w:rPr>
          <w:rFonts w:ascii="var(--jp-code-font-family)" w:hAnsi="var(--jp-code-font-family)"/>
        </w:rPr>
        <w:t>', '</w:t>
      </w:r>
      <w:proofErr w:type="spellStart"/>
      <w:r w:rsidRPr="00F954E2">
        <w:rPr>
          <w:rFonts w:ascii="var(--jp-code-font-family)" w:hAnsi="var(--jp-code-font-family)"/>
        </w:rPr>
        <w:t>price_southeast</w:t>
      </w:r>
      <w:proofErr w:type="spellEnd"/>
      <w:r w:rsidRPr="00F954E2">
        <w:rPr>
          <w:rFonts w:ascii="var(--jp-code-font-family)" w:hAnsi="var(--jp-code-font-family)"/>
        </w:rPr>
        <w:t>', '</w:t>
      </w:r>
      <w:proofErr w:type="spellStart"/>
      <w:r w:rsidRPr="00F954E2">
        <w:rPr>
          <w:rFonts w:ascii="var(--jp-code-font-family)" w:hAnsi="var(--jp-code-font-family)"/>
        </w:rPr>
        <w:t>price_west</w:t>
      </w:r>
      <w:proofErr w:type="spellEnd"/>
      <w:r w:rsidRPr="00F954E2">
        <w:rPr>
          <w:rFonts w:ascii="var(--jp-code-font-family)" w:hAnsi="var(--jp-code-font-family)"/>
        </w:rPr>
        <w:t>']</w:t>
      </w:r>
    </w:p>
    <w:p w:rsidR="00F954E2" w:rsidRDefault="00F954E2"/>
    <w:p w:rsidR="00F954E2" w:rsidRDefault="00F954E2"/>
    <w:p w:rsidR="00F954E2" w:rsidRDefault="00F954E2">
      <w:r>
        <w:t>Por otro lado, se entrenan diferentes modelos variando el tipo de modelo</w:t>
      </w:r>
      <w:r w:rsidR="00062AAE">
        <w:t xml:space="preserve"> y la cantidad de modelos. Se probaron 3 variaciones</w:t>
      </w:r>
    </w:p>
    <w:p w:rsidR="00062AAE" w:rsidRDefault="00062AAE">
      <w:r>
        <w:t xml:space="preserve">- </w:t>
      </w:r>
      <w:proofErr w:type="spellStart"/>
      <w:r>
        <w:t>one</w:t>
      </w:r>
      <w:proofErr w:type="spellEnd"/>
      <w:r>
        <w:t xml:space="preserve"> linear </w:t>
      </w:r>
      <w:proofErr w:type="spellStart"/>
      <w:r>
        <w:t>regression</w:t>
      </w:r>
      <w:proofErr w:type="spellEnd"/>
      <w:r>
        <w:t xml:space="preserve">: Ajustar una regresión lineal para predecir el precio utilizando el </w:t>
      </w:r>
      <w:proofErr w:type="spellStart"/>
      <w:r>
        <w:t>dataset</w:t>
      </w:r>
      <w:proofErr w:type="spellEnd"/>
      <w:r>
        <w:t xml:space="preserve"> de entrada</w:t>
      </w:r>
    </w:p>
    <w:p w:rsidR="00062AAE" w:rsidRDefault="00062AAE">
      <w:r>
        <w:t xml:space="preserve">- </w:t>
      </w:r>
      <w:proofErr w:type="spellStart"/>
      <w:r>
        <w:t>multiple</w:t>
      </w:r>
      <w:proofErr w:type="spellEnd"/>
      <w:r>
        <w:t xml:space="preserve"> linear </w:t>
      </w:r>
      <w:proofErr w:type="spellStart"/>
      <w:r>
        <w:t>regression</w:t>
      </w:r>
      <w:proofErr w:type="spellEnd"/>
      <w:r>
        <w:t xml:space="preserve">: Ajustar </w:t>
      </w:r>
      <w:proofErr w:type="spellStart"/>
      <w:r>
        <w:t>multiples</w:t>
      </w:r>
      <w:proofErr w:type="spellEnd"/>
      <w:r>
        <w:t xml:space="preserve"> regresiones lineales, una por región. Si se observa en ambos </w:t>
      </w:r>
      <w:proofErr w:type="spellStart"/>
      <w:r>
        <w:t>datasets</w:t>
      </w:r>
      <w:proofErr w:type="spellEnd"/>
      <w:r>
        <w:t xml:space="preserve"> probados, existe una </w:t>
      </w:r>
      <w:proofErr w:type="spellStart"/>
      <w:r>
        <w:t>feature</w:t>
      </w:r>
      <w:proofErr w:type="spellEnd"/>
      <w:r>
        <w:t xml:space="preserve"> categórica región para indi</w:t>
      </w:r>
      <w:r w:rsidR="00131A71">
        <w:t>car qué región es. En este caso se entrena un modelo de regresión para cada región</w:t>
      </w:r>
    </w:p>
    <w:p w:rsidR="00131A71" w:rsidRDefault="00131A71">
      <w:r>
        <w:t xml:space="preserve">- </w:t>
      </w:r>
      <w:proofErr w:type="spellStart"/>
      <w:r>
        <w:t>gradient</w:t>
      </w:r>
      <w:proofErr w:type="spellEnd"/>
      <w:r>
        <w:t xml:space="preserve"> </w:t>
      </w:r>
      <w:proofErr w:type="spellStart"/>
      <w:r>
        <w:t>boosting</w:t>
      </w:r>
      <w:proofErr w:type="spellEnd"/>
      <w:r>
        <w:t xml:space="preserve"> </w:t>
      </w:r>
      <w:proofErr w:type="spellStart"/>
      <w:r>
        <w:t>regresor</w:t>
      </w:r>
      <w:proofErr w:type="spellEnd"/>
      <w:r>
        <w:t xml:space="preserve">: Se entrena un modelo más complejo, siguiendo la idea original de </w:t>
      </w:r>
      <w:proofErr w:type="spellStart"/>
      <w:r>
        <w:t>gurobi</w:t>
      </w:r>
      <w:proofErr w:type="spellEnd"/>
      <w:r>
        <w:t xml:space="preserve">. El problema de esto es que para poder tener un modelo de optimización con </w:t>
      </w:r>
      <w:proofErr w:type="spellStart"/>
      <w:r>
        <w:t>gurobi</w:t>
      </w:r>
      <w:proofErr w:type="spellEnd"/>
      <w:r>
        <w:t xml:space="preserve"> y utilizando </w:t>
      </w:r>
      <w:proofErr w:type="spellStart"/>
      <w:r>
        <w:t>gbr</w:t>
      </w:r>
      <w:proofErr w:type="spellEnd"/>
      <w:r>
        <w:t xml:space="preserve"> se necesita licencia de </w:t>
      </w:r>
      <w:proofErr w:type="spellStart"/>
      <w:r>
        <w:t>gurobi</w:t>
      </w:r>
      <w:proofErr w:type="spellEnd"/>
      <w:r>
        <w:t xml:space="preserve"> por el tamaño del modelo</w:t>
      </w:r>
    </w:p>
    <w:p w:rsidR="00131A71" w:rsidRDefault="00131A71"/>
    <w:p w:rsidR="00131A71" w:rsidRDefault="00131A71">
      <w:r>
        <w:t>Así se entrenaron 6 diferentes “modelos” para predecir el precio</w:t>
      </w:r>
    </w:p>
    <w:tbl>
      <w:tblPr>
        <w:tblStyle w:val="Tablaconcuadrcula"/>
        <w:tblW w:w="0" w:type="auto"/>
        <w:tblLook w:val="04A0" w:firstRow="1" w:lastRow="0" w:firstColumn="1" w:lastColumn="0" w:noHBand="0" w:noVBand="1"/>
      </w:tblPr>
      <w:tblGrid>
        <w:gridCol w:w="3114"/>
        <w:gridCol w:w="2771"/>
        <w:gridCol w:w="2943"/>
      </w:tblGrid>
      <w:tr w:rsidR="00131A71" w:rsidTr="00131A71">
        <w:tc>
          <w:tcPr>
            <w:tcW w:w="3114" w:type="dxa"/>
          </w:tcPr>
          <w:p w:rsidR="00131A71" w:rsidRDefault="00131A71">
            <w:r>
              <w:t>Notebook de entrenamiento</w:t>
            </w:r>
          </w:p>
        </w:tc>
        <w:tc>
          <w:tcPr>
            <w:tcW w:w="2771" w:type="dxa"/>
          </w:tcPr>
          <w:p w:rsidR="00131A71" w:rsidRDefault="00131A71">
            <w:proofErr w:type="spellStart"/>
            <w:r>
              <w:t>Dataset</w:t>
            </w:r>
            <w:proofErr w:type="spellEnd"/>
          </w:p>
        </w:tc>
        <w:tc>
          <w:tcPr>
            <w:tcW w:w="2943" w:type="dxa"/>
          </w:tcPr>
          <w:p w:rsidR="00131A71" w:rsidRDefault="00131A71">
            <w:r>
              <w:t>Modelo</w:t>
            </w:r>
          </w:p>
        </w:tc>
      </w:tr>
      <w:tr w:rsidR="00131A71" w:rsidTr="00131A71">
        <w:tc>
          <w:tcPr>
            <w:tcW w:w="3114" w:type="dxa"/>
          </w:tcPr>
          <w:p w:rsidR="00131A71" w:rsidRDefault="00131A71">
            <w:r w:rsidRPr="00131A71">
              <w:t>1_basic_features_one_lr</w:t>
            </w:r>
          </w:p>
        </w:tc>
        <w:tc>
          <w:tcPr>
            <w:tcW w:w="2771" w:type="dxa"/>
          </w:tcPr>
          <w:p w:rsidR="00131A71" w:rsidRDefault="00131A71">
            <w:proofErr w:type="spellStart"/>
            <w:r>
              <w:t>basic_features</w:t>
            </w:r>
            <w:proofErr w:type="spellEnd"/>
          </w:p>
        </w:tc>
        <w:tc>
          <w:tcPr>
            <w:tcW w:w="2943" w:type="dxa"/>
          </w:tcPr>
          <w:p w:rsidR="00131A71" w:rsidRDefault="00131A71">
            <w:proofErr w:type="spellStart"/>
            <w:r>
              <w:t>one</w:t>
            </w:r>
            <w:proofErr w:type="spellEnd"/>
            <w:r>
              <w:t xml:space="preserve"> linear </w:t>
            </w:r>
            <w:proofErr w:type="spellStart"/>
            <w:r>
              <w:t>regression</w:t>
            </w:r>
            <w:proofErr w:type="spellEnd"/>
          </w:p>
        </w:tc>
      </w:tr>
      <w:tr w:rsidR="00131A71" w:rsidTr="00131A71">
        <w:tc>
          <w:tcPr>
            <w:tcW w:w="3114" w:type="dxa"/>
          </w:tcPr>
          <w:p w:rsidR="00131A71" w:rsidRDefault="00131A71">
            <w:r w:rsidRPr="00131A71">
              <w:t>2_basic_features_multiple_lr</w:t>
            </w:r>
          </w:p>
        </w:tc>
        <w:tc>
          <w:tcPr>
            <w:tcW w:w="2771" w:type="dxa"/>
          </w:tcPr>
          <w:p w:rsidR="00131A71" w:rsidRDefault="00131A71">
            <w:proofErr w:type="spellStart"/>
            <w:r>
              <w:t>basic_features</w:t>
            </w:r>
            <w:proofErr w:type="spellEnd"/>
          </w:p>
        </w:tc>
        <w:tc>
          <w:tcPr>
            <w:tcW w:w="2943" w:type="dxa"/>
          </w:tcPr>
          <w:p w:rsidR="00131A71" w:rsidRDefault="00131A71">
            <w:proofErr w:type="spellStart"/>
            <w:r>
              <w:t>multiple</w:t>
            </w:r>
            <w:proofErr w:type="spellEnd"/>
            <w:r>
              <w:t xml:space="preserve"> linear </w:t>
            </w:r>
            <w:proofErr w:type="spellStart"/>
            <w:r>
              <w:t>regression</w:t>
            </w:r>
            <w:proofErr w:type="spellEnd"/>
          </w:p>
        </w:tc>
      </w:tr>
      <w:tr w:rsidR="00131A71" w:rsidTr="00131A71">
        <w:tc>
          <w:tcPr>
            <w:tcW w:w="3114" w:type="dxa"/>
          </w:tcPr>
          <w:p w:rsidR="00131A71" w:rsidRDefault="00131A71" w:rsidP="00131A71">
            <w:pPr>
              <w:tabs>
                <w:tab w:val="center" w:pos="1363"/>
              </w:tabs>
            </w:pPr>
            <w:r w:rsidRPr="00131A71">
              <w:t>3_basic_features_one_gbr</w:t>
            </w:r>
            <w:r>
              <w:tab/>
            </w:r>
          </w:p>
        </w:tc>
        <w:tc>
          <w:tcPr>
            <w:tcW w:w="2771" w:type="dxa"/>
          </w:tcPr>
          <w:p w:rsidR="00131A71" w:rsidRDefault="00131A71">
            <w:proofErr w:type="spellStart"/>
            <w:r>
              <w:t>basic_features</w:t>
            </w:r>
            <w:proofErr w:type="spellEnd"/>
          </w:p>
        </w:tc>
        <w:tc>
          <w:tcPr>
            <w:tcW w:w="2943" w:type="dxa"/>
          </w:tcPr>
          <w:p w:rsidR="00131A71" w:rsidRDefault="00131A71">
            <w:proofErr w:type="spellStart"/>
            <w:r>
              <w:t>gradient</w:t>
            </w:r>
            <w:proofErr w:type="spellEnd"/>
            <w:r>
              <w:t xml:space="preserve"> </w:t>
            </w:r>
            <w:proofErr w:type="spellStart"/>
            <w:r>
              <w:t>boosting</w:t>
            </w:r>
            <w:proofErr w:type="spellEnd"/>
            <w:r>
              <w:t xml:space="preserve"> </w:t>
            </w:r>
            <w:proofErr w:type="spellStart"/>
            <w:r>
              <w:t>regresor</w:t>
            </w:r>
            <w:proofErr w:type="spellEnd"/>
          </w:p>
        </w:tc>
      </w:tr>
      <w:tr w:rsidR="00131A71" w:rsidTr="00131A71">
        <w:tc>
          <w:tcPr>
            <w:tcW w:w="3114" w:type="dxa"/>
          </w:tcPr>
          <w:p w:rsidR="00131A71" w:rsidRDefault="00131A71">
            <w:r w:rsidRPr="00131A71">
              <w:t>4_prices_regions_one_lr</w:t>
            </w:r>
          </w:p>
        </w:tc>
        <w:tc>
          <w:tcPr>
            <w:tcW w:w="2771" w:type="dxa"/>
          </w:tcPr>
          <w:p w:rsidR="00131A71" w:rsidRDefault="00131A71">
            <w:proofErr w:type="spellStart"/>
            <w:r>
              <w:t>Price_regions</w:t>
            </w:r>
            <w:proofErr w:type="spellEnd"/>
          </w:p>
        </w:tc>
        <w:tc>
          <w:tcPr>
            <w:tcW w:w="2943" w:type="dxa"/>
          </w:tcPr>
          <w:p w:rsidR="00131A71" w:rsidRDefault="00131A71">
            <w:proofErr w:type="spellStart"/>
            <w:r>
              <w:t>one</w:t>
            </w:r>
            <w:proofErr w:type="spellEnd"/>
            <w:r>
              <w:t xml:space="preserve"> linear </w:t>
            </w:r>
            <w:proofErr w:type="spellStart"/>
            <w:r>
              <w:t>regression</w:t>
            </w:r>
            <w:proofErr w:type="spellEnd"/>
          </w:p>
        </w:tc>
      </w:tr>
      <w:tr w:rsidR="00131A71" w:rsidTr="00131A71">
        <w:tc>
          <w:tcPr>
            <w:tcW w:w="3114" w:type="dxa"/>
          </w:tcPr>
          <w:p w:rsidR="00131A71" w:rsidRDefault="00131A71">
            <w:r w:rsidRPr="00131A71">
              <w:t>5_prices_regions_multiple_lr</w:t>
            </w:r>
          </w:p>
        </w:tc>
        <w:tc>
          <w:tcPr>
            <w:tcW w:w="2771" w:type="dxa"/>
          </w:tcPr>
          <w:p w:rsidR="00131A71" w:rsidRDefault="00131A71">
            <w:proofErr w:type="spellStart"/>
            <w:r>
              <w:t>Price_regions</w:t>
            </w:r>
            <w:proofErr w:type="spellEnd"/>
          </w:p>
        </w:tc>
        <w:tc>
          <w:tcPr>
            <w:tcW w:w="2943" w:type="dxa"/>
          </w:tcPr>
          <w:p w:rsidR="00131A71" w:rsidRDefault="00131A71">
            <w:proofErr w:type="spellStart"/>
            <w:r>
              <w:t>multiple</w:t>
            </w:r>
            <w:proofErr w:type="spellEnd"/>
            <w:r>
              <w:t xml:space="preserve"> linear </w:t>
            </w:r>
            <w:proofErr w:type="spellStart"/>
            <w:r>
              <w:t>regression</w:t>
            </w:r>
            <w:proofErr w:type="spellEnd"/>
          </w:p>
        </w:tc>
      </w:tr>
      <w:tr w:rsidR="00131A71" w:rsidTr="00131A71">
        <w:tc>
          <w:tcPr>
            <w:tcW w:w="3114" w:type="dxa"/>
          </w:tcPr>
          <w:p w:rsidR="00131A71" w:rsidRDefault="00131A71" w:rsidP="00131A71">
            <w:pPr>
              <w:tabs>
                <w:tab w:val="center" w:pos="1449"/>
              </w:tabs>
            </w:pPr>
            <w:r w:rsidRPr="00131A71">
              <w:t>6_prices_regions_one_grb</w:t>
            </w:r>
          </w:p>
        </w:tc>
        <w:tc>
          <w:tcPr>
            <w:tcW w:w="2771" w:type="dxa"/>
          </w:tcPr>
          <w:p w:rsidR="00131A71" w:rsidRDefault="00131A71">
            <w:proofErr w:type="spellStart"/>
            <w:r>
              <w:t>Price_regions</w:t>
            </w:r>
            <w:proofErr w:type="spellEnd"/>
          </w:p>
        </w:tc>
        <w:tc>
          <w:tcPr>
            <w:tcW w:w="2943" w:type="dxa"/>
          </w:tcPr>
          <w:p w:rsidR="00131A71" w:rsidRDefault="00131A71">
            <w:proofErr w:type="spellStart"/>
            <w:r>
              <w:t>gradient</w:t>
            </w:r>
            <w:proofErr w:type="spellEnd"/>
            <w:r>
              <w:t xml:space="preserve"> </w:t>
            </w:r>
            <w:proofErr w:type="spellStart"/>
            <w:r>
              <w:t>boosting</w:t>
            </w:r>
            <w:proofErr w:type="spellEnd"/>
            <w:r>
              <w:t xml:space="preserve"> </w:t>
            </w:r>
            <w:proofErr w:type="spellStart"/>
            <w:r>
              <w:t>regresor</w:t>
            </w:r>
            <w:proofErr w:type="spellEnd"/>
          </w:p>
        </w:tc>
      </w:tr>
    </w:tbl>
    <w:p w:rsidR="00F954E2" w:rsidRDefault="00F954E2"/>
    <w:p w:rsidR="00F954E2" w:rsidRDefault="00F954E2"/>
    <w:p w:rsidR="00F954E2" w:rsidRPr="00131A71" w:rsidRDefault="00F954E2">
      <w:pPr>
        <w:rPr>
          <w:b/>
          <w:u w:val="single"/>
        </w:rPr>
      </w:pPr>
      <w:r w:rsidRPr="00131A71">
        <w:rPr>
          <w:b/>
          <w:u w:val="single"/>
        </w:rPr>
        <w:t>COMPARACIÓN RESULTADOS</w:t>
      </w:r>
      <w:r w:rsidR="008B14E9">
        <w:rPr>
          <w:b/>
          <w:u w:val="single"/>
        </w:rPr>
        <w:t xml:space="preserve"> METRICAS GLOBALES DATASET</w:t>
      </w:r>
    </w:p>
    <w:p w:rsidR="00131A71" w:rsidRPr="00131A71" w:rsidRDefault="00131A71" w:rsidP="00131A71">
      <w:pPr>
        <w:rPr>
          <w:b/>
        </w:rPr>
      </w:pPr>
      <w:r w:rsidRPr="00131A71">
        <w:rPr>
          <w:b/>
        </w:rPr>
        <w:t>1_basic_features_one_lr</w:t>
      </w:r>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t>R2</w:t>
      </w:r>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t>r2_train</w:t>
      </w:r>
      <w:proofErr w:type="gramStart"/>
      <w:r>
        <w:rPr>
          <w:rFonts w:ascii="var(--jp-code-font-family)" w:hAnsi="var(--jp-code-font-family)"/>
        </w:rPr>
        <w:t>:  0.878</w:t>
      </w:r>
      <w:proofErr w:type="gramEnd"/>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t>r2_test</w:t>
      </w:r>
      <w:proofErr w:type="gramStart"/>
      <w:r>
        <w:rPr>
          <w:rFonts w:ascii="var(--jp-code-font-family)" w:hAnsi="var(--jp-code-font-family)"/>
        </w:rPr>
        <w:t>:  0.881</w:t>
      </w:r>
      <w:proofErr w:type="gramEnd"/>
    </w:p>
    <w:p w:rsidR="00131A71" w:rsidRDefault="00131A71" w:rsidP="00131A71">
      <w:pPr>
        <w:pStyle w:val="HTMLconformatoprevio"/>
        <w:shd w:val="clear" w:color="auto" w:fill="FFFFFF"/>
        <w:wordWrap w:val="0"/>
        <w:rPr>
          <w:rFonts w:ascii="var(--jp-code-font-family)" w:hAnsi="var(--jp-code-font-family)"/>
        </w:rPr>
      </w:pPr>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t>MAE</w:t>
      </w:r>
    </w:p>
    <w:p w:rsidR="00131A71" w:rsidRDefault="00131A71" w:rsidP="00131A71">
      <w:pPr>
        <w:pStyle w:val="HTMLconformatoprevio"/>
        <w:shd w:val="clear" w:color="auto" w:fill="FFFFFF"/>
        <w:wordWrap w:val="0"/>
        <w:rPr>
          <w:rFonts w:ascii="var(--jp-code-font-family)" w:hAnsi="var(--jp-code-font-family)"/>
        </w:rPr>
      </w:pPr>
      <w:proofErr w:type="spellStart"/>
      <w:r>
        <w:rPr>
          <w:rFonts w:ascii="var(--jp-code-font-family)" w:hAnsi="var(--jp-code-font-family)"/>
        </w:rPr>
        <w:t>mae_train</w:t>
      </w:r>
      <w:proofErr w:type="spellEnd"/>
      <w:proofErr w:type="gramStart"/>
      <w:r>
        <w:rPr>
          <w:rFonts w:ascii="var(--jp-code-font-family)" w:hAnsi="var(--jp-code-font-family)"/>
        </w:rPr>
        <w:t>:  0.546</w:t>
      </w:r>
      <w:proofErr w:type="gramEnd"/>
    </w:p>
    <w:p w:rsidR="00131A71" w:rsidRDefault="00131A71" w:rsidP="00131A71">
      <w:pPr>
        <w:pStyle w:val="HTMLconformatoprevio"/>
        <w:shd w:val="clear" w:color="auto" w:fill="FFFFFF"/>
        <w:wordWrap w:val="0"/>
        <w:rPr>
          <w:rFonts w:ascii="var(--jp-code-font-family)" w:hAnsi="var(--jp-code-font-family)"/>
        </w:rPr>
      </w:pPr>
      <w:proofErr w:type="spellStart"/>
      <w:r>
        <w:rPr>
          <w:rFonts w:ascii="var(--jp-code-font-family)" w:hAnsi="var(--jp-code-font-family)"/>
        </w:rPr>
        <w:t>mae_test</w:t>
      </w:r>
      <w:proofErr w:type="spellEnd"/>
      <w:proofErr w:type="gramStart"/>
      <w:r>
        <w:rPr>
          <w:rFonts w:ascii="var(--jp-code-font-family)" w:hAnsi="var(--jp-code-font-family)"/>
        </w:rPr>
        <w:t>:  0.542</w:t>
      </w:r>
      <w:proofErr w:type="gramEnd"/>
    </w:p>
    <w:p w:rsidR="00131A71" w:rsidRDefault="00131A71" w:rsidP="00131A71">
      <w:pPr>
        <w:pStyle w:val="HTMLconformatoprevio"/>
        <w:shd w:val="clear" w:color="auto" w:fill="FFFFFF"/>
        <w:wordWrap w:val="0"/>
        <w:rPr>
          <w:rFonts w:ascii="var(--jp-code-font-family)" w:hAnsi="var(--jp-code-font-family)"/>
        </w:rPr>
      </w:pPr>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t>MSE</w:t>
      </w:r>
    </w:p>
    <w:p w:rsidR="00131A71" w:rsidRDefault="00131A71" w:rsidP="00131A71">
      <w:pPr>
        <w:pStyle w:val="HTMLconformatoprevio"/>
        <w:shd w:val="clear" w:color="auto" w:fill="FFFFFF"/>
        <w:wordWrap w:val="0"/>
        <w:rPr>
          <w:rFonts w:ascii="var(--jp-code-font-family)" w:hAnsi="var(--jp-code-font-family)"/>
        </w:rPr>
      </w:pPr>
      <w:proofErr w:type="spellStart"/>
      <w:r>
        <w:rPr>
          <w:rFonts w:ascii="var(--jp-code-font-family)" w:hAnsi="var(--jp-code-font-family)"/>
        </w:rPr>
        <w:t>mse_train</w:t>
      </w:r>
      <w:proofErr w:type="spellEnd"/>
      <w:proofErr w:type="gramStart"/>
      <w:r>
        <w:rPr>
          <w:rFonts w:ascii="var(--jp-code-font-family)" w:hAnsi="var(--jp-code-font-family)"/>
        </w:rPr>
        <w:t>:  0.526</w:t>
      </w:r>
      <w:proofErr w:type="gramEnd"/>
    </w:p>
    <w:p w:rsidR="00131A71" w:rsidRDefault="00131A71" w:rsidP="00131A71">
      <w:pPr>
        <w:pStyle w:val="HTMLconformatoprevio"/>
        <w:shd w:val="clear" w:color="auto" w:fill="FFFFFF"/>
        <w:wordWrap w:val="0"/>
        <w:rPr>
          <w:rFonts w:ascii="var(--jp-code-font-family)" w:hAnsi="var(--jp-code-font-family)"/>
        </w:rPr>
      </w:pPr>
      <w:proofErr w:type="spellStart"/>
      <w:r>
        <w:rPr>
          <w:rFonts w:ascii="var(--jp-code-font-family)" w:hAnsi="var(--jp-code-font-family)"/>
        </w:rPr>
        <w:t>mse_test</w:t>
      </w:r>
      <w:proofErr w:type="spellEnd"/>
      <w:proofErr w:type="gramStart"/>
      <w:r>
        <w:rPr>
          <w:rFonts w:ascii="var(--jp-code-font-family)" w:hAnsi="var(--jp-code-font-family)"/>
        </w:rPr>
        <w:t>:  0.496</w:t>
      </w:r>
      <w:proofErr w:type="gramEnd"/>
    </w:p>
    <w:p w:rsidR="00131A71" w:rsidRDefault="00131A71" w:rsidP="00131A71">
      <w:pPr>
        <w:pStyle w:val="HTMLconformatoprevio"/>
        <w:shd w:val="clear" w:color="auto" w:fill="FFFFFF"/>
        <w:wordWrap w:val="0"/>
        <w:rPr>
          <w:rFonts w:ascii="var(--jp-code-font-family)" w:hAnsi="var(--jp-code-font-family)"/>
        </w:rPr>
      </w:pPr>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t>RMSE</w:t>
      </w:r>
    </w:p>
    <w:p w:rsidR="00131A71" w:rsidRDefault="00131A71" w:rsidP="00131A71">
      <w:pPr>
        <w:pStyle w:val="HTMLconformatoprevio"/>
        <w:shd w:val="clear" w:color="auto" w:fill="FFFFFF"/>
        <w:wordWrap w:val="0"/>
        <w:rPr>
          <w:rFonts w:ascii="var(--jp-code-font-family)" w:hAnsi="var(--jp-code-font-family)"/>
        </w:rPr>
      </w:pPr>
      <w:proofErr w:type="spellStart"/>
      <w:r>
        <w:rPr>
          <w:rFonts w:ascii="var(--jp-code-font-family)" w:hAnsi="var(--jp-code-font-family)"/>
        </w:rPr>
        <w:t>rmse_train</w:t>
      </w:r>
      <w:proofErr w:type="spellEnd"/>
      <w:proofErr w:type="gramStart"/>
      <w:r>
        <w:rPr>
          <w:rFonts w:ascii="var(--jp-code-font-family)" w:hAnsi="var(--jp-code-font-family)"/>
        </w:rPr>
        <w:t>:  0.725</w:t>
      </w:r>
      <w:proofErr w:type="gramEnd"/>
    </w:p>
    <w:p w:rsidR="00131A71" w:rsidRDefault="00131A71" w:rsidP="00131A71">
      <w:pPr>
        <w:pStyle w:val="HTMLconformatoprevio"/>
        <w:shd w:val="clear" w:color="auto" w:fill="FFFFFF"/>
        <w:wordWrap w:val="0"/>
        <w:rPr>
          <w:rFonts w:ascii="var(--jp-code-font-family)" w:hAnsi="var(--jp-code-font-family)"/>
        </w:rPr>
      </w:pPr>
      <w:proofErr w:type="spellStart"/>
      <w:r>
        <w:rPr>
          <w:rFonts w:ascii="var(--jp-code-font-family)" w:hAnsi="var(--jp-code-font-family)"/>
        </w:rPr>
        <w:t>rmse_test</w:t>
      </w:r>
      <w:proofErr w:type="spellEnd"/>
      <w:proofErr w:type="gramStart"/>
      <w:r>
        <w:rPr>
          <w:rFonts w:ascii="var(--jp-code-font-family)" w:hAnsi="var(--jp-code-font-family)"/>
        </w:rPr>
        <w:t>:  0.704</w:t>
      </w:r>
      <w:proofErr w:type="gramEnd"/>
    </w:p>
    <w:p w:rsidR="00131A71" w:rsidRDefault="00131A71" w:rsidP="00131A71"/>
    <w:p w:rsidR="00131A71" w:rsidRPr="00131A71" w:rsidRDefault="00131A71" w:rsidP="00131A71">
      <w:pPr>
        <w:rPr>
          <w:b/>
        </w:rPr>
      </w:pPr>
      <w:r w:rsidRPr="00131A71">
        <w:rPr>
          <w:b/>
        </w:rPr>
        <w:t>2_basic_features_multiple_lr</w:t>
      </w:r>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br/>
      </w:r>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t>R2</w:t>
      </w:r>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t>r2_train</w:t>
      </w:r>
      <w:proofErr w:type="gramStart"/>
      <w:r>
        <w:rPr>
          <w:rFonts w:ascii="var(--jp-code-font-family)" w:hAnsi="var(--jp-code-font-family)"/>
        </w:rPr>
        <w:t>:  0.864</w:t>
      </w:r>
      <w:proofErr w:type="gramEnd"/>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t>r2_test</w:t>
      </w:r>
      <w:proofErr w:type="gramStart"/>
      <w:r>
        <w:rPr>
          <w:rFonts w:ascii="var(--jp-code-font-family)" w:hAnsi="var(--jp-code-font-family)"/>
        </w:rPr>
        <w:t>:  0.872</w:t>
      </w:r>
      <w:proofErr w:type="gramEnd"/>
    </w:p>
    <w:p w:rsidR="00131A71" w:rsidRDefault="00131A71" w:rsidP="00131A71">
      <w:pPr>
        <w:pStyle w:val="HTMLconformatoprevio"/>
        <w:shd w:val="clear" w:color="auto" w:fill="FFFFFF"/>
        <w:wordWrap w:val="0"/>
        <w:rPr>
          <w:rFonts w:ascii="var(--jp-code-font-family)" w:hAnsi="var(--jp-code-font-family)"/>
        </w:rPr>
      </w:pPr>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t>MAE</w:t>
      </w:r>
    </w:p>
    <w:p w:rsidR="00131A71" w:rsidRDefault="00131A71" w:rsidP="00131A71">
      <w:pPr>
        <w:pStyle w:val="HTMLconformatoprevio"/>
        <w:shd w:val="clear" w:color="auto" w:fill="FFFFFF"/>
        <w:wordWrap w:val="0"/>
        <w:rPr>
          <w:rFonts w:ascii="var(--jp-code-font-family)" w:hAnsi="var(--jp-code-font-family)"/>
        </w:rPr>
      </w:pPr>
      <w:proofErr w:type="spellStart"/>
      <w:r>
        <w:rPr>
          <w:rFonts w:ascii="var(--jp-code-font-family)" w:hAnsi="var(--jp-code-font-family)"/>
        </w:rPr>
        <w:t>mae_train</w:t>
      </w:r>
      <w:proofErr w:type="spellEnd"/>
      <w:proofErr w:type="gramStart"/>
      <w:r>
        <w:rPr>
          <w:rFonts w:ascii="var(--jp-code-font-family)" w:hAnsi="var(--jp-code-font-family)"/>
        </w:rPr>
        <w:t>:  0.563</w:t>
      </w:r>
      <w:proofErr w:type="gramEnd"/>
    </w:p>
    <w:p w:rsidR="00131A71" w:rsidRDefault="00131A71" w:rsidP="00131A71">
      <w:pPr>
        <w:pStyle w:val="HTMLconformatoprevio"/>
        <w:shd w:val="clear" w:color="auto" w:fill="FFFFFF"/>
        <w:wordWrap w:val="0"/>
        <w:rPr>
          <w:rFonts w:ascii="var(--jp-code-font-family)" w:hAnsi="var(--jp-code-font-family)"/>
        </w:rPr>
      </w:pPr>
      <w:proofErr w:type="spellStart"/>
      <w:r>
        <w:rPr>
          <w:rFonts w:ascii="var(--jp-code-font-family)" w:hAnsi="var(--jp-code-font-family)"/>
        </w:rPr>
        <w:t>mae_test</w:t>
      </w:r>
      <w:proofErr w:type="spellEnd"/>
      <w:proofErr w:type="gramStart"/>
      <w:r>
        <w:rPr>
          <w:rFonts w:ascii="var(--jp-code-font-family)" w:hAnsi="var(--jp-code-font-family)"/>
        </w:rPr>
        <w:t>:  0.532</w:t>
      </w:r>
      <w:proofErr w:type="gramEnd"/>
    </w:p>
    <w:p w:rsidR="00131A71" w:rsidRDefault="00131A71" w:rsidP="00131A71">
      <w:pPr>
        <w:pStyle w:val="HTMLconformatoprevio"/>
        <w:shd w:val="clear" w:color="auto" w:fill="FFFFFF"/>
        <w:wordWrap w:val="0"/>
        <w:rPr>
          <w:rFonts w:ascii="var(--jp-code-font-family)" w:hAnsi="var(--jp-code-font-family)"/>
        </w:rPr>
      </w:pPr>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t>MSE</w:t>
      </w:r>
    </w:p>
    <w:p w:rsidR="00131A71" w:rsidRDefault="00131A71" w:rsidP="00131A71">
      <w:pPr>
        <w:pStyle w:val="HTMLconformatoprevio"/>
        <w:shd w:val="clear" w:color="auto" w:fill="FFFFFF"/>
        <w:wordWrap w:val="0"/>
        <w:rPr>
          <w:rFonts w:ascii="var(--jp-code-font-family)" w:hAnsi="var(--jp-code-font-family)"/>
        </w:rPr>
      </w:pPr>
      <w:proofErr w:type="spellStart"/>
      <w:r>
        <w:rPr>
          <w:rFonts w:ascii="var(--jp-code-font-family)" w:hAnsi="var(--jp-code-font-family)"/>
        </w:rPr>
        <w:t>mse_train</w:t>
      </w:r>
      <w:proofErr w:type="spellEnd"/>
      <w:proofErr w:type="gramStart"/>
      <w:r>
        <w:rPr>
          <w:rFonts w:ascii="var(--jp-code-font-family)" w:hAnsi="var(--jp-code-font-family)"/>
        </w:rPr>
        <w:t>:  0.587</w:t>
      </w:r>
      <w:proofErr w:type="gramEnd"/>
    </w:p>
    <w:p w:rsidR="00131A71" w:rsidRDefault="00131A71" w:rsidP="00131A71">
      <w:pPr>
        <w:pStyle w:val="HTMLconformatoprevio"/>
        <w:shd w:val="clear" w:color="auto" w:fill="FFFFFF"/>
        <w:wordWrap w:val="0"/>
        <w:rPr>
          <w:rFonts w:ascii="var(--jp-code-font-family)" w:hAnsi="var(--jp-code-font-family)"/>
        </w:rPr>
      </w:pPr>
      <w:proofErr w:type="spellStart"/>
      <w:r>
        <w:rPr>
          <w:rFonts w:ascii="var(--jp-code-font-family)" w:hAnsi="var(--jp-code-font-family)"/>
        </w:rPr>
        <w:t>mse_test</w:t>
      </w:r>
      <w:proofErr w:type="spellEnd"/>
      <w:proofErr w:type="gramStart"/>
      <w:r>
        <w:rPr>
          <w:rFonts w:ascii="var(--jp-code-font-family)" w:hAnsi="var(--jp-code-font-family)"/>
        </w:rPr>
        <w:t>:  0.532</w:t>
      </w:r>
      <w:proofErr w:type="gramEnd"/>
    </w:p>
    <w:p w:rsidR="00131A71" w:rsidRDefault="00131A71" w:rsidP="00131A71">
      <w:pPr>
        <w:pStyle w:val="HTMLconformatoprevio"/>
        <w:shd w:val="clear" w:color="auto" w:fill="FFFFFF"/>
        <w:wordWrap w:val="0"/>
        <w:rPr>
          <w:rFonts w:ascii="var(--jp-code-font-family)" w:hAnsi="var(--jp-code-font-family)"/>
        </w:rPr>
      </w:pPr>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t>RMSE</w:t>
      </w:r>
    </w:p>
    <w:p w:rsidR="00131A71" w:rsidRDefault="00131A71" w:rsidP="00131A71">
      <w:pPr>
        <w:pStyle w:val="HTMLconformatoprevio"/>
        <w:shd w:val="clear" w:color="auto" w:fill="FFFFFF"/>
        <w:wordWrap w:val="0"/>
        <w:rPr>
          <w:rFonts w:ascii="var(--jp-code-font-family)" w:hAnsi="var(--jp-code-font-family)"/>
        </w:rPr>
      </w:pPr>
      <w:proofErr w:type="spellStart"/>
      <w:r>
        <w:rPr>
          <w:rFonts w:ascii="var(--jp-code-font-family)" w:hAnsi="var(--jp-code-font-family)"/>
        </w:rPr>
        <w:t>rmse_train</w:t>
      </w:r>
      <w:proofErr w:type="spellEnd"/>
      <w:proofErr w:type="gramStart"/>
      <w:r>
        <w:rPr>
          <w:rFonts w:ascii="var(--jp-code-font-family)" w:hAnsi="var(--jp-code-font-family)"/>
        </w:rPr>
        <w:t>:  0.766</w:t>
      </w:r>
      <w:proofErr w:type="gramEnd"/>
    </w:p>
    <w:p w:rsidR="00131A71" w:rsidRDefault="00131A71" w:rsidP="00131A71">
      <w:pPr>
        <w:pStyle w:val="HTMLconformatoprevio"/>
        <w:shd w:val="clear" w:color="auto" w:fill="FFFFFF"/>
        <w:wordWrap w:val="0"/>
        <w:rPr>
          <w:rFonts w:ascii="var(--jp-code-font-family)" w:hAnsi="var(--jp-code-font-family)"/>
        </w:rPr>
      </w:pPr>
      <w:proofErr w:type="spellStart"/>
      <w:r>
        <w:rPr>
          <w:rFonts w:ascii="var(--jp-code-font-family)" w:hAnsi="var(--jp-code-font-family)"/>
        </w:rPr>
        <w:t>rmse_test</w:t>
      </w:r>
      <w:proofErr w:type="spellEnd"/>
      <w:proofErr w:type="gramStart"/>
      <w:r>
        <w:rPr>
          <w:rFonts w:ascii="var(--jp-code-font-family)" w:hAnsi="var(--jp-code-font-family)"/>
        </w:rPr>
        <w:t>:  0.729</w:t>
      </w:r>
      <w:proofErr w:type="gramEnd"/>
    </w:p>
    <w:p w:rsidR="00131A71" w:rsidRPr="00131A71" w:rsidRDefault="00131A71" w:rsidP="00131A71">
      <w:pPr>
        <w:rPr>
          <w:b/>
        </w:rPr>
      </w:pPr>
    </w:p>
    <w:p w:rsidR="00131A71" w:rsidRPr="00131A71" w:rsidRDefault="00131A71" w:rsidP="00131A71">
      <w:pPr>
        <w:rPr>
          <w:b/>
        </w:rPr>
      </w:pPr>
      <w:r w:rsidRPr="00131A71">
        <w:rPr>
          <w:b/>
        </w:rPr>
        <w:t>3_basic_features_one_gbr</w:t>
      </w:r>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t>R2</w:t>
      </w:r>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t>r2_train</w:t>
      </w:r>
      <w:proofErr w:type="gramStart"/>
      <w:r>
        <w:rPr>
          <w:rFonts w:ascii="var(--jp-code-font-family)" w:hAnsi="var(--jp-code-font-family)"/>
        </w:rPr>
        <w:t>:  0.898</w:t>
      </w:r>
      <w:proofErr w:type="gramEnd"/>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t>r2_test</w:t>
      </w:r>
      <w:proofErr w:type="gramStart"/>
      <w:r>
        <w:rPr>
          <w:rFonts w:ascii="var(--jp-code-font-family)" w:hAnsi="var(--jp-code-font-family)"/>
        </w:rPr>
        <w:t>:  0.892</w:t>
      </w:r>
      <w:proofErr w:type="gramEnd"/>
    </w:p>
    <w:p w:rsidR="00131A71" w:rsidRDefault="00131A71" w:rsidP="00131A71">
      <w:pPr>
        <w:pStyle w:val="HTMLconformatoprevio"/>
        <w:shd w:val="clear" w:color="auto" w:fill="FFFFFF"/>
        <w:wordWrap w:val="0"/>
        <w:rPr>
          <w:rFonts w:ascii="var(--jp-code-font-family)" w:hAnsi="var(--jp-code-font-family)"/>
        </w:rPr>
      </w:pPr>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t>MAE</w:t>
      </w:r>
    </w:p>
    <w:p w:rsidR="00131A71" w:rsidRDefault="00131A71" w:rsidP="00131A71">
      <w:pPr>
        <w:pStyle w:val="HTMLconformatoprevio"/>
        <w:shd w:val="clear" w:color="auto" w:fill="FFFFFF"/>
        <w:wordWrap w:val="0"/>
        <w:rPr>
          <w:rFonts w:ascii="var(--jp-code-font-family)" w:hAnsi="var(--jp-code-font-family)"/>
        </w:rPr>
      </w:pPr>
      <w:proofErr w:type="spellStart"/>
      <w:r>
        <w:rPr>
          <w:rFonts w:ascii="var(--jp-code-font-family)" w:hAnsi="var(--jp-code-font-family)"/>
        </w:rPr>
        <w:t>mae_train</w:t>
      </w:r>
      <w:proofErr w:type="spellEnd"/>
      <w:proofErr w:type="gramStart"/>
      <w:r>
        <w:rPr>
          <w:rFonts w:ascii="var(--jp-code-font-family)" w:hAnsi="var(--jp-code-font-family)"/>
        </w:rPr>
        <w:t>:  0.47</w:t>
      </w:r>
      <w:proofErr w:type="gramEnd"/>
    </w:p>
    <w:p w:rsidR="00131A71" w:rsidRDefault="00131A71" w:rsidP="00131A71">
      <w:pPr>
        <w:pStyle w:val="HTMLconformatoprevio"/>
        <w:shd w:val="clear" w:color="auto" w:fill="FFFFFF"/>
        <w:wordWrap w:val="0"/>
        <w:rPr>
          <w:rFonts w:ascii="var(--jp-code-font-family)" w:hAnsi="var(--jp-code-font-family)"/>
        </w:rPr>
      </w:pPr>
      <w:proofErr w:type="spellStart"/>
      <w:r>
        <w:rPr>
          <w:rFonts w:ascii="var(--jp-code-font-family)" w:hAnsi="var(--jp-code-font-family)"/>
        </w:rPr>
        <w:t>mae_test</w:t>
      </w:r>
      <w:proofErr w:type="spellEnd"/>
      <w:proofErr w:type="gramStart"/>
      <w:r>
        <w:rPr>
          <w:rFonts w:ascii="var(--jp-code-font-family)" w:hAnsi="var(--jp-code-font-family)"/>
        </w:rPr>
        <w:t>:  0.483</w:t>
      </w:r>
      <w:proofErr w:type="gramEnd"/>
    </w:p>
    <w:p w:rsidR="00131A71" w:rsidRDefault="00131A71" w:rsidP="00131A71">
      <w:pPr>
        <w:pStyle w:val="HTMLconformatoprevio"/>
        <w:shd w:val="clear" w:color="auto" w:fill="FFFFFF"/>
        <w:wordWrap w:val="0"/>
        <w:rPr>
          <w:rFonts w:ascii="var(--jp-code-font-family)" w:hAnsi="var(--jp-code-font-family)"/>
        </w:rPr>
      </w:pPr>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t>MSE</w:t>
      </w:r>
    </w:p>
    <w:p w:rsidR="00131A71" w:rsidRDefault="00131A71" w:rsidP="00131A71">
      <w:pPr>
        <w:pStyle w:val="HTMLconformatoprevio"/>
        <w:shd w:val="clear" w:color="auto" w:fill="FFFFFF"/>
        <w:wordWrap w:val="0"/>
        <w:rPr>
          <w:rFonts w:ascii="var(--jp-code-font-family)" w:hAnsi="var(--jp-code-font-family)"/>
        </w:rPr>
      </w:pPr>
      <w:proofErr w:type="spellStart"/>
      <w:r>
        <w:rPr>
          <w:rFonts w:ascii="var(--jp-code-font-family)" w:hAnsi="var(--jp-code-font-family)"/>
        </w:rPr>
        <w:t>mse_train</w:t>
      </w:r>
      <w:proofErr w:type="spellEnd"/>
      <w:proofErr w:type="gramStart"/>
      <w:r>
        <w:rPr>
          <w:rFonts w:ascii="var(--jp-code-font-family)" w:hAnsi="var(--jp-code-font-family)"/>
        </w:rPr>
        <w:t>:  0.442</w:t>
      </w:r>
      <w:proofErr w:type="gramEnd"/>
    </w:p>
    <w:p w:rsidR="00131A71" w:rsidRDefault="00131A71" w:rsidP="00131A71">
      <w:pPr>
        <w:pStyle w:val="HTMLconformatoprevio"/>
        <w:shd w:val="clear" w:color="auto" w:fill="FFFFFF"/>
        <w:wordWrap w:val="0"/>
        <w:rPr>
          <w:rFonts w:ascii="var(--jp-code-font-family)" w:hAnsi="var(--jp-code-font-family)"/>
        </w:rPr>
      </w:pPr>
      <w:proofErr w:type="spellStart"/>
      <w:r>
        <w:rPr>
          <w:rFonts w:ascii="var(--jp-code-font-family)" w:hAnsi="var(--jp-code-font-family)"/>
        </w:rPr>
        <w:t>mse_test</w:t>
      </w:r>
      <w:proofErr w:type="spellEnd"/>
      <w:proofErr w:type="gramStart"/>
      <w:r>
        <w:rPr>
          <w:rFonts w:ascii="var(--jp-code-font-family)" w:hAnsi="var(--jp-code-font-family)"/>
        </w:rPr>
        <w:t>:  0.449</w:t>
      </w:r>
      <w:proofErr w:type="gramEnd"/>
    </w:p>
    <w:p w:rsidR="00131A71" w:rsidRDefault="00131A71" w:rsidP="00131A71">
      <w:pPr>
        <w:pStyle w:val="HTMLconformatoprevio"/>
        <w:shd w:val="clear" w:color="auto" w:fill="FFFFFF"/>
        <w:wordWrap w:val="0"/>
        <w:rPr>
          <w:rFonts w:ascii="var(--jp-code-font-family)" w:hAnsi="var(--jp-code-font-family)"/>
        </w:rPr>
      </w:pPr>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t>RMSE</w:t>
      </w:r>
    </w:p>
    <w:p w:rsidR="00131A71" w:rsidRDefault="00131A71" w:rsidP="00131A71">
      <w:pPr>
        <w:pStyle w:val="HTMLconformatoprevio"/>
        <w:shd w:val="clear" w:color="auto" w:fill="FFFFFF"/>
        <w:wordWrap w:val="0"/>
        <w:rPr>
          <w:rFonts w:ascii="var(--jp-code-font-family)" w:hAnsi="var(--jp-code-font-family)"/>
        </w:rPr>
      </w:pPr>
      <w:proofErr w:type="spellStart"/>
      <w:r>
        <w:rPr>
          <w:rFonts w:ascii="var(--jp-code-font-family)" w:hAnsi="var(--jp-code-font-family)"/>
        </w:rPr>
        <w:t>rmse_train</w:t>
      </w:r>
      <w:proofErr w:type="spellEnd"/>
      <w:proofErr w:type="gramStart"/>
      <w:r>
        <w:rPr>
          <w:rFonts w:ascii="var(--jp-code-font-family)" w:hAnsi="var(--jp-code-font-family)"/>
        </w:rPr>
        <w:t>:  0.665</w:t>
      </w:r>
      <w:proofErr w:type="gramEnd"/>
    </w:p>
    <w:p w:rsidR="00131A71" w:rsidRDefault="00131A71" w:rsidP="00131A71">
      <w:pPr>
        <w:pStyle w:val="HTMLconformatoprevio"/>
        <w:shd w:val="clear" w:color="auto" w:fill="FFFFFF"/>
        <w:wordWrap w:val="0"/>
        <w:rPr>
          <w:rFonts w:ascii="var(--jp-code-font-family)" w:hAnsi="var(--jp-code-font-family)"/>
        </w:rPr>
      </w:pPr>
      <w:proofErr w:type="spellStart"/>
      <w:r>
        <w:rPr>
          <w:rFonts w:ascii="var(--jp-code-font-family)" w:hAnsi="var(--jp-code-font-family)"/>
        </w:rPr>
        <w:t>rmse_test</w:t>
      </w:r>
      <w:proofErr w:type="spellEnd"/>
      <w:proofErr w:type="gramStart"/>
      <w:r>
        <w:rPr>
          <w:rFonts w:ascii="var(--jp-code-font-family)" w:hAnsi="var(--jp-code-font-family)"/>
        </w:rPr>
        <w:t>:  0.67</w:t>
      </w:r>
      <w:proofErr w:type="gramEnd"/>
    </w:p>
    <w:p w:rsidR="00131A71" w:rsidRPr="00131A71" w:rsidRDefault="00131A71" w:rsidP="00131A71">
      <w:pPr>
        <w:rPr>
          <w:b/>
        </w:rPr>
      </w:pPr>
      <w:r w:rsidRPr="00131A71">
        <w:rPr>
          <w:b/>
        </w:rPr>
        <w:tab/>
      </w:r>
    </w:p>
    <w:p w:rsidR="00131A71" w:rsidRPr="00131A71" w:rsidRDefault="00131A71" w:rsidP="00131A71">
      <w:pPr>
        <w:rPr>
          <w:b/>
        </w:rPr>
      </w:pPr>
      <w:r w:rsidRPr="00131A71">
        <w:rPr>
          <w:b/>
        </w:rPr>
        <w:t>4_prices_regions_one_lr</w:t>
      </w:r>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t>R2</w:t>
      </w:r>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t>r2_train</w:t>
      </w:r>
      <w:proofErr w:type="gramStart"/>
      <w:r>
        <w:rPr>
          <w:rFonts w:ascii="var(--jp-code-font-family)" w:hAnsi="var(--jp-code-font-family)"/>
        </w:rPr>
        <w:t>:  0.883</w:t>
      </w:r>
      <w:proofErr w:type="gramEnd"/>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t>r2_test</w:t>
      </w:r>
      <w:proofErr w:type="gramStart"/>
      <w:r>
        <w:rPr>
          <w:rFonts w:ascii="var(--jp-code-font-family)" w:hAnsi="var(--jp-code-font-family)"/>
        </w:rPr>
        <w:t>:  0.889</w:t>
      </w:r>
      <w:proofErr w:type="gramEnd"/>
    </w:p>
    <w:p w:rsidR="00131A71" w:rsidRDefault="00131A71" w:rsidP="00131A71">
      <w:pPr>
        <w:pStyle w:val="HTMLconformatoprevio"/>
        <w:shd w:val="clear" w:color="auto" w:fill="FFFFFF"/>
        <w:wordWrap w:val="0"/>
        <w:rPr>
          <w:rFonts w:ascii="var(--jp-code-font-family)" w:hAnsi="var(--jp-code-font-family)"/>
        </w:rPr>
      </w:pPr>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t>MAE</w:t>
      </w:r>
    </w:p>
    <w:p w:rsidR="00131A71" w:rsidRDefault="00131A71" w:rsidP="00131A71">
      <w:pPr>
        <w:pStyle w:val="HTMLconformatoprevio"/>
        <w:shd w:val="clear" w:color="auto" w:fill="FFFFFF"/>
        <w:wordWrap w:val="0"/>
        <w:rPr>
          <w:rFonts w:ascii="var(--jp-code-font-family)" w:hAnsi="var(--jp-code-font-family)"/>
        </w:rPr>
      </w:pPr>
      <w:proofErr w:type="spellStart"/>
      <w:r>
        <w:rPr>
          <w:rFonts w:ascii="var(--jp-code-font-family)" w:hAnsi="var(--jp-code-font-family)"/>
        </w:rPr>
        <w:t>mae_train</w:t>
      </w:r>
      <w:proofErr w:type="spellEnd"/>
      <w:proofErr w:type="gramStart"/>
      <w:r>
        <w:rPr>
          <w:rFonts w:ascii="var(--jp-code-font-family)" w:hAnsi="var(--jp-code-font-family)"/>
        </w:rPr>
        <w:t>:  0.529</w:t>
      </w:r>
      <w:proofErr w:type="gramEnd"/>
    </w:p>
    <w:p w:rsidR="00131A71" w:rsidRDefault="00131A71" w:rsidP="00131A71">
      <w:pPr>
        <w:pStyle w:val="HTMLconformatoprevio"/>
        <w:shd w:val="clear" w:color="auto" w:fill="FFFFFF"/>
        <w:wordWrap w:val="0"/>
        <w:rPr>
          <w:rFonts w:ascii="var(--jp-code-font-family)" w:hAnsi="var(--jp-code-font-family)"/>
        </w:rPr>
      </w:pPr>
      <w:proofErr w:type="spellStart"/>
      <w:r>
        <w:rPr>
          <w:rFonts w:ascii="var(--jp-code-font-family)" w:hAnsi="var(--jp-code-font-family)"/>
        </w:rPr>
        <w:t>mae_test</w:t>
      </w:r>
      <w:proofErr w:type="spellEnd"/>
      <w:proofErr w:type="gramStart"/>
      <w:r>
        <w:rPr>
          <w:rFonts w:ascii="var(--jp-code-font-family)" w:hAnsi="var(--jp-code-font-family)"/>
        </w:rPr>
        <w:t>:  0.517</w:t>
      </w:r>
      <w:proofErr w:type="gramEnd"/>
    </w:p>
    <w:p w:rsidR="00131A71" w:rsidRDefault="00131A71" w:rsidP="00131A71">
      <w:pPr>
        <w:pStyle w:val="HTMLconformatoprevio"/>
        <w:shd w:val="clear" w:color="auto" w:fill="FFFFFF"/>
        <w:wordWrap w:val="0"/>
        <w:rPr>
          <w:rFonts w:ascii="var(--jp-code-font-family)" w:hAnsi="var(--jp-code-font-family)"/>
        </w:rPr>
      </w:pPr>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t>MSE</w:t>
      </w:r>
    </w:p>
    <w:p w:rsidR="00131A71" w:rsidRDefault="00131A71" w:rsidP="00131A71">
      <w:pPr>
        <w:pStyle w:val="HTMLconformatoprevio"/>
        <w:shd w:val="clear" w:color="auto" w:fill="FFFFFF"/>
        <w:wordWrap w:val="0"/>
        <w:rPr>
          <w:rFonts w:ascii="var(--jp-code-font-family)" w:hAnsi="var(--jp-code-font-family)"/>
        </w:rPr>
      </w:pPr>
      <w:proofErr w:type="spellStart"/>
      <w:r>
        <w:rPr>
          <w:rFonts w:ascii="var(--jp-code-font-family)" w:hAnsi="var(--jp-code-font-family)"/>
        </w:rPr>
        <w:t>mse_train</w:t>
      </w:r>
      <w:proofErr w:type="spellEnd"/>
      <w:proofErr w:type="gramStart"/>
      <w:r>
        <w:rPr>
          <w:rFonts w:ascii="var(--jp-code-font-family)" w:hAnsi="var(--jp-code-font-family)"/>
        </w:rPr>
        <w:t>:  0.506</w:t>
      </w:r>
      <w:proofErr w:type="gramEnd"/>
    </w:p>
    <w:p w:rsidR="00131A71" w:rsidRDefault="00131A71" w:rsidP="00131A71">
      <w:pPr>
        <w:pStyle w:val="HTMLconformatoprevio"/>
        <w:shd w:val="clear" w:color="auto" w:fill="FFFFFF"/>
        <w:wordWrap w:val="0"/>
        <w:rPr>
          <w:rFonts w:ascii="var(--jp-code-font-family)" w:hAnsi="var(--jp-code-font-family)"/>
        </w:rPr>
      </w:pPr>
      <w:proofErr w:type="spellStart"/>
      <w:r>
        <w:rPr>
          <w:rFonts w:ascii="var(--jp-code-font-family)" w:hAnsi="var(--jp-code-font-family)"/>
        </w:rPr>
        <w:t>mse_test</w:t>
      </w:r>
      <w:proofErr w:type="spellEnd"/>
      <w:proofErr w:type="gramStart"/>
      <w:r>
        <w:rPr>
          <w:rFonts w:ascii="var(--jp-code-font-family)" w:hAnsi="var(--jp-code-font-family)"/>
        </w:rPr>
        <w:t>:  0.46</w:t>
      </w:r>
      <w:proofErr w:type="gramEnd"/>
    </w:p>
    <w:p w:rsidR="00131A71" w:rsidRDefault="00131A71" w:rsidP="00131A71">
      <w:pPr>
        <w:pStyle w:val="HTMLconformatoprevio"/>
        <w:shd w:val="clear" w:color="auto" w:fill="FFFFFF"/>
        <w:wordWrap w:val="0"/>
        <w:rPr>
          <w:rFonts w:ascii="var(--jp-code-font-family)" w:hAnsi="var(--jp-code-font-family)"/>
        </w:rPr>
      </w:pPr>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t>RMSE</w:t>
      </w:r>
    </w:p>
    <w:p w:rsidR="00131A71" w:rsidRDefault="00131A71" w:rsidP="00131A71">
      <w:pPr>
        <w:pStyle w:val="HTMLconformatoprevio"/>
        <w:shd w:val="clear" w:color="auto" w:fill="FFFFFF"/>
        <w:wordWrap w:val="0"/>
        <w:rPr>
          <w:rFonts w:ascii="var(--jp-code-font-family)" w:hAnsi="var(--jp-code-font-family)"/>
        </w:rPr>
      </w:pPr>
      <w:proofErr w:type="spellStart"/>
      <w:r>
        <w:rPr>
          <w:rFonts w:ascii="var(--jp-code-font-family)" w:hAnsi="var(--jp-code-font-family)"/>
        </w:rPr>
        <w:t>rmse_train</w:t>
      </w:r>
      <w:proofErr w:type="spellEnd"/>
      <w:proofErr w:type="gramStart"/>
      <w:r>
        <w:rPr>
          <w:rFonts w:ascii="var(--jp-code-font-family)" w:hAnsi="var(--jp-code-font-family)"/>
        </w:rPr>
        <w:t>:  0.711</w:t>
      </w:r>
      <w:proofErr w:type="gramEnd"/>
    </w:p>
    <w:p w:rsidR="00131A71" w:rsidRDefault="00131A71" w:rsidP="00131A71">
      <w:pPr>
        <w:pStyle w:val="HTMLconformatoprevio"/>
        <w:shd w:val="clear" w:color="auto" w:fill="FFFFFF"/>
        <w:wordWrap w:val="0"/>
        <w:rPr>
          <w:rFonts w:ascii="var(--jp-code-font-family)" w:hAnsi="var(--jp-code-font-family)"/>
        </w:rPr>
      </w:pPr>
      <w:proofErr w:type="spellStart"/>
      <w:r>
        <w:rPr>
          <w:rFonts w:ascii="var(--jp-code-font-family)" w:hAnsi="var(--jp-code-font-family)"/>
        </w:rPr>
        <w:t>rmse_test</w:t>
      </w:r>
      <w:proofErr w:type="spellEnd"/>
      <w:proofErr w:type="gramStart"/>
      <w:r>
        <w:rPr>
          <w:rFonts w:ascii="var(--jp-code-font-family)" w:hAnsi="var(--jp-code-font-family)"/>
        </w:rPr>
        <w:t>:  0.678</w:t>
      </w:r>
      <w:proofErr w:type="gramEnd"/>
    </w:p>
    <w:p w:rsidR="00131A71" w:rsidRPr="00131A71" w:rsidRDefault="00131A71" w:rsidP="00131A71">
      <w:pPr>
        <w:rPr>
          <w:b/>
        </w:rPr>
      </w:pPr>
    </w:p>
    <w:p w:rsidR="00131A71" w:rsidRPr="00131A71" w:rsidRDefault="00131A71" w:rsidP="00131A71">
      <w:pPr>
        <w:rPr>
          <w:b/>
        </w:rPr>
      </w:pPr>
      <w:r w:rsidRPr="00131A71">
        <w:rPr>
          <w:b/>
        </w:rPr>
        <w:t>5_prices_regions_multiple_lr</w:t>
      </w:r>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t>R2</w:t>
      </w:r>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t>r2_train</w:t>
      </w:r>
      <w:proofErr w:type="gramStart"/>
      <w:r>
        <w:rPr>
          <w:rFonts w:ascii="var(--jp-code-font-family)" w:hAnsi="var(--jp-code-font-family)"/>
        </w:rPr>
        <w:t>:  0.917</w:t>
      </w:r>
      <w:proofErr w:type="gramEnd"/>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t>r2_test</w:t>
      </w:r>
      <w:proofErr w:type="gramStart"/>
      <w:r>
        <w:rPr>
          <w:rFonts w:ascii="var(--jp-code-font-family)" w:hAnsi="var(--jp-code-font-family)"/>
        </w:rPr>
        <w:t>:  0.911</w:t>
      </w:r>
      <w:proofErr w:type="gramEnd"/>
    </w:p>
    <w:p w:rsidR="00131A71" w:rsidRDefault="00131A71" w:rsidP="00131A71">
      <w:pPr>
        <w:pStyle w:val="HTMLconformatoprevio"/>
        <w:shd w:val="clear" w:color="auto" w:fill="FFFFFF"/>
        <w:wordWrap w:val="0"/>
        <w:rPr>
          <w:rFonts w:ascii="var(--jp-code-font-family)" w:hAnsi="var(--jp-code-font-family)"/>
        </w:rPr>
      </w:pPr>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t>MAE</w:t>
      </w:r>
    </w:p>
    <w:p w:rsidR="00131A71" w:rsidRDefault="00131A71" w:rsidP="00131A71">
      <w:pPr>
        <w:pStyle w:val="HTMLconformatoprevio"/>
        <w:shd w:val="clear" w:color="auto" w:fill="FFFFFF"/>
        <w:wordWrap w:val="0"/>
        <w:rPr>
          <w:rFonts w:ascii="var(--jp-code-font-family)" w:hAnsi="var(--jp-code-font-family)"/>
        </w:rPr>
      </w:pPr>
      <w:proofErr w:type="spellStart"/>
      <w:r>
        <w:rPr>
          <w:rFonts w:ascii="var(--jp-code-font-family)" w:hAnsi="var(--jp-code-font-family)"/>
        </w:rPr>
        <w:t>mae_train</w:t>
      </w:r>
      <w:proofErr w:type="spellEnd"/>
      <w:proofErr w:type="gramStart"/>
      <w:r>
        <w:rPr>
          <w:rFonts w:ascii="var(--jp-code-font-family)" w:hAnsi="var(--jp-code-font-family)"/>
        </w:rPr>
        <w:t>:  0.427</w:t>
      </w:r>
      <w:proofErr w:type="gramEnd"/>
    </w:p>
    <w:p w:rsidR="00131A71" w:rsidRDefault="00131A71" w:rsidP="00131A71">
      <w:pPr>
        <w:pStyle w:val="HTMLconformatoprevio"/>
        <w:shd w:val="clear" w:color="auto" w:fill="FFFFFF"/>
        <w:wordWrap w:val="0"/>
        <w:rPr>
          <w:rFonts w:ascii="var(--jp-code-font-family)" w:hAnsi="var(--jp-code-font-family)"/>
        </w:rPr>
      </w:pPr>
      <w:proofErr w:type="spellStart"/>
      <w:r>
        <w:rPr>
          <w:rFonts w:ascii="var(--jp-code-font-family)" w:hAnsi="var(--jp-code-font-family)"/>
        </w:rPr>
        <w:t>mae_test</w:t>
      </w:r>
      <w:proofErr w:type="spellEnd"/>
      <w:proofErr w:type="gramStart"/>
      <w:r>
        <w:rPr>
          <w:rFonts w:ascii="var(--jp-code-font-family)" w:hAnsi="var(--jp-code-font-family)"/>
        </w:rPr>
        <w:t>:  0.438</w:t>
      </w:r>
      <w:proofErr w:type="gramEnd"/>
    </w:p>
    <w:p w:rsidR="00131A71" w:rsidRDefault="00131A71" w:rsidP="00131A71">
      <w:pPr>
        <w:pStyle w:val="HTMLconformatoprevio"/>
        <w:shd w:val="clear" w:color="auto" w:fill="FFFFFF"/>
        <w:wordWrap w:val="0"/>
        <w:rPr>
          <w:rFonts w:ascii="var(--jp-code-font-family)" w:hAnsi="var(--jp-code-font-family)"/>
        </w:rPr>
      </w:pPr>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t>MSE</w:t>
      </w:r>
    </w:p>
    <w:p w:rsidR="00131A71" w:rsidRDefault="00131A71" w:rsidP="00131A71">
      <w:pPr>
        <w:pStyle w:val="HTMLconformatoprevio"/>
        <w:shd w:val="clear" w:color="auto" w:fill="FFFFFF"/>
        <w:wordWrap w:val="0"/>
        <w:rPr>
          <w:rFonts w:ascii="var(--jp-code-font-family)" w:hAnsi="var(--jp-code-font-family)"/>
        </w:rPr>
      </w:pPr>
      <w:proofErr w:type="spellStart"/>
      <w:r>
        <w:rPr>
          <w:rFonts w:ascii="var(--jp-code-font-family)" w:hAnsi="var(--jp-code-font-family)"/>
        </w:rPr>
        <w:t>mse_train</w:t>
      </w:r>
      <w:proofErr w:type="spellEnd"/>
      <w:proofErr w:type="gramStart"/>
      <w:r>
        <w:rPr>
          <w:rFonts w:ascii="var(--jp-code-font-family)" w:hAnsi="var(--jp-code-font-family)"/>
        </w:rPr>
        <w:t>:  0.361</w:t>
      </w:r>
      <w:proofErr w:type="gramEnd"/>
    </w:p>
    <w:p w:rsidR="00131A71" w:rsidRDefault="00131A71" w:rsidP="00131A71">
      <w:pPr>
        <w:pStyle w:val="HTMLconformatoprevio"/>
        <w:shd w:val="clear" w:color="auto" w:fill="FFFFFF"/>
        <w:wordWrap w:val="0"/>
        <w:rPr>
          <w:rFonts w:ascii="var(--jp-code-font-family)" w:hAnsi="var(--jp-code-font-family)"/>
        </w:rPr>
      </w:pPr>
      <w:proofErr w:type="spellStart"/>
      <w:r>
        <w:rPr>
          <w:rFonts w:ascii="var(--jp-code-font-family)" w:hAnsi="var(--jp-code-font-family)"/>
        </w:rPr>
        <w:t>mse_test</w:t>
      </w:r>
      <w:proofErr w:type="spellEnd"/>
      <w:proofErr w:type="gramStart"/>
      <w:r>
        <w:rPr>
          <w:rFonts w:ascii="var(--jp-code-font-family)" w:hAnsi="var(--jp-code-font-family)"/>
        </w:rPr>
        <w:t>:  0.37</w:t>
      </w:r>
      <w:proofErr w:type="gramEnd"/>
    </w:p>
    <w:p w:rsidR="00131A71" w:rsidRDefault="00131A71" w:rsidP="00131A71">
      <w:pPr>
        <w:pStyle w:val="HTMLconformatoprevio"/>
        <w:shd w:val="clear" w:color="auto" w:fill="FFFFFF"/>
        <w:wordWrap w:val="0"/>
        <w:rPr>
          <w:rFonts w:ascii="var(--jp-code-font-family)" w:hAnsi="var(--jp-code-font-family)"/>
        </w:rPr>
      </w:pPr>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t>RMSE</w:t>
      </w:r>
    </w:p>
    <w:p w:rsidR="00131A71" w:rsidRDefault="00131A71" w:rsidP="00131A71">
      <w:pPr>
        <w:pStyle w:val="HTMLconformatoprevio"/>
        <w:shd w:val="clear" w:color="auto" w:fill="FFFFFF"/>
        <w:wordWrap w:val="0"/>
        <w:rPr>
          <w:rFonts w:ascii="var(--jp-code-font-family)" w:hAnsi="var(--jp-code-font-family)"/>
        </w:rPr>
      </w:pPr>
      <w:proofErr w:type="spellStart"/>
      <w:r>
        <w:rPr>
          <w:rFonts w:ascii="var(--jp-code-font-family)" w:hAnsi="var(--jp-code-font-family)"/>
        </w:rPr>
        <w:t>rmse_train</w:t>
      </w:r>
      <w:proofErr w:type="spellEnd"/>
      <w:proofErr w:type="gramStart"/>
      <w:r>
        <w:rPr>
          <w:rFonts w:ascii="var(--jp-code-font-family)" w:hAnsi="var(--jp-code-font-family)"/>
        </w:rPr>
        <w:t>:  0.601</w:t>
      </w:r>
      <w:proofErr w:type="gramEnd"/>
    </w:p>
    <w:p w:rsidR="00131A71" w:rsidRDefault="00131A71" w:rsidP="00131A71">
      <w:pPr>
        <w:pStyle w:val="HTMLconformatoprevio"/>
        <w:shd w:val="clear" w:color="auto" w:fill="FFFFFF"/>
        <w:wordWrap w:val="0"/>
        <w:rPr>
          <w:rFonts w:ascii="var(--jp-code-font-family)" w:hAnsi="var(--jp-code-font-family)"/>
        </w:rPr>
      </w:pPr>
      <w:proofErr w:type="spellStart"/>
      <w:r>
        <w:rPr>
          <w:rFonts w:ascii="var(--jp-code-font-family)" w:hAnsi="var(--jp-code-font-family)"/>
        </w:rPr>
        <w:lastRenderedPageBreak/>
        <w:t>rmse_test</w:t>
      </w:r>
      <w:proofErr w:type="spellEnd"/>
      <w:proofErr w:type="gramStart"/>
      <w:r>
        <w:rPr>
          <w:rFonts w:ascii="var(--jp-code-font-family)" w:hAnsi="var(--jp-code-font-family)"/>
        </w:rPr>
        <w:t>:  0.608</w:t>
      </w:r>
      <w:proofErr w:type="gramEnd"/>
    </w:p>
    <w:p w:rsidR="00131A71" w:rsidRPr="00131A71" w:rsidRDefault="00131A71" w:rsidP="00131A71">
      <w:pPr>
        <w:rPr>
          <w:b/>
        </w:rPr>
      </w:pPr>
    </w:p>
    <w:p w:rsidR="00F954E2" w:rsidRPr="00131A71" w:rsidRDefault="00131A71" w:rsidP="00131A71">
      <w:pPr>
        <w:rPr>
          <w:b/>
        </w:rPr>
      </w:pPr>
      <w:r w:rsidRPr="00131A71">
        <w:rPr>
          <w:b/>
        </w:rPr>
        <w:t>6_prices_regions_one_grb</w:t>
      </w:r>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t>R2</w:t>
      </w:r>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t>r2_train</w:t>
      </w:r>
      <w:proofErr w:type="gramStart"/>
      <w:r>
        <w:rPr>
          <w:rFonts w:ascii="var(--jp-code-font-family)" w:hAnsi="var(--jp-code-font-family)"/>
        </w:rPr>
        <w:t>:  0.92</w:t>
      </w:r>
      <w:proofErr w:type="gramEnd"/>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t>r2_test</w:t>
      </w:r>
      <w:proofErr w:type="gramStart"/>
      <w:r>
        <w:rPr>
          <w:rFonts w:ascii="var(--jp-code-font-family)" w:hAnsi="var(--jp-code-font-family)"/>
        </w:rPr>
        <w:t>:  0.916</w:t>
      </w:r>
      <w:proofErr w:type="gramEnd"/>
    </w:p>
    <w:p w:rsidR="00131A71" w:rsidRDefault="00131A71" w:rsidP="00131A71">
      <w:pPr>
        <w:pStyle w:val="HTMLconformatoprevio"/>
        <w:shd w:val="clear" w:color="auto" w:fill="FFFFFF"/>
        <w:wordWrap w:val="0"/>
        <w:rPr>
          <w:rFonts w:ascii="var(--jp-code-font-family)" w:hAnsi="var(--jp-code-font-family)"/>
        </w:rPr>
      </w:pPr>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t>MAE</w:t>
      </w:r>
    </w:p>
    <w:p w:rsidR="00131A71" w:rsidRDefault="00131A71" w:rsidP="00131A71">
      <w:pPr>
        <w:pStyle w:val="HTMLconformatoprevio"/>
        <w:shd w:val="clear" w:color="auto" w:fill="FFFFFF"/>
        <w:wordWrap w:val="0"/>
        <w:rPr>
          <w:rFonts w:ascii="var(--jp-code-font-family)" w:hAnsi="var(--jp-code-font-family)"/>
        </w:rPr>
      </w:pPr>
      <w:proofErr w:type="spellStart"/>
      <w:r>
        <w:rPr>
          <w:rFonts w:ascii="var(--jp-code-font-family)" w:hAnsi="var(--jp-code-font-family)"/>
        </w:rPr>
        <w:t>mae_train</w:t>
      </w:r>
      <w:proofErr w:type="spellEnd"/>
      <w:proofErr w:type="gramStart"/>
      <w:r>
        <w:rPr>
          <w:rFonts w:ascii="var(--jp-code-font-family)" w:hAnsi="var(--jp-code-font-family)"/>
        </w:rPr>
        <w:t>:  0.401</w:t>
      </w:r>
      <w:proofErr w:type="gramEnd"/>
    </w:p>
    <w:p w:rsidR="00131A71" w:rsidRDefault="00131A71" w:rsidP="00131A71">
      <w:pPr>
        <w:pStyle w:val="HTMLconformatoprevio"/>
        <w:shd w:val="clear" w:color="auto" w:fill="FFFFFF"/>
        <w:wordWrap w:val="0"/>
        <w:rPr>
          <w:rFonts w:ascii="var(--jp-code-font-family)" w:hAnsi="var(--jp-code-font-family)"/>
        </w:rPr>
      </w:pPr>
      <w:proofErr w:type="spellStart"/>
      <w:r>
        <w:rPr>
          <w:rFonts w:ascii="var(--jp-code-font-family)" w:hAnsi="var(--jp-code-font-family)"/>
        </w:rPr>
        <w:t>mae_test</w:t>
      </w:r>
      <w:proofErr w:type="spellEnd"/>
      <w:proofErr w:type="gramStart"/>
      <w:r>
        <w:rPr>
          <w:rFonts w:ascii="var(--jp-code-font-family)" w:hAnsi="var(--jp-code-font-family)"/>
        </w:rPr>
        <w:t>:  0.423</w:t>
      </w:r>
      <w:proofErr w:type="gramEnd"/>
    </w:p>
    <w:p w:rsidR="00131A71" w:rsidRDefault="00131A71" w:rsidP="00131A71">
      <w:pPr>
        <w:pStyle w:val="HTMLconformatoprevio"/>
        <w:shd w:val="clear" w:color="auto" w:fill="FFFFFF"/>
        <w:wordWrap w:val="0"/>
        <w:rPr>
          <w:rFonts w:ascii="var(--jp-code-font-family)" w:hAnsi="var(--jp-code-font-family)"/>
        </w:rPr>
      </w:pPr>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t>MSE</w:t>
      </w:r>
    </w:p>
    <w:p w:rsidR="00131A71" w:rsidRDefault="00131A71" w:rsidP="00131A71">
      <w:pPr>
        <w:pStyle w:val="HTMLconformatoprevio"/>
        <w:shd w:val="clear" w:color="auto" w:fill="FFFFFF"/>
        <w:wordWrap w:val="0"/>
        <w:rPr>
          <w:rFonts w:ascii="var(--jp-code-font-family)" w:hAnsi="var(--jp-code-font-family)"/>
        </w:rPr>
      </w:pPr>
      <w:proofErr w:type="spellStart"/>
      <w:r>
        <w:rPr>
          <w:rFonts w:ascii="var(--jp-code-font-family)" w:hAnsi="var(--jp-code-font-family)"/>
        </w:rPr>
        <w:t>mse_train</w:t>
      </w:r>
      <w:proofErr w:type="spellEnd"/>
      <w:proofErr w:type="gramStart"/>
      <w:r>
        <w:rPr>
          <w:rFonts w:ascii="var(--jp-code-font-family)" w:hAnsi="var(--jp-code-font-family)"/>
        </w:rPr>
        <w:t>:  0.344</w:t>
      </w:r>
      <w:proofErr w:type="gramEnd"/>
    </w:p>
    <w:p w:rsidR="00131A71" w:rsidRDefault="00131A71" w:rsidP="00131A71">
      <w:pPr>
        <w:pStyle w:val="HTMLconformatoprevio"/>
        <w:shd w:val="clear" w:color="auto" w:fill="FFFFFF"/>
        <w:wordWrap w:val="0"/>
        <w:rPr>
          <w:rFonts w:ascii="var(--jp-code-font-family)" w:hAnsi="var(--jp-code-font-family)"/>
        </w:rPr>
      </w:pPr>
      <w:proofErr w:type="spellStart"/>
      <w:r>
        <w:rPr>
          <w:rFonts w:ascii="var(--jp-code-font-family)" w:hAnsi="var(--jp-code-font-family)"/>
        </w:rPr>
        <w:t>mse_test</w:t>
      </w:r>
      <w:proofErr w:type="spellEnd"/>
      <w:proofErr w:type="gramStart"/>
      <w:r>
        <w:rPr>
          <w:rFonts w:ascii="var(--jp-code-font-family)" w:hAnsi="var(--jp-code-font-family)"/>
        </w:rPr>
        <w:t>:  0.348</w:t>
      </w:r>
      <w:proofErr w:type="gramEnd"/>
    </w:p>
    <w:p w:rsidR="00131A71" w:rsidRDefault="00131A71" w:rsidP="00131A71">
      <w:pPr>
        <w:pStyle w:val="HTMLconformatoprevio"/>
        <w:shd w:val="clear" w:color="auto" w:fill="FFFFFF"/>
        <w:wordWrap w:val="0"/>
        <w:rPr>
          <w:rFonts w:ascii="var(--jp-code-font-family)" w:hAnsi="var(--jp-code-font-family)"/>
        </w:rPr>
      </w:pPr>
    </w:p>
    <w:p w:rsidR="00131A71" w:rsidRDefault="00131A71" w:rsidP="00131A71">
      <w:pPr>
        <w:pStyle w:val="HTMLconformatoprevio"/>
        <w:shd w:val="clear" w:color="auto" w:fill="FFFFFF"/>
        <w:wordWrap w:val="0"/>
        <w:rPr>
          <w:rFonts w:ascii="var(--jp-code-font-family)" w:hAnsi="var(--jp-code-font-family)"/>
        </w:rPr>
      </w:pPr>
      <w:r>
        <w:rPr>
          <w:rFonts w:ascii="var(--jp-code-font-family)" w:hAnsi="var(--jp-code-font-family)"/>
        </w:rPr>
        <w:t>RMSE</w:t>
      </w:r>
    </w:p>
    <w:p w:rsidR="00131A71" w:rsidRDefault="00131A71" w:rsidP="00131A71">
      <w:pPr>
        <w:pStyle w:val="HTMLconformatoprevio"/>
        <w:shd w:val="clear" w:color="auto" w:fill="FFFFFF"/>
        <w:wordWrap w:val="0"/>
        <w:rPr>
          <w:rFonts w:ascii="var(--jp-code-font-family)" w:hAnsi="var(--jp-code-font-family)"/>
        </w:rPr>
      </w:pPr>
      <w:proofErr w:type="spellStart"/>
      <w:r>
        <w:rPr>
          <w:rFonts w:ascii="var(--jp-code-font-family)" w:hAnsi="var(--jp-code-font-family)"/>
        </w:rPr>
        <w:t>rmse_train</w:t>
      </w:r>
      <w:proofErr w:type="spellEnd"/>
      <w:proofErr w:type="gramStart"/>
      <w:r>
        <w:rPr>
          <w:rFonts w:ascii="var(--jp-code-font-family)" w:hAnsi="var(--jp-code-font-family)"/>
        </w:rPr>
        <w:t>:  0.587</w:t>
      </w:r>
      <w:proofErr w:type="gramEnd"/>
    </w:p>
    <w:p w:rsidR="00131A71" w:rsidRDefault="00131A71" w:rsidP="00131A71">
      <w:pPr>
        <w:pStyle w:val="HTMLconformatoprevio"/>
        <w:shd w:val="clear" w:color="auto" w:fill="FFFFFF"/>
        <w:wordWrap w:val="0"/>
        <w:rPr>
          <w:rFonts w:ascii="var(--jp-code-font-family)" w:hAnsi="var(--jp-code-font-family)"/>
        </w:rPr>
      </w:pPr>
      <w:proofErr w:type="spellStart"/>
      <w:r>
        <w:rPr>
          <w:rFonts w:ascii="var(--jp-code-font-family)" w:hAnsi="var(--jp-code-font-family)"/>
        </w:rPr>
        <w:t>rmse_test</w:t>
      </w:r>
      <w:proofErr w:type="spellEnd"/>
      <w:proofErr w:type="gramStart"/>
      <w:r>
        <w:rPr>
          <w:rFonts w:ascii="var(--jp-code-font-family)" w:hAnsi="var(--jp-code-font-family)"/>
        </w:rPr>
        <w:t>:  0.59</w:t>
      </w:r>
      <w:proofErr w:type="gramEnd"/>
    </w:p>
    <w:p w:rsidR="00F40024" w:rsidRDefault="00F40024"/>
    <w:p w:rsidR="00131A71" w:rsidRDefault="00131A71"/>
    <w:tbl>
      <w:tblPr>
        <w:tblStyle w:val="Tablaconcuadrcula"/>
        <w:tblW w:w="0" w:type="auto"/>
        <w:tblLayout w:type="fixed"/>
        <w:tblLook w:val="04A0" w:firstRow="1" w:lastRow="0" w:firstColumn="1" w:lastColumn="0" w:noHBand="0" w:noVBand="1"/>
      </w:tblPr>
      <w:tblGrid>
        <w:gridCol w:w="1192"/>
        <w:gridCol w:w="1355"/>
        <w:gridCol w:w="1276"/>
        <w:gridCol w:w="1417"/>
        <w:gridCol w:w="1276"/>
        <w:gridCol w:w="1278"/>
        <w:gridCol w:w="1034"/>
      </w:tblGrid>
      <w:tr w:rsidR="00131A71" w:rsidTr="008B14E9">
        <w:tc>
          <w:tcPr>
            <w:tcW w:w="1192" w:type="dxa"/>
          </w:tcPr>
          <w:p w:rsidR="00131A71" w:rsidRDefault="00131A71"/>
        </w:tc>
        <w:tc>
          <w:tcPr>
            <w:tcW w:w="1355" w:type="dxa"/>
          </w:tcPr>
          <w:p w:rsidR="00131A71" w:rsidRPr="00131A71" w:rsidRDefault="00131A71">
            <w:pPr>
              <w:rPr>
                <w:b/>
              </w:rPr>
            </w:pPr>
            <w:r w:rsidRPr="00131A71">
              <w:rPr>
                <w:b/>
              </w:rPr>
              <w:t>1_basic_features_one_lr</w:t>
            </w:r>
          </w:p>
        </w:tc>
        <w:tc>
          <w:tcPr>
            <w:tcW w:w="1276" w:type="dxa"/>
          </w:tcPr>
          <w:p w:rsidR="00131A71" w:rsidRDefault="00131A71">
            <w:r w:rsidRPr="00131A71">
              <w:rPr>
                <w:b/>
              </w:rPr>
              <w:t>2_basic_features_multiple_lr</w:t>
            </w:r>
          </w:p>
        </w:tc>
        <w:tc>
          <w:tcPr>
            <w:tcW w:w="1417" w:type="dxa"/>
          </w:tcPr>
          <w:p w:rsidR="00131A71" w:rsidRPr="00131A71" w:rsidRDefault="00131A71" w:rsidP="00131A71">
            <w:pPr>
              <w:rPr>
                <w:b/>
              </w:rPr>
            </w:pPr>
            <w:r w:rsidRPr="00131A71">
              <w:rPr>
                <w:b/>
              </w:rPr>
              <w:t>3_basic_features_one_gbr</w:t>
            </w:r>
          </w:p>
          <w:p w:rsidR="00131A71" w:rsidRDefault="00131A71"/>
        </w:tc>
        <w:tc>
          <w:tcPr>
            <w:tcW w:w="1276" w:type="dxa"/>
          </w:tcPr>
          <w:p w:rsidR="00131A71" w:rsidRPr="00131A71" w:rsidRDefault="00131A71">
            <w:pPr>
              <w:rPr>
                <w:b/>
              </w:rPr>
            </w:pPr>
            <w:r w:rsidRPr="00131A71">
              <w:rPr>
                <w:b/>
              </w:rPr>
              <w:t>4_prices_regions_one_lr</w:t>
            </w:r>
          </w:p>
        </w:tc>
        <w:tc>
          <w:tcPr>
            <w:tcW w:w="1278" w:type="dxa"/>
          </w:tcPr>
          <w:p w:rsidR="00131A71" w:rsidRPr="00131A71" w:rsidRDefault="00131A71">
            <w:pPr>
              <w:rPr>
                <w:b/>
              </w:rPr>
            </w:pPr>
            <w:r w:rsidRPr="00131A71">
              <w:rPr>
                <w:b/>
              </w:rPr>
              <w:t>5_prices_regions_multiple_lr</w:t>
            </w:r>
          </w:p>
        </w:tc>
        <w:tc>
          <w:tcPr>
            <w:tcW w:w="1034" w:type="dxa"/>
          </w:tcPr>
          <w:p w:rsidR="00131A71" w:rsidRPr="00131A71" w:rsidRDefault="00131A71">
            <w:pPr>
              <w:rPr>
                <w:b/>
              </w:rPr>
            </w:pPr>
            <w:r w:rsidRPr="00131A71">
              <w:rPr>
                <w:b/>
              </w:rPr>
              <w:t>6_prices_regions_one_grb</w:t>
            </w:r>
          </w:p>
        </w:tc>
      </w:tr>
      <w:tr w:rsidR="00131A71" w:rsidTr="008B14E9">
        <w:tc>
          <w:tcPr>
            <w:tcW w:w="1192" w:type="dxa"/>
          </w:tcPr>
          <w:p w:rsidR="00131A71" w:rsidRDefault="00131A71">
            <w:r>
              <w:rPr>
                <w:rFonts w:ascii="var(--jp-code-font-family)" w:hAnsi="var(--jp-code-font-family)"/>
              </w:rPr>
              <w:t>r2_train</w:t>
            </w:r>
          </w:p>
        </w:tc>
        <w:tc>
          <w:tcPr>
            <w:tcW w:w="1355" w:type="dxa"/>
          </w:tcPr>
          <w:p w:rsidR="00131A71" w:rsidRDefault="00131A71">
            <w:r>
              <w:rPr>
                <w:rFonts w:ascii="var(--jp-code-font-family)" w:hAnsi="var(--jp-code-font-family)"/>
              </w:rPr>
              <w:t>0.878</w:t>
            </w:r>
          </w:p>
        </w:tc>
        <w:tc>
          <w:tcPr>
            <w:tcW w:w="1276" w:type="dxa"/>
          </w:tcPr>
          <w:p w:rsidR="00131A71" w:rsidRDefault="00131A71">
            <w:r>
              <w:rPr>
                <w:rFonts w:ascii="var(--jp-code-font-family)" w:hAnsi="var(--jp-code-font-family)"/>
              </w:rPr>
              <w:t>0.864</w:t>
            </w:r>
          </w:p>
        </w:tc>
        <w:tc>
          <w:tcPr>
            <w:tcW w:w="1417" w:type="dxa"/>
          </w:tcPr>
          <w:p w:rsidR="00131A71" w:rsidRDefault="00131A71">
            <w:r>
              <w:rPr>
                <w:rFonts w:ascii="var(--jp-code-font-family)" w:hAnsi="var(--jp-code-font-family)"/>
              </w:rPr>
              <w:t>0.898</w:t>
            </w:r>
          </w:p>
        </w:tc>
        <w:tc>
          <w:tcPr>
            <w:tcW w:w="1276" w:type="dxa"/>
          </w:tcPr>
          <w:p w:rsidR="00131A71" w:rsidRDefault="00131A71">
            <w:r>
              <w:rPr>
                <w:rFonts w:ascii="var(--jp-code-font-family)" w:hAnsi="var(--jp-code-font-family)"/>
              </w:rPr>
              <w:t>0.883</w:t>
            </w:r>
          </w:p>
        </w:tc>
        <w:tc>
          <w:tcPr>
            <w:tcW w:w="1278" w:type="dxa"/>
          </w:tcPr>
          <w:p w:rsidR="00131A71" w:rsidRDefault="00131A71">
            <w:r>
              <w:rPr>
                <w:rFonts w:ascii="var(--jp-code-font-family)" w:hAnsi="var(--jp-code-font-family)"/>
              </w:rPr>
              <w:t>0.917</w:t>
            </w:r>
          </w:p>
        </w:tc>
        <w:tc>
          <w:tcPr>
            <w:tcW w:w="1034" w:type="dxa"/>
          </w:tcPr>
          <w:p w:rsidR="00131A71" w:rsidRDefault="00131A71">
            <w:r>
              <w:rPr>
                <w:rFonts w:ascii="var(--jp-code-font-family)" w:hAnsi="var(--jp-code-font-family)"/>
              </w:rPr>
              <w:t>0.92</w:t>
            </w:r>
          </w:p>
        </w:tc>
      </w:tr>
      <w:tr w:rsidR="00131A71" w:rsidTr="008B14E9">
        <w:tc>
          <w:tcPr>
            <w:tcW w:w="1192" w:type="dxa"/>
          </w:tcPr>
          <w:p w:rsidR="00131A71" w:rsidRDefault="00131A71">
            <w:r>
              <w:rPr>
                <w:rFonts w:ascii="var(--jp-code-font-family)" w:hAnsi="var(--jp-code-font-family)"/>
              </w:rPr>
              <w:t>r2_test</w:t>
            </w:r>
          </w:p>
        </w:tc>
        <w:tc>
          <w:tcPr>
            <w:tcW w:w="1355" w:type="dxa"/>
          </w:tcPr>
          <w:p w:rsidR="00131A71" w:rsidRDefault="00131A71">
            <w:r w:rsidRPr="008B14E9">
              <w:rPr>
                <w:rFonts w:ascii="var(--jp-code-font-family)" w:hAnsi="var(--jp-code-font-family)"/>
                <w:highlight w:val="yellow"/>
              </w:rPr>
              <w:t>0.881</w:t>
            </w:r>
          </w:p>
        </w:tc>
        <w:tc>
          <w:tcPr>
            <w:tcW w:w="1276" w:type="dxa"/>
          </w:tcPr>
          <w:p w:rsidR="00131A71" w:rsidRDefault="00131A71">
            <w:r>
              <w:rPr>
                <w:rFonts w:ascii="var(--jp-code-font-family)" w:hAnsi="var(--jp-code-font-family)"/>
              </w:rPr>
              <w:t>0.872</w:t>
            </w:r>
          </w:p>
        </w:tc>
        <w:tc>
          <w:tcPr>
            <w:tcW w:w="1417" w:type="dxa"/>
          </w:tcPr>
          <w:p w:rsidR="00131A71" w:rsidRDefault="00131A71">
            <w:r>
              <w:rPr>
                <w:rFonts w:ascii="var(--jp-code-font-family)" w:hAnsi="var(--jp-code-font-family)"/>
              </w:rPr>
              <w:t>0.892</w:t>
            </w:r>
          </w:p>
        </w:tc>
        <w:tc>
          <w:tcPr>
            <w:tcW w:w="1276" w:type="dxa"/>
          </w:tcPr>
          <w:p w:rsidR="00131A71" w:rsidRDefault="00131A71">
            <w:r>
              <w:rPr>
                <w:rFonts w:ascii="var(--jp-code-font-family)" w:hAnsi="var(--jp-code-font-family)"/>
              </w:rPr>
              <w:t>0.889</w:t>
            </w:r>
          </w:p>
        </w:tc>
        <w:tc>
          <w:tcPr>
            <w:tcW w:w="1278" w:type="dxa"/>
          </w:tcPr>
          <w:p w:rsidR="00131A71" w:rsidRDefault="00131A71">
            <w:r w:rsidRPr="008B14E9">
              <w:rPr>
                <w:rFonts w:ascii="var(--jp-code-font-family)" w:hAnsi="var(--jp-code-font-family)"/>
                <w:highlight w:val="yellow"/>
              </w:rPr>
              <w:t>0.911</w:t>
            </w:r>
          </w:p>
        </w:tc>
        <w:tc>
          <w:tcPr>
            <w:tcW w:w="1034" w:type="dxa"/>
          </w:tcPr>
          <w:p w:rsidR="00131A71" w:rsidRDefault="00131A71">
            <w:r w:rsidRPr="008B14E9">
              <w:rPr>
                <w:rFonts w:ascii="var(--jp-code-font-family)" w:hAnsi="var(--jp-code-font-family)"/>
                <w:highlight w:val="yellow"/>
              </w:rPr>
              <w:t>0.916</w:t>
            </w:r>
          </w:p>
        </w:tc>
      </w:tr>
      <w:tr w:rsidR="00131A71" w:rsidTr="008B14E9">
        <w:tc>
          <w:tcPr>
            <w:tcW w:w="1192" w:type="dxa"/>
          </w:tcPr>
          <w:p w:rsidR="00131A71" w:rsidRDefault="00131A71">
            <w:proofErr w:type="spellStart"/>
            <w:r>
              <w:rPr>
                <w:rFonts w:ascii="var(--jp-code-font-family)" w:hAnsi="var(--jp-code-font-family)"/>
              </w:rPr>
              <w:t>mae_train</w:t>
            </w:r>
            <w:proofErr w:type="spellEnd"/>
          </w:p>
        </w:tc>
        <w:tc>
          <w:tcPr>
            <w:tcW w:w="1355" w:type="dxa"/>
          </w:tcPr>
          <w:p w:rsidR="00131A71" w:rsidRDefault="00131A71">
            <w:r>
              <w:rPr>
                <w:rFonts w:ascii="var(--jp-code-font-family)" w:hAnsi="var(--jp-code-font-family)"/>
              </w:rPr>
              <w:t>0.546</w:t>
            </w:r>
          </w:p>
        </w:tc>
        <w:tc>
          <w:tcPr>
            <w:tcW w:w="1276" w:type="dxa"/>
          </w:tcPr>
          <w:p w:rsidR="00131A71" w:rsidRDefault="00131A71">
            <w:r>
              <w:rPr>
                <w:rFonts w:ascii="var(--jp-code-font-family)" w:hAnsi="var(--jp-code-font-family)"/>
              </w:rPr>
              <w:t>0.563</w:t>
            </w:r>
          </w:p>
        </w:tc>
        <w:tc>
          <w:tcPr>
            <w:tcW w:w="1417" w:type="dxa"/>
          </w:tcPr>
          <w:p w:rsidR="00131A71" w:rsidRDefault="00131A71">
            <w:r>
              <w:rPr>
                <w:rFonts w:ascii="var(--jp-code-font-family)" w:hAnsi="var(--jp-code-font-family)"/>
              </w:rPr>
              <w:t>0.47</w:t>
            </w:r>
          </w:p>
        </w:tc>
        <w:tc>
          <w:tcPr>
            <w:tcW w:w="1276" w:type="dxa"/>
          </w:tcPr>
          <w:p w:rsidR="00131A71" w:rsidRDefault="00131A71">
            <w:r>
              <w:rPr>
                <w:rFonts w:ascii="var(--jp-code-font-family)" w:hAnsi="var(--jp-code-font-family)"/>
              </w:rPr>
              <w:t>0.529</w:t>
            </w:r>
          </w:p>
        </w:tc>
        <w:tc>
          <w:tcPr>
            <w:tcW w:w="1278" w:type="dxa"/>
          </w:tcPr>
          <w:p w:rsidR="00131A71" w:rsidRDefault="00131A71">
            <w:r>
              <w:rPr>
                <w:rFonts w:ascii="var(--jp-code-font-family)" w:hAnsi="var(--jp-code-font-family)"/>
              </w:rPr>
              <w:t>0.427</w:t>
            </w:r>
          </w:p>
        </w:tc>
        <w:tc>
          <w:tcPr>
            <w:tcW w:w="1034" w:type="dxa"/>
          </w:tcPr>
          <w:p w:rsidR="00131A71" w:rsidRDefault="00131A71">
            <w:r>
              <w:rPr>
                <w:rFonts w:ascii="var(--jp-code-font-family)" w:hAnsi="var(--jp-code-font-family)"/>
              </w:rPr>
              <w:t>0.401</w:t>
            </w:r>
          </w:p>
        </w:tc>
      </w:tr>
      <w:tr w:rsidR="00131A71" w:rsidTr="008B14E9">
        <w:tc>
          <w:tcPr>
            <w:tcW w:w="1192" w:type="dxa"/>
          </w:tcPr>
          <w:p w:rsidR="00131A71" w:rsidRDefault="00131A71">
            <w:proofErr w:type="spellStart"/>
            <w:r>
              <w:rPr>
                <w:rFonts w:ascii="var(--jp-code-font-family)" w:hAnsi="var(--jp-code-font-family)"/>
              </w:rPr>
              <w:t>mae_test</w:t>
            </w:r>
            <w:proofErr w:type="spellEnd"/>
          </w:p>
        </w:tc>
        <w:tc>
          <w:tcPr>
            <w:tcW w:w="1355" w:type="dxa"/>
          </w:tcPr>
          <w:p w:rsidR="00131A71" w:rsidRDefault="00131A71">
            <w:r>
              <w:rPr>
                <w:rFonts w:ascii="var(--jp-code-font-family)" w:hAnsi="var(--jp-code-font-family)"/>
              </w:rPr>
              <w:t>0.542</w:t>
            </w:r>
          </w:p>
        </w:tc>
        <w:tc>
          <w:tcPr>
            <w:tcW w:w="1276" w:type="dxa"/>
          </w:tcPr>
          <w:p w:rsidR="00131A71" w:rsidRDefault="00131A71">
            <w:r>
              <w:rPr>
                <w:rFonts w:ascii="var(--jp-code-font-family)" w:hAnsi="var(--jp-code-font-family)"/>
              </w:rPr>
              <w:t>0.532</w:t>
            </w:r>
          </w:p>
        </w:tc>
        <w:tc>
          <w:tcPr>
            <w:tcW w:w="1417" w:type="dxa"/>
          </w:tcPr>
          <w:p w:rsidR="00131A71" w:rsidRDefault="00131A71">
            <w:r>
              <w:rPr>
                <w:rFonts w:ascii="var(--jp-code-font-family)" w:hAnsi="var(--jp-code-font-family)"/>
              </w:rPr>
              <w:t>0.483</w:t>
            </w:r>
          </w:p>
        </w:tc>
        <w:tc>
          <w:tcPr>
            <w:tcW w:w="1276" w:type="dxa"/>
          </w:tcPr>
          <w:p w:rsidR="00131A71" w:rsidRDefault="00131A71">
            <w:r>
              <w:rPr>
                <w:rFonts w:ascii="var(--jp-code-font-family)" w:hAnsi="var(--jp-code-font-family)"/>
              </w:rPr>
              <w:t>0.517</w:t>
            </w:r>
          </w:p>
        </w:tc>
        <w:tc>
          <w:tcPr>
            <w:tcW w:w="1278" w:type="dxa"/>
          </w:tcPr>
          <w:p w:rsidR="00131A71" w:rsidRDefault="00131A71">
            <w:r>
              <w:rPr>
                <w:rFonts w:ascii="var(--jp-code-font-family)" w:hAnsi="var(--jp-code-font-family)"/>
              </w:rPr>
              <w:t>0.438</w:t>
            </w:r>
          </w:p>
        </w:tc>
        <w:tc>
          <w:tcPr>
            <w:tcW w:w="1034" w:type="dxa"/>
          </w:tcPr>
          <w:p w:rsidR="00131A71" w:rsidRDefault="00131A71">
            <w:r>
              <w:rPr>
                <w:rFonts w:ascii="var(--jp-code-font-family)" w:hAnsi="var(--jp-code-font-family)"/>
              </w:rPr>
              <w:t>0.423</w:t>
            </w:r>
          </w:p>
        </w:tc>
      </w:tr>
      <w:tr w:rsidR="00131A71" w:rsidTr="008B14E9">
        <w:tc>
          <w:tcPr>
            <w:tcW w:w="1192" w:type="dxa"/>
          </w:tcPr>
          <w:p w:rsidR="00131A71" w:rsidRDefault="00131A71">
            <w:proofErr w:type="spellStart"/>
            <w:r>
              <w:rPr>
                <w:rFonts w:ascii="var(--jp-code-font-family)" w:hAnsi="var(--jp-code-font-family)"/>
              </w:rPr>
              <w:t>mse_train</w:t>
            </w:r>
            <w:proofErr w:type="spellEnd"/>
          </w:p>
        </w:tc>
        <w:tc>
          <w:tcPr>
            <w:tcW w:w="1355" w:type="dxa"/>
          </w:tcPr>
          <w:p w:rsidR="00131A71" w:rsidRDefault="00131A71">
            <w:r>
              <w:rPr>
                <w:rFonts w:ascii="var(--jp-code-font-family)" w:hAnsi="var(--jp-code-font-family)"/>
              </w:rPr>
              <w:t>0.526</w:t>
            </w:r>
          </w:p>
        </w:tc>
        <w:tc>
          <w:tcPr>
            <w:tcW w:w="1276" w:type="dxa"/>
          </w:tcPr>
          <w:p w:rsidR="00131A71" w:rsidRDefault="00131A71">
            <w:r>
              <w:rPr>
                <w:rFonts w:ascii="var(--jp-code-font-family)" w:hAnsi="var(--jp-code-font-family)"/>
              </w:rPr>
              <w:t>0.587</w:t>
            </w:r>
          </w:p>
        </w:tc>
        <w:tc>
          <w:tcPr>
            <w:tcW w:w="1417" w:type="dxa"/>
          </w:tcPr>
          <w:p w:rsidR="00131A71" w:rsidRDefault="00131A71">
            <w:r>
              <w:rPr>
                <w:rFonts w:ascii="var(--jp-code-font-family)" w:hAnsi="var(--jp-code-font-family)"/>
              </w:rPr>
              <w:t>0.442</w:t>
            </w:r>
          </w:p>
        </w:tc>
        <w:tc>
          <w:tcPr>
            <w:tcW w:w="1276" w:type="dxa"/>
          </w:tcPr>
          <w:p w:rsidR="00131A71" w:rsidRDefault="00131A71">
            <w:r>
              <w:rPr>
                <w:rFonts w:ascii="var(--jp-code-font-family)" w:hAnsi="var(--jp-code-font-family)"/>
              </w:rPr>
              <w:t>0.506</w:t>
            </w:r>
          </w:p>
        </w:tc>
        <w:tc>
          <w:tcPr>
            <w:tcW w:w="1278" w:type="dxa"/>
          </w:tcPr>
          <w:p w:rsidR="00131A71" w:rsidRDefault="00131A71">
            <w:r>
              <w:rPr>
                <w:rFonts w:ascii="var(--jp-code-font-family)" w:hAnsi="var(--jp-code-font-family)"/>
              </w:rPr>
              <w:t>0.361</w:t>
            </w:r>
          </w:p>
        </w:tc>
        <w:tc>
          <w:tcPr>
            <w:tcW w:w="1034" w:type="dxa"/>
          </w:tcPr>
          <w:p w:rsidR="00131A71" w:rsidRDefault="00131A71">
            <w:r>
              <w:rPr>
                <w:rFonts w:ascii="var(--jp-code-font-family)" w:hAnsi="var(--jp-code-font-family)"/>
              </w:rPr>
              <w:t>0.344</w:t>
            </w:r>
          </w:p>
        </w:tc>
      </w:tr>
      <w:tr w:rsidR="00131A71" w:rsidTr="008B14E9">
        <w:tc>
          <w:tcPr>
            <w:tcW w:w="1192" w:type="dxa"/>
          </w:tcPr>
          <w:p w:rsidR="00131A71" w:rsidRDefault="00131A71">
            <w:proofErr w:type="spellStart"/>
            <w:r>
              <w:rPr>
                <w:rFonts w:ascii="var(--jp-code-font-family)" w:hAnsi="var(--jp-code-font-family)"/>
              </w:rPr>
              <w:t>mse_test</w:t>
            </w:r>
            <w:proofErr w:type="spellEnd"/>
          </w:p>
        </w:tc>
        <w:tc>
          <w:tcPr>
            <w:tcW w:w="1355" w:type="dxa"/>
          </w:tcPr>
          <w:p w:rsidR="00131A71" w:rsidRDefault="00131A71">
            <w:r>
              <w:rPr>
                <w:rFonts w:ascii="var(--jp-code-font-family)" w:hAnsi="var(--jp-code-font-family)"/>
              </w:rPr>
              <w:t>0.496</w:t>
            </w:r>
          </w:p>
        </w:tc>
        <w:tc>
          <w:tcPr>
            <w:tcW w:w="1276" w:type="dxa"/>
          </w:tcPr>
          <w:p w:rsidR="00131A71" w:rsidRDefault="00131A71">
            <w:r>
              <w:rPr>
                <w:rFonts w:ascii="var(--jp-code-font-family)" w:hAnsi="var(--jp-code-font-family)"/>
              </w:rPr>
              <w:t>0.532</w:t>
            </w:r>
          </w:p>
        </w:tc>
        <w:tc>
          <w:tcPr>
            <w:tcW w:w="1417" w:type="dxa"/>
          </w:tcPr>
          <w:p w:rsidR="00131A71" w:rsidRDefault="00131A71">
            <w:r>
              <w:rPr>
                <w:rFonts w:ascii="var(--jp-code-font-family)" w:hAnsi="var(--jp-code-font-family)"/>
              </w:rPr>
              <w:t>0.449</w:t>
            </w:r>
          </w:p>
        </w:tc>
        <w:tc>
          <w:tcPr>
            <w:tcW w:w="1276" w:type="dxa"/>
          </w:tcPr>
          <w:p w:rsidR="00131A71" w:rsidRDefault="00131A71">
            <w:r>
              <w:rPr>
                <w:rFonts w:ascii="var(--jp-code-font-family)" w:hAnsi="var(--jp-code-font-family)"/>
              </w:rPr>
              <w:t>0.46</w:t>
            </w:r>
          </w:p>
        </w:tc>
        <w:tc>
          <w:tcPr>
            <w:tcW w:w="1278" w:type="dxa"/>
          </w:tcPr>
          <w:p w:rsidR="00131A71" w:rsidRDefault="00131A71">
            <w:r>
              <w:rPr>
                <w:rFonts w:ascii="var(--jp-code-font-family)" w:hAnsi="var(--jp-code-font-family)"/>
              </w:rPr>
              <w:t>0.37</w:t>
            </w:r>
          </w:p>
        </w:tc>
        <w:tc>
          <w:tcPr>
            <w:tcW w:w="1034" w:type="dxa"/>
          </w:tcPr>
          <w:p w:rsidR="00131A71" w:rsidRDefault="00131A71">
            <w:r>
              <w:rPr>
                <w:rFonts w:ascii="var(--jp-code-font-family)" w:hAnsi="var(--jp-code-font-family)"/>
              </w:rPr>
              <w:t>0.348</w:t>
            </w:r>
          </w:p>
        </w:tc>
      </w:tr>
      <w:tr w:rsidR="00131A71" w:rsidTr="008B14E9">
        <w:tc>
          <w:tcPr>
            <w:tcW w:w="1192" w:type="dxa"/>
          </w:tcPr>
          <w:p w:rsidR="00131A71" w:rsidRDefault="00131A71">
            <w:proofErr w:type="spellStart"/>
            <w:r>
              <w:rPr>
                <w:rFonts w:ascii="var(--jp-code-font-family)" w:hAnsi="var(--jp-code-font-family)"/>
              </w:rPr>
              <w:t>rmse_train</w:t>
            </w:r>
            <w:proofErr w:type="spellEnd"/>
          </w:p>
        </w:tc>
        <w:tc>
          <w:tcPr>
            <w:tcW w:w="1355" w:type="dxa"/>
          </w:tcPr>
          <w:p w:rsidR="00131A71" w:rsidRDefault="00131A71">
            <w:r>
              <w:rPr>
                <w:rFonts w:ascii="var(--jp-code-font-family)" w:hAnsi="var(--jp-code-font-family)"/>
              </w:rPr>
              <w:t>0.725</w:t>
            </w:r>
          </w:p>
        </w:tc>
        <w:tc>
          <w:tcPr>
            <w:tcW w:w="1276" w:type="dxa"/>
          </w:tcPr>
          <w:p w:rsidR="00131A71" w:rsidRDefault="00131A71">
            <w:r>
              <w:rPr>
                <w:rFonts w:ascii="var(--jp-code-font-family)" w:hAnsi="var(--jp-code-font-family)"/>
              </w:rPr>
              <w:t>0.766</w:t>
            </w:r>
          </w:p>
        </w:tc>
        <w:tc>
          <w:tcPr>
            <w:tcW w:w="1417" w:type="dxa"/>
          </w:tcPr>
          <w:p w:rsidR="00131A71" w:rsidRDefault="00131A71">
            <w:r>
              <w:rPr>
                <w:rFonts w:ascii="var(--jp-code-font-family)" w:hAnsi="var(--jp-code-font-family)"/>
              </w:rPr>
              <w:t>0.665</w:t>
            </w:r>
          </w:p>
        </w:tc>
        <w:tc>
          <w:tcPr>
            <w:tcW w:w="1276" w:type="dxa"/>
          </w:tcPr>
          <w:p w:rsidR="00131A71" w:rsidRDefault="00131A71">
            <w:r>
              <w:rPr>
                <w:rFonts w:ascii="var(--jp-code-font-family)" w:hAnsi="var(--jp-code-font-family)"/>
              </w:rPr>
              <w:t>0.711</w:t>
            </w:r>
          </w:p>
        </w:tc>
        <w:tc>
          <w:tcPr>
            <w:tcW w:w="1278" w:type="dxa"/>
          </w:tcPr>
          <w:p w:rsidR="00131A71" w:rsidRDefault="00131A71">
            <w:r>
              <w:rPr>
                <w:rFonts w:ascii="var(--jp-code-font-family)" w:hAnsi="var(--jp-code-font-family)"/>
              </w:rPr>
              <w:t>0.601</w:t>
            </w:r>
          </w:p>
        </w:tc>
        <w:tc>
          <w:tcPr>
            <w:tcW w:w="1034" w:type="dxa"/>
          </w:tcPr>
          <w:p w:rsidR="00131A71" w:rsidRDefault="00131A71">
            <w:r>
              <w:rPr>
                <w:rFonts w:ascii="var(--jp-code-font-family)" w:hAnsi="var(--jp-code-font-family)"/>
              </w:rPr>
              <w:t>0.587</w:t>
            </w:r>
          </w:p>
        </w:tc>
      </w:tr>
      <w:tr w:rsidR="00131A71" w:rsidTr="008B14E9">
        <w:tc>
          <w:tcPr>
            <w:tcW w:w="1192" w:type="dxa"/>
          </w:tcPr>
          <w:p w:rsidR="00131A71" w:rsidRDefault="00131A71">
            <w:proofErr w:type="spellStart"/>
            <w:r>
              <w:rPr>
                <w:rFonts w:ascii="var(--jp-code-font-family)" w:hAnsi="var(--jp-code-font-family)"/>
              </w:rPr>
              <w:t>rmse_test</w:t>
            </w:r>
            <w:proofErr w:type="spellEnd"/>
          </w:p>
        </w:tc>
        <w:tc>
          <w:tcPr>
            <w:tcW w:w="1355" w:type="dxa"/>
          </w:tcPr>
          <w:p w:rsidR="00131A71" w:rsidRDefault="00131A71">
            <w:r w:rsidRPr="008B14E9">
              <w:rPr>
                <w:rFonts w:ascii="var(--jp-code-font-family)" w:hAnsi="var(--jp-code-font-family)"/>
                <w:highlight w:val="yellow"/>
              </w:rPr>
              <w:t>0.704</w:t>
            </w:r>
          </w:p>
        </w:tc>
        <w:tc>
          <w:tcPr>
            <w:tcW w:w="1276" w:type="dxa"/>
          </w:tcPr>
          <w:p w:rsidR="00131A71" w:rsidRDefault="00131A71">
            <w:r>
              <w:rPr>
                <w:rFonts w:ascii="var(--jp-code-font-family)" w:hAnsi="var(--jp-code-font-family)"/>
              </w:rPr>
              <w:t>0.729</w:t>
            </w:r>
          </w:p>
        </w:tc>
        <w:tc>
          <w:tcPr>
            <w:tcW w:w="1417" w:type="dxa"/>
          </w:tcPr>
          <w:p w:rsidR="00131A71" w:rsidRDefault="00131A71">
            <w:r>
              <w:rPr>
                <w:rFonts w:ascii="var(--jp-code-font-family)" w:hAnsi="var(--jp-code-font-family)"/>
              </w:rPr>
              <w:t>0.67</w:t>
            </w:r>
          </w:p>
        </w:tc>
        <w:tc>
          <w:tcPr>
            <w:tcW w:w="1276" w:type="dxa"/>
          </w:tcPr>
          <w:p w:rsidR="00131A71" w:rsidRDefault="00131A71">
            <w:r>
              <w:rPr>
                <w:rFonts w:ascii="var(--jp-code-font-family)" w:hAnsi="var(--jp-code-font-family)"/>
              </w:rPr>
              <w:t>0.678</w:t>
            </w:r>
          </w:p>
        </w:tc>
        <w:tc>
          <w:tcPr>
            <w:tcW w:w="1278" w:type="dxa"/>
          </w:tcPr>
          <w:p w:rsidR="00131A71" w:rsidRPr="008B14E9" w:rsidRDefault="00131A71">
            <w:pPr>
              <w:rPr>
                <w:highlight w:val="yellow"/>
              </w:rPr>
            </w:pPr>
            <w:r w:rsidRPr="008B14E9">
              <w:rPr>
                <w:rFonts w:ascii="var(--jp-code-font-family)" w:hAnsi="var(--jp-code-font-family)"/>
                <w:highlight w:val="yellow"/>
              </w:rPr>
              <w:t>0.608</w:t>
            </w:r>
          </w:p>
        </w:tc>
        <w:tc>
          <w:tcPr>
            <w:tcW w:w="1034" w:type="dxa"/>
          </w:tcPr>
          <w:p w:rsidR="00131A71" w:rsidRPr="008B14E9" w:rsidRDefault="00131A71">
            <w:pPr>
              <w:rPr>
                <w:highlight w:val="yellow"/>
              </w:rPr>
            </w:pPr>
            <w:r w:rsidRPr="008B14E9">
              <w:rPr>
                <w:rFonts w:ascii="var(--jp-code-font-family)" w:hAnsi="var(--jp-code-font-family)"/>
                <w:highlight w:val="yellow"/>
              </w:rPr>
              <w:t>0.59</w:t>
            </w:r>
          </w:p>
        </w:tc>
      </w:tr>
    </w:tbl>
    <w:p w:rsidR="00131A71" w:rsidRDefault="00131A71"/>
    <w:p w:rsidR="008B14E9" w:rsidRDefault="008B14E9"/>
    <w:p w:rsidR="008B14E9" w:rsidRDefault="008B14E9" w:rsidP="008B14E9">
      <w:pPr>
        <w:rPr>
          <w:b/>
          <w:u w:val="single"/>
        </w:rPr>
      </w:pPr>
      <w:r w:rsidRPr="00131A71">
        <w:rPr>
          <w:b/>
          <w:u w:val="single"/>
        </w:rPr>
        <w:t>COMPARACIÓN RESULTADOS</w:t>
      </w:r>
      <w:r>
        <w:rPr>
          <w:b/>
          <w:u w:val="single"/>
        </w:rPr>
        <w:t xml:space="preserve"> METRICAS PARA CADA DATASET DE CADA REGION</w:t>
      </w:r>
      <w:r w:rsidR="00E57C92">
        <w:rPr>
          <w:b/>
          <w:u w:val="single"/>
        </w:rPr>
        <w:t xml:space="preserve"> – conjunto de test</w:t>
      </w:r>
    </w:p>
    <w:p w:rsidR="00E57C92" w:rsidRDefault="00E57C92" w:rsidP="008B14E9">
      <w:pPr>
        <w:rPr>
          <w:b/>
          <w:u w:val="single"/>
        </w:rPr>
      </w:pPr>
    </w:p>
    <w:p w:rsidR="00E57C92" w:rsidRDefault="00E57C92" w:rsidP="008B14E9">
      <w:pPr>
        <w:rPr>
          <w:b/>
          <w:u w:val="single"/>
        </w:rPr>
      </w:pPr>
    </w:p>
    <w:p w:rsidR="00E57C92" w:rsidRDefault="00E57C92" w:rsidP="008B14E9">
      <w:pPr>
        <w:rPr>
          <w:b/>
          <w:u w:val="single"/>
        </w:rPr>
      </w:pPr>
    </w:p>
    <w:p w:rsidR="00E57C92" w:rsidRDefault="00E57C92" w:rsidP="008B14E9">
      <w:pPr>
        <w:rPr>
          <w:b/>
          <w:u w:val="single"/>
        </w:rPr>
      </w:pPr>
    </w:p>
    <w:p w:rsidR="00E57C92" w:rsidRDefault="00E57C92" w:rsidP="008B14E9">
      <w:pPr>
        <w:rPr>
          <w:b/>
          <w:u w:val="single"/>
        </w:rPr>
      </w:pPr>
    </w:p>
    <w:p w:rsidR="00E57C92" w:rsidRPr="00131A71" w:rsidRDefault="00E57C92" w:rsidP="008B14E9">
      <w:pPr>
        <w:rPr>
          <w:b/>
          <w:u w:val="single"/>
        </w:rPr>
      </w:pPr>
    </w:p>
    <w:p w:rsidR="008B14E9" w:rsidRPr="00131A71" w:rsidRDefault="008B14E9" w:rsidP="008B14E9">
      <w:pPr>
        <w:rPr>
          <w:b/>
        </w:rPr>
      </w:pPr>
      <w:r w:rsidRPr="00131A71">
        <w:rPr>
          <w:b/>
        </w:rPr>
        <w:lastRenderedPageBreak/>
        <w:t>1_basic_features_one_lr</w:t>
      </w:r>
    </w:p>
    <w:p w:rsidR="008B14E9" w:rsidRDefault="008B14E9" w:rsidP="008B14E9">
      <w:r>
        <w:rPr>
          <w:noProof/>
          <w:lang w:eastAsia="es-CL"/>
        </w:rPr>
        <w:drawing>
          <wp:inline distT="0" distB="0" distL="0" distR="0" wp14:anchorId="0208283B" wp14:editId="1A5D0719">
            <wp:extent cx="3562350" cy="2686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2350" cy="2686050"/>
                    </a:xfrm>
                    <a:prstGeom prst="rect">
                      <a:avLst/>
                    </a:prstGeom>
                  </pic:spPr>
                </pic:pic>
              </a:graphicData>
            </a:graphic>
          </wp:inline>
        </w:drawing>
      </w:r>
    </w:p>
    <w:p w:rsidR="008B14E9" w:rsidRDefault="008B14E9" w:rsidP="008B14E9"/>
    <w:p w:rsidR="008B14E9" w:rsidRPr="00131A71" w:rsidRDefault="008B14E9" w:rsidP="008B14E9">
      <w:pPr>
        <w:rPr>
          <w:b/>
        </w:rPr>
      </w:pPr>
      <w:r w:rsidRPr="00131A71">
        <w:rPr>
          <w:b/>
        </w:rPr>
        <w:t>2_basic_features_multiple_lr</w:t>
      </w:r>
    </w:p>
    <w:p w:rsidR="008B14E9" w:rsidRDefault="008B14E9" w:rsidP="008B14E9">
      <w:pPr>
        <w:pStyle w:val="HTMLconformatoprevio"/>
        <w:shd w:val="clear" w:color="auto" w:fill="FFFFFF"/>
        <w:wordWrap w:val="0"/>
        <w:rPr>
          <w:rFonts w:ascii="var(--jp-code-font-family)" w:hAnsi="var(--jp-code-font-family)"/>
        </w:rPr>
      </w:pPr>
      <w:r>
        <w:rPr>
          <w:rFonts w:ascii="var(--jp-code-font-family)" w:hAnsi="var(--jp-code-font-family)"/>
        </w:rPr>
        <w:br/>
      </w:r>
      <w:r w:rsidR="00E57C92">
        <w:rPr>
          <w:noProof/>
        </w:rPr>
        <w:drawing>
          <wp:inline distT="0" distB="0" distL="0" distR="0" wp14:anchorId="10CA8A5B" wp14:editId="3800B85C">
            <wp:extent cx="3495675" cy="26479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5675" cy="2647950"/>
                    </a:xfrm>
                    <a:prstGeom prst="rect">
                      <a:avLst/>
                    </a:prstGeom>
                  </pic:spPr>
                </pic:pic>
              </a:graphicData>
            </a:graphic>
          </wp:inline>
        </w:drawing>
      </w:r>
    </w:p>
    <w:p w:rsidR="008B14E9" w:rsidRPr="008B14E9" w:rsidRDefault="008B14E9" w:rsidP="008B14E9"/>
    <w:p w:rsidR="008B14E9" w:rsidRPr="00131A71" w:rsidRDefault="008B14E9" w:rsidP="008B14E9">
      <w:pPr>
        <w:rPr>
          <w:b/>
        </w:rPr>
      </w:pPr>
      <w:r w:rsidRPr="00131A71">
        <w:rPr>
          <w:b/>
        </w:rPr>
        <w:t>3_basic_features_one_gbr</w:t>
      </w:r>
    </w:p>
    <w:p w:rsidR="008B14E9" w:rsidRDefault="00E57C92" w:rsidP="008B14E9">
      <w:r>
        <w:rPr>
          <w:noProof/>
          <w:lang w:eastAsia="es-CL"/>
        </w:rPr>
        <w:lastRenderedPageBreak/>
        <w:drawing>
          <wp:inline distT="0" distB="0" distL="0" distR="0" wp14:anchorId="176F56AD" wp14:editId="736C962D">
            <wp:extent cx="3343275" cy="26384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3275" cy="2638425"/>
                    </a:xfrm>
                    <a:prstGeom prst="rect">
                      <a:avLst/>
                    </a:prstGeom>
                  </pic:spPr>
                </pic:pic>
              </a:graphicData>
            </a:graphic>
          </wp:inline>
        </w:drawing>
      </w:r>
    </w:p>
    <w:p w:rsidR="008B14E9" w:rsidRPr="008B14E9" w:rsidRDefault="008B14E9" w:rsidP="008B14E9"/>
    <w:p w:rsidR="008B14E9" w:rsidRPr="00131A71" w:rsidRDefault="008B14E9" w:rsidP="008B14E9">
      <w:pPr>
        <w:rPr>
          <w:b/>
        </w:rPr>
      </w:pPr>
      <w:r w:rsidRPr="00131A71">
        <w:rPr>
          <w:b/>
        </w:rPr>
        <w:t>4_prices_regions_one_lr</w:t>
      </w:r>
    </w:p>
    <w:p w:rsidR="008B14E9" w:rsidRPr="008B14E9" w:rsidRDefault="00E57C92" w:rsidP="008B14E9">
      <w:r>
        <w:rPr>
          <w:noProof/>
          <w:lang w:eastAsia="es-CL"/>
        </w:rPr>
        <w:drawing>
          <wp:inline distT="0" distB="0" distL="0" distR="0" wp14:anchorId="4AA01139" wp14:editId="0FBA9366">
            <wp:extent cx="3562350" cy="2590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2350" cy="2590800"/>
                    </a:xfrm>
                    <a:prstGeom prst="rect">
                      <a:avLst/>
                    </a:prstGeom>
                  </pic:spPr>
                </pic:pic>
              </a:graphicData>
            </a:graphic>
          </wp:inline>
        </w:drawing>
      </w:r>
    </w:p>
    <w:p w:rsidR="008B14E9" w:rsidRPr="008B14E9" w:rsidRDefault="008B14E9" w:rsidP="008B14E9"/>
    <w:p w:rsidR="008B14E9" w:rsidRPr="008B14E9" w:rsidRDefault="008B14E9" w:rsidP="008B14E9"/>
    <w:p w:rsidR="008B14E9" w:rsidRPr="00131A71" w:rsidRDefault="008B14E9" w:rsidP="008B14E9">
      <w:pPr>
        <w:rPr>
          <w:b/>
        </w:rPr>
      </w:pPr>
      <w:r w:rsidRPr="00131A71">
        <w:rPr>
          <w:b/>
        </w:rPr>
        <w:t>5_prices_regions_multiple_lr</w:t>
      </w:r>
    </w:p>
    <w:p w:rsidR="008B14E9" w:rsidRDefault="00E57C92" w:rsidP="008B14E9">
      <w:r>
        <w:rPr>
          <w:noProof/>
          <w:lang w:eastAsia="es-CL"/>
        </w:rPr>
        <w:lastRenderedPageBreak/>
        <w:drawing>
          <wp:inline distT="0" distB="0" distL="0" distR="0" wp14:anchorId="2C4EDEBC" wp14:editId="4ED76637">
            <wp:extent cx="3457575" cy="26860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7575" cy="2686050"/>
                    </a:xfrm>
                    <a:prstGeom prst="rect">
                      <a:avLst/>
                    </a:prstGeom>
                  </pic:spPr>
                </pic:pic>
              </a:graphicData>
            </a:graphic>
          </wp:inline>
        </w:drawing>
      </w:r>
    </w:p>
    <w:p w:rsidR="008B14E9" w:rsidRDefault="008B14E9" w:rsidP="008B14E9"/>
    <w:p w:rsidR="008B14E9" w:rsidRDefault="008B14E9" w:rsidP="008B14E9"/>
    <w:p w:rsidR="008B14E9" w:rsidRPr="008B14E9" w:rsidRDefault="008B14E9" w:rsidP="008B14E9"/>
    <w:p w:rsidR="008B14E9" w:rsidRPr="00131A71" w:rsidRDefault="008B14E9" w:rsidP="008B14E9">
      <w:pPr>
        <w:rPr>
          <w:b/>
        </w:rPr>
      </w:pPr>
      <w:r w:rsidRPr="00131A71">
        <w:rPr>
          <w:b/>
        </w:rPr>
        <w:t>6_prices_regions_one_grb</w:t>
      </w:r>
    </w:p>
    <w:p w:rsidR="008B14E9" w:rsidRDefault="00E57C92" w:rsidP="008B14E9">
      <w:r>
        <w:rPr>
          <w:noProof/>
          <w:lang w:eastAsia="es-CL"/>
        </w:rPr>
        <w:drawing>
          <wp:inline distT="0" distB="0" distL="0" distR="0" wp14:anchorId="3D340B1E" wp14:editId="660E0F67">
            <wp:extent cx="3419475" cy="25527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9475" cy="2552700"/>
                    </a:xfrm>
                    <a:prstGeom prst="rect">
                      <a:avLst/>
                    </a:prstGeom>
                  </pic:spPr>
                </pic:pic>
              </a:graphicData>
            </a:graphic>
          </wp:inline>
        </w:drawing>
      </w:r>
    </w:p>
    <w:p w:rsidR="008B14E9" w:rsidRDefault="008B14E9"/>
    <w:p w:rsidR="00715DD5" w:rsidRDefault="00715DD5"/>
    <w:p w:rsidR="00715DD5" w:rsidRDefault="00715DD5"/>
    <w:p w:rsidR="00715DD5" w:rsidRDefault="00715DD5"/>
    <w:p w:rsidR="008B14E9" w:rsidRDefault="008B14E9"/>
    <w:p w:rsidR="008B14E9" w:rsidRDefault="008B14E9"/>
    <w:p w:rsidR="008B14E9" w:rsidRPr="00715DD5" w:rsidRDefault="00715DD5">
      <w:pPr>
        <w:rPr>
          <w:b/>
          <w:u w:val="single"/>
        </w:rPr>
      </w:pPr>
      <w:r w:rsidRPr="00715DD5">
        <w:rPr>
          <w:b/>
          <w:u w:val="single"/>
        </w:rPr>
        <w:lastRenderedPageBreak/>
        <w:t>RESUMEN POR REGIÓN Y M</w:t>
      </w:r>
      <w:r w:rsidRPr="00715DD5">
        <w:rPr>
          <w:b/>
          <w:highlight w:val="yellow"/>
          <w:u w:val="single"/>
        </w:rPr>
        <w:t>ÉTRICA RMSE TEST DE CADA MODELO</w:t>
      </w:r>
    </w:p>
    <w:tbl>
      <w:tblPr>
        <w:tblStyle w:val="Tablaconcuadrcula"/>
        <w:tblW w:w="0" w:type="auto"/>
        <w:tblLayout w:type="fixed"/>
        <w:tblLook w:val="04A0" w:firstRow="1" w:lastRow="0" w:firstColumn="1" w:lastColumn="0" w:noHBand="0" w:noVBand="1"/>
      </w:tblPr>
      <w:tblGrid>
        <w:gridCol w:w="1555"/>
        <w:gridCol w:w="992"/>
        <w:gridCol w:w="1276"/>
        <w:gridCol w:w="1417"/>
        <w:gridCol w:w="1276"/>
        <w:gridCol w:w="1278"/>
        <w:gridCol w:w="1034"/>
      </w:tblGrid>
      <w:tr w:rsidR="00715DD5" w:rsidTr="00715DD5">
        <w:tc>
          <w:tcPr>
            <w:tcW w:w="1555" w:type="dxa"/>
          </w:tcPr>
          <w:p w:rsidR="00715DD5" w:rsidRDefault="00715DD5" w:rsidP="00B2163D"/>
        </w:tc>
        <w:tc>
          <w:tcPr>
            <w:tcW w:w="992" w:type="dxa"/>
          </w:tcPr>
          <w:p w:rsidR="00715DD5" w:rsidRPr="00131A71" w:rsidRDefault="00715DD5" w:rsidP="00B2163D">
            <w:pPr>
              <w:rPr>
                <w:b/>
              </w:rPr>
            </w:pPr>
            <w:r w:rsidRPr="00131A71">
              <w:rPr>
                <w:b/>
              </w:rPr>
              <w:t>1_basic_features_one_lr</w:t>
            </w:r>
          </w:p>
        </w:tc>
        <w:tc>
          <w:tcPr>
            <w:tcW w:w="1276" w:type="dxa"/>
          </w:tcPr>
          <w:p w:rsidR="00715DD5" w:rsidRDefault="00715DD5" w:rsidP="00B2163D">
            <w:r w:rsidRPr="00131A71">
              <w:rPr>
                <w:b/>
              </w:rPr>
              <w:t>2_basic_features_multiple_lr</w:t>
            </w:r>
          </w:p>
        </w:tc>
        <w:tc>
          <w:tcPr>
            <w:tcW w:w="1417" w:type="dxa"/>
          </w:tcPr>
          <w:p w:rsidR="00715DD5" w:rsidRPr="00131A71" w:rsidRDefault="00715DD5" w:rsidP="00B2163D">
            <w:pPr>
              <w:rPr>
                <w:b/>
              </w:rPr>
            </w:pPr>
            <w:r w:rsidRPr="00131A71">
              <w:rPr>
                <w:b/>
              </w:rPr>
              <w:t>3_basic_features_one_gbr</w:t>
            </w:r>
          </w:p>
          <w:p w:rsidR="00715DD5" w:rsidRDefault="00715DD5" w:rsidP="00B2163D"/>
        </w:tc>
        <w:tc>
          <w:tcPr>
            <w:tcW w:w="1276" w:type="dxa"/>
          </w:tcPr>
          <w:p w:rsidR="00715DD5" w:rsidRPr="00131A71" w:rsidRDefault="00715DD5" w:rsidP="00B2163D">
            <w:pPr>
              <w:rPr>
                <w:b/>
              </w:rPr>
            </w:pPr>
            <w:r w:rsidRPr="00131A71">
              <w:rPr>
                <w:b/>
              </w:rPr>
              <w:t>4_prices_regions_one_lr</w:t>
            </w:r>
          </w:p>
        </w:tc>
        <w:tc>
          <w:tcPr>
            <w:tcW w:w="1278" w:type="dxa"/>
          </w:tcPr>
          <w:p w:rsidR="00715DD5" w:rsidRPr="00131A71" w:rsidRDefault="00715DD5" w:rsidP="00B2163D">
            <w:pPr>
              <w:rPr>
                <w:b/>
              </w:rPr>
            </w:pPr>
            <w:r w:rsidRPr="00131A71">
              <w:rPr>
                <w:b/>
              </w:rPr>
              <w:t>5_prices_regions_multiple_lr</w:t>
            </w:r>
          </w:p>
        </w:tc>
        <w:tc>
          <w:tcPr>
            <w:tcW w:w="1034" w:type="dxa"/>
          </w:tcPr>
          <w:p w:rsidR="00715DD5" w:rsidRPr="00131A71" w:rsidRDefault="00715DD5" w:rsidP="00B2163D">
            <w:pPr>
              <w:rPr>
                <w:b/>
              </w:rPr>
            </w:pPr>
            <w:r w:rsidRPr="00131A71">
              <w:rPr>
                <w:b/>
              </w:rPr>
              <w:t>6_prices_regions_one_grb</w:t>
            </w:r>
          </w:p>
        </w:tc>
      </w:tr>
      <w:tr w:rsidR="00715DD5" w:rsidTr="00715DD5">
        <w:tc>
          <w:tcPr>
            <w:tcW w:w="1555" w:type="dxa"/>
          </w:tcPr>
          <w:p w:rsidR="00715DD5" w:rsidRPr="00715DD5" w:rsidRDefault="00715DD5" w:rsidP="00B2163D">
            <w:pPr>
              <w:rPr>
                <w:rFonts w:ascii="Times New Roman" w:hAnsi="Times New Roman" w:cs="Times New Roman"/>
                <w:sz w:val="20"/>
                <w:szCs w:val="20"/>
              </w:rPr>
            </w:pPr>
            <w:proofErr w:type="spellStart"/>
            <w:r w:rsidRPr="00715DD5">
              <w:rPr>
                <w:rFonts w:ascii="Times New Roman" w:hAnsi="Times New Roman" w:cs="Times New Roman"/>
                <w:sz w:val="20"/>
                <w:szCs w:val="20"/>
                <w:shd w:val="clear" w:color="auto" w:fill="FFFFFF"/>
              </w:rPr>
              <w:t>Great_Lakes</w:t>
            </w:r>
            <w:proofErr w:type="spellEnd"/>
          </w:p>
        </w:tc>
        <w:tc>
          <w:tcPr>
            <w:tcW w:w="992" w:type="dxa"/>
          </w:tcPr>
          <w:p w:rsidR="00715DD5" w:rsidRDefault="00715DD5" w:rsidP="00B2163D">
            <w:r>
              <w:rPr>
                <w:rFonts w:ascii="Segoe UI" w:hAnsi="Segoe UI" w:cs="Segoe UI"/>
                <w:sz w:val="20"/>
                <w:szCs w:val="20"/>
                <w:shd w:val="clear" w:color="auto" w:fill="FFFFFF"/>
              </w:rPr>
              <w:t>0.530</w:t>
            </w:r>
          </w:p>
        </w:tc>
        <w:tc>
          <w:tcPr>
            <w:tcW w:w="1276" w:type="dxa"/>
          </w:tcPr>
          <w:p w:rsidR="00715DD5" w:rsidRDefault="00715DD5" w:rsidP="00B2163D">
            <w:r>
              <w:rPr>
                <w:rFonts w:ascii="Segoe UI" w:hAnsi="Segoe UI" w:cs="Segoe UI"/>
                <w:sz w:val="20"/>
                <w:szCs w:val="20"/>
                <w:shd w:val="clear" w:color="auto" w:fill="FFFFFF"/>
              </w:rPr>
              <w:t>0.561</w:t>
            </w:r>
          </w:p>
        </w:tc>
        <w:tc>
          <w:tcPr>
            <w:tcW w:w="1417" w:type="dxa"/>
          </w:tcPr>
          <w:p w:rsidR="00715DD5" w:rsidRDefault="00715DD5" w:rsidP="00B2163D">
            <w:r>
              <w:rPr>
                <w:rFonts w:ascii="Segoe UI" w:hAnsi="Segoe UI" w:cs="Segoe UI"/>
                <w:sz w:val="20"/>
                <w:szCs w:val="20"/>
                <w:shd w:val="clear" w:color="auto" w:fill="FFFFFF"/>
              </w:rPr>
              <w:t>0.595</w:t>
            </w:r>
          </w:p>
        </w:tc>
        <w:tc>
          <w:tcPr>
            <w:tcW w:w="1276" w:type="dxa"/>
          </w:tcPr>
          <w:p w:rsidR="00715DD5" w:rsidRDefault="00715DD5" w:rsidP="00B2163D">
            <w:r>
              <w:rPr>
                <w:rFonts w:ascii="Segoe UI" w:hAnsi="Segoe UI" w:cs="Segoe UI"/>
                <w:sz w:val="20"/>
                <w:szCs w:val="20"/>
                <w:shd w:val="clear" w:color="auto" w:fill="FFFFFF"/>
              </w:rPr>
              <w:t>0.483</w:t>
            </w:r>
          </w:p>
        </w:tc>
        <w:tc>
          <w:tcPr>
            <w:tcW w:w="1278" w:type="dxa"/>
          </w:tcPr>
          <w:p w:rsidR="00715DD5" w:rsidRDefault="00715DD5" w:rsidP="00B2163D">
            <w:r>
              <w:rPr>
                <w:rFonts w:ascii="Segoe UI" w:hAnsi="Segoe UI" w:cs="Segoe UI"/>
                <w:sz w:val="20"/>
                <w:szCs w:val="20"/>
                <w:shd w:val="clear" w:color="auto" w:fill="FFFFFF"/>
              </w:rPr>
              <w:t>0.452</w:t>
            </w:r>
          </w:p>
        </w:tc>
        <w:tc>
          <w:tcPr>
            <w:tcW w:w="1034" w:type="dxa"/>
          </w:tcPr>
          <w:p w:rsidR="00715DD5" w:rsidRDefault="00715DD5" w:rsidP="00B2163D">
            <w:r>
              <w:rPr>
                <w:rFonts w:ascii="Segoe UI" w:hAnsi="Segoe UI" w:cs="Segoe UI"/>
                <w:sz w:val="20"/>
                <w:szCs w:val="20"/>
                <w:shd w:val="clear" w:color="auto" w:fill="FFFFFF"/>
              </w:rPr>
              <w:t>0.546</w:t>
            </w:r>
          </w:p>
        </w:tc>
      </w:tr>
      <w:tr w:rsidR="00715DD5" w:rsidTr="00715DD5">
        <w:tc>
          <w:tcPr>
            <w:tcW w:w="1555" w:type="dxa"/>
          </w:tcPr>
          <w:p w:rsidR="00715DD5" w:rsidRPr="00715DD5" w:rsidRDefault="00715DD5" w:rsidP="00B2163D">
            <w:pPr>
              <w:rPr>
                <w:rFonts w:ascii="Times New Roman" w:hAnsi="Times New Roman" w:cs="Times New Roman"/>
                <w:sz w:val="20"/>
                <w:szCs w:val="20"/>
              </w:rPr>
            </w:pPr>
            <w:proofErr w:type="spellStart"/>
            <w:r w:rsidRPr="00715DD5">
              <w:rPr>
                <w:rFonts w:ascii="Times New Roman" w:hAnsi="Times New Roman" w:cs="Times New Roman"/>
                <w:sz w:val="20"/>
                <w:szCs w:val="20"/>
                <w:shd w:val="clear" w:color="auto" w:fill="F5F5F5"/>
              </w:rPr>
              <w:t>Midsouth</w:t>
            </w:r>
            <w:proofErr w:type="spellEnd"/>
          </w:p>
        </w:tc>
        <w:tc>
          <w:tcPr>
            <w:tcW w:w="992" w:type="dxa"/>
          </w:tcPr>
          <w:p w:rsidR="00715DD5" w:rsidRDefault="00715DD5" w:rsidP="00B2163D">
            <w:r>
              <w:rPr>
                <w:rFonts w:ascii="Segoe UI" w:hAnsi="Segoe UI" w:cs="Segoe UI"/>
                <w:sz w:val="20"/>
                <w:szCs w:val="20"/>
                <w:shd w:val="clear" w:color="auto" w:fill="F5F5F5"/>
              </w:rPr>
              <w:t>0.627</w:t>
            </w:r>
          </w:p>
        </w:tc>
        <w:tc>
          <w:tcPr>
            <w:tcW w:w="1276" w:type="dxa"/>
          </w:tcPr>
          <w:p w:rsidR="00715DD5" w:rsidRDefault="00715DD5" w:rsidP="00B2163D">
            <w:r>
              <w:rPr>
                <w:rFonts w:ascii="Segoe UI" w:hAnsi="Segoe UI" w:cs="Segoe UI"/>
                <w:sz w:val="20"/>
                <w:szCs w:val="20"/>
                <w:shd w:val="clear" w:color="auto" w:fill="F5F5F5"/>
              </w:rPr>
              <w:t>0.688</w:t>
            </w:r>
          </w:p>
        </w:tc>
        <w:tc>
          <w:tcPr>
            <w:tcW w:w="1417" w:type="dxa"/>
          </w:tcPr>
          <w:p w:rsidR="00715DD5" w:rsidRDefault="00715DD5" w:rsidP="00B2163D">
            <w:r>
              <w:rPr>
                <w:rFonts w:ascii="Segoe UI" w:hAnsi="Segoe UI" w:cs="Segoe UI"/>
                <w:sz w:val="20"/>
                <w:szCs w:val="20"/>
                <w:shd w:val="clear" w:color="auto" w:fill="F5F5F5"/>
              </w:rPr>
              <w:t>0.591</w:t>
            </w:r>
          </w:p>
        </w:tc>
        <w:tc>
          <w:tcPr>
            <w:tcW w:w="1276" w:type="dxa"/>
          </w:tcPr>
          <w:p w:rsidR="00715DD5" w:rsidRDefault="00715DD5" w:rsidP="00B2163D">
            <w:r>
              <w:rPr>
                <w:rFonts w:ascii="Segoe UI" w:hAnsi="Segoe UI" w:cs="Segoe UI"/>
                <w:sz w:val="20"/>
                <w:szCs w:val="20"/>
                <w:shd w:val="clear" w:color="auto" w:fill="F5F5F5"/>
              </w:rPr>
              <w:t>0.554</w:t>
            </w:r>
          </w:p>
        </w:tc>
        <w:tc>
          <w:tcPr>
            <w:tcW w:w="1278" w:type="dxa"/>
          </w:tcPr>
          <w:p w:rsidR="00715DD5" w:rsidRDefault="00715DD5" w:rsidP="00B2163D">
            <w:r>
              <w:rPr>
                <w:rFonts w:ascii="Segoe UI" w:hAnsi="Segoe UI" w:cs="Segoe UI"/>
                <w:sz w:val="20"/>
                <w:szCs w:val="20"/>
                <w:shd w:val="clear" w:color="auto" w:fill="F5F5F5"/>
              </w:rPr>
              <w:t>0.532</w:t>
            </w:r>
          </w:p>
        </w:tc>
        <w:tc>
          <w:tcPr>
            <w:tcW w:w="1034" w:type="dxa"/>
          </w:tcPr>
          <w:p w:rsidR="00715DD5" w:rsidRDefault="00715DD5" w:rsidP="00B2163D">
            <w:r>
              <w:rPr>
                <w:rFonts w:ascii="Segoe UI" w:hAnsi="Segoe UI" w:cs="Segoe UI"/>
                <w:sz w:val="20"/>
                <w:szCs w:val="20"/>
                <w:shd w:val="clear" w:color="auto" w:fill="F5F5F5"/>
              </w:rPr>
              <w:t>0.462</w:t>
            </w:r>
          </w:p>
        </w:tc>
      </w:tr>
      <w:tr w:rsidR="00715DD5" w:rsidTr="00715DD5">
        <w:tc>
          <w:tcPr>
            <w:tcW w:w="1555" w:type="dxa"/>
          </w:tcPr>
          <w:p w:rsidR="00715DD5" w:rsidRPr="00715DD5" w:rsidRDefault="00715DD5" w:rsidP="00B2163D">
            <w:pPr>
              <w:rPr>
                <w:rFonts w:ascii="Times New Roman" w:hAnsi="Times New Roman" w:cs="Times New Roman"/>
                <w:sz w:val="20"/>
                <w:szCs w:val="20"/>
              </w:rPr>
            </w:pPr>
            <w:proofErr w:type="spellStart"/>
            <w:r w:rsidRPr="00715DD5">
              <w:rPr>
                <w:rFonts w:ascii="Times New Roman" w:hAnsi="Times New Roman" w:cs="Times New Roman"/>
                <w:sz w:val="20"/>
                <w:szCs w:val="20"/>
                <w:shd w:val="clear" w:color="auto" w:fill="FFFFFF"/>
              </w:rPr>
              <w:t>Northeast</w:t>
            </w:r>
            <w:proofErr w:type="spellEnd"/>
          </w:p>
        </w:tc>
        <w:tc>
          <w:tcPr>
            <w:tcW w:w="992" w:type="dxa"/>
          </w:tcPr>
          <w:p w:rsidR="00715DD5" w:rsidRDefault="00715DD5" w:rsidP="00B2163D">
            <w:r>
              <w:rPr>
                <w:rFonts w:ascii="Segoe UI" w:hAnsi="Segoe UI" w:cs="Segoe UI"/>
                <w:sz w:val="20"/>
                <w:szCs w:val="20"/>
                <w:shd w:val="clear" w:color="auto" w:fill="FFFFFF"/>
              </w:rPr>
              <w:t>0.784</w:t>
            </w:r>
          </w:p>
        </w:tc>
        <w:tc>
          <w:tcPr>
            <w:tcW w:w="1276" w:type="dxa"/>
          </w:tcPr>
          <w:p w:rsidR="00715DD5" w:rsidRDefault="00715DD5" w:rsidP="00B2163D">
            <w:r>
              <w:rPr>
                <w:rFonts w:ascii="Segoe UI" w:hAnsi="Segoe UI" w:cs="Segoe UI"/>
                <w:sz w:val="20"/>
                <w:szCs w:val="20"/>
                <w:shd w:val="clear" w:color="auto" w:fill="FFFFFF"/>
              </w:rPr>
              <w:t>0.923</w:t>
            </w:r>
          </w:p>
        </w:tc>
        <w:tc>
          <w:tcPr>
            <w:tcW w:w="1417" w:type="dxa"/>
          </w:tcPr>
          <w:p w:rsidR="00715DD5" w:rsidRDefault="00715DD5" w:rsidP="00B2163D">
            <w:r>
              <w:rPr>
                <w:rFonts w:ascii="Segoe UI" w:hAnsi="Segoe UI" w:cs="Segoe UI"/>
                <w:sz w:val="20"/>
                <w:szCs w:val="20"/>
                <w:shd w:val="clear" w:color="auto" w:fill="FFFFFF"/>
              </w:rPr>
              <w:t>0.752</w:t>
            </w:r>
          </w:p>
        </w:tc>
        <w:tc>
          <w:tcPr>
            <w:tcW w:w="1276" w:type="dxa"/>
          </w:tcPr>
          <w:p w:rsidR="00715DD5" w:rsidRDefault="00715DD5" w:rsidP="00B2163D">
            <w:r>
              <w:rPr>
                <w:rFonts w:ascii="Segoe UI" w:hAnsi="Segoe UI" w:cs="Segoe UI"/>
                <w:sz w:val="20"/>
                <w:szCs w:val="20"/>
                <w:shd w:val="clear" w:color="auto" w:fill="E1F5FE"/>
              </w:rPr>
              <w:t>0.762</w:t>
            </w:r>
          </w:p>
        </w:tc>
        <w:tc>
          <w:tcPr>
            <w:tcW w:w="1278" w:type="dxa"/>
          </w:tcPr>
          <w:p w:rsidR="00715DD5" w:rsidRDefault="00715DD5" w:rsidP="00B2163D">
            <w:r>
              <w:rPr>
                <w:rFonts w:ascii="Segoe UI" w:hAnsi="Segoe UI" w:cs="Segoe UI"/>
                <w:sz w:val="20"/>
                <w:szCs w:val="20"/>
                <w:shd w:val="clear" w:color="auto" w:fill="FFFFFF"/>
              </w:rPr>
              <w:t>0.724</w:t>
            </w:r>
          </w:p>
        </w:tc>
        <w:tc>
          <w:tcPr>
            <w:tcW w:w="1034" w:type="dxa"/>
          </w:tcPr>
          <w:p w:rsidR="00715DD5" w:rsidRDefault="00715DD5" w:rsidP="00B2163D">
            <w:r>
              <w:rPr>
                <w:rFonts w:ascii="Segoe UI" w:hAnsi="Segoe UI" w:cs="Segoe UI"/>
                <w:sz w:val="20"/>
                <w:szCs w:val="20"/>
                <w:shd w:val="clear" w:color="auto" w:fill="FFFFFF"/>
              </w:rPr>
              <w:t>0.676</w:t>
            </w:r>
          </w:p>
        </w:tc>
      </w:tr>
      <w:tr w:rsidR="00715DD5" w:rsidTr="00715DD5">
        <w:tc>
          <w:tcPr>
            <w:tcW w:w="1555" w:type="dxa"/>
          </w:tcPr>
          <w:p w:rsidR="00715DD5" w:rsidRPr="00715DD5" w:rsidRDefault="00715DD5" w:rsidP="00B2163D">
            <w:pPr>
              <w:rPr>
                <w:rFonts w:ascii="Times New Roman" w:hAnsi="Times New Roman" w:cs="Times New Roman"/>
                <w:sz w:val="20"/>
                <w:szCs w:val="20"/>
              </w:rPr>
            </w:pPr>
            <w:proofErr w:type="spellStart"/>
            <w:r w:rsidRPr="00715DD5">
              <w:rPr>
                <w:rFonts w:ascii="Times New Roman" w:hAnsi="Times New Roman" w:cs="Times New Roman"/>
                <w:sz w:val="20"/>
                <w:szCs w:val="20"/>
                <w:shd w:val="clear" w:color="auto" w:fill="F5F5F5"/>
              </w:rPr>
              <w:t>Northern_New_England</w:t>
            </w:r>
            <w:proofErr w:type="spellEnd"/>
          </w:p>
        </w:tc>
        <w:tc>
          <w:tcPr>
            <w:tcW w:w="992" w:type="dxa"/>
          </w:tcPr>
          <w:p w:rsidR="00715DD5" w:rsidRDefault="00715DD5" w:rsidP="00B2163D">
            <w:r>
              <w:rPr>
                <w:rFonts w:ascii="Segoe UI" w:hAnsi="Segoe UI" w:cs="Segoe UI"/>
                <w:sz w:val="20"/>
                <w:szCs w:val="20"/>
                <w:shd w:val="clear" w:color="auto" w:fill="F5F5F5"/>
              </w:rPr>
              <w:t>0.442</w:t>
            </w:r>
          </w:p>
        </w:tc>
        <w:tc>
          <w:tcPr>
            <w:tcW w:w="1276" w:type="dxa"/>
          </w:tcPr>
          <w:p w:rsidR="00715DD5" w:rsidRDefault="00715DD5" w:rsidP="00B2163D">
            <w:r>
              <w:rPr>
                <w:rFonts w:ascii="Segoe UI" w:hAnsi="Segoe UI" w:cs="Segoe UI"/>
                <w:sz w:val="20"/>
                <w:szCs w:val="20"/>
                <w:shd w:val="clear" w:color="auto" w:fill="F5F5F5"/>
              </w:rPr>
              <w:t>0.109</w:t>
            </w:r>
          </w:p>
        </w:tc>
        <w:tc>
          <w:tcPr>
            <w:tcW w:w="1417" w:type="dxa"/>
          </w:tcPr>
          <w:p w:rsidR="00715DD5" w:rsidRDefault="00715DD5" w:rsidP="00B2163D">
            <w:r>
              <w:rPr>
                <w:rFonts w:ascii="Segoe UI" w:hAnsi="Segoe UI" w:cs="Segoe UI"/>
                <w:sz w:val="20"/>
                <w:szCs w:val="20"/>
                <w:shd w:val="clear" w:color="auto" w:fill="F5F5F5"/>
              </w:rPr>
              <w:t>0.099</w:t>
            </w:r>
          </w:p>
        </w:tc>
        <w:tc>
          <w:tcPr>
            <w:tcW w:w="1276" w:type="dxa"/>
          </w:tcPr>
          <w:p w:rsidR="00715DD5" w:rsidRDefault="00715DD5" w:rsidP="00B2163D">
            <w:r>
              <w:rPr>
                <w:rFonts w:ascii="Segoe UI" w:hAnsi="Segoe UI" w:cs="Segoe UI"/>
                <w:sz w:val="20"/>
                <w:szCs w:val="20"/>
                <w:shd w:val="clear" w:color="auto" w:fill="F5F5F5"/>
              </w:rPr>
              <w:t>0.456</w:t>
            </w:r>
          </w:p>
        </w:tc>
        <w:tc>
          <w:tcPr>
            <w:tcW w:w="1278" w:type="dxa"/>
          </w:tcPr>
          <w:p w:rsidR="00715DD5" w:rsidRDefault="00715DD5" w:rsidP="00B2163D">
            <w:r>
              <w:rPr>
                <w:rFonts w:ascii="Segoe UI" w:hAnsi="Segoe UI" w:cs="Segoe UI"/>
                <w:sz w:val="20"/>
                <w:szCs w:val="20"/>
                <w:shd w:val="clear" w:color="auto" w:fill="F5F5F5"/>
              </w:rPr>
              <w:t>0.087</w:t>
            </w:r>
          </w:p>
        </w:tc>
        <w:tc>
          <w:tcPr>
            <w:tcW w:w="1034" w:type="dxa"/>
          </w:tcPr>
          <w:p w:rsidR="00715DD5" w:rsidRDefault="00715DD5" w:rsidP="00B2163D">
            <w:r>
              <w:rPr>
                <w:rFonts w:ascii="Segoe UI" w:hAnsi="Segoe UI" w:cs="Segoe UI"/>
                <w:sz w:val="20"/>
                <w:szCs w:val="20"/>
                <w:shd w:val="clear" w:color="auto" w:fill="F5F5F5"/>
              </w:rPr>
              <w:t>0.130</w:t>
            </w:r>
          </w:p>
        </w:tc>
      </w:tr>
      <w:tr w:rsidR="00715DD5" w:rsidTr="00715DD5">
        <w:tc>
          <w:tcPr>
            <w:tcW w:w="1555" w:type="dxa"/>
          </w:tcPr>
          <w:p w:rsidR="00715DD5" w:rsidRPr="00715DD5" w:rsidRDefault="00715DD5" w:rsidP="00B2163D">
            <w:pPr>
              <w:rPr>
                <w:rFonts w:ascii="Times New Roman" w:hAnsi="Times New Roman" w:cs="Times New Roman"/>
                <w:sz w:val="20"/>
                <w:szCs w:val="20"/>
              </w:rPr>
            </w:pPr>
            <w:r w:rsidRPr="00715DD5">
              <w:rPr>
                <w:rFonts w:ascii="Times New Roman" w:hAnsi="Times New Roman" w:cs="Times New Roman"/>
                <w:sz w:val="20"/>
                <w:szCs w:val="20"/>
                <w:shd w:val="clear" w:color="auto" w:fill="FFFFFF"/>
              </w:rPr>
              <w:t>Plains</w:t>
            </w:r>
          </w:p>
        </w:tc>
        <w:tc>
          <w:tcPr>
            <w:tcW w:w="992" w:type="dxa"/>
          </w:tcPr>
          <w:p w:rsidR="00715DD5" w:rsidRDefault="00715DD5" w:rsidP="00B2163D">
            <w:r>
              <w:rPr>
                <w:rFonts w:ascii="Segoe UI" w:hAnsi="Segoe UI" w:cs="Segoe UI"/>
                <w:sz w:val="20"/>
                <w:szCs w:val="20"/>
                <w:shd w:val="clear" w:color="auto" w:fill="FFFFFF"/>
              </w:rPr>
              <w:t>0.326</w:t>
            </w:r>
          </w:p>
        </w:tc>
        <w:tc>
          <w:tcPr>
            <w:tcW w:w="1276" w:type="dxa"/>
          </w:tcPr>
          <w:p w:rsidR="00715DD5" w:rsidRDefault="00715DD5" w:rsidP="00B2163D">
            <w:r>
              <w:rPr>
                <w:rFonts w:ascii="Segoe UI" w:hAnsi="Segoe UI" w:cs="Segoe UI"/>
                <w:sz w:val="20"/>
                <w:szCs w:val="20"/>
                <w:shd w:val="clear" w:color="auto" w:fill="FFFFFF"/>
              </w:rPr>
              <w:t>0.246</w:t>
            </w:r>
          </w:p>
        </w:tc>
        <w:tc>
          <w:tcPr>
            <w:tcW w:w="1417" w:type="dxa"/>
          </w:tcPr>
          <w:p w:rsidR="00715DD5" w:rsidRDefault="00715DD5" w:rsidP="00B2163D">
            <w:r>
              <w:rPr>
                <w:rFonts w:ascii="Segoe UI" w:hAnsi="Segoe UI" w:cs="Segoe UI"/>
                <w:sz w:val="20"/>
                <w:szCs w:val="20"/>
                <w:shd w:val="clear" w:color="auto" w:fill="FFFFFF"/>
              </w:rPr>
              <w:t>0.248</w:t>
            </w:r>
          </w:p>
        </w:tc>
        <w:tc>
          <w:tcPr>
            <w:tcW w:w="1276" w:type="dxa"/>
          </w:tcPr>
          <w:p w:rsidR="00715DD5" w:rsidRDefault="00715DD5" w:rsidP="00B2163D">
            <w:r>
              <w:rPr>
                <w:rFonts w:ascii="Segoe UI" w:hAnsi="Segoe UI" w:cs="Segoe UI"/>
                <w:sz w:val="20"/>
                <w:szCs w:val="20"/>
                <w:shd w:val="clear" w:color="auto" w:fill="FFFFFF"/>
              </w:rPr>
              <w:t>0.339</w:t>
            </w:r>
          </w:p>
        </w:tc>
        <w:tc>
          <w:tcPr>
            <w:tcW w:w="1278" w:type="dxa"/>
          </w:tcPr>
          <w:p w:rsidR="00715DD5" w:rsidRDefault="00715DD5" w:rsidP="00B2163D">
            <w:r>
              <w:rPr>
                <w:rFonts w:ascii="Segoe UI" w:hAnsi="Segoe UI" w:cs="Segoe UI"/>
                <w:sz w:val="20"/>
                <w:szCs w:val="20"/>
                <w:shd w:val="clear" w:color="auto" w:fill="FFFFFF"/>
              </w:rPr>
              <w:t>0.225</w:t>
            </w:r>
          </w:p>
        </w:tc>
        <w:tc>
          <w:tcPr>
            <w:tcW w:w="1034" w:type="dxa"/>
          </w:tcPr>
          <w:p w:rsidR="00715DD5" w:rsidRDefault="00715DD5" w:rsidP="00B2163D">
            <w:r>
              <w:rPr>
                <w:rFonts w:ascii="Segoe UI" w:hAnsi="Segoe UI" w:cs="Segoe UI"/>
                <w:sz w:val="20"/>
                <w:szCs w:val="20"/>
                <w:shd w:val="clear" w:color="auto" w:fill="FFFFFF"/>
              </w:rPr>
              <w:t>0.206</w:t>
            </w:r>
          </w:p>
        </w:tc>
      </w:tr>
      <w:tr w:rsidR="00715DD5" w:rsidTr="00715DD5">
        <w:tc>
          <w:tcPr>
            <w:tcW w:w="1555" w:type="dxa"/>
          </w:tcPr>
          <w:p w:rsidR="00715DD5" w:rsidRPr="00715DD5" w:rsidRDefault="00715DD5" w:rsidP="00715DD5">
            <w:pPr>
              <w:spacing w:after="240"/>
              <w:rPr>
                <w:rFonts w:ascii="Times New Roman" w:hAnsi="Times New Roman" w:cs="Times New Roman"/>
                <w:sz w:val="20"/>
                <w:szCs w:val="20"/>
              </w:rPr>
            </w:pPr>
            <w:proofErr w:type="spellStart"/>
            <w:r w:rsidRPr="00715DD5">
              <w:rPr>
                <w:rFonts w:ascii="Times New Roman" w:hAnsi="Times New Roman" w:cs="Times New Roman"/>
                <w:sz w:val="20"/>
                <w:szCs w:val="20"/>
              </w:rPr>
              <w:t>SouthCentral</w:t>
            </w:r>
            <w:proofErr w:type="spellEnd"/>
          </w:p>
        </w:tc>
        <w:tc>
          <w:tcPr>
            <w:tcW w:w="992" w:type="dxa"/>
          </w:tcPr>
          <w:p w:rsidR="00715DD5" w:rsidRDefault="00715DD5" w:rsidP="00B2163D">
            <w:r>
              <w:rPr>
                <w:rFonts w:ascii="Segoe UI" w:hAnsi="Segoe UI" w:cs="Segoe UI"/>
                <w:sz w:val="20"/>
                <w:szCs w:val="20"/>
                <w:shd w:val="clear" w:color="auto" w:fill="F5F5F5"/>
              </w:rPr>
              <w:t>0.850</w:t>
            </w:r>
          </w:p>
        </w:tc>
        <w:tc>
          <w:tcPr>
            <w:tcW w:w="1276" w:type="dxa"/>
          </w:tcPr>
          <w:p w:rsidR="00715DD5" w:rsidRDefault="00715DD5" w:rsidP="00B2163D">
            <w:r>
              <w:rPr>
                <w:rFonts w:ascii="Segoe UI" w:hAnsi="Segoe UI" w:cs="Segoe UI"/>
                <w:sz w:val="20"/>
                <w:szCs w:val="20"/>
                <w:shd w:val="clear" w:color="auto" w:fill="F5F5F5"/>
              </w:rPr>
              <w:t>0.989</w:t>
            </w:r>
          </w:p>
        </w:tc>
        <w:tc>
          <w:tcPr>
            <w:tcW w:w="1417" w:type="dxa"/>
          </w:tcPr>
          <w:p w:rsidR="00715DD5" w:rsidRDefault="00715DD5" w:rsidP="00B2163D">
            <w:r>
              <w:rPr>
                <w:rFonts w:ascii="Segoe UI" w:hAnsi="Segoe UI" w:cs="Segoe UI"/>
                <w:sz w:val="20"/>
                <w:szCs w:val="20"/>
                <w:shd w:val="clear" w:color="auto" w:fill="F5F5F5"/>
              </w:rPr>
              <w:t>0.829</w:t>
            </w:r>
          </w:p>
        </w:tc>
        <w:tc>
          <w:tcPr>
            <w:tcW w:w="1276" w:type="dxa"/>
          </w:tcPr>
          <w:p w:rsidR="00715DD5" w:rsidRDefault="00715DD5" w:rsidP="00B2163D">
            <w:r>
              <w:rPr>
                <w:rFonts w:ascii="Segoe UI" w:hAnsi="Segoe UI" w:cs="Segoe UI"/>
                <w:sz w:val="20"/>
                <w:szCs w:val="20"/>
                <w:shd w:val="clear" w:color="auto" w:fill="E1F5FE"/>
              </w:rPr>
              <w:t>0.841</w:t>
            </w:r>
          </w:p>
        </w:tc>
        <w:tc>
          <w:tcPr>
            <w:tcW w:w="1278" w:type="dxa"/>
          </w:tcPr>
          <w:p w:rsidR="00715DD5" w:rsidRDefault="00715DD5" w:rsidP="00B2163D">
            <w:r>
              <w:rPr>
                <w:rFonts w:ascii="Segoe UI" w:hAnsi="Segoe UI" w:cs="Segoe UI"/>
                <w:sz w:val="20"/>
                <w:szCs w:val="20"/>
                <w:shd w:val="clear" w:color="auto" w:fill="F5F5F5"/>
              </w:rPr>
              <w:t>0.797</w:t>
            </w:r>
          </w:p>
        </w:tc>
        <w:tc>
          <w:tcPr>
            <w:tcW w:w="1034" w:type="dxa"/>
          </w:tcPr>
          <w:p w:rsidR="00715DD5" w:rsidRDefault="00715DD5" w:rsidP="00B2163D">
            <w:r>
              <w:rPr>
                <w:rFonts w:ascii="Segoe UI" w:hAnsi="Segoe UI" w:cs="Segoe UI"/>
                <w:sz w:val="20"/>
                <w:szCs w:val="20"/>
                <w:shd w:val="clear" w:color="auto" w:fill="F5F5F5"/>
              </w:rPr>
              <w:t>0.767</w:t>
            </w:r>
          </w:p>
        </w:tc>
      </w:tr>
      <w:tr w:rsidR="00715DD5" w:rsidTr="00715DD5">
        <w:tc>
          <w:tcPr>
            <w:tcW w:w="1555" w:type="dxa"/>
          </w:tcPr>
          <w:p w:rsidR="00715DD5" w:rsidRPr="00715DD5" w:rsidRDefault="00715DD5" w:rsidP="00B2163D">
            <w:pPr>
              <w:rPr>
                <w:rFonts w:ascii="Times New Roman" w:hAnsi="Times New Roman" w:cs="Times New Roman"/>
                <w:sz w:val="20"/>
                <w:szCs w:val="20"/>
              </w:rPr>
            </w:pPr>
            <w:proofErr w:type="spellStart"/>
            <w:r w:rsidRPr="00715DD5">
              <w:rPr>
                <w:rFonts w:ascii="Times New Roman" w:hAnsi="Times New Roman" w:cs="Times New Roman"/>
                <w:sz w:val="20"/>
                <w:szCs w:val="20"/>
                <w:shd w:val="clear" w:color="auto" w:fill="FFFFFF"/>
              </w:rPr>
              <w:t>Southeast</w:t>
            </w:r>
            <w:proofErr w:type="spellEnd"/>
          </w:p>
        </w:tc>
        <w:tc>
          <w:tcPr>
            <w:tcW w:w="992" w:type="dxa"/>
          </w:tcPr>
          <w:p w:rsidR="00715DD5" w:rsidRDefault="00715DD5" w:rsidP="00B2163D">
            <w:r>
              <w:rPr>
                <w:rFonts w:ascii="Segoe UI" w:hAnsi="Segoe UI" w:cs="Segoe UI"/>
                <w:sz w:val="20"/>
                <w:szCs w:val="20"/>
                <w:shd w:val="clear" w:color="auto" w:fill="FFFFFF"/>
              </w:rPr>
              <w:t>0.880</w:t>
            </w:r>
          </w:p>
        </w:tc>
        <w:tc>
          <w:tcPr>
            <w:tcW w:w="1276" w:type="dxa"/>
          </w:tcPr>
          <w:p w:rsidR="00715DD5" w:rsidRDefault="00715DD5" w:rsidP="00B2163D">
            <w:r>
              <w:rPr>
                <w:rFonts w:ascii="Segoe UI" w:hAnsi="Segoe UI" w:cs="Segoe UI"/>
                <w:sz w:val="20"/>
                <w:szCs w:val="20"/>
                <w:shd w:val="clear" w:color="auto" w:fill="FFFFFF"/>
              </w:rPr>
              <w:t>0.853</w:t>
            </w:r>
          </w:p>
        </w:tc>
        <w:tc>
          <w:tcPr>
            <w:tcW w:w="1417" w:type="dxa"/>
          </w:tcPr>
          <w:p w:rsidR="00715DD5" w:rsidRDefault="00715DD5" w:rsidP="00B2163D">
            <w:r>
              <w:rPr>
                <w:rFonts w:ascii="Segoe UI" w:hAnsi="Segoe UI" w:cs="Segoe UI"/>
                <w:sz w:val="20"/>
                <w:szCs w:val="20"/>
                <w:shd w:val="clear" w:color="auto" w:fill="FFFFFF"/>
              </w:rPr>
              <w:t>0.843</w:t>
            </w:r>
          </w:p>
        </w:tc>
        <w:tc>
          <w:tcPr>
            <w:tcW w:w="1276" w:type="dxa"/>
          </w:tcPr>
          <w:p w:rsidR="00715DD5" w:rsidRDefault="00715DD5" w:rsidP="00B2163D">
            <w:r>
              <w:rPr>
                <w:rFonts w:ascii="Segoe UI" w:hAnsi="Segoe UI" w:cs="Segoe UI"/>
                <w:sz w:val="20"/>
                <w:szCs w:val="20"/>
                <w:shd w:val="clear" w:color="auto" w:fill="FFFFFF"/>
              </w:rPr>
              <w:t>0.874</w:t>
            </w:r>
          </w:p>
        </w:tc>
        <w:tc>
          <w:tcPr>
            <w:tcW w:w="1278" w:type="dxa"/>
          </w:tcPr>
          <w:p w:rsidR="00715DD5" w:rsidRDefault="00715DD5" w:rsidP="00B2163D">
            <w:r>
              <w:rPr>
                <w:rFonts w:ascii="Segoe UI" w:hAnsi="Segoe UI" w:cs="Segoe UI"/>
                <w:sz w:val="20"/>
                <w:szCs w:val="20"/>
                <w:shd w:val="clear" w:color="auto" w:fill="FFFFFF"/>
              </w:rPr>
              <w:t>0.758</w:t>
            </w:r>
          </w:p>
        </w:tc>
        <w:tc>
          <w:tcPr>
            <w:tcW w:w="1034" w:type="dxa"/>
          </w:tcPr>
          <w:p w:rsidR="00715DD5" w:rsidRDefault="00715DD5" w:rsidP="00B2163D">
            <w:r>
              <w:rPr>
                <w:rFonts w:ascii="Segoe UI" w:hAnsi="Segoe UI" w:cs="Segoe UI"/>
                <w:sz w:val="20"/>
                <w:szCs w:val="20"/>
                <w:shd w:val="clear" w:color="auto" w:fill="FFFFFF"/>
              </w:rPr>
              <w:t>0.765</w:t>
            </w:r>
          </w:p>
        </w:tc>
      </w:tr>
      <w:tr w:rsidR="00715DD5" w:rsidTr="00715DD5">
        <w:tc>
          <w:tcPr>
            <w:tcW w:w="1555" w:type="dxa"/>
          </w:tcPr>
          <w:p w:rsidR="00715DD5" w:rsidRPr="00715DD5" w:rsidRDefault="00715DD5" w:rsidP="00715DD5">
            <w:pPr>
              <w:spacing w:after="240"/>
              <w:rPr>
                <w:rFonts w:ascii="Times New Roman" w:hAnsi="Times New Roman" w:cs="Times New Roman"/>
                <w:sz w:val="20"/>
                <w:szCs w:val="20"/>
              </w:rPr>
            </w:pPr>
            <w:r w:rsidRPr="00715DD5">
              <w:rPr>
                <w:rFonts w:ascii="Times New Roman" w:hAnsi="Times New Roman" w:cs="Times New Roman"/>
                <w:sz w:val="20"/>
                <w:szCs w:val="20"/>
              </w:rPr>
              <w:t>West</w:t>
            </w:r>
          </w:p>
        </w:tc>
        <w:tc>
          <w:tcPr>
            <w:tcW w:w="992" w:type="dxa"/>
          </w:tcPr>
          <w:p w:rsidR="00715DD5" w:rsidRDefault="00715DD5" w:rsidP="00B2163D">
            <w:r>
              <w:rPr>
                <w:rFonts w:ascii="Segoe UI" w:hAnsi="Segoe UI" w:cs="Segoe UI"/>
                <w:sz w:val="20"/>
                <w:szCs w:val="20"/>
              </w:rPr>
              <w:t>0.955</w:t>
            </w:r>
          </w:p>
        </w:tc>
        <w:tc>
          <w:tcPr>
            <w:tcW w:w="1276" w:type="dxa"/>
          </w:tcPr>
          <w:p w:rsidR="00715DD5" w:rsidRDefault="00715DD5" w:rsidP="00B2163D">
            <w:r>
              <w:rPr>
                <w:rFonts w:ascii="Segoe UI" w:hAnsi="Segoe UI" w:cs="Segoe UI"/>
                <w:sz w:val="20"/>
                <w:szCs w:val="20"/>
                <w:shd w:val="clear" w:color="auto" w:fill="F5F5F5"/>
              </w:rPr>
              <w:t>0.941</w:t>
            </w:r>
          </w:p>
        </w:tc>
        <w:tc>
          <w:tcPr>
            <w:tcW w:w="1417" w:type="dxa"/>
          </w:tcPr>
          <w:p w:rsidR="00715DD5" w:rsidRDefault="00715DD5" w:rsidP="00B2163D">
            <w:r>
              <w:rPr>
                <w:rFonts w:ascii="Segoe UI" w:hAnsi="Segoe UI" w:cs="Segoe UI"/>
                <w:sz w:val="20"/>
                <w:szCs w:val="20"/>
                <w:shd w:val="clear" w:color="auto" w:fill="F5F5F5"/>
              </w:rPr>
              <w:t>0.940</w:t>
            </w:r>
          </w:p>
        </w:tc>
        <w:tc>
          <w:tcPr>
            <w:tcW w:w="1276" w:type="dxa"/>
          </w:tcPr>
          <w:p w:rsidR="00715DD5" w:rsidRDefault="00715DD5" w:rsidP="00B2163D">
            <w:r>
              <w:rPr>
                <w:rFonts w:ascii="Segoe UI" w:hAnsi="Segoe UI" w:cs="Segoe UI"/>
                <w:sz w:val="20"/>
                <w:szCs w:val="20"/>
                <w:shd w:val="clear" w:color="auto" w:fill="F5F5F5"/>
              </w:rPr>
              <w:t>0.898</w:t>
            </w:r>
          </w:p>
        </w:tc>
        <w:tc>
          <w:tcPr>
            <w:tcW w:w="1278" w:type="dxa"/>
          </w:tcPr>
          <w:p w:rsidR="00715DD5" w:rsidRDefault="00715DD5" w:rsidP="00B2163D">
            <w:r>
              <w:rPr>
                <w:rFonts w:ascii="Segoe UI" w:hAnsi="Segoe UI" w:cs="Segoe UI"/>
                <w:sz w:val="20"/>
                <w:szCs w:val="20"/>
                <w:shd w:val="clear" w:color="auto" w:fill="F5F5F5"/>
              </w:rPr>
              <w:t>0.845</w:t>
            </w:r>
          </w:p>
        </w:tc>
        <w:tc>
          <w:tcPr>
            <w:tcW w:w="1034" w:type="dxa"/>
          </w:tcPr>
          <w:p w:rsidR="00715DD5" w:rsidRDefault="00715DD5" w:rsidP="00B2163D">
            <w:r>
              <w:rPr>
                <w:rFonts w:ascii="Segoe UI" w:hAnsi="Segoe UI" w:cs="Segoe UI"/>
                <w:sz w:val="20"/>
                <w:szCs w:val="20"/>
                <w:shd w:val="clear" w:color="auto" w:fill="F5F5F5"/>
              </w:rPr>
              <w:t>0.778</w:t>
            </w:r>
          </w:p>
        </w:tc>
      </w:tr>
    </w:tbl>
    <w:p w:rsidR="00715DD5" w:rsidRDefault="00715DD5"/>
    <w:p w:rsidR="00715DD5" w:rsidRDefault="00715DD5"/>
    <w:p w:rsidR="00715DD5" w:rsidRDefault="00715DD5">
      <w:r>
        <w:t>M</w:t>
      </w:r>
      <w:r w:rsidR="00B40521">
        <w:t xml:space="preserve">ODELO DE OPTIMIZACIÓN DE GUROBI- </w:t>
      </w:r>
      <w:proofErr w:type="spellStart"/>
      <w:r w:rsidR="00B40521" w:rsidRPr="00B40521">
        <w:t>Optimize</w:t>
      </w:r>
      <w:proofErr w:type="spellEnd"/>
      <w:r w:rsidR="00B40521" w:rsidRPr="00B40521">
        <w:t xml:space="preserve"> </w:t>
      </w:r>
      <w:proofErr w:type="spellStart"/>
      <w:r w:rsidR="00B40521" w:rsidRPr="00B40521">
        <w:t>for</w:t>
      </w:r>
      <w:proofErr w:type="spellEnd"/>
      <w:r w:rsidR="00B40521" w:rsidRPr="00B40521">
        <w:t xml:space="preserve"> Price and </w:t>
      </w:r>
      <w:proofErr w:type="spellStart"/>
      <w:r w:rsidR="00B40521" w:rsidRPr="00B40521">
        <w:t>Supply</w:t>
      </w:r>
      <w:proofErr w:type="spellEnd"/>
      <w:r w:rsidR="00B40521" w:rsidRPr="00B40521">
        <w:t xml:space="preserve"> of Avocados</w:t>
      </w:r>
    </w:p>
    <w:p w:rsidR="00715DD5" w:rsidRDefault="00715DD5">
      <w:r>
        <w:t xml:space="preserve">Para el modelo de optimización de </w:t>
      </w:r>
      <w:proofErr w:type="spellStart"/>
      <w:r>
        <w:t>gurobi</w:t>
      </w:r>
      <w:proofErr w:type="spellEnd"/>
      <w:r>
        <w:t xml:space="preserve">, se van a probar dos de los modelos desarrollados en el ejemplo, uno donde se utiliza solo un modelo y otro donde se emplean múltiples modelos en </w:t>
      </w:r>
      <w:proofErr w:type="spellStart"/>
      <w:r>
        <w:t>gurobi</w:t>
      </w:r>
      <w:proofErr w:type="spellEnd"/>
    </w:p>
    <w:p w:rsidR="00B40521" w:rsidRDefault="00B40521">
      <w:r>
        <w:t xml:space="preserve">En </w:t>
      </w:r>
      <w:proofErr w:type="spellStart"/>
      <w:r>
        <w:t>en</w:t>
      </w:r>
      <w:proofErr w:type="spellEnd"/>
      <w:r>
        <w:t xml:space="preserve"> el ejemplo se cargan solo regresiones lineales pero </w:t>
      </w:r>
      <w:proofErr w:type="spellStart"/>
      <w:r>
        <w:t>gurobi</w:t>
      </w:r>
      <w:proofErr w:type="spellEnd"/>
      <w:r>
        <w:t xml:space="preserve"> acepta </w:t>
      </w:r>
      <w:proofErr w:type="spellStart"/>
      <w:r>
        <w:t>multiples</w:t>
      </w:r>
      <w:proofErr w:type="spellEnd"/>
      <w:r>
        <w:t xml:space="preserve"> tipos de modelos de distintos </w:t>
      </w:r>
      <w:proofErr w:type="spellStart"/>
      <w:r>
        <w:t>packages</w:t>
      </w:r>
      <w:proofErr w:type="spellEnd"/>
    </w:p>
    <w:p w:rsidR="00B40521" w:rsidRDefault="00B40521">
      <w:r>
        <w:t xml:space="preserve">Link con todos los modelos soportados: </w:t>
      </w:r>
      <w:hyperlink r:id="rId17" w:history="1">
        <w:r w:rsidRPr="00E6780E">
          <w:rPr>
            <w:rStyle w:val="Hipervnculo"/>
          </w:rPr>
          <w:t>https://gurobi-machinelearning.readthedocs.io/en/stable/api.html</w:t>
        </w:r>
      </w:hyperlink>
    </w:p>
    <w:p w:rsidR="00B40521" w:rsidRDefault="00B40521"/>
    <w:p w:rsidR="00B40521" w:rsidRDefault="00FA1D01" w:rsidP="00FA1D01">
      <w:r>
        <w:t xml:space="preserve">- In </w:t>
      </w:r>
      <w:proofErr w:type="spellStart"/>
      <w:r>
        <w:t>addition</w:t>
      </w:r>
      <w:proofErr w:type="spellEnd"/>
      <w:r>
        <w:t xml:space="preserve">, to define </w:t>
      </w:r>
      <w:proofErr w:type="spellStart"/>
      <w:r>
        <w:t>the</w:t>
      </w:r>
      <w:proofErr w:type="spellEnd"/>
      <w:r>
        <w:t xml:space="preserve"> </w:t>
      </w:r>
      <w:proofErr w:type="spellStart"/>
      <w:r>
        <w:t>decision</w:t>
      </w:r>
      <w:proofErr w:type="spellEnd"/>
      <w:r>
        <w:t xml:space="preserve"> variables, </w:t>
      </w:r>
      <w:proofErr w:type="spellStart"/>
      <w:r>
        <w:t>parameters</w:t>
      </w:r>
      <w:proofErr w:type="spellEnd"/>
      <w:r>
        <w:t xml:space="preserve">, </w:t>
      </w:r>
      <w:proofErr w:type="spellStart"/>
      <w:r>
        <w:t>restriction</w:t>
      </w:r>
      <w:proofErr w:type="spellEnd"/>
      <w:r>
        <w:t xml:space="preserve">, </w:t>
      </w:r>
      <w:proofErr w:type="spellStart"/>
      <w:r>
        <w:t>etc</w:t>
      </w:r>
      <w:proofErr w:type="spellEnd"/>
      <w:r>
        <w:t xml:space="preserve"> of </w:t>
      </w:r>
      <w:proofErr w:type="spellStart"/>
      <w:r>
        <w:t>the</w:t>
      </w:r>
      <w:proofErr w:type="spellEnd"/>
      <w:r>
        <w:t xml:space="preserve"> </w:t>
      </w:r>
      <w:proofErr w:type="spellStart"/>
      <w:r>
        <w:t>optimization</w:t>
      </w:r>
      <w:proofErr w:type="spellEnd"/>
      <w:r>
        <w:t xml:space="preserve"> </w:t>
      </w:r>
      <w:proofErr w:type="spellStart"/>
      <w:r>
        <w:t>model</w:t>
      </w:r>
      <w:proofErr w:type="spellEnd"/>
      <w:r>
        <w:t xml:space="preserve"> are </w:t>
      </w:r>
      <w:proofErr w:type="spellStart"/>
      <w:r>
        <w:t>used</w:t>
      </w:r>
      <w:proofErr w:type="spellEnd"/>
      <w:r>
        <w:t xml:space="preserve"> "</w:t>
      </w:r>
      <w:proofErr w:type="spellStart"/>
      <w:r>
        <w:t>gurobipy</w:t>
      </w:r>
      <w:proofErr w:type="spellEnd"/>
      <w:r>
        <w:t xml:space="preserve">-pandas". </w:t>
      </w:r>
      <w:proofErr w:type="spellStart"/>
      <w:r>
        <w:t>Using</w:t>
      </w:r>
      <w:proofErr w:type="spellEnd"/>
      <w:r>
        <w:t xml:space="preserve"> </w:t>
      </w:r>
      <w:proofErr w:type="spellStart"/>
      <w:r>
        <w:t>this</w:t>
      </w:r>
      <w:proofErr w:type="spellEnd"/>
      <w:r>
        <w:t xml:space="preserve"> </w:t>
      </w:r>
      <w:proofErr w:type="spellStart"/>
      <w:r>
        <w:t>package</w:t>
      </w:r>
      <w:proofErr w:type="spellEnd"/>
      <w:r>
        <w:t xml:space="preserve"> </w:t>
      </w:r>
      <w:proofErr w:type="spellStart"/>
      <w:r>
        <w:t>is</w:t>
      </w:r>
      <w:proofErr w:type="spellEnd"/>
      <w:r>
        <w:t xml:space="preserve"> </w:t>
      </w:r>
      <w:proofErr w:type="spellStart"/>
      <w:r>
        <w:t>possible</w:t>
      </w:r>
      <w:proofErr w:type="spellEnd"/>
      <w:r>
        <w:t xml:space="preserve"> define </w:t>
      </w:r>
      <w:proofErr w:type="spellStart"/>
      <w:r>
        <w:t>the</w:t>
      </w:r>
      <w:proofErr w:type="spellEnd"/>
      <w:r>
        <w:t xml:space="preserve"> </w:t>
      </w:r>
      <w:proofErr w:type="spellStart"/>
      <w:r>
        <w:t>optimization</w:t>
      </w:r>
      <w:proofErr w:type="spellEnd"/>
      <w:r>
        <w:t xml:space="preserve"> </w:t>
      </w:r>
      <w:proofErr w:type="spellStart"/>
      <w:r>
        <w:t>model</w:t>
      </w:r>
      <w:proofErr w:type="spellEnd"/>
      <w:r>
        <w:t xml:space="preserve"> </w:t>
      </w:r>
      <w:proofErr w:type="spellStart"/>
      <w:r>
        <w:t>using</w:t>
      </w:r>
      <w:proofErr w:type="spellEnd"/>
      <w:r>
        <w:t xml:space="preserve"> pandas </w:t>
      </w:r>
      <w:proofErr w:type="spellStart"/>
      <w:r>
        <w:t>DataFrames</w:t>
      </w:r>
      <w:proofErr w:type="spellEnd"/>
    </w:p>
    <w:p w:rsidR="00D64B47" w:rsidRDefault="00D64B47" w:rsidP="00FA1D01"/>
    <w:p w:rsidR="00D64B47" w:rsidRDefault="00D64B47" w:rsidP="00FA1D01">
      <w:r>
        <w:t xml:space="preserve">Importante las </w:t>
      </w:r>
      <w:proofErr w:type="spellStart"/>
      <w:r>
        <w:t>features</w:t>
      </w:r>
      <w:proofErr w:type="spellEnd"/>
      <w:r>
        <w:t xml:space="preserve"> que van a cambiar de valor y el target del modelo de machine </w:t>
      </w:r>
      <w:proofErr w:type="spellStart"/>
      <w:r>
        <w:t>learning</w:t>
      </w:r>
      <w:proofErr w:type="spellEnd"/>
      <w:r>
        <w:t>, ambos son variables de decisión para el modelo de optimización</w:t>
      </w:r>
    </w:p>
    <w:p w:rsidR="00D64B47" w:rsidRDefault="00D64B47" w:rsidP="00FA1D01"/>
    <w:p w:rsidR="00D64B47" w:rsidRDefault="00D64B47" w:rsidP="00FA1D01">
      <w:r>
        <w:t xml:space="preserve">Importante, al definir variables de decisión, por defecto los </w:t>
      </w:r>
      <w:proofErr w:type="spellStart"/>
      <w:r>
        <w:t>límies</w:t>
      </w:r>
      <w:proofErr w:type="spellEnd"/>
      <w:r>
        <w:t xml:space="preserve"> son 0 e infinito. Si se desea que la variable tome </w:t>
      </w:r>
      <w:proofErr w:type="gramStart"/>
      <w:r>
        <w:t>valores distinto</w:t>
      </w:r>
      <w:proofErr w:type="gramEnd"/>
      <w:r>
        <w:t>, se deben definir.</w:t>
      </w:r>
    </w:p>
    <w:p w:rsidR="00715DD5" w:rsidRDefault="00715DD5"/>
    <w:p w:rsidR="00715DD5" w:rsidRDefault="00715DD5"/>
    <w:p w:rsidR="00B81CEB" w:rsidRPr="00B81CEB" w:rsidRDefault="00B81CEB">
      <w:pPr>
        <w:rPr>
          <w:b/>
          <w:u w:val="single"/>
        </w:rPr>
      </w:pPr>
      <w:r w:rsidRPr="00B81CEB">
        <w:rPr>
          <w:b/>
          <w:u w:val="single"/>
        </w:rPr>
        <w:lastRenderedPageBreak/>
        <w:t>MUY IMPORTANTE – FEATURE ENG Y MODELOS</w:t>
      </w:r>
    </w:p>
    <w:p w:rsidR="00715DD5" w:rsidRDefault="00B81CEB">
      <w:r>
        <w:t xml:space="preserve">Los pasos clásicos para tener un modelo entrenado es primero hacer el </w:t>
      </w:r>
      <w:proofErr w:type="spellStart"/>
      <w:r>
        <w:t>feature</w:t>
      </w:r>
      <w:proofErr w:type="spellEnd"/>
      <w:r>
        <w:t xml:space="preserve"> </w:t>
      </w:r>
      <w:proofErr w:type="spellStart"/>
      <w:r>
        <w:t>eng</w:t>
      </w:r>
      <w:proofErr w:type="spellEnd"/>
      <w:r>
        <w:t xml:space="preserve"> que correspo</w:t>
      </w:r>
      <w:r w:rsidR="00630EE5">
        <w:t>nda y luego entrenar el modelo.</w:t>
      </w:r>
    </w:p>
    <w:p w:rsidR="00630EE5" w:rsidRDefault="00630EE5">
      <w:r>
        <w:t xml:space="preserve">Hasta ahora ya se tiene claridad de la forma en que se integra un modelo de machine </w:t>
      </w:r>
      <w:proofErr w:type="spellStart"/>
      <w:r>
        <w:t>learning</w:t>
      </w:r>
      <w:proofErr w:type="spellEnd"/>
      <w:r>
        <w:t xml:space="preserve"> en un modelo de optimización de </w:t>
      </w:r>
      <w:proofErr w:type="spellStart"/>
      <w:r>
        <w:t>gurobi</w:t>
      </w:r>
      <w:proofErr w:type="spellEnd"/>
      <w:r>
        <w:t xml:space="preserve">, pero el procesamiento de los datos, </w:t>
      </w:r>
      <w:proofErr w:type="spellStart"/>
      <w:r>
        <w:t>feauture</w:t>
      </w:r>
      <w:proofErr w:type="spellEnd"/>
      <w:r>
        <w:t xml:space="preserve"> </w:t>
      </w:r>
      <w:proofErr w:type="spellStart"/>
      <w:r>
        <w:t>eng</w:t>
      </w:r>
      <w:proofErr w:type="spellEnd"/>
      <w:r>
        <w:t xml:space="preserve">, que a partir de los datos “reales” genera los datos “de entrada” que recibe el modelo de machine </w:t>
      </w:r>
      <w:proofErr w:type="spellStart"/>
      <w:r>
        <w:t>learning</w:t>
      </w:r>
      <w:proofErr w:type="spellEnd"/>
      <w:r>
        <w:t xml:space="preserve">, está la duda de donde van. </w:t>
      </w:r>
      <w:proofErr w:type="spellStart"/>
      <w:r w:rsidR="009C1B8D">
        <w:t>Feature</w:t>
      </w:r>
      <w:proofErr w:type="spellEnd"/>
      <w:r w:rsidR="009C1B8D">
        <w:t xml:space="preserve"> </w:t>
      </w:r>
      <w:proofErr w:type="spellStart"/>
      <w:r w:rsidR="009C1B8D">
        <w:t>eng</w:t>
      </w:r>
      <w:proofErr w:type="spellEnd"/>
      <w:r>
        <w:t xml:space="preserve"> tales como escalar los datos</w:t>
      </w:r>
      <w:r w:rsidR="009C1B8D">
        <w:t xml:space="preserve">, aplicar logaritmos, exponencial, </w:t>
      </w:r>
      <w:proofErr w:type="spellStart"/>
      <w:r w:rsidR="009C1B8D">
        <w:t>etc</w:t>
      </w:r>
      <w:proofErr w:type="spellEnd"/>
    </w:p>
    <w:p w:rsidR="009C1B8D" w:rsidRDefault="009C1B8D">
      <w:r>
        <w:t xml:space="preserve">Ahora bien, pensar por ejemplo que se tiene un modelo que dado el precio predice la demanda. Tanto precio como demanda son variables de decisión del modelo de optimización y el modelo de machine </w:t>
      </w:r>
      <w:proofErr w:type="spellStart"/>
      <w:r>
        <w:t>learning</w:t>
      </w:r>
      <w:proofErr w:type="spellEnd"/>
      <w:r>
        <w:t xml:space="preserve"> tiene que por ejemplo hacer transformación logarítmica del precio, luego escalar y además hacer otras transformaciones a otras </w:t>
      </w:r>
      <w:proofErr w:type="spellStart"/>
      <w:r>
        <w:t>features</w:t>
      </w:r>
      <w:proofErr w:type="spellEnd"/>
      <w:r>
        <w:t xml:space="preserve"> que no son variables de decisión del optimizador.</w:t>
      </w:r>
    </w:p>
    <w:p w:rsidR="00BA1409" w:rsidRDefault="00BA1409">
      <w:r>
        <w:t>El precio (</w:t>
      </w:r>
      <w:proofErr w:type="spellStart"/>
      <w:r>
        <w:t>feature</w:t>
      </w:r>
      <w:proofErr w:type="spellEnd"/>
      <w:r>
        <w:t xml:space="preserve"> del modelo de machine </w:t>
      </w:r>
      <w:proofErr w:type="spellStart"/>
      <w:r>
        <w:t>learning</w:t>
      </w:r>
      <w:proofErr w:type="spellEnd"/>
      <w:r>
        <w:t xml:space="preserve">) como ya se dijo es una variable de decisión y se utiliza en otras restricciones del modelo de optimización, entonces, la escala de la variable de decisión precio tiene ser la misma y si el modelo de ML recibe en realidad un precio transformado, </w:t>
      </w:r>
      <w:r w:rsidRPr="00BA1409">
        <w:rPr>
          <w:b/>
        </w:rPr>
        <w:t>esta transformación tiene que estar empaquetada en el artefacto (</w:t>
      </w:r>
      <w:proofErr w:type="spellStart"/>
      <w:r w:rsidRPr="00BA1409">
        <w:rPr>
          <w:b/>
        </w:rPr>
        <w:t>feature</w:t>
      </w:r>
      <w:proofErr w:type="spellEnd"/>
      <w:r w:rsidRPr="00BA1409">
        <w:rPr>
          <w:b/>
        </w:rPr>
        <w:t xml:space="preserve"> </w:t>
      </w:r>
      <w:proofErr w:type="spellStart"/>
      <w:r w:rsidRPr="00BA1409">
        <w:rPr>
          <w:b/>
        </w:rPr>
        <w:t>eng</w:t>
      </w:r>
      <w:proofErr w:type="spellEnd"/>
      <w:r w:rsidRPr="00BA1409">
        <w:rPr>
          <w:b/>
        </w:rPr>
        <w:t xml:space="preserve"> + modelo).</w:t>
      </w:r>
    </w:p>
    <w:p w:rsidR="00BA1409" w:rsidRDefault="00BA1409">
      <w:r w:rsidRPr="00BA1409">
        <w:rPr>
          <w:b/>
        </w:rPr>
        <w:t xml:space="preserve">Otra solución, no probada, podría ser crear una segunda variable de decisión </w:t>
      </w:r>
      <w:proofErr w:type="spellStart"/>
      <w:r w:rsidRPr="00BA1409">
        <w:rPr>
          <w:b/>
        </w:rPr>
        <w:t>precio_transform</w:t>
      </w:r>
      <w:proofErr w:type="spellEnd"/>
      <w:r>
        <w:t>, así se tiene una restricción que recibe el precio, llama el artefacto que hace la transformación de los datos</w:t>
      </w:r>
      <w:r w:rsidR="005024DA">
        <w:t xml:space="preserve"> (precio -&gt; </w:t>
      </w:r>
      <w:proofErr w:type="spellStart"/>
      <w:r w:rsidR="005024DA">
        <w:t>artifact</w:t>
      </w:r>
      <w:proofErr w:type="spellEnd"/>
      <w:r w:rsidR="005024DA">
        <w:t xml:space="preserve"> </w:t>
      </w:r>
      <w:proofErr w:type="spellStart"/>
      <w:r w:rsidR="005024DA">
        <w:t>feature</w:t>
      </w:r>
      <w:proofErr w:type="spellEnd"/>
      <w:r w:rsidR="005024DA">
        <w:t xml:space="preserve"> </w:t>
      </w:r>
      <w:proofErr w:type="spellStart"/>
      <w:r w:rsidR="005024DA">
        <w:t>eng</w:t>
      </w:r>
      <w:proofErr w:type="spellEnd"/>
      <w:r w:rsidR="005024DA">
        <w:t xml:space="preserve"> -&gt; </w:t>
      </w:r>
      <w:proofErr w:type="spellStart"/>
      <w:r w:rsidR="005024DA">
        <w:t>precio_transform</w:t>
      </w:r>
      <w:proofErr w:type="spellEnd"/>
      <w:r w:rsidR="005024DA">
        <w:t>) y luego de tener un precio transformado llamar al modelo (</w:t>
      </w:r>
      <w:proofErr w:type="spellStart"/>
      <w:r w:rsidR="005024DA">
        <w:t>precio_transform</w:t>
      </w:r>
      <w:proofErr w:type="spellEnd"/>
      <w:r w:rsidR="005024DA">
        <w:t xml:space="preserve"> -&gt; </w:t>
      </w:r>
      <w:proofErr w:type="spellStart"/>
      <w:r w:rsidR="005024DA">
        <w:t>model</w:t>
      </w:r>
      <w:proofErr w:type="spellEnd"/>
      <w:r w:rsidR="005024DA">
        <w:t xml:space="preserve"> -&gt; demanda) y con eso se podría mantener el </w:t>
      </w:r>
      <w:proofErr w:type="spellStart"/>
      <w:r w:rsidR="005024DA">
        <w:t>feature</w:t>
      </w:r>
      <w:proofErr w:type="spellEnd"/>
      <w:r w:rsidR="005024DA">
        <w:t xml:space="preserve"> </w:t>
      </w:r>
      <w:proofErr w:type="spellStart"/>
      <w:r w:rsidR="005024DA">
        <w:t>eng</w:t>
      </w:r>
      <w:proofErr w:type="spellEnd"/>
      <w:r w:rsidR="005024DA">
        <w:t xml:space="preserve"> separado del modelo. Lo más lógico sería empaquetar en un solo artefacto, pero </w:t>
      </w:r>
      <w:r w:rsidR="005024DA" w:rsidRPr="005024DA">
        <w:rPr>
          <w:b/>
        </w:rPr>
        <w:t xml:space="preserve">si por ejemplo el </w:t>
      </w:r>
      <w:proofErr w:type="spellStart"/>
      <w:r w:rsidR="005024DA" w:rsidRPr="005024DA">
        <w:rPr>
          <w:b/>
        </w:rPr>
        <w:t>feature</w:t>
      </w:r>
      <w:proofErr w:type="spellEnd"/>
      <w:r w:rsidR="005024DA" w:rsidRPr="005024DA">
        <w:rPr>
          <w:b/>
        </w:rPr>
        <w:t xml:space="preserve"> </w:t>
      </w:r>
      <w:proofErr w:type="spellStart"/>
      <w:r w:rsidR="005024DA" w:rsidRPr="005024DA">
        <w:rPr>
          <w:b/>
        </w:rPr>
        <w:t>eng</w:t>
      </w:r>
      <w:proofErr w:type="spellEnd"/>
      <w:r w:rsidR="005024DA" w:rsidRPr="005024DA">
        <w:rPr>
          <w:b/>
        </w:rPr>
        <w:t xml:space="preserve"> se hace en </w:t>
      </w:r>
      <w:proofErr w:type="spellStart"/>
      <w:r w:rsidR="005024DA" w:rsidRPr="005024DA">
        <w:rPr>
          <w:b/>
        </w:rPr>
        <w:t>sklearn</w:t>
      </w:r>
      <w:proofErr w:type="spellEnd"/>
      <w:r w:rsidR="005024DA" w:rsidRPr="005024DA">
        <w:rPr>
          <w:b/>
        </w:rPr>
        <w:t xml:space="preserve"> y se entrena una red neuronal en </w:t>
      </w:r>
      <w:proofErr w:type="spellStart"/>
      <w:r w:rsidR="005024DA" w:rsidRPr="005024DA">
        <w:rPr>
          <w:b/>
        </w:rPr>
        <w:t>keras</w:t>
      </w:r>
      <w:proofErr w:type="spellEnd"/>
      <w:r w:rsidR="005024DA" w:rsidRPr="005024DA">
        <w:rPr>
          <w:b/>
        </w:rPr>
        <w:t>, se vuelve obligatorio tener 2 artefactos separados y esta aplicación permitiría solucionar el problema</w:t>
      </w:r>
    </w:p>
    <w:p w:rsidR="00715DD5" w:rsidRDefault="00715DD5"/>
    <w:p w:rsidR="00715DD5" w:rsidRDefault="00715DD5"/>
    <w:p w:rsidR="00715DD5" w:rsidRDefault="00715DD5"/>
    <w:p w:rsidR="00290946" w:rsidRDefault="00290946"/>
    <w:p w:rsidR="00290946" w:rsidRPr="00290946" w:rsidRDefault="00290946">
      <w:pPr>
        <w:rPr>
          <w:b/>
          <w:u w:val="single"/>
        </w:rPr>
      </w:pPr>
      <w:r w:rsidRPr="00290946">
        <w:rPr>
          <w:b/>
          <w:u w:val="single"/>
        </w:rPr>
        <w:t>MUY IMPORTANTE DEFINIR NOMBRE DE LAS FEATURES</w:t>
      </w:r>
      <w:r>
        <w:rPr>
          <w:b/>
          <w:u w:val="single"/>
        </w:rPr>
        <w:t xml:space="preserve"> IGUALES</w:t>
      </w:r>
      <w:r w:rsidRPr="00290946">
        <w:rPr>
          <w:b/>
          <w:u w:val="single"/>
        </w:rPr>
        <w:t xml:space="preserve"> EN ENTRENAMIENTO Y EN INFERENCIA</w:t>
      </w:r>
    </w:p>
    <w:p w:rsidR="008B14E9" w:rsidRDefault="00290946">
      <w:r>
        <w:t xml:space="preserve">Los nombres de las </w:t>
      </w:r>
      <w:proofErr w:type="spellStart"/>
      <w:r>
        <w:t>features</w:t>
      </w:r>
      <w:proofErr w:type="spellEnd"/>
      <w:r>
        <w:t xml:space="preserve"> del </w:t>
      </w:r>
      <w:proofErr w:type="spellStart"/>
      <w:r>
        <w:t>dataframe</w:t>
      </w:r>
      <w:proofErr w:type="spellEnd"/>
      <w:r>
        <w:t xml:space="preserve"> de entrenamiento del modelo de machine </w:t>
      </w:r>
      <w:proofErr w:type="spellStart"/>
      <w:r>
        <w:t>learning</w:t>
      </w:r>
      <w:proofErr w:type="spellEnd"/>
      <w:r>
        <w:t xml:space="preserve"> y el nombre de las </w:t>
      </w:r>
      <w:proofErr w:type="spellStart"/>
      <w:r>
        <w:t>features</w:t>
      </w:r>
      <w:proofErr w:type="spellEnd"/>
      <w:r>
        <w:t xml:space="preserve"> en el </w:t>
      </w:r>
      <w:proofErr w:type="spellStart"/>
      <w:r>
        <w:t>dataframe</w:t>
      </w:r>
      <w:proofErr w:type="spellEnd"/>
      <w:r>
        <w:t xml:space="preserve"> con la instancia de inferencia para el optimizador deben de tener el MISMO NOMBRE DE LAS COLUMNAS (además del mismo orden que es lo obvio) porque </w:t>
      </w:r>
      <w:proofErr w:type="spellStart"/>
      <w:r>
        <w:t>sino</w:t>
      </w:r>
      <w:proofErr w:type="spellEnd"/>
      <w:r>
        <w:t xml:space="preserve"> </w:t>
      </w:r>
      <w:proofErr w:type="spellStart"/>
      <w:r>
        <w:t>gurobi</w:t>
      </w:r>
      <w:proofErr w:type="spellEnd"/>
      <w:r>
        <w:t xml:space="preserve"> machine </w:t>
      </w:r>
      <w:proofErr w:type="spellStart"/>
      <w:r>
        <w:t>learning</w:t>
      </w:r>
      <w:proofErr w:type="spellEnd"/>
      <w:r>
        <w:t xml:space="preserve"> retorna un error</w:t>
      </w:r>
    </w:p>
    <w:p w:rsidR="00290946" w:rsidRDefault="00290946">
      <w:r>
        <w:t>Por ejemplo se puede retornar el siguiente error</w:t>
      </w:r>
    </w:p>
    <w:p w:rsidR="00290946" w:rsidRDefault="00290946">
      <w:r>
        <w:rPr>
          <w:noProof/>
          <w:lang w:eastAsia="es-CL"/>
        </w:rPr>
        <w:lastRenderedPageBreak/>
        <w:drawing>
          <wp:inline distT="0" distB="0" distL="0" distR="0" wp14:anchorId="5F9CCC89" wp14:editId="1347DD04">
            <wp:extent cx="5505450" cy="25812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5450" cy="2581275"/>
                    </a:xfrm>
                    <a:prstGeom prst="rect">
                      <a:avLst/>
                    </a:prstGeom>
                  </pic:spPr>
                </pic:pic>
              </a:graphicData>
            </a:graphic>
          </wp:inline>
        </w:drawing>
      </w:r>
    </w:p>
    <w:p w:rsidR="00290946" w:rsidRDefault="00290946">
      <w:r>
        <w:t xml:space="preserve">Esto porque el </w:t>
      </w:r>
      <w:proofErr w:type="spellStart"/>
      <w:r>
        <w:t>dataframe</w:t>
      </w:r>
      <w:proofErr w:type="spellEnd"/>
      <w:r>
        <w:t xml:space="preserve"> con los datos de entrenamiento tenía la siguiente estructura (nombre de las columnas):</w:t>
      </w:r>
    </w:p>
    <w:p w:rsidR="00290946" w:rsidRDefault="00290946">
      <w:r>
        <w:rPr>
          <w:noProof/>
          <w:lang w:eastAsia="es-CL"/>
        </w:rPr>
        <w:drawing>
          <wp:inline distT="0" distB="0" distL="0" distR="0" wp14:anchorId="5310DBC2" wp14:editId="7E2069BA">
            <wp:extent cx="5612130" cy="2322830"/>
            <wp:effectExtent l="0" t="0" r="762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322830"/>
                    </a:xfrm>
                    <a:prstGeom prst="rect">
                      <a:avLst/>
                    </a:prstGeom>
                  </pic:spPr>
                </pic:pic>
              </a:graphicData>
            </a:graphic>
          </wp:inline>
        </w:drawing>
      </w:r>
    </w:p>
    <w:p w:rsidR="00290946" w:rsidRDefault="00290946">
      <w:r>
        <w:t xml:space="preserve">Mientras que el </w:t>
      </w:r>
      <w:proofErr w:type="spellStart"/>
      <w:r>
        <w:t>dataframe</w:t>
      </w:r>
      <w:proofErr w:type="spellEnd"/>
      <w:r>
        <w:t xml:space="preserve"> con la inferencia para el optimizador tiene la siguiente estructura (nombre de las columnas):</w:t>
      </w:r>
    </w:p>
    <w:p w:rsidR="00290946" w:rsidRDefault="00A56251">
      <w:r>
        <w:rPr>
          <w:noProof/>
          <w:lang w:eastAsia="es-CL"/>
        </w:rPr>
        <w:drawing>
          <wp:inline distT="0" distB="0" distL="0" distR="0" wp14:anchorId="109CD20D" wp14:editId="6C314163">
            <wp:extent cx="5612130" cy="57975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579755"/>
                    </a:xfrm>
                    <a:prstGeom prst="rect">
                      <a:avLst/>
                    </a:prstGeom>
                  </pic:spPr>
                </pic:pic>
              </a:graphicData>
            </a:graphic>
          </wp:inline>
        </w:drawing>
      </w:r>
    </w:p>
    <w:p w:rsidR="00A56251" w:rsidRDefault="00A56251"/>
    <w:p w:rsidR="00A56251" w:rsidRDefault="00A56251">
      <w:r>
        <w:t>Se observa que el nombre de las columnas no es coincidente</w:t>
      </w:r>
    </w:p>
    <w:p w:rsidR="008B14E9" w:rsidRDefault="008B14E9"/>
    <w:p w:rsidR="008B14E9" w:rsidRDefault="008B14E9"/>
    <w:p w:rsidR="008B14E9" w:rsidRDefault="008B14E9"/>
    <w:p w:rsidR="008B14E9" w:rsidRPr="00BA70A6" w:rsidRDefault="0087394E">
      <w:pPr>
        <w:rPr>
          <w:b/>
          <w:u w:val="single"/>
        </w:rPr>
      </w:pPr>
      <w:r w:rsidRPr="00BA70A6">
        <w:rPr>
          <w:b/>
          <w:u w:val="single"/>
        </w:rPr>
        <w:lastRenderedPageBreak/>
        <w:t>EJEMPLOS GUROBI ML</w:t>
      </w:r>
      <w:r w:rsidR="003930E3">
        <w:rPr>
          <w:b/>
          <w:u w:val="single"/>
        </w:rPr>
        <w:t xml:space="preserve"> DESARROLLADOS</w:t>
      </w:r>
    </w:p>
    <w:p w:rsidR="006852FE" w:rsidRDefault="0087394E" w:rsidP="0087394E">
      <w:pPr>
        <w:pStyle w:val="Prrafodelista"/>
        <w:numPr>
          <w:ilvl w:val="0"/>
          <w:numId w:val="1"/>
        </w:numPr>
      </w:pPr>
      <w:r>
        <w:t xml:space="preserve">Un modelo que dado una </w:t>
      </w:r>
      <w:proofErr w:type="spellStart"/>
      <w:r>
        <w:t>feature</w:t>
      </w:r>
      <w:proofErr w:type="spellEnd"/>
      <w:r>
        <w:t xml:space="preserve"> que es variable de decisión predecir la demanda que es otra variable de decisión y optimizar. </w:t>
      </w:r>
    </w:p>
    <w:p w:rsidR="006852FE" w:rsidRDefault="006852FE" w:rsidP="006852FE">
      <w:pPr>
        <w:ind w:left="360"/>
      </w:pPr>
    </w:p>
    <w:p w:rsidR="0087394E" w:rsidRDefault="0087394E" w:rsidP="006852FE">
      <w:pPr>
        <w:ind w:left="360"/>
      </w:pPr>
      <w:r>
        <w:t>Es relativamente fácil probar move</w:t>
      </w:r>
      <w:r w:rsidR="006852FE">
        <w:t>r manualmente modificar la única variable de decisión y encontrar el “punto óptimo”. Sin embargo, esto se complica cuando existen múltiples modelos y cada uno ve múltiples variables de decisión porque el probar a “mano” las diferentes combinaciones para obtener la solución óptima es muy difícil por no decir imposible</w:t>
      </w:r>
    </w:p>
    <w:p w:rsidR="006852FE" w:rsidRDefault="006852FE" w:rsidP="006852FE">
      <w:pPr>
        <w:ind w:left="360"/>
      </w:pPr>
    </w:p>
    <w:p w:rsidR="0087394E" w:rsidRDefault="006852FE" w:rsidP="0087394E">
      <w:pPr>
        <w:pStyle w:val="Prrafodelista"/>
        <w:numPr>
          <w:ilvl w:val="0"/>
          <w:numId w:val="1"/>
        </w:numPr>
      </w:pPr>
      <w:r>
        <w:t>Múltiples</w:t>
      </w:r>
      <w:r w:rsidR="0087394E">
        <w:t xml:space="preserve"> modelos donde cada modelo </w:t>
      </w:r>
      <w:r>
        <w:t xml:space="preserve">predice la demanda de una región y </w:t>
      </w:r>
      <w:r w:rsidR="0087394E">
        <w:t>recibe como input 8 variables de decisión</w:t>
      </w:r>
      <w:r>
        <w:t>, el precio de cada una de las regiones. Entonces existen múltiples combinaciones que no se pueden probar a mano</w:t>
      </w:r>
    </w:p>
    <w:p w:rsidR="006852FE" w:rsidRDefault="006852FE" w:rsidP="0087394E">
      <w:pPr>
        <w:pStyle w:val="Prrafodelista"/>
        <w:numPr>
          <w:ilvl w:val="0"/>
          <w:numId w:val="1"/>
        </w:numPr>
      </w:pPr>
      <w:r>
        <w:t>Mismo caso anterior, exactamente, incluso los mismos modelos pero modificado el problema de optimización para optimizar en un periodo de tiempo t</w:t>
      </w:r>
      <w:r w:rsidR="00B808AF">
        <w:t xml:space="preserve">. Esto se hace invocando el modelo de machine </w:t>
      </w:r>
      <w:proofErr w:type="spellStart"/>
      <w:r w:rsidR="00B808AF">
        <w:t>learning</w:t>
      </w:r>
      <w:proofErr w:type="spellEnd"/>
      <w:r w:rsidR="00B808AF">
        <w:t xml:space="preserve"> múltiples veces en cada uno de los tiempos t</w:t>
      </w:r>
    </w:p>
    <w:p w:rsidR="00C66962" w:rsidRDefault="00C66962" w:rsidP="00C66962"/>
    <w:p w:rsidR="00C66962" w:rsidRDefault="00C66962" w:rsidP="00C66962">
      <w:r>
        <w:t xml:space="preserve">En el caso de los ejemplos 1 y 2, son casos comparables, donde únicamente en lugar de tener un único modelo de machine </w:t>
      </w:r>
      <w:proofErr w:type="spellStart"/>
      <w:r>
        <w:t>learning</w:t>
      </w:r>
      <w:proofErr w:type="spellEnd"/>
      <w:r>
        <w:t xml:space="preserve"> para predecir la demanda de todas las regiones, se crearon múltiples modelos uno para predecir la demanda de cada región</w:t>
      </w:r>
      <w:r w:rsidR="005F2107">
        <w:t xml:space="preserve"> y que veían los precios de diferentes regiones. Luego de resolver el mismo problema de optimización, modificando únicamente los modelos de ml ya mencionados, estos fueron los resultados</w:t>
      </w:r>
    </w:p>
    <w:p w:rsidR="00683DEF" w:rsidRDefault="00683DEF" w:rsidP="00C66962"/>
    <w:p w:rsidR="005F2107" w:rsidRPr="00B42A11" w:rsidRDefault="00683DEF" w:rsidP="00C66962">
      <w:pPr>
        <w:rPr>
          <w:u w:val="single"/>
        </w:rPr>
      </w:pPr>
      <w:r w:rsidRPr="00B42A11">
        <w:rPr>
          <w:u w:val="single"/>
        </w:rPr>
        <w:t>Optimizador 1 – un modelo de ML</w:t>
      </w:r>
    </w:p>
    <w:p w:rsidR="00683DEF" w:rsidRDefault="00D34261" w:rsidP="00C66962">
      <w:r>
        <w:rPr>
          <w:noProof/>
          <w:lang w:eastAsia="es-CL"/>
        </w:rPr>
        <w:drawing>
          <wp:inline distT="0" distB="0" distL="0" distR="0" wp14:anchorId="6FBD592A" wp14:editId="244AB37A">
            <wp:extent cx="5612130" cy="2966720"/>
            <wp:effectExtent l="0" t="0" r="762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966720"/>
                    </a:xfrm>
                    <a:prstGeom prst="rect">
                      <a:avLst/>
                    </a:prstGeom>
                  </pic:spPr>
                </pic:pic>
              </a:graphicData>
            </a:graphic>
          </wp:inline>
        </w:drawing>
      </w:r>
    </w:p>
    <w:p w:rsidR="00683DEF" w:rsidRDefault="00683DEF" w:rsidP="00C66962"/>
    <w:p w:rsidR="00683DEF" w:rsidRPr="00B42A11" w:rsidRDefault="00683DEF" w:rsidP="00C66962">
      <w:pPr>
        <w:rPr>
          <w:u w:val="single"/>
        </w:rPr>
      </w:pPr>
      <w:r w:rsidRPr="00B42A11">
        <w:rPr>
          <w:u w:val="single"/>
        </w:rPr>
        <w:t>Optimizador 2 – múltiples modelos de ML</w:t>
      </w:r>
    </w:p>
    <w:p w:rsidR="006852FE" w:rsidRDefault="006852FE" w:rsidP="00E948E4"/>
    <w:p w:rsidR="008B14E9" w:rsidRDefault="00D34261">
      <w:r>
        <w:rPr>
          <w:noProof/>
          <w:lang w:eastAsia="es-CL"/>
        </w:rPr>
        <w:drawing>
          <wp:inline distT="0" distB="0" distL="0" distR="0" wp14:anchorId="31DA870E" wp14:editId="272ACEA2">
            <wp:extent cx="5612130" cy="330263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302635"/>
                    </a:xfrm>
                    <a:prstGeom prst="rect">
                      <a:avLst/>
                    </a:prstGeom>
                  </pic:spPr>
                </pic:pic>
              </a:graphicData>
            </a:graphic>
          </wp:inline>
        </w:drawing>
      </w:r>
    </w:p>
    <w:p w:rsidR="00D34261" w:rsidRDefault="00D34261"/>
    <w:p w:rsidR="00D34261" w:rsidRDefault="00D34261">
      <w:r>
        <w:t xml:space="preserve">Se observa </w:t>
      </w:r>
      <w:r w:rsidR="00450247">
        <w:t xml:space="preserve">que el optimizador retorna una </w:t>
      </w:r>
      <w:r>
        <w:t>solución</w:t>
      </w:r>
      <w:r w:rsidR="00450247">
        <w:t xml:space="preserve"> óptima por un valor económico el </w:t>
      </w:r>
      <w:r>
        <w:t>doble, solo con modelos que pueden predecir</w:t>
      </w:r>
      <w:r w:rsidR="00450247">
        <w:t xml:space="preserve"> de mejor forma (obteniendo mejores métricas)</w:t>
      </w:r>
    </w:p>
    <w:p w:rsidR="00450247" w:rsidRDefault="00450247"/>
    <w:p w:rsidR="00FF10E5" w:rsidRDefault="00FF10E5"/>
    <w:p w:rsidR="00B42A11" w:rsidRDefault="00B42A11"/>
    <w:p w:rsidR="00B42A11" w:rsidRPr="00DA0A8D" w:rsidRDefault="00B42A11">
      <w:pPr>
        <w:rPr>
          <w:u w:val="single"/>
        </w:rPr>
      </w:pPr>
      <w:r w:rsidRPr="00DA0A8D">
        <w:rPr>
          <w:u w:val="single"/>
        </w:rPr>
        <w:t>OPTIMIZADOR 3 – NO COMPARABLE – OPTIMIZAR MULTIPLES PERIDOOS DE TIEMPO</w:t>
      </w:r>
    </w:p>
    <w:p w:rsidR="00B42A11" w:rsidRDefault="00B42A11"/>
    <w:p w:rsidR="00B42A11" w:rsidRDefault="00B42A11"/>
    <w:p w:rsidR="00B42A11" w:rsidRDefault="00B42A11"/>
    <w:p w:rsidR="00FF10E5" w:rsidRDefault="00FF10E5"/>
    <w:p w:rsidR="00FF10E5" w:rsidRDefault="00FF10E5"/>
    <w:p w:rsidR="00FF10E5" w:rsidRDefault="00FF10E5">
      <w:r>
        <w:t>DOCUMENTATION ATRITBUTOS DE CADA UNA DE LAS CALSES DE GUROBI</w:t>
      </w:r>
    </w:p>
    <w:p w:rsidR="00FF10E5" w:rsidRDefault="00FF10E5">
      <w:hyperlink r:id="rId23" w:history="1">
        <w:r w:rsidRPr="00872BAA">
          <w:rPr>
            <w:rStyle w:val="Hipervnculo"/>
          </w:rPr>
          <w:t>https://www.gurobi.com/documentation/current/refman/attributes.html#sec:Attributes</w:t>
        </w:r>
      </w:hyperlink>
    </w:p>
    <w:p w:rsidR="00FF10E5" w:rsidRDefault="00FF10E5"/>
    <w:p w:rsidR="00AF5501" w:rsidRPr="00AF5501" w:rsidRDefault="00AF5501">
      <w:pPr>
        <w:rPr>
          <w:b/>
        </w:rPr>
      </w:pPr>
    </w:p>
    <w:p w:rsidR="00AF5501" w:rsidRPr="00AF5501" w:rsidRDefault="00AF5501">
      <w:pPr>
        <w:rPr>
          <w:b/>
        </w:rPr>
      </w:pPr>
      <w:r w:rsidRPr="00AF5501">
        <w:rPr>
          <w:b/>
        </w:rPr>
        <w:t xml:space="preserve">IMPORTANTE DEFINIR RESTRICCIONES GUROBI PARA TODO ELEMENTO DEL SET. </w:t>
      </w:r>
    </w:p>
    <w:p w:rsidR="00AF5501" w:rsidRDefault="00AF5501">
      <w:r>
        <w:t xml:space="preserve">Al definir una restricción para todo elemento del set solo basta con definir la inecuación de la restricción de tal forma que el largo de restricciones del lado izquierdo y lado derecho sean de la misma </w:t>
      </w:r>
      <w:proofErr w:type="spellStart"/>
      <w:r>
        <w:t>dimensionalidad</w:t>
      </w:r>
      <w:proofErr w:type="spellEnd"/>
      <w:r>
        <w:t xml:space="preserve">. Solo con eso </w:t>
      </w:r>
      <w:proofErr w:type="spellStart"/>
      <w:r>
        <w:t>gurobi</w:t>
      </w:r>
      <w:proofErr w:type="spellEnd"/>
      <w:r>
        <w:t xml:space="preserve"> entenderá que es una restricción para cada elemento del conjunto</w:t>
      </w:r>
      <w:r w:rsidR="00047BCE">
        <w:t>.</w:t>
      </w:r>
    </w:p>
    <w:p w:rsidR="00047BCE" w:rsidRDefault="00047BCE"/>
    <w:p w:rsidR="00047BCE" w:rsidRDefault="00047BCE">
      <w:r>
        <w:t>Por ejemplo,</w:t>
      </w:r>
    </w:p>
    <w:p w:rsidR="00047BCE" w:rsidRDefault="00047BCE">
      <w:r>
        <w:rPr>
          <w:noProof/>
          <w:lang w:eastAsia="es-CL"/>
        </w:rPr>
        <w:drawing>
          <wp:inline distT="0" distB="0" distL="0" distR="0" wp14:anchorId="2E7CC9D2" wp14:editId="2FB6073A">
            <wp:extent cx="1638300" cy="4857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38300" cy="485775"/>
                    </a:xfrm>
                    <a:prstGeom prst="rect">
                      <a:avLst/>
                    </a:prstGeom>
                  </pic:spPr>
                </pic:pic>
              </a:graphicData>
            </a:graphic>
          </wp:inline>
        </w:drawing>
      </w:r>
    </w:p>
    <w:p w:rsidR="00047BCE" w:rsidRDefault="00047BCE">
      <w:proofErr w:type="spellStart"/>
      <w:r w:rsidRPr="00047BCE">
        <w:t>gppd.add_</w:t>
      </w:r>
      <w:proofErr w:type="gramStart"/>
      <w:r w:rsidRPr="00047BCE">
        <w:t>constrs</w:t>
      </w:r>
      <w:proofErr w:type="spellEnd"/>
      <w:r w:rsidRPr="00047BCE">
        <w:t>(</w:t>
      </w:r>
      <w:proofErr w:type="gramEnd"/>
      <w:r w:rsidRPr="00047BCE">
        <w:t xml:space="preserve">m, u, </w:t>
      </w:r>
      <w:proofErr w:type="spellStart"/>
      <w:r w:rsidRPr="00047BCE">
        <w:t>gp.GRB.EQUAL</w:t>
      </w:r>
      <w:proofErr w:type="spellEnd"/>
      <w:r w:rsidRPr="00047BCE">
        <w:t xml:space="preserve">, x - s, </w:t>
      </w:r>
      <w:proofErr w:type="spellStart"/>
      <w:r w:rsidRPr="00047BCE">
        <w:t>name</w:t>
      </w:r>
      <w:proofErr w:type="spellEnd"/>
      <w:r w:rsidRPr="00047BCE">
        <w:t xml:space="preserve"> = '</w:t>
      </w:r>
      <w:proofErr w:type="spellStart"/>
      <w:r w:rsidRPr="00047BCE">
        <w:t>waste_constraint</w:t>
      </w:r>
      <w:proofErr w:type="spellEnd"/>
      <w:r w:rsidRPr="00047BCE">
        <w:t>')</w:t>
      </w:r>
    </w:p>
    <w:p w:rsidR="00047BCE" w:rsidRDefault="00047BCE"/>
    <w:p w:rsidR="00047BCE" w:rsidRDefault="00047BCE">
      <w:r>
        <w:rPr>
          <w:noProof/>
          <w:lang w:eastAsia="es-CL"/>
        </w:rPr>
        <w:drawing>
          <wp:inline distT="0" distB="0" distL="0" distR="0" wp14:anchorId="64914A9B" wp14:editId="7EB8A0FB">
            <wp:extent cx="5429250" cy="19716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29250" cy="1971675"/>
                    </a:xfrm>
                    <a:prstGeom prst="rect">
                      <a:avLst/>
                    </a:prstGeom>
                  </pic:spPr>
                </pic:pic>
              </a:graphicData>
            </a:graphic>
          </wp:inline>
        </w:drawing>
      </w:r>
    </w:p>
    <w:p w:rsidR="00047BCE" w:rsidRDefault="00047BCE"/>
    <w:p w:rsidR="00047BCE" w:rsidRDefault="00047BCE">
      <w:r>
        <w:t xml:space="preserve">En el </w:t>
      </w:r>
      <w:proofErr w:type="spellStart"/>
      <w:r>
        <w:t>jupyter</w:t>
      </w:r>
      <w:proofErr w:type="spellEnd"/>
      <w:r>
        <w:t xml:space="preserve"> notebook al definir una restricción se muestra la cantidad de restricciones </w:t>
      </w:r>
      <w:proofErr w:type="spellStart"/>
      <w:r>
        <w:t>inidividuales</w:t>
      </w:r>
      <w:proofErr w:type="spellEnd"/>
      <w:r>
        <w:t xml:space="preserve"> que se crearon con ese código (En este caso, como se puede observar se crea una restricción para cada uno de los elementos del conjunto región R)</w:t>
      </w:r>
    </w:p>
    <w:p w:rsidR="00047BCE" w:rsidRDefault="00047BCE"/>
    <w:p w:rsidR="00047BCE" w:rsidRDefault="00047BCE">
      <w:r>
        <w:t xml:space="preserve">Además, después de definir todas las restricciones es necesario “compilar” llamando el método </w:t>
      </w:r>
      <w:proofErr w:type="spellStart"/>
      <w:proofErr w:type="gramStart"/>
      <w:r>
        <w:t>model.update</w:t>
      </w:r>
      <w:proofErr w:type="spellEnd"/>
      <w:r>
        <w:t>()</w:t>
      </w:r>
      <w:proofErr w:type="gramEnd"/>
    </w:p>
    <w:p w:rsidR="00042BD3" w:rsidRDefault="00042BD3"/>
    <w:p w:rsidR="00042BD3" w:rsidRPr="00730A08" w:rsidRDefault="00042BD3">
      <w:pPr>
        <w:rPr>
          <w:b/>
        </w:rPr>
      </w:pPr>
      <w:r w:rsidRPr="00730A08">
        <w:rPr>
          <w:b/>
        </w:rPr>
        <w:t>IMPORTANTE:</w:t>
      </w:r>
    </w:p>
    <w:p w:rsidR="00042BD3" w:rsidRDefault="00042BD3">
      <w:r>
        <w:t>También se puede conocer el lado izquierdo de la restricción</w:t>
      </w:r>
    </w:p>
    <w:p w:rsidR="00042BD3" w:rsidRDefault="00042BD3">
      <w:hyperlink r:id="rId26" w:history="1">
        <w:r w:rsidRPr="00872BAA">
          <w:rPr>
            <w:rStyle w:val="Hipervnculo"/>
          </w:rPr>
          <w:t>https://support.gurobi.com/hc/en-us/articles/9424726080529-How-do-I-access-the-left-hand-side-of-a-constraint</w:t>
        </w:r>
      </w:hyperlink>
    </w:p>
    <w:p w:rsidR="00042BD3" w:rsidRDefault="00042BD3"/>
    <w:p w:rsidR="00730A08" w:rsidRDefault="00730A08">
      <w:r>
        <w:rPr>
          <w:noProof/>
          <w:lang w:eastAsia="es-CL"/>
        </w:rPr>
        <w:drawing>
          <wp:inline distT="0" distB="0" distL="0" distR="0" wp14:anchorId="5F818DE0" wp14:editId="3F7B27DD">
            <wp:extent cx="5612130" cy="2813050"/>
            <wp:effectExtent l="0" t="0" r="762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2813050"/>
                    </a:xfrm>
                    <a:prstGeom prst="rect">
                      <a:avLst/>
                    </a:prstGeom>
                  </pic:spPr>
                </pic:pic>
              </a:graphicData>
            </a:graphic>
          </wp:inline>
        </w:drawing>
      </w:r>
    </w:p>
    <w:p w:rsidR="00730A08" w:rsidRDefault="00730A08"/>
    <w:p w:rsidR="00730A08" w:rsidRDefault="00730A08"/>
    <w:p w:rsidR="00730A08" w:rsidRDefault="00730A08"/>
    <w:p w:rsidR="00730A08" w:rsidRDefault="00730A08"/>
    <w:p w:rsidR="00972ADF" w:rsidRPr="00972ADF" w:rsidRDefault="00972ADF">
      <w:pPr>
        <w:rPr>
          <w:b/>
          <w:u w:val="single"/>
        </w:rPr>
      </w:pPr>
      <w:r w:rsidRPr="00972ADF">
        <w:rPr>
          <w:b/>
          <w:u w:val="single"/>
        </w:rPr>
        <w:t>IMPORTANTE PONERLE NOMBRE A LAS CONSTRAINTS Y A LAS VARIABLES DE GUROBI PARA DESPUÉS EN CASO DE QUERER DEBUGEAR LOS VALORES SE PUEDA HACER</w:t>
      </w:r>
    </w:p>
    <w:p w:rsidR="00FF10E5" w:rsidRDefault="00FF10E5"/>
    <w:p w:rsidR="00FF10E5" w:rsidRDefault="00FF10E5"/>
    <w:p w:rsidR="00FF10E5" w:rsidRDefault="00FF10E5"/>
    <w:p w:rsidR="00FF10E5" w:rsidRDefault="00FF10E5"/>
    <w:p w:rsidR="00FF10E5" w:rsidRDefault="00FF10E5"/>
    <w:p w:rsidR="00450247" w:rsidRPr="00390C92" w:rsidRDefault="00450247">
      <w:pPr>
        <w:rPr>
          <w:b/>
          <w:u w:val="single"/>
        </w:rPr>
      </w:pPr>
      <w:r w:rsidRPr="00390C92">
        <w:rPr>
          <w:b/>
          <w:u w:val="single"/>
        </w:rPr>
        <w:t>Ahora, falta saber:</w:t>
      </w:r>
    </w:p>
    <w:p w:rsidR="00450247" w:rsidRDefault="00450247">
      <w:r>
        <w:t xml:space="preserve">- Obviamente, saber cómo estas predicciones en un entorno en vivo se comportaron y si realmente realizando las acciones </w:t>
      </w:r>
      <w:proofErr w:type="spellStart"/>
      <w:r>
        <w:t>tomandas</w:t>
      </w:r>
      <w:proofErr w:type="spellEnd"/>
      <w:r>
        <w:t xml:space="preserve"> por el optimizador. Eso no se puede saber a menos que se ponga en vivo</w:t>
      </w:r>
    </w:p>
    <w:p w:rsidR="00450247" w:rsidRDefault="00450247">
      <w:r>
        <w:t xml:space="preserve">- Pero, de forma offline, con los datos, se puede ver si la solución propuesta por el optimizador, específicamente las variables de decisión que son </w:t>
      </w:r>
      <w:proofErr w:type="spellStart"/>
      <w:r>
        <w:t>features</w:t>
      </w:r>
      <w:proofErr w:type="spellEnd"/>
      <w:r>
        <w:t xml:space="preserve"> de un modelo de machine </w:t>
      </w:r>
      <w:proofErr w:type="spellStart"/>
      <w:r>
        <w:t>learning</w:t>
      </w:r>
      <w:proofErr w:type="spellEnd"/>
      <w:r>
        <w:t xml:space="preserve">, poder saber si habían datos o no. Porque podría ser que la solución propuesta sea una </w:t>
      </w:r>
      <w:r>
        <w:lastRenderedPageBreak/>
        <w:t>generalización y que no habían datos cercanos (y que en parte está bien porque el modelo tiene que ser capaz que tener el comportamiento intrínseco del proceso que está modelando), pero si no hay datos cercanos de la solución del optimizador, no hay una contraparte histórica que respalde la solución del modelo</w:t>
      </w:r>
    </w:p>
    <w:p w:rsidR="008B14E9" w:rsidRDefault="008B14E9"/>
    <w:p w:rsidR="00E31B37" w:rsidRDefault="00E31B37"/>
    <w:p w:rsidR="00E31B37" w:rsidRDefault="00E31B37">
      <w:r>
        <w:t># CONOCER EL STATUS DEL MODELO DE GUROBI Y SI FALLÓ O NO</w:t>
      </w:r>
      <w:bookmarkStart w:id="0" w:name="_GoBack"/>
      <w:bookmarkEnd w:id="0"/>
    </w:p>
    <w:p w:rsidR="00E31B37" w:rsidRDefault="00E31B37" w:rsidP="00E31B37">
      <w:r>
        <w:t xml:space="preserve">#### </w:t>
      </w:r>
      <w:proofErr w:type="spellStart"/>
      <w:proofErr w:type="gramStart"/>
      <w:r>
        <w:t>know</w:t>
      </w:r>
      <w:proofErr w:type="spellEnd"/>
      <w:proofErr w:type="gramEnd"/>
      <w:r>
        <w:t xml:space="preserve"> </w:t>
      </w:r>
      <w:proofErr w:type="spellStart"/>
      <w:r>
        <w:t>the</w:t>
      </w:r>
      <w:proofErr w:type="spellEnd"/>
      <w:r>
        <w:t xml:space="preserve"> status of </w:t>
      </w:r>
      <w:proofErr w:type="spellStart"/>
      <w:r>
        <w:t>the</w:t>
      </w:r>
      <w:proofErr w:type="spellEnd"/>
      <w:r>
        <w:t xml:space="preserve"> </w:t>
      </w:r>
      <w:proofErr w:type="spellStart"/>
      <w:r>
        <w:t>model</w:t>
      </w:r>
      <w:proofErr w:type="spellEnd"/>
      <w:r>
        <w:t xml:space="preserve"> - 2 a </w:t>
      </w:r>
      <w:proofErr w:type="spellStart"/>
      <w:r>
        <w:t>optimal</w:t>
      </w:r>
      <w:proofErr w:type="spellEnd"/>
      <w:r>
        <w:t xml:space="preserve"> </w:t>
      </w:r>
      <w:proofErr w:type="spellStart"/>
      <w:r>
        <w:t>solution</w:t>
      </w:r>
      <w:proofErr w:type="spellEnd"/>
      <w:r>
        <w:t xml:space="preserve"> </w:t>
      </w:r>
      <w:proofErr w:type="spellStart"/>
      <w:r>
        <w:t>was</w:t>
      </w:r>
      <w:proofErr w:type="spellEnd"/>
      <w:r>
        <w:t xml:space="preserve"> </w:t>
      </w:r>
      <w:proofErr w:type="spellStart"/>
      <w:r>
        <w:t>founded</w:t>
      </w:r>
      <w:proofErr w:type="spellEnd"/>
    </w:p>
    <w:p w:rsidR="00E31B37" w:rsidRDefault="00E31B37" w:rsidP="00E31B37">
      <w:r>
        <w:t xml:space="preserve"># </w:t>
      </w:r>
      <w:proofErr w:type="spellStart"/>
      <w:proofErr w:type="gramStart"/>
      <w:r>
        <w:t>docu</w:t>
      </w:r>
      <w:proofErr w:type="spellEnd"/>
      <w:proofErr w:type="gramEnd"/>
      <w:r>
        <w:t>: https://www.gurobi.com/documentation/current/refman/optimization_status_codes.html#sec:StatusCodes</w:t>
      </w:r>
    </w:p>
    <w:p w:rsidR="00E31B37" w:rsidRDefault="00E31B37" w:rsidP="00E31B37">
      <w:proofErr w:type="spellStart"/>
      <w:r>
        <w:t>model_opt.Status</w:t>
      </w:r>
      <w:proofErr w:type="spellEnd"/>
    </w:p>
    <w:sectPr w:rsidR="00E31B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DA0038"/>
    <w:multiLevelType w:val="hybridMultilevel"/>
    <w:tmpl w:val="3B66032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E1A"/>
    <w:rsid w:val="00042BD3"/>
    <w:rsid w:val="00047BCE"/>
    <w:rsid w:val="00062AAE"/>
    <w:rsid w:val="0008084C"/>
    <w:rsid w:val="000C6207"/>
    <w:rsid w:val="00131A71"/>
    <w:rsid w:val="0018484D"/>
    <w:rsid w:val="00290946"/>
    <w:rsid w:val="00315E1A"/>
    <w:rsid w:val="00316FF6"/>
    <w:rsid w:val="00340646"/>
    <w:rsid w:val="00390C92"/>
    <w:rsid w:val="003930E3"/>
    <w:rsid w:val="00450247"/>
    <w:rsid w:val="005024DA"/>
    <w:rsid w:val="005540C7"/>
    <w:rsid w:val="005F2107"/>
    <w:rsid w:val="00630EE5"/>
    <w:rsid w:val="00683DEF"/>
    <w:rsid w:val="006852FE"/>
    <w:rsid w:val="00715DD5"/>
    <w:rsid w:val="00730A08"/>
    <w:rsid w:val="00813B50"/>
    <w:rsid w:val="0087394E"/>
    <w:rsid w:val="008B14E9"/>
    <w:rsid w:val="00972ADF"/>
    <w:rsid w:val="009C1B8D"/>
    <w:rsid w:val="009D2A4D"/>
    <w:rsid w:val="009E78AE"/>
    <w:rsid w:val="00A56251"/>
    <w:rsid w:val="00AF5501"/>
    <w:rsid w:val="00B40521"/>
    <w:rsid w:val="00B42A11"/>
    <w:rsid w:val="00B808AF"/>
    <w:rsid w:val="00B81CEB"/>
    <w:rsid w:val="00BA1409"/>
    <w:rsid w:val="00BA70A6"/>
    <w:rsid w:val="00BF4DF5"/>
    <w:rsid w:val="00C12BA1"/>
    <w:rsid w:val="00C66962"/>
    <w:rsid w:val="00C71ADE"/>
    <w:rsid w:val="00CE5E29"/>
    <w:rsid w:val="00D34261"/>
    <w:rsid w:val="00D64B47"/>
    <w:rsid w:val="00DA0A8D"/>
    <w:rsid w:val="00DD2916"/>
    <w:rsid w:val="00E31B37"/>
    <w:rsid w:val="00E57C92"/>
    <w:rsid w:val="00E948E4"/>
    <w:rsid w:val="00F40024"/>
    <w:rsid w:val="00F954E2"/>
    <w:rsid w:val="00FA1D01"/>
    <w:rsid w:val="00FF10E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9B2F03-8393-435C-9D59-A65D8D6A4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F4DF5"/>
    <w:rPr>
      <w:color w:val="0563C1" w:themeColor="hyperlink"/>
      <w:u w:val="single"/>
    </w:rPr>
  </w:style>
  <w:style w:type="paragraph" w:styleId="HTMLconformatoprevio">
    <w:name w:val="HTML Preformatted"/>
    <w:basedOn w:val="Normal"/>
    <w:link w:val="HTMLconformatoprevioCar"/>
    <w:uiPriority w:val="99"/>
    <w:semiHidden/>
    <w:unhideWhenUsed/>
    <w:rsid w:val="00F9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F954E2"/>
    <w:rPr>
      <w:rFonts w:ascii="Courier New" w:eastAsia="Times New Roman" w:hAnsi="Courier New" w:cs="Courier New"/>
      <w:sz w:val="20"/>
      <w:szCs w:val="20"/>
      <w:lang w:eastAsia="es-CL"/>
    </w:rPr>
  </w:style>
  <w:style w:type="table" w:styleId="Tablaconcuadrcula">
    <w:name w:val="Table Grid"/>
    <w:basedOn w:val="Tablanormal"/>
    <w:uiPriority w:val="39"/>
    <w:rsid w:val="00131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3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08272">
      <w:bodyDiv w:val="1"/>
      <w:marLeft w:val="0"/>
      <w:marRight w:val="0"/>
      <w:marTop w:val="0"/>
      <w:marBottom w:val="0"/>
      <w:divBdr>
        <w:top w:val="none" w:sz="0" w:space="0" w:color="auto"/>
        <w:left w:val="none" w:sz="0" w:space="0" w:color="auto"/>
        <w:bottom w:val="none" w:sz="0" w:space="0" w:color="auto"/>
        <w:right w:val="none" w:sz="0" w:space="0" w:color="auto"/>
      </w:divBdr>
    </w:div>
    <w:div w:id="526262277">
      <w:bodyDiv w:val="1"/>
      <w:marLeft w:val="0"/>
      <w:marRight w:val="0"/>
      <w:marTop w:val="0"/>
      <w:marBottom w:val="0"/>
      <w:divBdr>
        <w:top w:val="none" w:sz="0" w:space="0" w:color="auto"/>
        <w:left w:val="none" w:sz="0" w:space="0" w:color="auto"/>
        <w:bottom w:val="none" w:sz="0" w:space="0" w:color="auto"/>
        <w:right w:val="none" w:sz="0" w:space="0" w:color="auto"/>
      </w:divBdr>
    </w:div>
    <w:div w:id="950238967">
      <w:bodyDiv w:val="1"/>
      <w:marLeft w:val="0"/>
      <w:marRight w:val="0"/>
      <w:marTop w:val="0"/>
      <w:marBottom w:val="0"/>
      <w:divBdr>
        <w:top w:val="none" w:sz="0" w:space="0" w:color="auto"/>
        <w:left w:val="none" w:sz="0" w:space="0" w:color="auto"/>
        <w:bottom w:val="none" w:sz="0" w:space="0" w:color="auto"/>
        <w:right w:val="none" w:sz="0" w:space="0" w:color="auto"/>
      </w:divBdr>
    </w:div>
    <w:div w:id="1010137912">
      <w:bodyDiv w:val="1"/>
      <w:marLeft w:val="0"/>
      <w:marRight w:val="0"/>
      <w:marTop w:val="0"/>
      <w:marBottom w:val="0"/>
      <w:divBdr>
        <w:top w:val="none" w:sz="0" w:space="0" w:color="auto"/>
        <w:left w:val="none" w:sz="0" w:space="0" w:color="auto"/>
        <w:bottom w:val="none" w:sz="0" w:space="0" w:color="auto"/>
        <w:right w:val="none" w:sz="0" w:space="0" w:color="auto"/>
      </w:divBdr>
    </w:div>
    <w:div w:id="1095515940">
      <w:bodyDiv w:val="1"/>
      <w:marLeft w:val="0"/>
      <w:marRight w:val="0"/>
      <w:marTop w:val="0"/>
      <w:marBottom w:val="0"/>
      <w:divBdr>
        <w:top w:val="none" w:sz="0" w:space="0" w:color="auto"/>
        <w:left w:val="none" w:sz="0" w:space="0" w:color="auto"/>
        <w:bottom w:val="none" w:sz="0" w:space="0" w:color="auto"/>
        <w:right w:val="none" w:sz="0" w:space="0" w:color="auto"/>
      </w:divBdr>
    </w:div>
    <w:div w:id="1376730399">
      <w:bodyDiv w:val="1"/>
      <w:marLeft w:val="0"/>
      <w:marRight w:val="0"/>
      <w:marTop w:val="0"/>
      <w:marBottom w:val="0"/>
      <w:divBdr>
        <w:top w:val="none" w:sz="0" w:space="0" w:color="auto"/>
        <w:left w:val="none" w:sz="0" w:space="0" w:color="auto"/>
        <w:bottom w:val="none" w:sz="0" w:space="0" w:color="auto"/>
        <w:right w:val="none" w:sz="0" w:space="0" w:color="auto"/>
      </w:divBdr>
    </w:div>
    <w:div w:id="1619948269">
      <w:bodyDiv w:val="1"/>
      <w:marLeft w:val="0"/>
      <w:marRight w:val="0"/>
      <w:marTop w:val="0"/>
      <w:marBottom w:val="0"/>
      <w:divBdr>
        <w:top w:val="none" w:sz="0" w:space="0" w:color="auto"/>
        <w:left w:val="none" w:sz="0" w:space="0" w:color="auto"/>
        <w:bottom w:val="none" w:sz="0" w:space="0" w:color="auto"/>
        <w:right w:val="none" w:sz="0" w:space="0" w:color="auto"/>
      </w:divBdr>
    </w:div>
    <w:div w:id="1786776319">
      <w:bodyDiv w:val="1"/>
      <w:marLeft w:val="0"/>
      <w:marRight w:val="0"/>
      <w:marTop w:val="0"/>
      <w:marBottom w:val="0"/>
      <w:divBdr>
        <w:top w:val="none" w:sz="0" w:space="0" w:color="auto"/>
        <w:left w:val="none" w:sz="0" w:space="0" w:color="auto"/>
        <w:bottom w:val="none" w:sz="0" w:space="0" w:color="auto"/>
        <w:right w:val="none" w:sz="0" w:space="0" w:color="auto"/>
      </w:divBdr>
    </w:div>
    <w:div w:id="1889104393">
      <w:bodyDiv w:val="1"/>
      <w:marLeft w:val="0"/>
      <w:marRight w:val="0"/>
      <w:marTop w:val="0"/>
      <w:marBottom w:val="0"/>
      <w:divBdr>
        <w:top w:val="none" w:sz="0" w:space="0" w:color="auto"/>
        <w:left w:val="none" w:sz="0" w:space="0" w:color="auto"/>
        <w:bottom w:val="none" w:sz="0" w:space="0" w:color="auto"/>
        <w:right w:val="none" w:sz="0" w:space="0" w:color="auto"/>
      </w:divBdr>
    </w:div>
    <w:div w:id="1989629559">
      <w:bodyDiv w:val="1"/>
      <w:marLeft w:val="0"/>
      <w:marRight w:val="0"/>
      <w:marTop w:val="0"/>
      <w:marBottom w:val="0"/>
      <w:divBdr>
        <w:top w:val="none" w:sz="0" w:space="0" w:color="auto"/>
        <w:left w:val="none" w:sz="0" w:space="0" w:color="auto"/>
        <w:bottom w:val="none" w:sz="0" w:space="0" w:color="auto"/>
        <w:right w:val="none" w:sz="0" w:space="0" w:color="auto"/>
      </w:divBdr>
    </w:div>
    <w:div w:id="1995405381">
      <w:bodyDiv w:val="1"/>
      <w:marLeft w:val="0"/>
      <w:marRight w:val="0"/>
      <w:marTop w:val="0"/>
      <w:marBottom w:val="0"/>
      <w:divBdr>
        <w:top w:val="none" w:sz="0" w:space="0" w:color="auto"/>
        <w:left w:val="none" w:sz="0" w:space="0" w:color="auto"/>
        <w:bottom w:val="none" w:sz="0" w:space="0" w:color="auto"/>
        <w:right w:val="none" w:sz="0" w:space="0" w:color="auto"/>
      </w:divBdr>
    </w:div>
    <w:div w:id="201144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github/Gurobi/modeling-examples/blob/master/price_optimization/price_optimization.ipynb"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support.gurobi.com/hc/en-us/articles/9424726080529-How-do-I-access-the-left-hand-side-of-a-constraint"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github.com/Gurobi/modeling-examples/tree/master/price_optimization" TargetMode="External"/><Relationship Id="rId12" Type="http://schemas.openxmlformats.org/officeDocument/2006/relationships/image" Target="media/image2.png"/><Relationship Id="rId17" Type="http://schemas.openxmlformats.org/officeDocument/2006/relationships/hyperlink" Target="https://gurobi-machinelearning.readthedocs.io/en/stable/api.html"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Gurobi/modeling-examples" TargetMode="Externa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hyperlink" Target="https://www.gurobi.com/wp-content/plugins/hd_documentations/documentation/10.0/refman.pdf" TargetMode="External"/><Relationship Id="rId15" Type="http://schemas.openxmlformats.org/officeDocument/2006/relationships/image" Target="media/image5.png"/><Relationship Id="rId23" Type="http://schemas.openxmlformats.org/officeDocument/2006/relationships/hyperlink" Target="https://www.gurobi.com/documentation/current/refman/attributes.html#sec:Attributes" TargetMode="External"/><Relationship Id="rId28" Type="http://schemas.openxmlformats.org/officeDocument/2006/relationships/fontTable" Target="fontTable.xml"/><Relationship Id="rId10" Type="http://schemas.openxmlformats.org/officeDocument/2006/relationships/hyperlink" Target="https://colab.research.google.com/github/Gurobi/modeling-examples/blob/master/price_optimization/price_optimization_gurobiML_wls.ipynb"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colab.research.google.com/github/Gurobi/modeling-examples/blob/master/price_optimization/price_optimization_gurobiML.ipynb"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7090</TotalTime>
  <Pages>18</Pages>
  <Words>2900</Words>
  <Characters>15954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Ignacio Ortega Labra</dc:creator>
  <cp:keywords/>
  <dc:description/>
  <cp:lastModifiedBy>José Ignacio Ortega Labra</cp:lastModifiedBy>
  <cp:revision>40</cp:revision>
  <dcterms:created xsi:type="dcterms:W3CDTF">2024-01-27T23:18:00Z</dcterms:created>
  <dcterms:modified xsi:type="dcterms:W3CDTF">2024-02-08T03:10:00Z</dcterms:modified>
</cp:coreProperties>
</file>