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0DE9" w:rsidRDefault="00330DE9" w:rsidP="00330DE9">
      <w:r>
        <w:t xml:space="preserve">Universidad del Valle de Guatemala </w:t>
      </w:r>
    </w:p>
    <w:p w:rsidR="00330DE9" w:rsidRDefault="00330DE9" w:rsidP="00330DE9">
      <w:r>
        <w:t xml:space="preserve">Colegio Universitario </w:t>
      </w:r>
    </w:p>
    <w:p w:rsidR="00330DE9" w:rsidRDefault="00330DE9" w:rsidP="00330DE9">
      <w:r>
        <w:t>Química General</w:t>
      </w:r>
    </w:p>
    <w:p w:rsidR="00330DE9" w:rsidRDefault="00330DE9" w:rsidP="00330DE9"/>
    <w:p w:rsidR="00330DE9" w:rsidRPr="00623092" w:rsidRDefault="00330DE9" w:rsidP="00330DE9">
      <w:pPr>
        <w:rPr>
          <w:b/>
        </w:rPr>
      </w:pPr>
      <w:r w:rsidRPr="00623092">
        <w:rPr>
          <w:b/>
        </w:rPr>
        <w:t>AUXILIAR: ANDREA MENDOZA</w:t>
      </w:r>
    </w:p>
    <w:p w:rsidR="00330DE9" w:rsidRPr="00623092" w:rsidRDefault="00330DE9" w:rsidP="00330DE9">
      <w:pPr>
        <w:rPr>
          <w:b/>
        </w:rPr>
      </w:pPr>
      <w:r w:rsidRPr="00623092">
        <w:rPr>
          <w:b/>
        </w:rPr>
        <w:t xml:space="preserve">AUXILIA: DAVID PALENCIA </w:t>
      </w:r>
    </w:p>
    <w:p w:rsidR="00330DE9" w:rsidRDefault="00330DE9" w:rsidP="00330DE9"/>
    <w:p w:rsidR="00330DE9" w:rsidRDefault="00330DE9" w:rsidP="00330DE9"/>
    <w:p w:rsidR="00330DE9" w:rsidRDefault="00330DE9" w:rsidP="00330DE9">
      <w:pPr>
        <w:jc w:val="center"/>
      </w:pPr>
    </w:p>
    <w:p w:rsidR="00330DE9" w:rsidRDefault="00330DE9" w:rsidP="00330DE9">
      <w:pPr>
        <w:jc w:val="center"/>
      </w:pPr>
    </w:p>
    <w:p w:rsidR="00330DE9" w:rsidRPr="00623092" w:rsidRDefault="00330DE9" w:rsidP="00330DE9">
      <w:pPr>
        <w:jc w:val="center"/>
        <w:rPr>
          <w:sz w:val="48"/>
        </w:rPr>
      </w:pPr>
    </w:p>
    <w:p w:rsidR="00330DE9" w:rsidRPr="00623092" w:rsidRDefault="00330DE9" w:rsidP="00330DE9">
      <w:pPr>
        <w:jc w:val="center"/>
        <w:rPr>
          <w:sz w:val="48"/>
        </w:rPr>
      </w:pPr>
      <w:r>
        <w:rPr>
          <w:sz w:val="48"/>
        </w:rPr>
        <w:t>Práctica No. 6</w:t>
      </w:r>
    </w:p>
    <w:p w:rsidR="00330DE9" w:rsidRPr="00623092" w:rsidRDefault="00330DE9" w:rsidP="00330DE9">
      <w:pPr>
        <w:jc w:val="center"/>
        <w:rPr>
          <w:b/>
          <w:sz w:val="48"/>
        </w:rPr>
      </w:pPr>
      <w:r>
        <w:rPr>
          <w:sz w:val="48"/>
        </w:rPr>
        <w:t xml:space="preserve">INDICADORES ÁCIDO-BASE </w:t>
      </w:r>
    </w:p>
    <w:p w:rsidR="00330DE9" w:rsidRDefault="00330DE9" w:rsidP="00330DE9">
      <w:pPr>
        <w:jc w:val="center"/>
      </w:pPr>
    </w:p>
    <w:p w:rsidR="00330DE9" w:rsidRDefault="00330DE9" w:rsidP="00330DE9">
      <w:pPr>
        <w:jc w:val="center"/>
      </w:pPr>
    </w:p>
    <w:p w:rsidR="00330DE9" w:rsidRDefault="00330DE9" w:rsidP="00330DE9">
      <w:pPr>
        <w:jc w:val="right"/>
      </w:pPr>
    </w:p>
    <w:p w:rsidR="00330DE9" w:rsidRDefault="00330DE9" w:rsidP="00330DE9">
      <w:pPr>
        <w:jc w:val="right"/>
      </w:pPr>
    </w:p>
    <w:p w:rsidR="00330DE9" w:rsidRDefault="00330DE9" w:rsidP="00330DE9">
      <w:pPr>
        <w:jc w:val="right"/>
      </w:pPr>
    </w:p>
    <w:p w:rsidR="00330DE9" w:rsidRDefault="00330DE9" w:rsidP="00330DE9">
      <w:pPr>
        <w:jc w:val="right"/>
      </w:pPr>
    </w:p>
    <w:p w:rsidR="00330DE9" w:rsidRDefault="00330DE9" w:rsidP="00330DE9">
      <w:pPr>
        <w:jc w:val="right"/>
      </w:pPr>
    </w:p>
    <w:p w:rsidR="00330DE9" w:rsidRDefault="00330DE9" w:rsidP="00330DE9">
      <w:pPr>
        <w:jc w:val="right"/>
      </w:pPr>
      <w:r>
        <w:t>José Pablo Cifuentes Sánchez</w:t>
      </w:r>
    </w:p>
    <w:p w:rsidR="00330DE9" w:rsidRDefault="00330DE9" w:rsidP="00330DE9">
      <w:pPr>
        <w:jc w:val="right"/>
      </w:pPr>
      <w:r>
        <w:t>Carnet: 17509</w:t>
      </w:r>
    </w:p>
    <w:p w:rsidR="00330DE9" w:rsidRDefault="00330DE9" w:rsidP="00330DE9">
      <w:pPr>
        <w:jc w:val="right"/>
      </w:pPr>
      <w:r>
        <w:t>Sección: 41; Mesa: 6</w:t>
      </w:r>
    </w:p>
    <w:p w:rsidR="00330DE9" w:rsidRDefault="00330DE9" w:rsidP="00330DE9">
      <w:pPr>
        <w:jc w:val="right"/>
      </w:pPr>
    </w:p>
    <w:p w:rsidR="00330DE9" w:rsidRDefault="00330DE9" w:rsidP="00330DE9">
      <w:pPr>
        <w:jc w:val="right"/>
      </w:pPr>
      <w:r>
        <w:t>Fecha de Entrega: 09/03/2017</w:t>
      </w:r>
    </w:p>
    <w:p w:rsidR="00D617B7" w:rsidRDefault="00D617B7"/>
    <w:p w:rsidR="00330DE9" w:rsidRDefault="00330DE9"/>
    <w:p w:rsidR="00330DE9" w:rsidRDefault="00330DE9" w:rsidP="00330DE9">
      <w:pPr>
        <w:rPr>
          <w:b/>
        </w:rPr>
      </w:pPr>
      <w:r w:rsidRPr="003B2E9E">
        <w:rPr>
          <w:b/>
        </w:rPr>
        <w:lastRenderedPageBreak/>
        <w:t>Sumario.</w:t>
      </w:r>
    </w:p>
    <w:p w:rsidR="00D8439B" w:rsidRDefault="00A005A6" w:rsidP="00747AD3">
      <w:pPr>
        <w:jc w:val="both"/>
      </w:pPr>
      <w:r>
        <w:t>El objetivo de la práctica consistió en extraer sustancias que sirvan como indicadores naturales de nivel de acidez y observar el cambio que ocurre al contacto entre una solución y un indicador de pH. La técnica empleada constó de extraer controles conocidos como el repollo morado, rosa roja y el repollo. Para ello se machacó la sustancia y se mezcló con etanol y se remojó papel filtro en los diferentes extractos para obtener indicadores de pH. Como resultado se dio que el mejor indicador</w:t>
      </w:r>
      <w:r w:rsidR="00747AD3">
        <w:t xml:space="preserve"> natural es el repollo debido a que en sus hojas contiene un indicador que </w:t>
      </w:r>
      <w:r w:rsidR="00D8439B">
        <w:t xml:space="preserve">pertenece a un tipo de sustancias orgánicas denominadas antocianinas. Esto permite </w:t>
      </w:r>
      <w:r w:rsidR="00D8439B">
        <w:t>proveer una escala amplia de colores al combinarlos con diferentes soluciones de pH y así es más fácil analizar el grado de acidez de dicha sustancia</w:t>
      </w:r>
      <w:r w:rsidR="00D8439B">
        <w:t xml:space="preserve">. </w:t>
      </w:r>
      <w:r w:rsidR="00D8439B">
        <w:t xml:space="preserve">Entre las posibles fuentes de error se cita no machacar por completo las hojas de los vegetales o agregar una cantidad incorrecta de etanol. </w:t>
      </w:r>
      <w:r w:rsidR="00D8439B">
        <w:t>De esta forma</w:t>
      </w:r>
      <w:r w:rsidR="00D8439B">
        <w:t xml:space="preserve">, se recomienda usar las medidas de seguridad y trabajar bajo las campanas de extracción al momento de trabajar con las diferentes soluciones. </w:t>
      </w:r>
    </w:p>
    <w:p w:rsidR="000F3408" w:rsidRDefault="000F3408" w:rsidP="00747AD3">
      <w:pPr>
        <w:jc w:val="both"/>
        <w:rPr>
          <w:b/>
        </w:rPr>
      </w:pPr>
    </w:p>
    <w:p w:rsidR="00330DE9" w:rsidRDefault="00330DE9" w:rsidP="00330DE9">
      <w:pPr>
        <w:rPr>
          <w:b/>
        </w:rPr>
      </w:pPr>
      <w:r>
        <w:rPr>
          <w:b/>
        </w:rPr>
        <w:t>Datos, cálculos y resultados.</w:t>
      </w:r>
    </w:p>
    <w:p w:rsidR="00F60C4D" w:rsidRPr="00F60C4D" w:rsidRDefault="00F60C4D" w:rsidP="00330DE9">
      <w:r>
        <w:t>Cuadro 1.</w:t>
      </w:r>
      <w:r w:rsidR="006969B7">
        <w:t xml:space="preserve"> Cambios de extracto en medio ácido y base.</w:t>
      </w:r>
    </w:p>
    <w:tbl>
      <w:tblPr>
        <w:tblW w:w="6580" w:type="dxa"/>
        <w:tblCellMar>
          <w:left w:w="70" w:type="dxa"/>
          <w:right w:w="70" w:type="dxa"/>
        </w:tblCellMar>
        <w:tblLook w:val="04A0" w:firstRow="1" w:lastRow="0" w:firstColumn="1" w:lastColumn="0" w:noHBand="0" w:noVBand="1"/>
      </w:tblPr>
      <w:tblGrid>
        <w:gridCol w:w="1620"/>
        <w:gridCol w:w="1360"/>
        <w:gridCol w:w="1820"/>
        <w:gridCol w:w="1780"/>
      </w:tblGrid>
      <w:tr w:rsidR="00330DE9" w:rsidRPr="00330DE9" w:rsidTr="00330DE9">
        <w:trPr>
          <w:trHeight w:val="300"/>
        </w:trPr>
        <w:tc>
          <w:tcPr>
            <w:tcW w:w="1620" w:type="dxa"/>
            <w:tcBorders>
              <w:top w:val="single" w:sz="4" w:space="0" w:color="auto"/>
              <w:left w:val="single" w:sz="4" w:space="0" w:color="auto"/>
              <w:bottom w:val="single" w:sz="4" w:space="0" w:color="auto"/>
              <w:right w:val="single" w:sz="4" w:space="0" w:color="auto"/>
            </w:tcBorders>
            <w:shd w:val="clear" w:color="000000" w:fill="D6DCE4"/>
            <w:noWrap/>
            <w:vAlign w:val="center"/>
            <w:hideMark/>
          </w:tcPr>
          <w:p w:rsidR="00330DE9" w:rsidRPr="00330DE9" w:rsidRDefault="00330DE9" w:rsidP="00330DE9">
            <w:pPr>
              <w:spacing w:after="0" w:line="240" w:lineRule="auto"/>
              <w:jc w:val="center"/>
              <w:rPr>
                <w:rFonts w:ascii="Calibri" w:eastAsia="Times New Roman" w:hAnsi="Calibri" w:cs="Times New Roman"/>
                <w:color w:val="000000"/>
                <w:lang w:eastAsia="es-GT"/>
              </w:rPr>
            </w:pPr>
            <w:r w:rsidRPr="00330DE9">
              <w:rPr>
                <w:rFonts w:ascii="Calibri" w:eastAsia="Times New Roman" w:hAnsi="Calibri" w:cs="Times New Roman"/>
                <w:color w:val="000000"/>
                <w:lang w:eastAsia="es-GT"/>
              </w:rPr>
              <w:t>Producto Casero</w:t>
            </w:r>
          </w:p>
        </w:tc>
        <w:tc>
          <w:tcPr>
            <w:tcW w:w="1360" w:type="dxa"/>
            <w:tcBorders>
              <w:top w:val="single" w:sz="4" w:space="0" w:color="auto"/>
              <w:left w:val="nil"/>
              <w:bottom w:val="single" w:sz="4" w:space="0" w:color="auto"/>
              <w:right w:val="single" w:sz="4" w:space="0" w:color="auto"/>
            </w:tcBorders>
            <w:shd w:val="clear" w:color="000000" w:fill="D6DCE4"/>
            <w:noWrap/>
            <w:vAlign w:val="center"/>
            <w:hideMark/>
          </w:tcPr>
          <w:p w:rsidR="00330DE9" w:rsidRPr="00330DE9" w:rsidRDefault="00330DE9" w:rsidP="00330DE9">
            <w:pPr>
              <w:spacing w:after="0" w:line="240" w:lineRule="auto"/>
              <w:jc w:val="center"/>
              <w:rPr>
                <w:rFonts w:ascii="Calibri" w:eastAsia="Times New Roman" w:hAnsi="Calibri" w:cs="Times New Roman"/>
                <w:color w:val="000000"/>
                <w:lang w:eastAsia="es-GT"/>
              </w:rPr>
            </w:pPr>
            <w:r w:rsidRPr="00330DE9">
              <w:rPr>
                <w:rFonts w:ascii="Calibri" w:eastAsia="Times New Roman" w:hAnsi="Calibri" w:cs="Times New Roman"/>
                <w:color w:val="000000"/>
                <w:lang w:eastAsia="es-GT"/>
              </w:rPr>
              <w:t>Color Inicial</w:t>
            </w:r>
          </w:p>
        </w:tc>
        <w:tc>
          <w:tcPr>
            <w:tcW w:w="1820" w:type="dxa"/>
            <w:tcBorders>
              <w:top w:val="single" w:sz="4" w:space="0" w:color="auto"/>
              <w:left w:val="nil"/>
              <w:bottom w:val="single" w:sz="4" w:space="0" w:color="auto"/>
              <w:right w:val="single" w:sz="4" w:space="0" w:color="auto"/>
            </w:tcBorders>
            <w:shd w:val="clear" w:color="000000" w:fill="D6DCE4"/>
            <w:noWrap/>
            <w:vAlign w:val="center"/>
            <w:hideMark/>
          </w:tcPr>
          <w:p w:rsidR="00330DE9" w:rsidRPr="00330DE9" w:rsidRDefault="00330DE9" w:rsidP="00330DE9">
            <w:pPr>
              <w:spacing w:after="0" w:line="240" w:lineRule="auto"/>
              <w:jc w:val="center"/>
              <w:rPr>
                <w:rFonts w:ascii="Calibri" w:eastAsia="Times New Roman" w:hAnsi="Calibri" w:cs="Times New Roman"/>
                <w:color w:val="000000"/>
                <w:lang w:eastAsia="es-GT"/>
              </w:rPr>
            </w:pPr>
            <w:r w:rsidRPr="00330DE9">
              <w:rPr>
                <w:rFonts w:ascii="Calibri" w:eastAsia="Times New Roman" w:hAnsi="Calibri" w:cs="Times New Roman"/>
                <w:color w:val="000000"/>
                <w:lang w:eastAsia="es-GT"/>
              </w:rPr>
              <w:t xml:space="preserve">Con </w:t>
            </w:r>
            <w:proofErr w:type="spellStart"/>
            <w:r w:rsidRPr="00330DE9">
              <w:rPr>
                <w:rFonts w:ascii="Calibri" w:eastAsia="Times New Roman" w:hAnsi="Calibri" w:cs="Times New Roman"/>
                <w:color w:val="000000"/>
                <w:lang w:eastAsia="es-GT"/>
              </w:rPr>
              <w:t>HCl</w:t>
            </w:r>
            <w:proofErr w:type="spellEnd"/>
            <w:r w:rsidR="00F60C4D">
              <w:rPr>
                <w:rFonts w:ascii="Calibri" w:eastAsia="Times New Roman" w:hAnsi="Calibri" w:cs="Times New Roman"/>
                <w:color w:val="000000"/>
                <w:lang w:eastAsia="es-GT"/>
              </w:rPr>
              <w:t xml:space="preserve"> (Ácido)</w:t>
            </w:r>
          </w:p>
        </w:tc>
        <w:tc>
          <w:tcPr>
            <w:tcW w:w="1780" w:type="dxa"/>
            <w:tcBorders>
              <w:top w:val="single" w:sz="4" w:space="0" w:color="auto"/>
              <w:left w:val="nil"/>
              <w:bottom w:val="single" w:sz="4" w:space="0" w:color="auto"/>
              <w:right w:val="single" w:sz="4" w:space="0" w:color="auto"/>
            </w:tcBorders>
            <w:shd w:val="clear" w:color="000000" w:fill="D6DCE4"/>
            <w:noWrap/>
            <w:vAlign w:val="center"/>
            <w:hideMark/>
          </w:tcPr>
          <w:p w:rsidR="00330DE9" w:rsidRPr="00330DE9" w:rsidRDefault="00330DE9" w:rsidP="00330DE9">
            <w:pPr>
              <w:spacing w:after="0" w:line="240" w:lineRule="auto"/>
              <w:jc w:val="center"/>
              <w:rPr>
                <w:rFonts w:ascii="Calibri" w:eastAsia="Times New Roman" w:hAnsi="Calibri" w:cs="Times New Roman"/>
                <w:color w:val="000000"/>
                <w:lang w:eastAsia="es-GT"/>
              </w:rPr>
            </w:pPr>
            <w:r w:rsidRPr="00330DE9">
              <w:rPr>
                <w:rFonts w:ascii="Calibri" w:eastAsia="Times New Roman" w:hAnsi="Calibri" w:cs="Times New Roman"/>
                <w:color w:val="000000"/>
                <w:lang w:eastAsia="es-GT"/>
              </w:rPr>
              <w:t xml:space="preserve">Con </w:t>
            </w:r>
            <w:proofErr w:type="spellStart"/>
            <w:r w:rsidRPr="00330DE9">
              <w:rPr>
                <w:rFonts w:ascii="Calibri" w:eastAsia="Times New Roman" w:hAnsi="Calibri" w:cs="Times New Roman"/>
                <w:color w:val="000000"/>
                <w:lang w:eastAsia="es-GT"/>
              </w:rPr>
              <w:t>NaOH</w:t>
            </w:r>
            <w:proofErr w:type="spellEnd"/>
            <w:r w:rsidRPr="00330DE9">
              <w:rPr>
                <w:rFonts w:ascii="Calibri" w:eastAsia="Times New Roman" w:hAnsi="Calibri" w:cs="Times New Roman"/>
                <w:color w:val="000000"/>
                <w:lang w:eastAsia="es-GT"/>
              </w:rPr>
              <w:t xml:space="preserve"> (Base)</w:t>
            </w:r>
          </w:p>
        </w:tc>
      </w:tr>
      <w:tr w:rsidR="00330DE9" w:rsidRPr="00330DE9" w:rsidTr="00330DE9">
        <w:trPr>
          <w:trHeight w:val="300"/>
        </w:trPr>
        <w:tc>
          <w:tcPr>
            <w:tcW w:w="1620" w:type="dxa"/>
            <w:tcBorders>
              <w:top w:val="nil"/>
              <w:left w:val="single" w:sz="4" w:space="0" w:color="auto"/>
              <w:bottom w:val="single" w:sz="4" w:space="0" w:color="auto"/>
              <w:right w:val="single" w:sz="4" w:space="0" w:color="auto"/>
            </w:tcBorders>
            <w:shd w:val="clear" w:color="auto" w:fill="auto"/>
            <w:noWrap/>
            <w:vAlign w:val="center"/>
            <w:hideMark/>
          </w:tcPr>
          <w:p w:rsidR="00330DE9" w:rsidRPr="00330DE9" w:rsidRDefault="00330DE9" w:rsidP="00330DE9">
            <w:pPr>
              <w:spacing w:after="0" w:line="240" w:lineRule="auto"/>
              <w:jc w:val="center"/>
              <w:rPr>
                <w:rFonts w:ascii="Calibri" w:eastAsia="Times New Roman" w:hAnsi="Calibri" w:cs="Times New Roman"/>
                <w:color w:val="000000"/>
                <w:lang w:eastAsia="es-GT"/>
              </w:rPr>
            </w:pPr>
            <w:r w:rsidRPr="00330DE9">
              <w:rPr>
                <w:rFonts w:ascii="Calibri" w:eastAsia="Times New Roman" w:hAnsi="Calibri" w:cs="Times New Roman"/>
                <w:color w:val="000000"/>
                <w:lang w:eastAsia="es-GT"/>
              </w:rPr>
              <w:t>Apio</w:t>
            </w:r>
          </w:p>
        </w:tc>
        <w:tc>
          <w:tcPr>
            <w:tcW w:w="1360" w:type="dxa"/>
            <w:tcBorders>
              <w:top w:val="nil"/>
              <w:left w:val="nil"/>
              <w:bottom w:val="single" w:sz="4" w:space="0" w:color="auto"/>
              <w:right w:val="single" w:sz="4" w:space="0" w:color="auto"/>
            </w:tcBorders>
            <w:shd w:val="clear" w:color="auto" w:fill="auto"/>
            <w:noWrap/>
            <w:vAlign w:val="center"/>
            <w:hideMark/>
          </w:tcPr>
          <w:p w:rsidR="00330DE9" w:rsidRPr="00330DE9" w:rsidRDefault="00330DE9" w:rsidP="00330DE9">
            <w:pPr>
              <w:spacing w:after="0" w:line="240" w:lineRule="auto"/>
              <w:jc w:val="center"/>
              <w:rPr>
                <w:rFonts w:ascii="Calibri" w:eastAsia="Times New Roman" w:hAnsi="Calibri" w:cs="Times New Roman"/>
                <w:color w:val="000000"/>
                <w:lang w:eastAsia="es-GT"/>
              </w:rPr>
            </w:pPr>
            <w:r w:rsidRPr="00330DE9">
              <w:rPr>
                <w:rFonts w:ascii="Calibri" w:eastAsia="Times New Roman" w:hAnsi="Calibri" w:cs="Times New Roman"/>
                <w:color w:val="000000"/>
                <w:lang w:eastAsia="es-GT"/>
              </w:rPr>
              <w:t>transparente</w:t>
            </w:r>
          </w:p>
        </w:tc>
        <w:tc>
          <w:tcPr>
            <w:tcW w:w="1820" w:type="dxa"/>
            <w:tcBorders>
              <w:top w:val="nil"/>
              <w:left w:val="nil"/>
              <w:bottom w:val="single" w:sz="4" w:space="0" w:color="auto"/>
              <w:right w:val="single" w:sz="4" w:space="0" w:color="auto"/>
            </w:tcBorders>
            <w:shd w:val="clear" w:color="auto" w:fill="auto"/>
            <w:noWrap/>
            <w:vAlign w:val="center"/>
            <w:hideMark/>
          </w:tcPr>
          <w:p w:rsidR="00330DE9" w:rsidRPr="00330DE9" w:rsidRDefault="00330DE9" w:rsidP="00330DE9">
            <w:pPr>
              <w:spacing w:after="0" w:line="240" w:lineRule="auto"/>
              <w:jc w:val="center"/>
              <w:rPr>
                <w:rFonts w:ascii="Calibri" w:eastAsia="Times New Roman" w:hAnsi="Calibri" w:cs="Times New Roman"/>
                <w:color w:val="000000"/>
                <w:lang w:eastAsia="es-GT"/>
              </w:rPr>
            </w:pPr>
            <w:r w:rsidRPr="00330DE9">
              <w:rPr>
                <w:rFonts w:ascii="Calibri" w:eastAsia="Times New Roman" w:hAnsi="Calibri" w:cs="Times New Roman"/>
                <w:color w:val="000000"/>
                <w:lang w:eastAsia="es-GT"/>
              </w:rPr>
              <w:t>no cambió</w:t>
            </w:r>
          </w:p>
        </w:tc>
        <w:tc>
          <w:tcPr>
            <w:tcW w:w="1780" w:type="dxa"/>
            <w:tcBorders>
              <w:top w:val="nil"/>
              <w:left w:val="nil"/>
              <w:bottom w:val="single" w:sz="4" w:space="0" w:color="auto"/>
              <w:right w:val="single" w:sz="4" w:space="0" w:color="auto"/>
            </w:tcBorders>
            <w:shd w:val="clear" w:color="auto" w:fill="auto"/>
            <w:noWrap/>
            <w:vAlign w:val="center"/>
            <w:hideMark/>
          </w:tcPr>
          <w:p w:rsidR="00330DE9" w:rsidRPr="00330DE9" w:rsidRDefault="00330DE9" w:rsidP="00330DE9">
            <w:pPr>
              <w:spacing w:after="0" w:line="240" w:lineRule="auto"/>
              <w:jc w:val="center"/>
              <w:rPr>
                <w:rFonts w:ascii="Calibri" w:eastAsia="Times New Roman" w:hAnsi="Calibri" w:cs="Times New Roman"/>
                <w:color w:val="000000"/>
                <w:lang w:eastAsia="es-GT"/>
              </w:rPr>
            </w:pPr>
            <w:r w:rsidRPr="00330DE9">
              <w:rPr>
                <w:rFonts w:ascii="Calibri" w:eastAsia="Times New Roman" w:hAnsi="Calibri" w:cs="Times New Roman"/>
                <w:color w:val="000000"/>
                <w:lang w:eastAsia="es-GT"/>
              </w:rPr>
              <w:t>amarillo leve</w:t>
            </w:r>
          </w:p>
        </w:tc>
      </w:tr>
      <w:tr w:rsidR="00330DE9" w:rsidRPr="00330DE9" w:rsidTr="00330DE9">
        <w:trPr>
          <w:trHeight w:val="300"/>
        </w:trPr>
        <w:tc>
          <w:tcPr>
            <w:tcW w:w="1620" w:type="dxa"/>
            <w:tcBorders>
              <w:top w:val="nil"/>
              <w:left w:val="single" w:sz="4" w:space="0" w:color="auto"/>
              <w:bottom w:val="single" w:sz="4" w:space="0" w:color="auto"/>
              <w:right w:val="single" w:sz="4" w:space="0" w:color="auto"/>
            </w:tcBorders>
            <w:shd w:val="clear" w:color="auto" w:fill="auto"/>
            <w:noWrap/>
            <w:vAlign w:val="center"/>
            <w:hideMark/>
          </w:tcPr>
          <w:p w:rsidR="00330DE9" w:rsidRPr="00330DE9" w:rsidRDefault="00330DE9" w:rsidP="00330DE9">
            <w:pPr>
              <w:spacing w:after="0" w:line="240" w:lineRule="auto"/>
              <w:jc w:val="center"/>
              <w:rPr>
                <w:rFonts w:ascii="Calibri" w:eastAsia="Times New Roman" w:hAnsi="Calibri" w:cs="Times New Roman"/>
                <w:color w:val="000000"/>
                <w:lang w:eastAsia="es-GT"/>
              </w:rPr>
            </w:pPr>
            <w:r w:rsidRPr="00330DE9">
              <w:rPr>
                <w:rFonts w:ascii="Calibri" w:eastAsia="Times New Roman" w:hAnsi="Calibri" w:cs="Times New Roman"/>
                <w:color w:val="000000"/>
                <w:lang w:eastAsia="es-GT"/>
              </w:rPr>
              <w:t>Jamaica</w:t>
            </w:r>
          </w:p>
        </w:tc>
        <w:tc>
          <w:tcPr>
            <w:tcW w:w="1360" w:type="dxa"/>
            <w:tcBorders>
              <w:top w:val="nil"/>
              <w:left w:val="nil"/>
              <w:bottom w:val="single" w:sz="4" w:space="0" w:color="auto"/>
              <w:right w:val="single" w:sz="4" w:space="0" w:color="auto"/>
            </w:tcBorders>
            <w:shd w:val="clear" w:color="auto" w:fill="auto"/>
            <w:noWrap/>
            <w:vAlign w:val="center"/>
            <w:hideMark/>
          </w:tcPr>
          <w:p w:rsidR="00330DE9" w:rsidRPr="00330DE9" w:rsidRDefault="00330DE9" w:rsidP="00330DE9">
            <w:pPr>
              <w:spacing w:after="0" w:line="240" w:lineRule="auto"/>
              <w:jc w:val="center"/>
              <w:rPr>
                <w:rFonts w:ascii="Calibri" w:eastAsia="Times New Roman" w:hAnsi="Calibri" w:cs="Times New Roman"/>
                <w:color w:val="000000"/>
                <w:lang w:eastAsia="es-GT"/>
              </w:rPr>
            </w:pPr>
            <w:r w:rsidRPr="00330DE9">
              <w:rPr>
                <w:rFonts w:ascii="Calibri" w:eastAsia="Times New Roman" w:hAnsi="Calibri" w:cs="Times New Roman"/>
                <w:color w:val="000000"/>
                <w:lang w:eastAsia="es-GT"/>
              </w:rPr>
              <w:t>rosado pálido</w:t>
            </w:r>
          </w:p>
        </w:tc>
        <w:tc>
          <w:tcPr>
            <w:tcW w:w="1820" w:type="dxa"/>
            <w:tcBorders>
              <w:top w:val="nil"/>
              <w:left w:val="nil"/>
              <w:bottom w:val="single" w:sz="4" w:space="0" w:color="auto"/>
              <w:right w:val="single" w:sz="4" w:space="0" w:color="auto"/>
            </w:tcBorders>
            <w:shd w:val="clear" w:color="auto" w:fill="auto"/>
            <w:noWrap/>
            <w:vAlign w:val="center"/>
            <w:hideMark/>
          </w:tcPr>
          <w:p w:rsidR="00330DE9" w:rsidRPr="00330DE9" w:rsidRDefault="00330DE9" w:rsidP="00330DE9">
            <w:pPr>
              <w:spacing w:after="0" w:line="240" w:lineRule="auto"/>
              <w:jc w:val="center"/>
              <w:rPr>
                <w:rFonts w:ascii="Calibri" w:eastAsia="Times New Roman" w:hAnsi="Calibri" w:cs="Times New Roman"/>
                <w:color w:val="000000"/>
                <w:lang w:eastAsia="es-GT"/>
              </w:rPr>
            </w:pPr>
            <w:r w:rsidRPr="00330DE9">
              <w:rPr>
                <w:rFonts w:ascii="Calibri" w:eastAsia="Times New Roman" w:hAnsi="Calibri" w:cs="Times New Roman"/>
                <w:color w:val="000000"/>
                <w:lang w:eastAsia="es-GT"/>
              </w:rPr>
              <w:t>rosado fuerte</w:t>
            </w:r>
          </w:p>
        </w:tc>
        <w:tc>
          <w:tcPr>
            <w:tcW w:w="1780" w:type="dxa"/>
            <w:tcBorders>
              <w:top w:val="nil"/>
              <w:left w:val="nil"/>
              <w:bottom w:val="single" w:sz="4" w:space="0" w:color="auto"/>
              <w:right w:val="single" w:sz="4" w:space="0" w:color="auto"/>
            </w:tcBorders>
            <w:shd w:val="clear" w:color="auto" w:fill="auto"/>
            <w:noWrap/>
            <w:vAlign w:val="center"/>
            <w:hideMark/>
          </w:tcPr>
          <w:p w:rsidR="00330DE9" w:rsidRPr="00330DE9" w:rsidRDefault="00330DE9" w:rsidP="00330DE9">
            <w:pPr>
              <w:spacing w:after="0" w:line="240" w:lineRule="auto"/>
              <w:jc w:val="center"/>
              <w:rPr>
                <w:rFonts w:ascii="Calibri" w:eastAsia="Times New Roman" w:hAnsi="Calibri" w:cs="Times New Roman"/>
                <w:color w:val="000000"/>
                <w:lang w:eastAsia="es-GT"/>
              </w:rPr>
            </w:pPr>
            <w:r w:rsidRPr="00330DE9">
              <w:rPr>
                <w:rFonts w:ascii="Calibri" w:eastAsia="Times New Roman" w:hAnsi="Calibri" w:cs="Times New Roman"/>
                <w:color w:val="000000"/>
                <w:lang w:eastAsia="es-GT"/>
              </w:rPr>
              <w:t>verde amarillento</w:t>
            </w:r>
          </w:p>
        </w:tc>
      </w:tr>
      <w:tr w:rsidR="00330DE9" w:rsidRPr="00330DE9" w:rsidTr="00330DE9">
        <w:trPr>
          <w:trHeight w:val="300"/>
        </w:trPr>
        <w:tc>
          <w:tcPr>
            <w:tcW w:w="1620" w:type="dxa"/>
            <w:tcBorders>
              <w:top w:val="nil"/>
              <w:left w:val="single" w:sz="4" w:space="0" w:color="auto"/>
              <w:bottom w:val="single" w:sz="4" w:space="0" w:color="auto"/>
              <w:right w:val="single" w:sz="4" w:space="0" w:color="auto"/>
            </w:tcBorders>
            <w:shd w:val="clear" w:color="auto" w:fill="auto"/>
            <w:noWrap/>
            <w:vAlign w:val="center"/>
            <w:hideMark/>
          </w:tcPr>
          <w:p w:rsidR="00330DE9" w:rsidRPr="00330DE9" w:rsidRDefault="00330DE9" w:rsidP="00330DE9">
            <w:pPr>
              <w:spacing w:after="0" w:line="240" w:lineRule="auto"/>
              <w:jc w:val="center"/>
              <w:rPr>
                <w:rFonts w:ascii="Calibri" w:eastAsia="Times New Roman" w:hAnsi="Calibri" w:cs="Times New Roman"/>
                <w:color w:val="000000"/>
                <w:lang w:eastAsia="es-GT"/>
              </w:rPr>
            </w:pPr>
            <w:r w:rsidRPr="00330DE9">
              <w:rPr>
                <w:rFonts w:ascii="Calibri" w:eastAsia="Times New Roman" w:hAnsi="Calibri" w:cs="Times New Roman"/>
                <w:color w:val="000000"/>
                <w:lang w:eastAsia="es-GT"/>
              </w:rPr>
              <w:t>Mora</w:t>
            </w:r>
          </w:p>
        </w:tc>
        <w:tc>
          <w:tcPr>
            <w:tcW w:w="1360" w:type="dxa"/>
            <w:tcBorders>
              <w:top w:val="nil"/>
              <w:left w:val="nil"/>
              <w:bottom w:val="single" w:sz="4" w:space="0" w:color="auto"/>
              <w:right w:val="single" w:sz="4" w:space="0" w:color="auto"/>
            </w:tcBorders>
            <w:shd w:val="clear" w:color="auto" w:fill="auto"/>
            <w:noWrap/>
            <w:vAlign w:val="center"/>
            <w:hideMark/>
          </w:tcPr>
          <w:p w:rsidR="00330DE9" w:rsidRPr="00330DE9" w:rsidRDefault="00330DE9" w:rsidP="00330DE9">
            <w:pPr>
              <w:spacing w:after="0" w:line="240" w:lineRule="auto"/>
              <w:jc w:val="center"/>
              <w:rPr>
                <w:rFonts w:ascii="Calibri" w:eastAsia="Times New Roman" w:hAnsi="Calibri" w:cs="Times New Roman"/>
                <w:color w:val="000000"/>
                <w:lang w:eastAsia="es-GT"/>
              </w:rPr>
            </w:pPr>
            <w:r w:rsidRPr="00330DE9">
              <w:rPr>
                <w:rFonts w:ascii="Calibri" w:eastAsia="Times New Roman" w:hAnsi="Calibri" w:cs="Times New Roman"/>
                <w:color w:val="000000"/>
                <w:lang w:eastAsia="es-GT"/>
              </w:rPr>
              <w:t>transparente</w:t>
            </w:r>
          </w:p>
        </w:tc>
        <w:tc>
          <w:tcPr>
            <w:tcW w:w="1820" w:type="dxa"/>
            <w:tcBorders>
              <w:top w:val="nil"/>
              <w:left w:val="nil"/>
              <w:bottom w:val="single" w:sz="4" w:space="0" w:color="auto"/>
              <w:right w:val="single" w:sz="4" w:space="0" w:color="auto"/>
            </w:tcBorders>
            <w:shd w:val="clear" w:color="auto" w:fill="auto"/>
            <w:noWrap/>
            <w:vAlign w:val="center"/>
            <w:hideMark/>
          </w:tcPr>
          <w:p w:rsidR="00330DE9" w:rsidRPr="00330DE9" w:rsidRDefault="00330DE9" w:rsidP="00330DE9">
            <w:pPr>
              <w:spacing w:after="0" w:line="240" w:lineRule="auto"/>
              <w:jc w:val="center"/>
              <w:rPr>
                <w:rFonts w:ascii="Calibri" w:eastAsia="Times New Roman" w:hAnsi="Calibri" w:cs="Times New Roman"/>
                <w:color w:val="000000"/>
                <w:lang w:eastAsia="es-GT"/>
              </w:rPr>
            </w:pPr>
            <w:r w:rsidRPr="00330DE9">
              <w:rPr>
                <w:rFonts w:ascii="Calibri" w:eastAsia="Times New Roman" w:hAnsi="Calibri" w:cs="Times New Roman"/>
                <w:color w:val="000000"/>
                <w:lang w:eastAsia="es-GT"/>
              </w:rPr>
              <w:t>rosado fuerte</w:t>
            </w:r>
          </w:p>
        </w:tc>
        <w:tc>
          <w:tcPr>
            <w:tcW w:w="1780" w:type="dxa"/>
            <w:tcBorders>
              <w:top w:val="nil"/>
              <w:left w:val="nil"/>
              <w:bottom w:val="single" w:sz="4" w:space="0" w:color="auto"/>
              <w:right w:val="single" w:sz="4" w:space="0" w:color="auto"/>
            </w:tcBorders>
            <w:shd w:val="clear" w:color="auto" w:fill="auto"/>
            <w:noWrap/>
            <w:vAlign w:val="center"/>
            <w:hideMark/>
          </w:tcPr>
          <w:p w:rsidR="00330DE9" w:rsidRPr="00330DE9" w:rsidRDefault="00330DE9" w:rsidP="00330DE9">
            <w:pPr>
              <w:spacing w:after="0" w:line="240" w:lineRule="auto"/>
              <w:jc w:val="center"/>
              <w:rPr>
                <w:rFonts w:ascii="Calibri" w:eastAsia="Times New Roman" w:hAnsi="Calibri" w:cs="Times New Roman"/>
                <w:color w:val="000000"/>
                <w:lang w:eastAsia="es-GT"/>
              </w:rPr>
            </w:pPr>
            <w:r w:rsidRPr="00330DE9">
              <w:rPr>
                <w:rFonts w:ascii="Calibri" w:eastAsia="Times New Roman" w:hAnsi="Calibri" w:cs="Times New Roman"/>
                <w:color w:val="000000"/>
                <w:lang w:eastAsia="es-GT"/>
              </w:rPr>
              <w:t>azul</w:t>
            </w:r>
          </w:p>
        </w:tc>
      </w:tr>
      <w:tr w:rsidR="00330DE9" w:rsidRPr="00330DE9" w:rsidTr="00330DE9">
        <w:trPr>
          <w:trHeight w:val="300"/>
        </w:trPr>
        <w:tc>
          <w:tcPr>
            <w:tcW w:w="1620" w:type="dxa"/>
            <w:tcBorders>
              <w:top w:val="nil"/>
              <w:left w:val="single" w:sz="4" w:space="0" w:color="auto"/>
              <w:bottom w:val="single" w:sz="4" w:space="0" w:color="auto"/>
              <w:right w:val="single" w:sz="4" w:space="0" w:color="auto"/>
            </w:tcBorders>
            <w:shd w:val="clear" w:color="auto" w:fill="auto"/>
            <w:noWrap/>
            <w:vAlign w:val="center"/>
            <w:hideMark/>
          </w:tcPr>
          <w:p w:rsidR="00330DE9" w:rsidRPr="00330DE9" w:rsidRDefault="00330DE9" w:rsidP="00330DE9">
            <w:pPr>
              <w:spacing w:after="0" w:line="240" w:lineRule="auto"/>
              <w:jc w:val="center"/>
              <w:rPr>
                <w:rFonts w:ascii="Calibri" w:eastAsia="Times New Roman" w:hAnsi="Calibri" w:cs="Times New Roman"/>
                <w:color w:val="000000"/>
                <w:lang w:eastAsia="es-GT"/>
              </w:rPr>
            </w:pPr>
            <w:r w:rsidRPr="00330DE9">
              <w:rPr>
                <w:rFonts w:ascii="Calibri" w:eastAsia="Times New Roman" w:hAnsi="Calibri" w:cs="Times New Roman"/>
                <w:color w:val="000000"/>
                <w:lang w:eastAsia="es-GT"/>
              </w:rPr>
              <w:t>Manzana</w:t>
            </w:r>
          </w:p>
        </w:tc>
        <w:tc>
          <w:tcPr>
            <w:tcW w:w="1360" w:type="dxa"/>
            <w:tcBorders>
              <w:top w:val="nil"/>
              <w:left w:val="nil"/>
              <w:bottom w:val="single" w:sz="4" w:space="0" w:color="auto"/>
              <w:right w:val="single" w:sz="4" w:space="0" w:color="auto"/>
            </w:tcBorders>
            <w:shd w:val="clear" w:color="auto" w:fill="auto"/>
            <w:noWrap/>
            <w:vAlign w:val="center"/>
            <w:hideMark/>
          </w:tcPr>
          <w:p w:rsidR="00330DE9" w:rsidRPr="00330DE9" w:rsidRDefault="00330DE9" w:rsidP="00330DE9">
            <w:pPr>
              <w:spacing w:after="0" w:line="240" w:lineRule="auto"/>
              <w:jc w:val="center"/>
              <w:rPr>
                <w:rFonts w:ascii="Calibri" w:eastAsia="Times New Roman" w:hAnsi="Calibri" w:cs="Times New Roman"/>
                <w:color w:val="000000"/>
                <w:lang w:eastAsia="es-GT"/>
              </w:rPr>
            </w:pPr>
            <w:r w:rsidRPr="00330DE9">
              <w:rPr>
                <w:rFonts w:ascii="Calibri" w:eastAsia="Times New Roman" w:hAnsi="Calibri" w:cs="Times New Roman"/>
                <w:color w:val="000000"/>
                <w:lang w:eastAsia="es-GT"/>
              </w:rPr>
              <w:t>transparente</w:t>
            </w:r>
          </w:p>
        </w:tc>
        <w:tc>
          <w:tcPr>
            <w:tcW w:w="1820" w:type="dxa"/>
            <w:tcBorders>
              <w:top w:val="nil"/>
              <w:left w:val="nil"/>
              <w:bottom w:val="single" w:sz="4" w:space="0" w:color="auto"/>
              <w:right w:val="single" w:sz="4" w:space="0" w:color="auto"/>
            </w:tcBorders>
            <w:shd w:val="clear" w:color="auto" w:fill="auto"/>
            <w:noWrap/>
            <w:vAlign w:val="center"/>
            <w:hideMark/>
          </w:tcPr>
          <w:p w:rsidR="00330DE9" w:rsidRPr="00330DE9" w:rsidRDefault="00330DE9" w:rsidP="00330DE9">
            <w:pPr>
              <w:spacing w:after="0" w:line="240" w:lineRule="auto"/>
              <w:jc w:val="center"/>
              <w:rPr>
                <w:rFonts w:ascii="Calibri" w:eastAsia="Times New Roman" w:hAnsi="Calibri" w:cs="Times New Roman"/>
                <w:color w:val="000000"/>
                <w:lang w:eastAsia="es-GT"/>
              </w:rPr>
            </w:pPr>
            <w:r w:rsidRPr="00330DE9">
              <w:rPr>
                <w:rFonts w:ascii="Calibri" w:eastAsia="Times New Roman" w:hAnsi="Calibri" w:cs="Times New Roman"/>
                <w:color w:val="000000"/>
                <w:lang w:eastAsia="es-GT"/>
              </w:rPr>
              <w:t xml:space="preserve">rosado </w:t>
            </w:r>
            <w:r w:rsidR="00F60C4D" w:rsidRPr="00330DE9">
              <w:rPr>
                <w:rFonts w:ascii="Calibri" w:eastAsia="Times New Roman" w:hAnsi="Calibri" w:cs="Times New Roman"/>
                <w:color w:val="000000"/>
                <w:lang w:eastAsia="es-GT"/>
              </w:rPr>
              <w:t>pálido</w:t>
            </w:r>
          </w:p>
        </w:tc>
        <w:tc>
          <w:tcPr>
            <w:tcW w:w="1780" w:type="dxa"/>
            <w:tcBorders>
              <w:top w:val="nil"/>
              <w:left w:val="nil"/>
              <w:bottom w:val="single" w:sz="4" w:space="0" w:color="auto"/>
              <w:right w:val="single" w:sz="4" w:space="0" w:color="auto"/>
            </w:tcBorders>
            <w:shd w:val="clear" w:color="auto" w:fill="auto"/>
            <w:noWrap/>
            <w:vAlign w:val="center"/>
            <w:hideMark/>
          </w:tcPr>
          <w:p w:rsidR="00330DE9" w:rsidRPr="00330DE9" w:rsidRDefault="00330DE9" w:rsidP="00330DE9">
            <w:pPr>
              <w:spacing w:after="0" w:line="240" w:lineRule="auto"/>
              <w:jc w:val="center"/>
              <w:rPr>
                <w:rFonts w:ascii="Calibri" w:eastAsia="Times New Roman" w:hAnsi="Calibri" w:cs="Times New Roman"/>
                <w:color w:val="000000"/>
                <w:lang w:eastAsia="es-GT"/>
              </w:rPr>
            </w:pPr>
            <w:r w:rsidRPr="00330DE9">
              <w:rPr>
                <w:rFonts w:ascii="Calibri" w:eastAsia="Times New Roman" w:hAnsi="Calibri" w:cs="Times New Roman"/>
                <w:color w:val="000000"/>
                <w:lang w:eastAsia="es-GT"/>
              </w:rPr>
              <w:t>transparente</w:t>
            </w:r>
          </w:p>
        </w:tc>
      </w:tr>
      <w:tr w:rsidR="00330DE9" w:rsidRPr="00330DE9" w:rsidTr="00330DE9">
        <w:trPr>
          <w:trHeight w:val="300"/>
        </w:trPr>
        <w:tc>
          <w:tcPr>
            <w:tcW w:w="1620" w:type="dxa"/>
            <w:tcBorders>
              <w:top w:val="nil"/>
              <w:left w:val="single" w:sz="4" w:space="0" w:color="auto"/>
              <w:bottom w:val="single" w:sz="4" w:space="0" w:color="auto"/>
              <w:right w:val="single" w:sz="4" w:space="0" w:color="auto"/>
            </w:tcBorders>
            <w:shd w:val="clear" w:color="auto" w:fill="auto"/>
            <w:noWrap/>
            <w:vAlign w:val="center"/>
            <w:hideMark/>
          </w:tcPr>
          <w:p w:rsidR="00330DE9" w:rsidRPr="00330DE9" w:rsidRDefault="00330DE9" w:rsidP="00330DE9">
            <w:pPr>
              <w:spacing w:after="0" w:line="240" w:lineRule="auto"/>
              <w:jc w:val="center"/>
              <w:rPr>
                <w:rFonts w:ascii="Calibri" w:eastAsia="Times New Roman" w:hAnsi="Calibri" w:cs="Times New Roman"/>
                <w:color w:val="000000"/>
                <w:lang w:eastAsia="es-GT"/>
              </w:rPr>
            </w:pPr>
            <w:r w:rsidRPr="00330DE9">
              <w:rPr>
                <w:rFonts w:ascii="Calibri" w:eastAsia="Times New Roman" w:hAnsi="Calibri" w:cs="Times New Roman"/>
                <w:color w:val="000000"/>
                <w:lang w:eastAsia="es-GT"/>
              </w:rPr>
              <w:t>Rábano</w:t>
            </w:r>
          </w:p>
        </w:tc>
        <w:tc>
          <w:tcPr>
            <w:tcW w:w="1360" w:type="dxa"/>
            <w:tcBorders>
              <w:top w:val="nil"/>
              <w:left w:val="nil"/>
              <w:bottom w:val="single" w:sz="4" w:space="0" w:color="auto"/>
              <w:right w:val="single" w:sz="4" w:space="0" w:color="auto"/>
            </w:tcBorders>
            <w:shd w:val="clear" w:color="auto" w:fill="auto"/>
            <w:noWrap/>
            <w:vAlign w:val="center"/>
            <w:hideMark/>
          </w:tcPr>
          <w:p w:rsidR="00330DE9" w:rsidRPr="00330DE9" w:rsidRDefault="00330DE9" w:rsidP="00330DE9">
            <w:pPr>
              <w:spacing w:after="0" w:line="240" w:lineRule="auto"/>
              <w:jc w:val="center"/>
              <w:rPr>
                <w:rFonts w:ascii="Calibri" w:eastAsia="Times New Roman" w:hAnsi="Calibri" w:cs="Times New Roman"/>
                <w:color w:val="000000"/>
                <w:lang w:eastAsia="es-GT"/>
              </w:rPr>
            </w:pPr>
            <w:r w:rsidRPr="00330DE9">
              <w:rPr>
                <w:rFonts w:ascii="Calibri" w:eastAsia="Times New Roman" w:hAnsi="Calibri" w:cs="Times New Roman"/>
                <w:color w:val="000000"/>
                <w:lang w:eastAsia="es-GT"/>
              </w:rPr>
              <w:t>rosado pálido</w:t>
            </w:r>
          </w:p>
        </w:tc>
        <w:tc>
          <w:tcPr>
            <w:tcW w:w="1820" w:type="dxa"/>
            <w:tcBorders>
              <w:top w:val="nil"/>
              <w:left w:val="nil"/>
              <w:bottom w:val="single" w:sz="4" w:space="0" w:color="auto"/>
              <w:right w:val="single" w:sz="4" w:space="0" w:color="auto"/>
            </w:tcBorders>
            <w:shd w:val="clear" w:color="auto" w:fill="auto"/>
            <w:noWrap/>
            <w:vAlign w:val="center"/>
            <w:hideMark/>
          </w:tcPr>
          <w:p w:rsidR="00330DE9" w:rsidRPr="00330DE9" w:rsidRDefault="00330DE9" w:rsidP="00330DE9">
            <w:pPr>
              <w:spacing w:after="0" w:line="240" w:lineRule="auto"/>
              <w:jc w:val="center"/>
              <w:rPr>
                <w:rFonts w:ascii="Calibri" w:eastAsia="Times New Roman" w:hAnsi="Calibri" w:cs="Times New Roman"/>
                <w:color w:val="000000"/>
                <w:lang w:eastAsia="es-GT"/>
              </w:rPr>
            </w:pPr>
            <w:r w:rsidRPr="00330DE9">
              <w:rPr>
                <w:rFonts w:ascii="Calibri" w:eastAsia="Times New Roman" w:hAnsi="Calibri" w:cs="Times New Roman"/>
                <w:color w:val="000000"/>
                <w:lang w:eastAsia="es-GT"/>
              </w:rPr>
              <w:t>anaranjado</w:t>
            </w:r>
          </w:p>
        </w:tc>
        <w:tc>
          <w:tcPr>
            <w:tcW w:w="1780" w:type="dxa"/>
            <w:tcBorders>
              <w:top w:val="nil"/>
              <w:left w:val="nil"/>
              <w:bottom w:val="single" w:sz="4" w:space="0" w:color="auto"/>
              <w:right w:val="single" w:sz="4" w:space="0" w:color="auto"/>
            </w:tcBorders>
            <w:shd w:val="clear" w:color="auto" w:fill="auto"/>
            <w:noWrap/>
            <w:vAlign w:val="center"/>
            <w:hideMark/>
          </w:tcPr>
          <w:p w:rsidR="00330DE9" w:rsidRPr="00330DE9" w:rsidRDefault="00330DE9" w:rsidP="00330DE9">
            <w:pPr>
              <w:spacing w:after="0" w:line="240" w:lineRule="auto"/>
              <w:jc w:val="center"/>
              <w:rPr>
                <w:rFonts w:ascii="Calibri" w:eastAsia="Times New Roman" w:hAnsi="Calibri" w:cs="Times New Roman"/>
                <w:color w:val="000000"/>
                <w:lang w:eastAsia="es-GT"/>
              </w:rPr>
            </w:pPr>
            <w:r w:rsidRPr="00330DE9">
              <w:rPr>
                <w:rFonts w:ascii="Calibri" w:eastAsia="Times New Roman" w:hAnsi="Calibri" w:cs="Times New Roman"/>
                <w:color w:val="000000"/>
                <w:lang w:eastAsia="es-GT"/>
              </w:rPr>
              <w:t>morado fuerte</w:t>
            </w:r>
          </w:p>
        </w:tc>
      </w:tr>
      <w:tr w:rsidR="00330DE9" w:rsidRPr="00330DE9" w:rsidTr="00330DE9">
        <w:trPr>
          <w:trHeight w:val="300"/>
        </w:trPr>
        <w:tc>
          <w:tcPr>
            <w:tcW w:w="1620" w:type="dxa"/>
            <w:tcBorders>
              <w:top w:val="nil"/>
              <w:left w:val="single" w:sz="4" w:space="0" w:color="auto"/>
              <w:bottom w:val="single" w:sz="4" w:space="0" w:color="auto"/>
              <w:right w:val="single" w:sz="4" w:space="0" w:color="auto"/>
            </w:tcBorders>
            <w:shd w:val="clear" w:color="auto" w:fill="auto"/>
            <w:noWrap/>
            <w:vAlign w:val="center"/>
            <w:hideMark/>
          </w:tcPr>
          <w:p w:rsidR="00330DE9" w:rsidRPr="00330DE9" w:rsidRDefault="00330DE9" w:rsidP="00330DE9">
            <w:pPr>
              <w:spacing w:after="0" w:line="240" w:lineRule="auto"/>
              <w:jc w:val="center"/>
              <w:rPr>
                <w:rFonts w:ascii="Calibri" w:eastAsia="Times New Roman" w:hAnsi="Calibri" w:cs="Times New Roman"/>
                <w:color w:val="000000"/>
                <w:lang w:eastAsia="es-GT"/>
              </w:rPr>
            </w:pPr>
            <w:r w:rsidRPr="00330DE9">
              <w:rPr>
                <w:rFonts w:ascii="Calibri" w:eastAsia="Times New Roman" w:hAnsi="Calibri" w:cs="Times New Roman"/>
                <w:color w:val="000000"/>
                <w:lang w:eastAsia="es-GT"/>
              </w:rPr>
              <w:t>Repollo</w:t>
            </w:r>
          </w:p>
        </w:tc>
        <w:tc>
          <w:tcPr>
            <w:tcW w:w="1360" w:type="dxa"/>
            <w:tcBorders>
              <w:top w:val="nil"/>
              <w:left w:val="nil"/>
              <w:bottom w:val="single" w:sz="4" w:space="0" w:color="auto"/>
              <w:right w:val="single" w:sz="4" w:space="0" w:color="auto"/>
            </w:tcBorders>
            <w:shd w:val="clear" w:color="auto" w:fill="auto"/>
            <w:noWrap/>
            <w:vAlign w:val="center"/>
            <w:hideMark/>
          </w:tcPr>
          <w:p w:rsidR="00330DE9" w:rsidRPr="00330DE9" w:rsidRDefault="00330DE9" w:rsidP="00330DE9">
            <w:pPr>
              <w:spacing w:after="0" w:line="240" w:lineRule="auto"/>
              <w:jc w:val="center"/>
              <w:rPr>
                <w:rFonts w:ascii="Calibri" w:eastAsia="Times New Roman" w:hAnsi="Calibri" w:cs="Times New Roman"/>
                <w:color w:val="000000"/>
                <w:lang w:eastAsia="es-GT"/>
              </w:rPr>
            </w:pPr>
            <w:r w:rsidRPr="00330DE9">
              <w:rPr>
                <w:rFonts w:ascii="Calibri" w:eastAsia="Times New Roman" w:hAnsi="Calibri" w:cs="Times New Roman"/>
                <w:color w:val="000000"/>
                <w:lang w:eastAsia="es-GT"/>
              </w:rPr>
              <w:t>rosado pálido</w:t>
            </w:r>
          </w:p>
        </w:tc>
        <w:tc>
          <w:tcPr>
            <w:tcW w:w="1820" w:type="dxa"/>
            <w:tcBorders>
              <w:top w:val="nil"/>
              <w:left w:val="nil"/>
              <w:bottom w:val="single" w:sz="4" w:space="0" w:color="auto"/>
              <w:right w:val="single" w:sz="4" w:space="0" w:color="auto"/>
            </w:tcBorders>
            <w:shd w:val="clear" w:color="auto" w:fill="auto"/>
            <w:noWrap/>
            <w:vAlign w:val="center"/>
            <w:hideMark/>
          </w:tcPr>
          <w:p w:rsidR="00330DE9" w:rsidRPr="00330DE9" w:rsidRDefault="00330DE9" w:rsidP="00330DE9">
            <w:pPr>
              <w:spacing w:after="0" w:line="240" w:lineRule="auto"/>
              <w:jc w:val="center"/>
              <w:rPr>
                <w:rFonts w:ascii="Calibri" w:eastAsia="Times New Roman" w:hAnsi="Calibri" w:cs="Times New Roman"/>
                <w:color w:val="000000"/>
                <w:lang w:eastAsia="es-GT"/>
              </w:rPr>
            </w:pPr>
            <w:r w:rsidRPr="00330DE9">
              <w:rPr>
                <w:rFonts w:ascii="Calibri" w:eastAsia="Times New Roman" w:hAnsi="Calibri" w:cs="Times New Roman"/>
                <w:color w:val="000000"/>
                <w:lang w:eastAsia="es-GT"/>
              </w:rPr>
              <w:t>rosado fuerte</w:t>
            </w:r>
          </w:p>
        </w:tc>
        <w:tc>
          <w:tcPr>
            <w:tcW w:w="1780" w:type="dxa"/>
            <w:tcBorders>
              <w:top w:val="nil"/>
              <w:left w:val="nil"/>
              <w:bottom w:val="single" w:sz="4" w:space="0" w:color="auto"/>
              <w:right w:val="single" w:sz="4" w:space="0" w:color="auto"/>
            </w:tcBorders>
            <w:shd w:val="clear" w:color="auto" w:fill="auto"/>
            <w:noWrap/>
            <w:vAlign w:val="center"/>
            <w:hideMark/>
          </w:tcPr>
          <w:p w:rsidR="00330DE9" w:rsidRPr="00330DE9" w:rsidRDefault="00330DE9" w:rsidP="00330DE9">
            <w:pPr>
              <w:spacing w:after="0" w:line="240" w:lineRule="auto"/>
              <w:jc w:val="center"/>
              <w:rPr>
                <w:rFonts w:ascii="Calibri" w:eastAsia="Times New Roman" w:hAnsi="Calibri" w:cs="Times New Roman"/>
                <w:color w:val="000000"/>
                <w:lang w:eastAsia="es-GT"/>
              </w:rPr>
            </w:pPr>
            <w:proofErr w:type="spellStart"/>
            <w:r w:rsidRPr="00330DE9">
              <w:rPr>
                <w:rFonts w:ascii="Calibri" w:eastAsia="Times New Roman" w:hAnsi="Calibri" w:cs="Times New Roman"/>
                <w:color w:val="000000"/>
                <w:lang w:eastAsia="es-GT"/>
              </w:rPr>
              <w:t>aqua</w:t>
            </w:r>
            <w:proofErr w:type="spellEnd"/>
          </w:p>
        </w:tc>
      </w:tr>
      <w:tr w:rsidR="00330DE9" w:rsidRPr="00330DE9" w:rsidTr="00330DE9">
        <w:trPr>
          <w:trHeight w:val="300"/>
        </w:trPr>
        <w:tc>
          <w:tcPr>
            <w:tcW w:w="1620" w:type="dxa"/>
            <w:tcBorders>
              <w:top w:val="nil"/>
              <w:left w:val="single" w:sz="4" w:space="0" w:color="auto"/>
              <w:bottom w:val="single" w:sz="4" w:space="0" w:color="auto"/>
              <w:right w:val="single" w:sz="4" w:space="0" w:color="auto"/>
            </w:tcBorders>
            <w:shd w:val="clear" w:color="auto" w:fill="auto"/>
            <w:noWrap/>
            <w:vAlign w:val="center"/>
            <w:hideMark/>
          </w:tcPr>
          <w:p w:rsidR="00330DE9" w:rsidRPr="00330DE9" w:rsidRDefault="00330DE9" w:rsidP="00330DE9">
            <w:pPr>
              <w:spacing w:after="0" w:line="240" w:lineRule="auto"/>
              <w:jc w:val="center"/>
              <w:rPr>
                <w:rFonts w:ascii="Calibri" w:eastAsia="Times New Roman" w:hAnsi="Calibri" w:cs="Times New Roman"/>
                <w:color w:val="000000"/>
                <w:lang w:eastAsia="es-GT"/>
              </w:rPr>
            </w:pPr>
            <w:r w:rsidRPr="00330DE9">
              <w:rPr>
                <w:rFonts w:ascii="Calibri" w:eastAsia="Times New Roman" w:hAnsi="Calibri" w:cs="Times New Roman"/>
                <w:color w:val="000000"/>
                <w:lang w:eastAsia="es-GT"/>
              </w:rPr>
              <w:t>Rosa Roja</w:t>
            </w:r>
          </w:p>
        </w:tc>
        <w:tc>
          <w:tcPr>
            <w:tcW w:w="1360" w:type="dxa"/>
            <w:tcBorders>
              <w:top w:val="nil"/>
              <w:left w:val="nil"/>
              <w:bottom w:val="single" w:sz="4" w:space="0" w:color="auto"/>
              <w:right w:val="single" w:sz="4" w:space="0" w:color="auto"/>
            </w:tcBorders>
            <w:shd w:val="clear" w:color="auto" w:fill="auto"/>
            <w:noWrap/>
            <w:vAlign w:val="center"/>
            <w:hideMark/>
          </w:tcPr>
          <w:p w:rsidR="00330DE9" w:rsidRPr="00330DE9" w:rsidRDefault="00330DE9" w:rsidP="00330DE9">
            <w:pPr>
              <w:spacing w:after="0" w:line="240" w:lineRule="auto"/>
              <w:jc w:val="center"/>
              <w:rPr>
                <w:rFonts w:ascii="Calibri" w:eastAsia="Times New Roman" w:hAnsi="Calibri" w:cs="Times New Roman"/>
                <w:color w:val="000000"/>
                <w:lang w:eastAsia="es-GT"/>
              </w:rPr>
            </w:pPr>
            <w:r w:rsidRPr="00330DE9">
              <w:rPr>
                <w:rFonts w:ascii="Calibri" w:eastAsia="Times New Roman" w:hAnsi="Calibri" w:cs="Times New Roman"/>
                <w:color w:val="000000"/>
                <w:lang w:eastAsia="es-GT"/>
              </w:rPr>
              <w:t>transparente</w:t>
            </w:r>
          </w:p>
        </w:tc>
        <w:tc>
          <w:tcPr>
            <w:tcW w:w="1820" w:type="dxa"/>
            <w:tcBorders>
              <w:top w:val="nil"/>
              <w:left w:val="nil"/>
              <w:bottom w:val="single" w:sz="4" w:space="0" w:color="auto"/>
              <w:right w:val="single" w:sz="4" w:space="0" w:color="auto"/>
            </w:tcBorders>
            <w:shd w:val="clear" w:color="auto" w:fill="auto"/>
            <w:noWrap/>
            <w:vAlign w:val="center"/>
            <w:hideMark/>
          </w:tcPr>
          <w:p w:rsidR="00330DE9" w:rsidRPr="00330DE9" w:rsidRDefault="00330DE9" w:rsidP="00330DE9">
            <w:pPr>
              <w:spacing w:after="0" w:line="240" w:lineRule="auto"/>
              <w:jc w:val="center"/>
              <w:rPr>
                <w:rFonts w:ascii="Calibri" w:eastAsia="Times New Roman" w:hAnsi="Calibri" w:cs="Times New Roman"/>
                <w:color w:val="000000"/>
                <w:lang w:eastAsia="es-GT"/>
              </w:rPr>
            </w:pPr>
            <w:r w:rsidRPr="00330DE9">
              <w:rPr>
                <w:rFonts w:ascii="Calibri" w:eastAsia="Times New Roman" w:hAnsi="Calibri" w:cs="Times New Roman"/>
                <w:color w:val="000000"/>
                <w:lang w:eastAsia="es-GT"/>
              </w:rPr>
              <w:t>anaranjado fuerte</w:t>
            </w:r>
          </w:p>
        </w:tc>
        <w:tc>
          <w:tcPr>
            <w:tcW w:w="1780" w:type="dxa"/>
            <w:tcBorders>
              <w:top w:val="nil"/>
              <w:left w:val="nil"/>
              <w:bottom w:val="single" w:sz="4" w:space="0" w:color="auto"/>
              <w:right w:val="single" w:sz="4" w:space="0" w:color="auto"/>
            </w:tcBorders>
            <w:shd w:val="clear" w:color="auto" w:fill="auto"/>
            <w:noWrap/>
            <w:vAlign w:val="center"/>
            <w:hideMark/>
          </w:tcPr>
          <w:p w:rsidR="00330DE9" w:rsidRPr="00330DE9" w:rsidRDefault="00330DE9" w:rsidP="00330DE9">
            <w:pPr>
              <w:spacing w:after="0" w:line="240" w:lineRule="auto"/>
              <w:jc w:val="center"/>
              <w:rPr>
                <w:rFonts w:ascii="Calibri" w:eastAsia="Times New Roman" w:hAnsi="Calibri" w:cs="Times New Roman"/>
                <w:color w:val="000000"/>
                <w:lang w:eastAsia="es-GT"/>
              </w:rPr>
            </w:pPr>
            <w:r w:rsidRPr="00330DE9">
              <w:rPr>
                <w:rFonts w:ascii="Calibri" w:eastAsia="Times New Roman" w:hAnsi="Calibri" w:cs="Times New Roman"/>
                <w:color w:val="000000"/>
                <w:lang w:eastAsia="es-GT"/>
              </w:rPr>
              <w:t>marrón</w:t>
            </w:r>
          </w:p>
        </w:tc>
      </w:tr>
      <w:tr w:rsidR="00330DE9" w:rsidRPr="00330DE9" w:rsidTr="00330DE9">
        <w:trPr>
          <w:trHeight w:val="300"/>
        </w:trPr>
        <w:tc>
          <w:tcPr>
            <w:tcW w:w="1620" w:type="dxa"/>
            <w:tcBorders>
              <w:top w:val="nil"/>
              <w:left w:val="single" w:sz="4" w:space="0" w:color="auto"/>
              <w:bottom w:val="single" w:sz="4" w:space="0" w:color="auto"/>
              <w:right w:val="single" w:sz="4" w:space="0" w:color="auto"/>
            </w:tcBorders>
            <w:shd w:val="clear" w:color="auto" w:fill="auto"/>
            <w:noWrap/>
            <w:vAlign w:val="center"/>
            <w:hideMark/>
          </w:tcPr>
          <w:p w:rsidR="00330DE9" w:rsidRPr="00330DE9" w:rsidRDefault="00330DE9" w:rsidP="00330DE9">
            <w:pPr>
              <w:spacing w:after="0" w:line="240" w:lineRule="auto"/>
              <w:jc w:val="center"/>
              <w:rPr>
                <w:rFonts w:ascii="Calibri" w:eastAsia="Times New Roman" w:hAnsi="Calibri" w:cs="Times New Roman"/>
                <w:color w:val="000000"/>
                <w:lang w:eastAsia="es-GT"/>
              </w:rPr>
            </w:pPr>
            <w:r w:rsidRPr="00330DE9">
              <w:rPr>
                <w:rFonts w:ascii="Calibri" w:eastAsia="Times New Roman" w:hAnsi="Calibri" w:cs="Times New Roman"/>
                <w:color w:val="000000"/>
                <w:lang w:eastAsia="es-GT"/>
              </w:rPr>
              <w:t>Flor rosada</w:t>
            </w:r>
          </w:p>
        </w:tc>
        <w:tc>
          <w:tcPr>
            <w:tcW w:w="1360" w:type="dxa"/>
            <w:tcBorders>
              <w:top w:val="nil"/>
              <w:left w:val="nil"/>
              <w:bottom w:val="single" w:sz="4" w:space="0" w:color="auto"/>
              <w:right w:val="single" w:sz="4" w:space="0" w:color="auto"/>
            </w:tcBorders>
            <w:shd w:val="clear" w:color="auto" w:fill="auto"/>
            <w:noWrap/>
            <w:vAlign w:val="center"/>
            <w:hideMark/>
          </w:tcPr>
          <w:p w:rsidR="00330DE9" w:rsidRPr="00330DE9" w:rsidRDefault="00330DE9" w:rsidP="00330DE9">
            <w:pPr>
              <w:spacing w:after="0" w:line="240" w:lineRule="auto"/>
              <w:jc w:val="center"/>
              <w:rPr>
                <w:rFonts w:ascii="Calibri" w:eastAsia="Times New Roman" w:hAnsi="Calibri" w:cs="Times New Roman"/>
                <w:color w:val="000000"/>
                <w:lang w:eastAsia="es-GT"/>
              </w:rPr>
            </w:pPr>
            <w:r w:rsidRPr="00330DE9">
              <w:rPr>
                <w:rFonts w:ascii="Calibri" w:eastAsia="Times New Roman" w:hAnsi="Calibri" w:cs="Times New Roman"/>
                <w:color w:val="000000"/>
                <w:lang w:eastAsia="es-GT"/>
              </w:rPr>
              <w:t>transparente</w:t>
            </w:r>
          </w:p>
        </w:tc>
        <w:tc>
          <w:tcPr>
            <w:tcW w:w="1820" w:type="dxa"/>
            <w:tcBorders>
              <w:top w:val="nil"/>
              <w:left w:val="nil"/>
              <w:bottom w:val="single" w:sz="4" w:space="0" w:color="auto"/>
              <w:right w:val="single" w:sz="4" w:space="0" w:color="auto"/>
            </w:tcBorders>
            <w:shd w:val="clear" w:color="auto" w:fill="auto"/>
            <w:noWrap/>
            <w:vAlign w:val="center"/>
            <w:hideMark/>
          </w:tcPr>
          <w:p w:rsidR="00330DE9" w:rsidRPr="00330DE9" w:rsidRDefault="00330DE9" w:rsidP="00330DE9">
            <w:pPr>
              <w:spacing w:after="0" w:line="240" w:lineRule="auto"/>
              <w:jc w:val="center"/>
              <w:rPr>
                <w:rFonts w:ascii="Calibri" w:eastAsia="Times New Roman" w:hAnsi="Calibri" w:cs="Times New Roman"/>
                <w:color w:val="000000"/>
                <w:lang w:eastAsia="es-GT"/>
              </w:rPr>
            </w:pPr>
            <w:r w:rsidRPr="00330DE9">
              <w:rPr>
                <w:rFonts w:ascii="Calibri" w:eastAsia="Times New Roman" w:hAnsi="Calibri" w:cs="Times New Roman"/>
                <w:color w:val="000000"/>
                <w:lang w:eastAsia="es-GT"/>
              </w:rPr>
              <w:t>rosado claro</w:t>
            </w:r>
          </w:p>
        </w:tc>
        <w:tc>
          <w:tcPr>
            <w:tcW w:w="1780" w:type="dxa"/>
            <w:tcBorders>
              <w:top w:val="nil"/>
              <w:left w:val="nil"/>
              <w:bottom w:val="single" w:sz="4" w:space="0" w:color="auto"/>
              <w:right w:val="single" w:sz="4" w:space="0" w:color="auto"/>
            </w:tcBorders>
            <w:shd w:val="clear" w:color="auto" w:fill="auto"/>
            <w:noWrap/>
            <w:vAlign w:val="center"/>
            <w:hideMark/>
          </w:tcPr>
          <w:p w:rsidR="00330DE9" w:rsidRPr="00330DE9" w:rsidRDefault="00330DE9" w:rsidP="00330DE9">
            <w:pPr>
              <w:spacing w:after="0" w:line="240" w:lineRule="auto"/>
              <w:jc w:val="center"/>
              <w:rPr>
                <w:rFonts w:ascii="Calibri" w:eastAsia="Times New Roman" w:hAnsi="Calibri" w:cs="Times New Roman"/>
                <w:color w:val="000000"/>
                <w:lang w:eastAsia="es-GT"/>
              </w:rPr>
            </w:pPr>
            <w:r w:rsidRPr="00330DE9">
              <w:rPr>
                <w:rFonts w:ascii="Calibri" w:eastAsia="Times New Roman" w:hAnsi="Calibri" w:cs="Times New Roman"/>
                <w:color w:val="000000"/>
                <w:lang w:eastAsia="es-GT"/>
              </w:rPr>
              <w:t>verde claro</w:t>
            </w:r>
          </w:p>
        </w:tc>
      </w:tr>
      <w:tr w:rsidR="00330DE9" w:rsidRPr="00330DE9" w:rsidTr="00330DE9">
        <w:trPr>
          <w:trHeight w:val="300"/>
        </w:trPr>
        <w:tc>
          <w:tcPr>
            <w:tcW w:w="1620" w:type="dxa"/>
            <w:tcBorders>
              <w:top w:val="nil"/>
              <w:left w:val="single" w:sz="4" w:space="0" w:color="auto"/>
              <w:bottom w:val="single" w:sz="4" w:space="0" w:color="auto"/>
              <w:right w:val="single" w:sz="4" w:space="0" w:color="auto"/>
            </w:tcBorders>
            <w:shd w:val="clear" w:color="auto" w:fill="auto"/>
            <w:noWrap/>
            <w:vAlign w:val="center"/>
            <w:hideMark/>
          </w:tcPr>
          <w:p w:rsidR="00330DE9" w:rsidRPr="00330DE9" w:rsidRDefault="00330DE9" w:rsidP="00330DE9">
            <w:pPr>
              <w:spacing w:after="0" w:line="240" w:lineRule="auto"/>
              <w:jc w:val="center"/>
              <w:rPr>
                <w:rFonts w:ascii="Calibri" w:eastAsia="Times New Roman" w:hAnsi="Calibri" w:cs="Times New Roman"/>
                <w:color w:val="000000"/>
                <w:lang w:eastAsia="es-GT"/>
              </w:rPr>
            </w:pPr>
            <w:r w:rsidRPr="00330DE9">
              <w:rPr>
                <w:rFonts w:ascii="Calibri" w:eastAsia="Times New Roman" w:hAnsi="Calibri" w:cs="Times New Roman"/>
                <w:color w:val="000000"/>
                <w:lang w:eastAsia="es-GT"/>
              </w:rPr>
              <w:t>Uva</w:t>
            </w:r>
          </w:p>
        </w:tc>
        <w:tc>
          <w:tcPr>
            <w:tcW w:w="1360" w:type="dxa"/>
            <w:tcBorders>
              <w:top w:val="nil"/>
              <w:left w:val="nil"/>
              <w:bottom w:val="single" w:sz="4" w:space="0" w:color="auto"/>
              <w:right w:val="single" w:sz="4" w:space="0" w:color="auto"/>
            </w:tcBorders>
            <w:shd w:val="clear" w:color="auto" w:fill="auto"/>
            <w:noWrap/>
            <w:vAlign w:val="center"/>
            <w:hideMark/>
          </w:tcPr>
          <w:p w:rsidR="00330DE9" w:rsidRPr="00330DE9" w:rsidRDefault="00330DE9" w:rsidP="00330DE9">
            <w:pPr>
              <w:spacing w:after="0" w:line="240" w:lineRule="auto"/>
              <w:jc w:val="center"/>
              <w:rPr>
                <w:rFonts w:ascii="Calibri" w:eastAsia="Times New Roman" w:hAnsi="Calibri" w:cs="Times New Roman"/>
                <w:color w:val="000000"/>
                <w:lang w:eastAsia="es-GT"/>
              </w:rPr>
            </w:pPr>
            <w:r w:rsidRPr="00330DE9">
              <w:rPr>
                <w:rFonts w:ascii="Calibri" w:eastAsia="Times New Roman" w:hAnsi="Calibri" w:cs="Times New Roman"/>
                <w:color w:val="000000"/>
                <w:lang w:eastAsia="es-GT"/>
              </w:rPr>
              <w:t>transparente</w:t>
            </w:r>
          </w:p>
        </w:tc>
        <w:tc>
          <w:tcPr>
            <w:tcW w:w="1820" w:type="dxa"/>
            <w:tcBorders>
              <w:top w:val="nil"/>
              <w:left w:val="nil"/>
              <w:bottom w:val="single" w:sz="4" w:space="0" w:color="auto"/>
              <w:right w:val="single" w:sz="4" w:space="0" w:color="auto"/>
            </w:tcBorders>
            <w:shd w:val="clear" w:color="auto" w:fill="auto"/>
            <w:noWrap/>
            <w:vAlign w:val="center"/>
            <w:hideMark/>
          </w:tcPr>
          <w:p w:rsidR="00330DE9" w:rsidRPr="00330DE9" w:rsidRDefault="00330DE9" w:rsidP="00330DE9">
            <w:pPr>
              <w:spacing w:after="0" w:line="240" w:lineRule="auto"/>
              <w:jc w:val="center"/>
              <w:rPr>
                <w:rFonts w:ascii="Calibri" w:eastAsia="Times New Roman" w:hAnsi="Calibri" w:cs="Times New Roman"/>
                <w:color w:val="000000"/>
                <w:lang w:eastAsia="es-GT"/>
              </w:rPr>
            </w:pPr>
            <w:r w:rsidRPr="00330DE9">
              <w:rPr>
                <w:rFonts w:ascii="Calibri" w:eastAsia="Times New Roman" w:hAnsi="Calibri" w:cs="Times New Roman"/>
                <w:color w:val="000000"/>
                <w:lang w:eastAsia="es-GT"/>
              </w:rPr>
              <w:t>rosado claro</w:t>
            </w:r>
          </w:p>
        </w:tc>
        <w:tc>
          <w:tcPr>
            <w:tcW w:w="1780" w:type="dxa"/>
            <w:tcBorders>
              <w:top w:val="nil"/>
              <w:left w:val="nil"/>
              <w:bottom w:val="single" w:sz="4" w:space="0" w:color="auto"/>
              <w:right w:val="single" w:sz="4" w:space="0" w:color="auto"/>
            </w:tcBorders>
            <w:shd w:val="clear" w:color="auto" w:fill="auto"/>
            <w:noWrap/>
            <w:vAlign w:val="center"/>
            <w:hideMark/>
          </w:tcPr>
          <w:p w:rsidR="00330DE9" w:rsidRPr="00330DE9" w:rsidRDefault="00330DE9" w:rsidP="00330DE9">
            <w:pPr>
              <w:spacing w:after="0" w:line="240" w:lineRule="auto"/>
              <w:jc w:val="center"/>
              <w:rPr>
                <w:rFonts w:ascii="Calibri" w:eastAsia="Times New Roman" w:hAnsi="Calibri" w:cs="Times New Roman"/>
                <w:color w:val="000000"/>
                <w:lang w:eastAsia="es-GT"/>
              </w:rPr>
            </w:pPr>
            <w:r w:rsidRPr="00330DE9">
              <w:rPr>
                <w:rFonts w:ascii="Calibri" w:eastAsia="Times New Roman" w:hAnsi="Calibri" w:cs="Times New Roman"/>
                <w:color w:val="000000"/>
                <w:lang w:eastAsia="es-GT"/>
              </w:rPr>
              <w:t>celeste</w:t>
            </w:r>
          </w:p>
        </w:tc>
      </w:tr>
    </w:tbl>
    <w:p w:rsidR="00330DE9" w:rsidRDefault="00330DE9"/>
    <w:p w:rsidR="00F60C4D" w:rsidRDefault="00F60C4D">
      <w:r>
        <w:t>Cuadro 2.</w:t>
      </w:r>
      <w:r w:rsidR="006969B7">
        <w:t xml:space="preserve"> Papel indicador de pH</w:t>
      </w:r>
    </w:p>
    <w:tbl>
      <w:tblPr>
        <w:tblW w:w="6520" w:type="dxa"/>
        <w:tblInd w:w="-10" w:type="dxa"/>
        <w:tblCellMar>
          <w:left w:w="70" w:type="dxa"/>
          <w:right w:w="70" w:type="dxa"/>
        </w:tblCellMar>
        <w:tblLook w:val="04A0" w:firstRow="1" w:lastRow="0" w:firstColumn="1" w:lastColumn="0" w:noHBand="0" w:noVBand="1"/>
      </w:tblPr>
      <w:tblGrid>
        <w:gridCol w:w="900"/>
        <w:gridCol w:w="1420"/>
        <w:gridCol w:w="1720"/>
        <w:gridCol w:w="1280"/>
        <w:gridCol w:w="1200"/>
      </w:tblGrid>
      <w:tr w:rsidR="002A0E18" w:rsidRPr="002A0E18" w:rsidTr="002A0E18">
        <w:trPr>
          <w:trHeight w:val="315"/>
        </w:trPr>
        <w:tc>
          <w:tcPr>
            <w:tcW w:w="900" w:type="dxa"/>
            <w:tcBorders>
              <w:top w:val="single" w:sz="8" w:space="0" w:color="auto"/>
              <w:left w:val="single" w:sz="8" w:space="0" w:color="auto"/>
              <w:bottom w:val="single" w:sz="8" w:space="0" w:color="auto"/>
              <w:right w:val="single" w:sz="8" w:space="0" w:color="auto"/>
            </w:tcBorders>
            <w:shd w:val="clear" w:color="000000" w:fill="D6DCE4"/>
            <w:noWrap/>
            <w:vAlign w:val="center"/>
            <w:hideMark/>
          </w:tcPr>
          <w:p w:rsidR="002A0E18" w:rsidRPr="002A0E18" w:rsidRDefault="002A0E18" w:rsidP="002A0E18">
            <w:pPr>
              <w:spacing w:after="0" w:line="240" w:lineRule="auto"/>
              <w:rPr>
                <w:rFonts w:ascii="Calibri" w:eastAsia="Times New Roman" w:hAnsi="Calibri" w:cs="Times New Roman"/>
                <w:color w:val="000000"/>
                <w:lang w:eastAsia="es-GT"/>
              </w:rPr>
            </w:pPr>
            <w:r w:rsidRPr="002A0E18">
              <w:rPr>
                <w:rFonts w:ascii="Calibri" w:eastAsia="Times New Roman" w:hAnsi="Calibri" w:cs="Times New Roman"/>
                <w:color w:val="000000"/>
                <w:lang w:eastAsia="es-GT"/>
              </w:rPr>
              <w:t>Solución</w:t>
            </w:r>
          </w:p>
        </w:tc>
        <w:tc>
          <w:tcPr>
            <w:tcW w:w="1420" w:type="dxa"/>
            <w:tcBorders>
              <w:top w:val="single" w:sz="8" w:space="0" w:color="auto"/>
              <w:left w:val="nil"/>
              <w:bottom w:val="single" w:sz="8" w:space="0" w:color="auto"/>
              <w:right w:val="single" w:sz="8" w:space="0" w:color="auto"/>
            </w:tcBorders>
            <w:shd w:val="clear" w:color="000000" w:fill="D6DCE4"/>
            <w:noWrap/>
            <w:vAlign w:val="center"/>
            <w:hideMark/>
          </w:tcPr>
          <w:p w:rsidR="002A0E18" w:rsidRPr="002A0E18" w:rsidRDefault="002A0E18" w:rsidP="002A0E18">
            <w:pPr>
              <w:spacing w:after="0" w:line="240" w:lineRule="auto"/>
              <w:jc w:val="center"/>
              <w:rPr>
                <w:rFonts w:ascii="Calibri" w:eastAsia="Times New Roman" w:hAnsi="Calibri" w:cs="Times New Roman"/>
                <w:color w:val="000000"/>
                <w:lang w:eastAsia="es-GT"/>
              </w:rPr>
            </w:pPr>
            <w:r w:rsidRPr="002A0E18">
              <w:rPr>
                <w:rFonts w:ascii="Calibri" w:eastAsia="Times New Roman" w:hAnsi="Calibri" w:cs="Times New Roman"/>
                <w:color w:val="000000"/>
                <w:lang w:eastAsia="es-GT"/>
              </w:rPr>
              <w:t>Rosa Roja</w:t>
            </w:r>
          </w:p>
        </w:tc>
        <w:tc>
          <w:tcPr>
            <w:tcW w:w="1720" w:type="dxa"/>
            <w:tcBorders>
              <w:top w:val="single" w:sz="8" w:space="0" w:color="auto"/>
              <w:left w:val="nil"/>
              <w:bottom w:val="single" w:sz="8" w:space="0" w:color="auto"/>
              <w:right w:val="single" w:sz="8" w:space="0" w:color="auto"/>
            </w:tcBorders>
            <w:shd w:val="clear" w:color="000000" w:fill="D6DCE4"/>
            <w:noWrap/>
            <w:vAlign w:val="center"/>
            <w:hideMark/>
          </w:tcPr>
          <w:p w:rsidR="002A0E18" w:rsidRPr="002A0E18" w:rsidRDefault="002A0E18" w:rsidP="002A0E18">
            <w:pPr>
              <w:spacing w:after="0" w:line="240" w:lineRule="auto"/>
              <w:jc w:val="center"/>
              <w:rPr>
                <w:rFonts w:ascii="Calibri" w:eastAsia="Times New Roman" w:hAnsi="Calibri" w:cs="Times New Roman"/>
                <w:color w:val="000000"/>
                <w:lang w:eastAsia="es-GT"/>
              </w:rPr>
            </w:pPr>
            <w:r w:rsidRPr="002A0E18">
              <w:rPr>
                <w:rFonts w:ascii="Calibri" w:eastAsia="Times New Roman" w:hAnsi="Calibri" w:cs="Times New Roman"/>
                <w:color w:val="000000"/>
                <w:lang w:eastAsia="es-GT"/>
              </w:rPr>
              <w:t>Repollo</w:t>
            </w:r>
          </w:p>
        </w:tc>
        <w:tc>
          <w:tcPr>
            <w:tcW w:w="1280" w:type="dxa"/>
            <w:tcBorders>
              <w:top w:val="single" w:sz="8" w:space="0" w:color="auto"/>
              <w:left w:val="nil"/>
              <w:bottom w:val="single" w:sz="8" w:space="0" w:color="auto"/>
              <w:right w:val="single" w:sz="8" w:space="0" w:color="auto"/>
            </w:tcBorders>
            <w:shd w:val="clear" w:color="000000" w:fill="D6DCE4"/>
            <w:noWrap/>
            <w:vAlign w:val="center"/>
            <w:hideMark/>
          </w:tcPr>
          <w:p w:rsidR="002A0E18" w:rsidRPr="002A0E18" w:rsidRDefault="002A0E18" w:rsidP="002A0E18">
            <w:pPr>
              <w:spacing w:after="0" w:line="240" w:lineRule="auto"/>
              <w:jc w:val="center"/>
              <w:rPr>
                <w:rFonts w:ascii="Calibri" w:eastAsia="Times New Roman" w:hAnsi="Calibri" w:cs="Times New Roman"/>
                <w:color w:val="000000"/>
                <w:lang w:eastAsia="es-GT"/>
              </w:rPr>
            </w:pPr>
            <w:r w:rsidRPr="002A0E18">
              <w:rPr>
                <w:rFonts w:ascii="Calibri" w:eastAsia="Times New Roman" w:hAnsi="Calibri" w:cs="Times New Roman"/>
                <w:color w:val="000000"/>
                <w:lang w:eastAsia="es-GT"/>
              </w:rPr>
              <w:t>Rábano</w:t>
            </w:r>
          </w:p>
        </w:tc>
        <w:tc>
          <w:tcPr>
            <w:tcW w:w="1200" w:type="dxa"/>
            <w:tcBorders>
              <w:top w:val="single" w:sz="8" w:space="0" w:color="auto"/>
              <w:left w:val="nil"/>
              <w:bottom w:val="single" w:sz="8" w:space="0" w:color="auto"/>
              <w:right w:val="single" w:sz="8" w:space="0" w:color="auto"/>
            </w:tcBorders>
            <w:shd w:val="clear" w:color="000000" w:fill="D6DCE4"/>
            <w:vAlign w:val="center"/>
            <w:hideMark/>
          </w:tcPr>
          <w:p w:rsidR="002A0E18" w:rsidRPr="002A0E18" w:rsidRDefault="002A0E18" w:rsidP="002A0E18">
            <w:pPr>
              <w:spacing w:after="0" w:line="240" w:lineRule="auto"/>
              <w:jc w:val="center"/>
              <w:rPr>
                <w:rFonts w:ascii="Calibri" w:eastAsia="Times New Roman" w:hAnsi="Calibri" w:cs="Times New Roman"/>
                <w:color w:val="000000"/>
                <w:lang w:eastAsia="es-GT"/>
              </w:rPr>
            </w:pPr>
            <w:r w:rsidRPr="002A0E18">
              <w:rPr>
                <w:rFonts w:ascii="Calibri" w:eastAsia="Times New Roman" w:hAnsi="Calibri" w:cs="Times New Roman"/>
                <w:color w:val="000000"/>
                <w:lang w:eastAsia="es-GT"/>
              </w:rPr>
              <w:t>Valor de pH</w:t>
            </w:r>
          </w:p>
        </w:tc>
      </w:tr>
      <w:tr w:rsidR="002A0E18" w:rsidRPr="002A0E18" w:rsidTr="002A0E18">
        <w:trPr>
          <w:trHeight w:val="315"/>
        </w:trPr>
        <w:tc>
          <w:tcPr>
            <w:tcW w:w="900" w:type="dxa"/>
            <w:tcBorders>
              <w:top w:val="nil"/>
              <w:left w:val="single" w:sz="8" w:space="0" w:color="auto"/>
              <w:bottom w:val="single" w:sz="8" w:space="0" w:color="auto"/>
              <w:right w:val="single" w:sz="8" w:space="0" w:color="auto"/>
            </w:tcBorders>
            <w:shd w:val="clear" w:color="auto" w:fill="auto"/>
            <w:noWrap/>
            <w:vAlign w:val="center"/>
            <w:hideMark/>
          </w:tcPr>
          <w:p w:rsidR="002A0E18" w:rsidRPr="002A0E18" w:rsidRDefault="002A0E18" w:rsidP="002A0E18">
            <w:pPr>
              <w:spacing w:after="0" w:line="240" w:lineRule="auto"/>
              <w:jc w:val="center"/>
              <w:rPr>
                <w:rFonts w:ascii="Calibri" w:eastAsia="Times New Roman" w:hAnsi="Calibri" w:cs="Times New Roman"/>
                <w:color w:val="000000"/>
                <w:lang w:eastAsia="es-GT"/>
              </w:rPr>
            </w:pPr>
            <w:proofErr w:type="spellStart"/>
            <w:r w:rsidRPr="002A0E18">
              <w:rPr>
                <w:rFonts w:ascii="Calibri" w:eastAsia="Times New Roman" w:hAnsi="Calibri" w:cs="Times New Roman"/>
                <w:color w:val="000000"/>
                <w:lang w:eastAsia="es-GT"/>
              </w:rPr>
              <w:t>HCl</w:t>
            </w:r>
            <w:proofErr w:type="spellEnd"/>
            <w:r w:rsidRPr="002A0E18">
              <w:rPr>
                <w:rFonts w:ascii="Calibri" w:eastAsia="Times New Roman" w:hAnsi="Calibri" w:cs="Times New Roman"/>
                <w:color w:val="000000"/>
                <w:lang w:eastAsia="es-GT"/>
              </w:rPr>
              <w:t xml:space="preserve"> 2M</w:t>
            </w:r>
          </w:p>
        </w:tc>
        <w:tc>
          <w:tcPr>
            <w:tcW w:w="1420" w:type="dxa"/>
            <w:tcBorders>
              <w:top w:val="nil"/>
              <w:left w:val="nil"/>
              <w:bottom w:val="single" w:sz="8" w:space="0" w:color="auto"/>
              <w:right w:val="single" w:sz="8" w:space="0" w:color="auto"/>
            </w:tcBorders>
            <w:shd w:val="clear" w:color="auto" w:fill="auto"/>
            <w:noWrap/>
            <w:vAlign w:val="center"/>
            <w:hideMark/>
          </w:tcPr>
          <w:p w:rsidR="002A0E18" w:rsidRPr="002A0E18" w:rsidRDefault="002A0E18" w:rsidP="002A0E18">
            <w:pPr>
              <w:spacing w:after="0" w:line="240" w:lineRule="auto"/>
              <w:jc w:val="center"/>
              <w:rPr>
                <w:rFonts w:ascii="Calibri" w:eastAsia="Times New Roman" w:hAnsi="Calibri" w:cs="Times New Roman"/>
                <w:color w:val="000000"/>
                <w:lang w:eastAsia="es-GT"/>
              </w:rPr>
            </w:pPr>
            <w:r w:rsidRPr="002A0E18">
              <w:rPr>
                <w:rFonts w:ascii="Calibri" w:eastAsia="Times New Roman" w:hAnsi="Calibri" w:cs="Times New Roman"/>
                <w:color w:val="000000"/>
                <w:lang w:eastAsia="es-GT"/>
              </w:rPr>
              <w:t>Rosado fuerte</w:t>
            </w:r>
          </w:p>
        </w:tc>
        <w:tc>
          <w:tcPr>
            <w:tcW w:w="1720" w:type="dxa"/>
            <w:tcBorders>
              <w:top w:val="nil"/>
              <w:left w:val="nil"/>
              <w:bottom w:val="single" w:sz="8" w:space="0" w:color="auto"/>
              <w:right w:val="single" w:sz="8" w:space="0" w:color="auto"/>
            </w:tcBorders>
            <w:shd w:val="clear" w:color="auto" w:fill="auto"/>
            <w:noWrap/>
            <w:vAlign w:val="center"/>
            <w:hideMark/>
          </w:tcPr>
          <w:p w:rsidR="002A0E18" w:rsidRPr="002A0E18" w:rsidRDefault="002A0E18" w:rsidP="002A0E18">
            <w:pPr>
              <w:spacing w:after="0" w:line="240" w:lineRule="auto"/>
              <w:jc w:val="center"/>
              <w:rPr>
                <w:rFonts w:ascii="Calibri" w:eastAsia="Times New Roman" w:hAnsi="Calibri" w:cs="Times New Roman"/>
                <w:color w:val="000000"/>
                <w:lang w:eastAsia="es-GT"/>
              </w:rPr>
            </w:pPr>
            <w:r w:rsidRPr="002A0E18">
              <w:rPr>
                <w:rFonts w:ascii="Calibri" w:eastAsia="Times New Roman" w:hAnsi="Calibri" w:cs="Times New Roman"/>
                <w:color w:val="000000"/>
                <w:lang w:eastAsia="es-GT"/>
              </w:rPr>
              <w:t>Rosado fuerte</w:t>
            </w:r>
          </w:p>
        </w:tc>
        <w:tc>
          <w:tcPr>
            <w:tcW w:w="1280" w:type="dxa"/>
            <w:tcBorders>
              <w:top w:val="nil"/>
              <w:left w:val="nil"/>
              <w:bottom w:val="single" w:sz="8" w:space="0" w:color="auto"/>
              <w:right w:val="single" w:sz="8" w:space="0" w:color="auto"/>
            </w:tcBorders>
            <w:shd w:val="clear" w:color="auto" w:fill="auto"/>
            <w:noWrap/>
            <w:vAlign w:val="center"/>
            <w:hideMark/>
          </w:tcPr>
          <w:p w:rsidR="002A0E18" w:rsidRPr="002A0E18" w:rsidRDefault="002A0E18" w:rsidP="002A0E18">
            <w:pPr>
              <w:spacing w:after="0" w:line="240" w:lineRule="auto"/>
              <w:jc w:val="center"/>
              <w:rPr>
                <w:rFonts w:ascii="Calibri" w:eastAsia="Times New Roman" w:hAnsi="Calibri" w:cs="Times New Roman"/>
                <w:color w:val="000000"/>
                <w:lang w:eastAsia="es-GT"/>
              </w:rPr>
            </w:pPr>
            <w:r w:rsidRPr="002A0E18">
              <w:rPr>
                <w:rFonts w:ascii="Calibri" w:eastAsia="Times New Roman" w:hAnsi="Calibri" w:cs="Times New Roman"/>
                <w:color w:val="000000"/>
                <w:lang w:eastAsia="es-GT"/>
              </w:rPr>
              <w:t>Anaranjado</w:t>
            </w:r>
          </w:p>
        </w:tc>
        <w:tc>
          <w:tcPr>
            <w:tcW w:w="1200" w:type="dxa"/>
            <w:tcBorders>
              <w:top w:val="nil"/>
              <w:left w:val="nil"/>
              <w:bottom w:val="single" w:sz="8" w:space="0" w:color="auto"/>
              <w:right w:val="single" w:sz="8" w:space="0" w:color="auto"/>
            </w:tcBorders>
            <w:shd w:val="clear" w:color="auto" w:fill="auto"/>
            <w:vAlign w:val="center"/>
            <w:hideMark/>
          </w:tcPr>
          <w:p w:rsidR="002A0E18" w:rsidRPr="002A0E18" w:rsidRDefault="002A0E18" w:rsidP="002A0E18">
            <w:pPr>
              <w:spacing w:after="0" w:line="240" w:lineRule="auto"/>
              <w:jc w:val="center"/>
              <w:rPr>
                <w:rFonts w:ascii="Calibri" w:eastAsia="Times New Roman" w:hAnsi="Calibri" w:cs="Times New Roman"/>
                <w:color w:val="000000"/>
                <w:lang w:eastAsia="es-GT"/>
              </w:rPr>
            </w:pPr>
            <w:r w:rsidRPr="002A0E18">
              <w:rPr>
                <w:rFonts w:ascii="Calibri" w:eastAsia="Times New Roman" w:hAnsi="Calibri" w:cs="Times New Roman"/>
                <w:color w:val="000000"/>
                <w:lang w:eastAsia="es-GT"/>
              </w:rPr>
              <w:t>Ácido</w:t>
            </w:r>
          </w:p>
        </w:tc>
      </w:tr>
      <w:tr w:rsidR="002A0E18" w:rsidRPr="002A0E18" w:rsidTr="002A0E18">
        <w:trPr>
          <w:trHeight w:val="315"/>
        </w:trPr>
        <w:tc>
          <w:tcPr>
            <w:tcW w:w="900" w:type="dxa"/>
            <w:tcBorders>
              <w:top w:val="nil"/>
              <w:left w:val="single" w:sz="8" w:space="0" w:color="auto"/>
              <w:bottom w:val="single" w:sz="8" w:space="0" w:color="auto"/>
              <w:right w:val="single" w:sz="8" w:space="0" w:color="auto"/>
            </w:tcBorders>
            <w:shd w:val="clear" w:color="auto" w:fill="auto"/>
            <w:noWrap/>
            <w:vAlign w:val="center"/>
            <w:hideMark/>
          </w:tcPr>
          <w:p w:rsidR="002A0E18" w:rsidRPr="002A0E18" w:rsidRDefault="002A0E18" w:rsidP="002A0E18">
            <w:pPr>
              <w:spacing w:after="0" w:line="240" w:lineRule="auto"/>
              <w:jc w:val="center"/>
              <w:rPr>
                <w:rFonts w:ascii="Calibri" w:eastAsia="Times New Roman" w:hAnsi="Calibri" w:cs="Times New Roman"/>
                <w:color w:val="000000"/>
                <w:lang w:eastAsia="es-GT"/>
              </w:rPr>
            </w:pPr>
            <w:r w:rsidRPr="002A0E18">
              <w:rPr>
                <w:rFonts w:ascii="Calibri" w:eastAsia="Times New Roman" w:hAnsi="Calibri" w:cs="Times New Roman"/>
                <w:color w:val="000000"/>
                <w:lang w:eastAsia="es-GT"/>
              </w:rPr>
              <w:t>pH1</w:t>
            </w:r>
          </w:p>
        </w:tc>
        <w:tc>
          <w:tcPr>
            <w:tcW w:w="1420" w:type="dxa"/>
            <w:tcBorders>
              <w:top w:val="nil"/>
              <w:left w:val="nil"/>
              <w:bottom w:val="single" w:sz="8" w:space="0" w:color="auto"/>
              <w:right w:val="single" w:sz="8" w:space="0" w:color="auto"/>
            </w:tcBorders>
            <w:shd w:val="clear" w:color="auto" w:fill="auto"/>
            <w:noWrap/>
            <w:vAlign w:val="center"/>
            <w:hideMark/>
          </w:tcPr>
          <w:p w:rsidR="002A0E18" w:rsidRPr="002A0E18" w:rsidRDefault="002A0E18" w:rsidP="002A0E18">
            <w:pPr>
              <w:spacing w:after="0" w:line="240" w:lineRule="auto"/>
              <w:jc w:val="center"/>
              <w:rPr>
                <w:rFonts w:ascii="Calibri" w:eastAsia="Times New Roman" w:hAnsi="Calibri" w:cs="Times New Roman"/>
                <w:color w:val="000000"/>
                <w:lang w:eastAsia="es-GT"/>
              </w:rPr>
            </w:pPr>
            <w:r w:rsidRPr="002A0E18">
              <w:rPr>
                <w:rFonts w:ascii="Calibri" w:eastAsia="Times New Roman" w:hAnsi="Calibri" w:cs="Times New Roman"/>
                <w:color w:val="000000"/>
                <w:lang w:eastAsia="es-GT"/>
              </w:rPr>
              <w:t>Rosado fuerte</w:t>
            </w:r>
          </w:p>
        </w:tc>
        <w:tc>
          <w:tcPr>
            <w:tcW w:w="1720" w:type="dxa"/>
            <w:tcBorders>
              <w:top w:val="nil"/>
              <w:left w:val="nil"/>
              <w:bottom w:val="single" w:sz="8" w:space="0" w:color="auto"/>
              <w:right w:val="single" w:sz="8" w:space="0" w:color="auto"/>
            </w:tcBorders>
            <w:shd w:val="clear" w:color="auto" w:fill="auto"/>
            <w:noWrap/>
            <w:vAlign w:val="center"/>
            <w:hideMark/>
          </w:tcPr>
          <w:p w:rsidR="002A0E18" w:rsidRPr="002A0E18" w:rsidRDefault="002A0E18" w:rsidP="002A0E18">
            <w:pPr>
              <w:spacing w:after="0" w:line="240" w:lineRule="auto"/>
              <w:jc w:val="center"/>
              <w:rPr>
                <w:rFonts w:ascii="Calibri" w:eastAsia="Times New Roman" w:hAnsi="Calibri" w:cs="Times New Roman"/>
                <w:color w:val="000000"/>
                <w:lang w:eastAsia="es-GT"/>
              </w:rPr>
            </w:pPr>
            <w:r w:rsidRPr="002A0E18">
              <w:rPr>
                <w:rFonts w:ascii="Calibri" w:eastAsia="Times New Roman" w:hAnsi="Calibri" w:cs="Times New Roman"/>
                <w:color w:val="000000"/>
                <w:lang w:eastAsia="es-GT"/>
              </w:rPr>
              <w:t>Rosado fuerte</w:t>
            </w:r>
          </w:p>
        </w:tc>
        <w:tc>
          <w:tcPr>
            <w:tcW w:w="1280" w:type="dxa"/>
            <w:tcBorders>
              <w:top w:val="nil"/>
              <w:left w:val="nil"/>
              <w:bottom w:val="single" w:sz="8" w:space="0" w:color="auto"/>
              <w:right w:val="single" w:sz="8" w:space="0" w:color="auto"/>
            </w:tcBorders>
            <w:shd w:val="clear" w:color="auto" w:fill="auto"/>
            <w:noWrap/>
            <w:vAlign w:val="center"/>
            <w:hideMark/>
          </w:tcPr>
          <w:p w:rsidR="002A0E18" w:rsidRPr="002A0E18" w:rsidRDefault="002A0E18" w:rsidP="002A0E18">
            <w:pPr>
              <w:spacing w:after="0" w:line="240" w:lineRule="auto"/>
              <w:jc w:val="center"/>
              <w:rPr>
                <w:rFonts w:ascii="Calibri" w:eastAsia="Times New Roman" w:hAnsi="Calibri" w:cs="Times New Roman"/>
                <w:color w:val="000000"/>
                <w:lang w:eastAsia="es-GT"/>
              </w:rPr>
            </w:pPr>
            <w:r w:rsidRPr="002A0E18">
              <w:rPr>
                <w:rFonts w:ascii="Calibri" w:eastAsia="Times New Roman" w:hAnsi="Calibri" w:cs="Times New Roman"/>
                <w:color w:val="000000"/>
                <w:lang w:eastAsia="es-GT"/>
              </w:rPr>
              <w:t>Anaranjado</w:t>
            </w:r>
          </w:p>
        </w:tc>
        <w:tc>
          <w:tcPr>
            <w:tcW w:w="1200" w:type="dxa"/>
            <w:tcBorders>
              <w:top w:val="nil"/>
              <w:left w:val="nil"/>
              <w:bottom w:val="single" w:sz="8" w:space="0" w:color="auto"/>
              <w:right w:val="single" w:sz="8" w:space="0" w:color="auto"/>
            </w:tcBorders>
            <w:shd w:val="clear" w:color="auto" w:fill="auto"/>
            <w:vAlign w:val="center"/>
            <w:hideMark/>
          </w:tcPr>
          <w:p w:rsidR="002A0E18" w:rsidRPr="002A0E18" w:rsidRDefault="002A0E18" w:rsidP="002A0E18">
            <w:pPr>
              <w:spacing w:after="0" w:line="240" w:lineRule="auto"/>
              <w:jc w:val="center"/>
              <w:rPr>
                <w:rFonts w:ascii="Calibri" w:eastAsia="Times New Roman" w:hAnsi="Calibri" w:cs="Times New Roman"/>
                <w:color w:val="000000"/>
                <w:lang w:eastAsia="es-GT"/>
              </w:rPr>
            </w:pPr>
            <w:r w:rsidRPr="002A0E18">
              <w:rPr>
                <w:rFonts w:ascii="Calibri" w:eastAsia="Times New Roman" w:hAnsi="Calibri" w:cs="Times New Roman"/>
                <w:color w:val="000000"/>
                <w:lang w:eastAsia="es-GT"/>
              </w:rPr>
              <w:t>Ácido</w:t>
            </w:r>
          </w:p>
        </w:tc>
      </w:tr>
      <w:tr w:rsidR="002A0E18" w:rsidRPr="002A0E18" w:rsidTr="002A0E18">
        <w:trPr>
          <w:trHeight w:val="315"/>
        </w:trPr>
        <w:tc>
          <w:tcPr>
            <w:tcW w:w="900" w:type="dxa"/>
            <w:tcBorders>
              <w:top w:val="nil"/>
              <w:left w:val="single" w:sz="8" w:space="0" w:color="auto"/>
              <w:bottom w:val="single" w:sz="8" w:space="0" w:color="auto"/>
              <w:right w:val="single" w:sz="8" w:space="0" w:color="auto"/>
            </w:tcBorders>
            <w:shd w:val="clear" w:color="auto" w:fill="auto"/>
            <w:noWrap/>
            <w:vAlign w:val="center"/>
            <w:hideMark/>
          </w:tcPr>
          <w:p w:rsidR="002A0E18" w:rsidRPr="002A0E18" w:rsidRDefault="002A0E18" w:rsidP="002A0E18">
            <w:pPr>
              <w:spacing w:after="0" w:line="240" w:lineRule="auto"/>
              <w:jc w:val="center"/>
              <w:rPr>
                <w:rFonts w:ascii="Calibri" w:eastAsia="Times New Roman" w:hAnsi="Calibri" w:cs="Times New Roman"/>
                <w:color w:val="000000"/>
                <w:lang w:eastAsia="es-GT"/>
              </w:rPr>
            </w:pPr>
            <w:r w:rsidRPr="002A0E18">
              <w:rPr>
                <w:rFonts w:ascii="Calibri" w:eastAsia="Times New Roman" w:hAnsi="Calibri" w:cs="Times New Roman"/>
                <w:color w:val="000000"/>
                <w:lang w:eastAsia="es-GT"/>
              </w:rPr>
              <w:t>pH3</w:t>
            </w:r>
          </w:p>
        </w:tc>
        <w:tc>
          <w:tcPr>
            <w:tcW w:w="1420" w:type="dxa"/>
            <w:tcBorders>
              <w:top w:val="nil"/>
              <w:left w:val="nil"/>
              <w:bottom w:val="single" w:sz="8" w:space="0" w:color="auto"/>
              <w:right w:val="single" w:sz="8" w:space="0" w:color="auto"/>
            </w:tcBorders>
            <w:shd w:val="clear" w:color="auto" w:fill="auto"/>
            <w:noWrap/>
            <w:vAlign w:val="center"/>
            <w:hideMark/>
          </w:tcPr>
          <w:p w:rsidR="002A0E18" w:rsidRPr="002A0E18" w:rsidRDefault="002A0E18" w:rsidP="002A0E18">
            <w:pPr>
              <w:spacing w:after="0" w:line="240" w:lineRule="auto"/>
              <w:jc w:val="center"/>
              <w:rPr>
                <w:rFonts w:ascii="Calibri" w:eastAsia="Times New Roman" w:hAnsi="Calibri" w:cs="Times New Roman"/>
                <w:color w:val="000000"/>
                <w:lang w:eastAsia="es-GT"/>
              </w:rPr>
            </w:pPr>
            <w:r w:rsidRPr="002A0E18">
              <w:rPr>
                <w:rFonts w:ascii="Calibri" w:eastAsia="Times New Roman" w:hAnsi="Calibri" w:cs="Times New Roman"/>
                <w:color w:val="000000"/>
                <w:lang w:eastAsia="es-GT"/>
              </w:rPr>
              <w:t>Rosado claro</w:t>
            </w:r>
          </w:p>
        </w:tc>
        <w:tc>
          <w:tcPr>
            <w:tcW w:w="1720" w:type="dxa"/>
            <w:tcBorders>
              <w:top w:val="nil"/>
              <w:left w:val="nil"/>
              <w:bottom w:val="single" w:sz="8" w:space="0" w:color="auto"/>
              <w:right w:val="single" w:sz="8" w:space="0" w:color="auto"/>
            </w:tcBorders>
            <w:shd w:val="clear" w:color="auto" w:fill="auto"/>
            <w:noWrap/>
            <w:vAlign w:val="center"/>
            <w:hideMark/>
          </w:tcPr>
          <w:p w:rsidR="002A0E18" w:rsidRPr="002A0E18" w:rsidRDefault="002A0E18" w:rsidP="002A0E18">
            <w:pPr>
              <w:spacing w:after="0" w:line="240" w:lineRule="auto"/>
              <w:jc w:val="center"/>
              <w:rPr>
                <w:rFonts w:ascii="Calibri" w:eastAsia="Times New Roman" w:hAnsi="Calibri" w:cs="Times New Roman"/>
                <w:color w:val="000000"/>
                <w:lang w:eastAsia="es-GT"/>
              </w:rPr>
            </w:pPr>
            <w:r w:rsidRPr="002A0E18">
              <w:rPr>
                <w:rFonts w:ascii="Calibri" w:eastAsia="Times New Roman" w:hAnsi="Calibri" w:cs="Times New Roman"/>
                <w:color w:val="000000"/>
                <w:lang w:eastAsia="es-GT"/>
              </w:rPr>
              <w:t>Rosado claro</w:t>
            </w:r>
          </w:p>
        </w:tc>
        <w:tc>
          <w:tcPr>
            <w:tcW w:w="1280" w:type="dxa"/>
            <w:tcBorders>
              <w:top w:val="nil"/>
              <w:left w:val="nil"/>
              <w:bottom w:val="single" w:sz="8" w:space="0" w:color="auto"/>
              <w:right w:val="single" w:sz="8" w:space="0" w:color="auto"/>
            </w:tcBorders>
            <w:shd w:val="clear" w:color="auto" w:fill="auto"/>
            <w:noWrap/>
            <w:vAlign w:val="center"/>
            <w:hideMark/>
          </w:tcPr>
          <w:p w:rsidR="002A0E18" w:rsidRPr="002A0E18" w:rsidRDefault="002A0E18" w:rsidP="002A0E18">
            <w:pPr>
              <w:spacing w:after="0" w:line="240" w:lineRule="auto"/>
              <w:jc w:val="center"/>
              <w:rPr>
                <w:rFonts w:ascii="Calibri" w:eastAsia="Times New Roman" w:hAnsi="Calibri" w:cs="Times New Roman"/>
                <w:color w:val="000000"/>
                <w:lang w:eastAsia="es-GT"/>
              </w:rPr>
            </w:pPr>
            <w:r w:rsidRPr="002A0E18">
              <w:rPr>
                <w:rFonts w:ascii="Calibri" w:eastAsia="Times New Roman" w:hAnsi="Calibri" w:cs="Times New Roman"/>
                <w:color w:val="000000"/>
                <w:lang w:eastAsia="es-GT"/>
              </w:rPr>
              <w:t>Rosado claro</w:t>
            </w:r>
          </w:p>
        </w:tc>
        <w:tc>
          <w:tcPr>
            <w:tcW w:w="1200" w:type="dxa"/>
            <w:tcBorders>
              <w:top w:val="nil"/>
              <w:left w:val="nil"/>
              <w:bottom w:val="single" w:sz="8" w:space="0" w:color="auto"/>
              <w:right w:val="single" w:sz="8" w:space="0" w:color="auto"/>
            </w:tcBorders>
            <w:shd w:val="clear" w:color="auto" w:fill="auto"/>
            <w:vAlign w:val="center"/>
            <w:hideMark/>
          </w:tcPr>
          <w:p w:rsidR="002A0E18" w:rsidRPr="002A0E18" w:rsidRDefault="002A0E18" w:rsidP="002A0E18">
            <w:pPr>
              <w:spacing w:after="0" w:line="240" w:lineRule="auto"/>
              <w:jc w:val="center"/>
              <w:rPr>
                <w:rFonts w:ascii="Calibri" w:eastAsia="Times New Roman" w:hAnsi="Calibri" w:cs="Times New Roman"/>
                <w:color w:val="000000"/>
                <w:lang w:eastAsia="es-GT"/>
              </w:rPr>
            </w:pPr>
            <w:r w:rsidRPr="002A0E18">
              <w:rPr>
                <w:rFonts w:ascii="Calibri" w:eastAsia="Times New Roman" w:hAnsi="Calibri" w:cs="Times New Roman"/>
                <w:color w:val="000000"/>
                <w:lang w:eastAsia="es-GT"/>
              </w:rPr>
              <w:t>Ácido</w:t>
            </w:r>
          </w:p>
        </w:tc>
      </w:tr>
      <w:tr w:rsidR="002A0E18" w:rsidRPr="002A0E18" w:rsidTr="002A0E18">
        <w:trPr>
          <w:trHeight w:val="315"/>
        </w:trPr>
        <w:tc>
          <w:tcPr>
            <w:tcW w:w="900" w:type="dxa"/>
            <w:tcBorders>
              <w:top w:val="nil"/>
              <w:left w:val="single" w:sz="8" w:space="0" w:color="auto"/>
              <w:bottom w:val="single" w:sz="8" w:space="0" w:color="auto"/>
              <w:right w:val="single" w:sz="8" w:space="0" w:color="auto"/>
            </w:tcBorders>
            <w:shd w:val="clear" w:color="auto" w:fill="auto"/>
            <w:noWrap/>
            <w:vAlign w:val="center"/>
            <w:hideMark/>
          </w:tcPr>
          <w:p w:rsidR="002A0E18" w:rsidRPr="002A0E18" w:rsidRDefault="002A0E18" w:rsidP="002A0E18">
            <w:pPr>
              <w:spacing w:after="0" w:line="240" w:lineRule="auto"/>
              <w:jc w:val="center"/>
              <w:rPr>
                <w:rFonts w:ascii="Calibri" w:eastAsia="Times New Roman" w:hAnsi="Calibri" w:cs="Times New Roman"/>
                <w:color w:val="000000"/>
                <w:lang w:eastAsia="es-GT"/>
              </w:rPr>
            </w:pPr>
            <w:r w:rsidRPr="002A0E18">
              <w:rPr>
                <w:rFonts w:ascii="Calibri" w:eastAsia="Times New Roman" w:hAnsi="Calibri" w:cs="Times New Roman"/>
                <w:color w:val="000000"/>
                <w:lang w:eastAsia="es-GT"/>
              </w:rPr>
              <w:t>Agua</w:t>
            </w:r>
          </w:p>
        </w:tc>
        <w:tc>
          <w:tcPr>
            <w:tcW w:w="1420" w:type="dxa"/>
            <w:tcBorders>
              <w:top w:val="nil"/>
              <w:left w:val="nil"/>
              <w:bottom w:val="single" w:sz="8" w:space="0" w:color="auto"/>
              <w:right w:val="single" w:sz="8" w:space="0" w:color="auto"/>
            </w:tcBorders>
            <w:shd w:val="clear" w:color="auto" w:fill="auto"/>
            <w:noWrap/>
            <w:vAlign w:val="center"/>
            <w:hideMark/>
          </w:tcPr>
          <w:p w:rsidR="002A0E18" w:rsidRPr="002A0E18" w:rsidRDefault="002A0E18" w:rsidP="002A0E18">
            <w:pPr>
              <w:spacing w:after="0" w:line="240" w:lineRule="auto"/>
              <w:jc w:val="center"/>
              <w:rPr>
                <w:rFonts w:ascii="Calibri" w:eastAsia="Times New Roman" w:hAnsi="Calibri" w:cs="Times New Roman"/>
                <w:color w:val="000000"/>
                <w:lang w:eastAsia="es-GT"/>
              </w:rPr>
            </w:pPr>
            <w:r w:rsidRPr="002A0E18">
              <w:rPr>
                <w:rFonts w:ascii="Calibri" w:eastAsia="Times New Roman" w:hAnsi="Calibri" w:cs="Times New Roman"/>
                <w:color w:val="000000"/>
                <w:lang w:eastAsia="es-GT"/>
              </w:rPr>
              <w:t>Igual</w:t>
            </w:r>
          </w:p>
        </w:tc>
        <w:tc>
          <w:tcPr>
            <w:tcW w:w="1720" w:type="dxa"/>
            <w:tcBorders>
              <w:top w:val="nil"/>
              <w:left w:val="nil"/>
              <w:bottom w:val="single" w:sz="8" w:space="0" w:color="auto"/>
              <w:right w:val="single" w:sz="8" w:space="0" w:color="auto"/>
            </w:tcBorders>
            <w:shd w:val="clear" w:color="auto" w:fill="auto"/>
            <w:noWrap/>
            <w:vAlign w:val="center"/>
            <w:hideMark/>
          </w:tcPr>
          <w:p w:rsidR="002A0E18" w:rsidRPr="002A0E18" w:rsidRDefault="002A0E18" w:rsidP="002A0E18">
            <w:pPr>
              <w:spacing w:after="0" w:line="240" w:lineRule="auto"/>
              <w:jc w:val="center"/>
              <w:rPr>
                <w:rFonts w:ascii="Calibri" w:eastAsia="Times New Roman" w:hAnsi="Calibri" w:cs="Times New Roman"/>
                <w:color w:val="000000"/>
                <w:lang w:eastAsia="es-GT"/>
              </w:rPr>
            </w:pPr>
            <w:r w:rsidRPr="002A0E18">
              <w:rPr>
                <w:rFonts w:ascii="Calibri" w:eastAsia="Times New Roman" w:hAnsi="Calibri" w:cs="Times New Roman"/>
                <w:color w:val="000000"/>
                <w:lang w:eastAsia="es-GT"/>
              </w:rPr>
              <w:t>Igual</w:t>
            </w:r>
          </w:p>
        </w:tc>
        <w:tc>
          <w:tcPr>
            <w:tcW w:w="1280" w:type="dxa"/>
            <w:tcBorders>
              <w:top w:val="nil"/>
              <w:left w:val="nil"/>
              <w:bottom w:val="single" w:sz="8" w:space="0" w:color="auto"/>
              <w:right w:val="single" w:sz="8" w:space="0" w:color="auto"/>
            </w:tcBorders>
            <w:shd w:val="clear" w:color="auto" w:fill="auto"/>
            <w:noWrap/>
            <w:vAlign w:val="center"/>
            <w:hideMark/>
          </w:tcPr>
          <w:p w:rsidR="002A0E18" w:rsidRPr="002A0E18" w:rsidRDefault="002A0E18" w:rsidP="002A0E18">
            <w:pPr>
              <w:spacing w:after="0" w:line="240" w:lineRule="auto"/>
              <w:jc w:val="center"/>
              <w:rPr>
                <w:rFonts w:ascii="Calibri" w:eastAsia="Times New Roman" w:hAnsi="Calibri" w:cs="Times New Roman"/>
                <w:color w:val="000000"/>
                <w:lang w:eastAsia="es-GT"/>
              </w:rPr>
            </w:pPr>
            <w:r w:rsidRPr="002A0E18">
              <w:rPr>
                <w:rFonts w:ascii="Calibri" w:eastAsia="Times New Roman" w:hAnsi="Calibri" w:cs="Times New Roman"/>
                <w:color w:val="000000"/>
                <w:lang w:eastAsia="es-GT"/>
              </w:rPr>
              <w:t>Igual</w:t>
            </w:r>
          </w:p>
        </w:tc>
        <w:tc>
          <w:tcPr>
            <w:tcW w:w="1200" w:type="dxa"/>
            <w:tcBorders>
              <w:top w:val="nil"/>
              <w:left w:val="nil"/>
              <w:bottom w:val="single" w:sz="8" w:space="0" w:color="auto"/>
              <w:right w:val="single" w:sz="8" w:space="0" w:color="auto"/>
            </w:tcBorders>
            <w:shd w:val="clear" w:color="auto" w:fill="auto"/>
            <w:vAlign w:val="center"/>
            <w:hideMark/>
          </w:tcPr>
          <w:p w:rsidR="002A0E18" w:rsidRPr="002A0E18" w:rsidRDefault="002A0E18" w:rsidP="002A0E18">
            <w:pPr>
              <w:spacing w:after="0" w:line="240" w:lineRule="auto"/>
              <w:jc w:val="center"/>
              <w:rPr>
                <w:rFonts w:ascii="Calibri" w:eastAsia="Times New Roman" w:hAnsi="Calibri" w:cs="Times New Roman"/>
                <w:color w:val="000000"/>
                <w:lang w:eastAsia="es-GT"/>
              </w:rPr>
            </w:pPr>
            <w:r w:rsidRPr="002A0E18">
              <w:rPr>
                <w:rFonts w:ascii="Calibri" w:eastAsia="Times New Roman" w:hAnsi="Calibri" w:cs="Times New Roman"/>
                <w:color w:val="000000"/>
                <w:lang w:eastAsia="es-GT"/>
              </w:rPr>
              <w:t>Neutro</w:t>
            </w:r>
          </w:p>
        </w:tc>
      </w:tr>
      <w:tr w:rsidR="002A0E18" w:rsidRPr="002A0E18" w:rsidTr="002A0E18">
        <w:trPr>
          <w:trHeight w:val="315"/>
        </w:trPr>
        <w:tc>
          <w:tcPr>
            <w:tcW w:w="900" w:type="dxa"/>
            <w:tcBorders>
              <w:top w:val="nil"/>
              <w:left w:val="single" w:sz="8" w:space="0" w:color="auto"/>
              <w:bottom w:val="single" w:sz="8" w:space="0" w:color="auto"/>
              <w:right w:val="single" w:sz="8" w:space="0" w:color="auto"/>
            </w:tcBorders>
            <w:shd w:val="clear" w:color="auto" w:fill="auto"/>
            <w:noWrap/>
            <w:vAlign w:val="center"/>
            <w:hideMark/>
          </w:tcPr>
          <w:p w:rsidR="002A0E18" w:rsidRPr="002A0E18" w:rsidRDefault="002A0E18" w:rsidP="002A0E18">
            <w:pPr>
              <w:spacing w:after="0" w:line="240" w:lineRule="auto"/>
              <w:jc w:val="center"/>
              <w:rPr>
                <w:rFonts w:ascii="Calibri" w:eastAsia="Times New Roman" w:hAnsi="Calibri" w:cs="Times New Roman"/>
                <w:color w:val="000000"/>
                <w:lang w:eastAsia="es-GT"/>
              </w:rPr>
            </w:pPr>
            <w:r w:rsidRPr="002A0E18">
              <w:rPr>
                <w:rFonts w:ascii="Calibri" w:eastAsia="Times New Roman" w:hAnsi="Calibri" w:cs="Times New Roman"/>
                <w:color w:val="000000"/>
                <w:lang w:eastAsia="es-GT"/>
              </w:rPr>
              <w:t>pH11</w:t>
            </w:r>
          </w:p>
        </w:tc>
        <w:tc>
          <w:tcPr>
            <w:tcW w:w="1420" w:type="dxa"/>
            <w:tcBorders>
              <w:top w:val="nil"/>
              <w:left w:val="nil"/>
              <w:bottom w:val="single" w:sz="8" w:space="0" w:color="auto"/>
              <w:right w:val="single" w:sz="8" w:space="0" w:color="auto"/>
            </w:tcBorders>
            <w:shd w:val="clear" w:color="auto" w:fill="auto"/>
            <w:noWrap/>
            <w:vAlign w:val="center"/>
            <w:hideMark/>
          </w:tcPr>
          <w:p w:rsidR="002A0E18" w:rsidRPr="002A0E18" w:rsidRDefault="002A0E18" w:rsidP="002A0E18">
            <w:pPr>
              <w:spacing w:after="0" w:line="240" w:lineRule="auto"/>
              <w:jc w:val="center"/>
              <w:rPr>
                <w:rFonts w:ascii="Calibri" w:eastAsia="Times New Roman" w:hAnsi="Calibri" w:cs="Times New Roman"/>
                <w:color w:val="000000"/>
                <w:lang w:eastAsia="es-GT"/>
              </w:rPr>
            </w:pPr>
            <w:proofErr w:type="spellStart"/>
            <w:r w:rsidRPr="002A0E18">
              <w:rPr>
                <w:rFonts w:ascii="Calibri" w:eastAsia="Times New Roman" w:hAnsi="Calibri" w:cs="Times New Roman"/>
                <w:color w:val="000000"/>
                <w:lang w:eastAsia="es-GT"/>
              </w:rPr>
              <w:t>Aqua</w:t>
            </w:r>
            <w:proofErr w:type="spellEnd"/>
          </w:p>
        </w:tc>
        <w:tc>
          <w:tcPr>
            <w:tcW w:w="1720" w:type="dxa"/>
            <w:tcBorders>
              <w:top w:val="nil"/>
              <w:left w:val="nil"/>
              <w:bottom w:val="single" w:sz="8" w:space="0" w:color="auto"/>
              <w:right w:val="single" w:sz="8" w:space="0" w:color="auto"/>
            </w:tcBorders>
            <w:shd w:val="clear" w:color="auto" w:fill="auto"/>
            <w:noWrap/>
            <w:vAlign w:val="center"/>
            <w:hideMark/>
          </w:tcPr>
          <w:p w:rsidR="002A0E18" w:rsidRPr="002A0E18" w:rsidRDefault="002A0E18" w:rsidP="002A0E18">
            <w:pPr>
              <w:spacing w:after="0" w:line="240" w:lineRule="auto"/>
              <w:jc w:val="center"/>
              <w:rPr>
                <w:rFonts w:ascii="Calibri" w:eastAsia="Times New Roman" w:hAnsi="Calibri" w:cs="Times New Roman"/>
                <w:color w:val="000000"/>
                <w:lang w:eastAsia="es-GT"/>
              </w:rPr>
            </w:pPr>
            <w:r w:rsidRPr="002A0E18">
              <w:rPr>
                <w:rFonts w:ascii="Calibri" w:eastAsia="Times New Roman" w:hAnsi="Calibri" w:cs="Times New Roman"/>
                <w:color w:val="000000"/>
                <w:lang w:eastAsia="es-GT"/>
              </w:rPr>
              <w:t>Verde azulado</w:t>
            </w:r>
          </w:p>
        </w:tc>
        <w:tc>
          <w:tcPr>
            <w:tcW w:w="1280" w:type="dxa"/>
            <w:tcBorders>
              <w:top w:val="nil"/>
              <w:left w:val="nil"/>
              <w:bottom w:val="single" w:sz="8" w:space="0" w:color="auto"/>
              <w:right w:val="single" w:sz="8" w:space="0" w:color="auto"/>
            </w:tcBorders>
            <w:shd w:val="clear" w:color="auto" w:fill="auto"/>
            <w:noWrap/>
            <w:vAlign w:val="center"/>
            <w:hideMark/>
          </w:tcPr>
          <w:p w:rsidR="002A0E18" w:rsidRPr="002A0E18" w:rsidRDefault="002A0E18" w:rsidP="002A0E18">
            <w:pPr>
              <w:spacing w:after="0" w:line="240" w:lineRule="auto"/>
              <w:jc w:val="center"/>
              <w:rPr>
                <w:rFonts w:ascii="Calibri" w:eastAsia="Times New Roman" w:hAnsi="Calibri" w:cs="Times New Roman"/>
                <w:color w:val="000000"/>
                <w:lang w:eastAsia="es-GT"/>
              </w:rPr>
            </w:pPr>
            <w:r w:rsidRPr="002A0E18">
              <w:rPr>
                <w:rFonts w:ascii="Calibri" w:eastAsia="Times New Roman" w:hAnsi="Calibri" w:cs="Times New Roman"/>
                <w:color w:val="000000"/>
                <w:lang w:eastAsia="es-GT"/>
              </w:rPr>
              <w:t>Morado</w:t>
            </w:r>
          </w:p>
        </w:tc>
        <w:tc>
          <w:tcPr>
            <w:tcW w:w="1200" w:type="dxa"/>
            <w:tcBorders>
              <w:top w:val="nil"/>
              <w:left w:val="nil"/>
              <w:bottom w:val="single" w:sz="8" w:space="0" w:color="auto"/>
              <w:right w:val="single" w:sz="8" w:space="0" w:color="auto"/>
            </w:tcBorders>
            <w:shd w:val="clear" w:color="auto" w:fill="auto"/>
            <w:vAlign w:val="center"/>
            <w:hideMark/>
          </w:tcPr>
          <w:p w:rsidR="002A0E18" w:rsidRPr="002A0E18" w:rsidRDefault="002A0E18" w:rsidP="002A0E18">
            <w:pPr>
              <w:spacing w:after="0" w:line="240" w:lineRule="auto"/>
              <w:jc w:val="center"/>
              <w:rPr>
                <w:rFonts w:ascii="Calibri" w:eastAsia="Times New Roman" w:hAnsi="Calibri" w:cs="Times New Roman"/>
                <w:color w:val="000000"/>
                <w:lang w:eastAsia="es-GT"/>
              </w:rPr>
            </w:pPr>
            <w:r w:rsidRPr="002A0E18">
              <w:rPr>
                <w:rFonts w:ascii="Calibri" w:eastAsia="Times New Roman" w:hAnsi="Calibri" w:cs="Times New Roman"/>
                <w:color w:val="000000"/>
                <w:lang w:eastAsia="es-GT"/>
              </w:rPr>
              <w:t>Base</w:t>
            </w:r>
          </w:p>
        </w:tc>
      </w:tr>
      <w:tr w:rsidR="002A0E18" w:rsidRPr="002A0E18" w:rsidTr="002A0E18">
        <w:trPr>
          <w:trHeight w:val="315"/>
        </w:trPr>
        <w:tc>
          <w:tcPr>
            <w:tcW w:w="900" w:type="dxa"/>
            <w:tcBorders>
              <w:top w:val="nil"/>
              <w:left w:val="single" w:sz="8" w:space="0" w:color="auto"/>
              <w:bottom w:val="single" w:sz="8" w:space="0" w:color="auto"/>
              <w:right w:val="single" w:sz="8" w:space="0" w:color="auto"/>
            </w:tcBorders>
            <w:shd w:val="clear" w:color="auto" w:fill="auto"/>
            <w:noWrap/>
            <w:vAlign w:val="center"/>
            <w:hideMark/>
          </w:tcPr>
          <w:p w:rsidR="002A0E18" w:rsidRPr="002A0E18" w:rsidRDefault="002A0E18" w:rsidP="002A0E18">
            <w:pPr>
              <w:spacing w:after="0" w:line="240" w:lineRule="auto"/>
              <w:jc w:val="center"/>
              <w:rPr>
                <w:rFonts w:ascii="Calibri" w:eastAsia="Times New Roman" w:hAnsi="Calibri" w:cs="Times New Roman"/>
                <w:color w:val="000000"/>
                <w:lang w:eastAsia="es-GT"/>
              </w:rPr>
            </w:pPr>
            <w:r w:rsidRPr="002A0E18">
              <w:rPr>
                <w:rFonts w:ascii="Calibri" w:eastAsia="Times New Roman" w:hAnsi="Calibri" w:cs="Times New Roman"/>
                <w:color w:val="000000"/>
                <w:lang w:eastAsia="es-GT"/>
              </w:rPr>
              <w:t>pH13</w:t>
            </w:r>
          </w:p>
        </w:tc>
        <w:tc>
          <w:tcPr>
            <w:tcW w:w="1420" w:type="dxa"/>
            <w:tcBorders>
              <w:top w:val="nil"/>
              <w:left w:val="nil"/>
              <w:bottom w:val="single" w:sz="8" w:space="0" w:color="auto"/>
              <w:right w:val="single" w:sz="8" w:space="0" w:color="auto"/>
            </w:tcBorders>
            <w:shd w:val="clear" w:color="auto" w:fill="auto"/>
            <w:noWrap/>
            <w:vAlign w:val="center"/>
            <w:hideMark/>
          </w:tcPr>
          <w:p w:rsidR="002A0E18" w:rsidRPr="002A0E18" w:rsidRDefault="002A0E18" w:rsidP="002A0E18">
            <w:pPr>
              <w:spacing w:after="0" w:line="240" w:lineRule="auto"/>
              <w:jc w:val="center"/>
              <w:rPr>
                <w:rFonts w:ascii="Calibri" w:eastAsia="Times New Roman" w:hAnsi="Calibri" w:cs="Times New Roman"/>
                <w:color w:val="000000"/>
                <w:lang w:eastAsia="es-GT"/>
              </w:rPr>
            </w:pPr>
            <w:r w:rsidRPr="002A0E18">
              <w:rPr>
                <w:rFonts w:ascii="Calibri" w:eastAsia="Times New Roman" w:hAnsi="Calibri" w:cs="Times New Roman"/>
                <w:color w:val="000000"/>
                <w:lang w:eastAsia="es-GT"/>
              </w:rPr>
              <w:t>Amarillo</w:t>
            </w:r>
          </w:p>
        </w:tc>
        <w:tc>
          <w:tcPr>
            <w:tcW w:w="1720" w:type="dxa"/>
            <w:tcBorders>
              <w:top w:val="nil"/>
              <w:left w:val="nil"/>
              <w:bottom w:val="single" w:sz="8" w:space="0" w:color="auto"/>
              <w:right w:val="single" w:sz="8" w:space="0" w:color="auto"/>
            </w:tcBorders>
            <w:shd w:val="clear" w:color="auto" w:fill="auto"/>
            <w:noWrap/>
            <w:vAlign w:val="center"/>
            <w:hideMark/>
          </w:tcPr>
          <w:p w:rsidR="002A0E18" w:rsidRPr="002A0E18" w:rsidRDefault="002A0E18" w:rsidP="002A0E18">
            <w:pPr>
              <w:spacing w:after="0" w:line="240" w:lineRule="auto"/>
              <w:jc w:val="center"/>
              <w:rPr>
                <w:rFonts w:ascii="Calibri" w:eastAsia="Times New Roman" w:hAnsi="Calibri" w:cs="Times New Roman"/>
                <w:color w:val="000000"/>
                <w:lang w:eastAsia="es-GT"/>
              </w:rPr>
            </w:pPr>
            <w:r w:rsidRPr="002A0E18">
              <w:rPr>
                <w:rFonts w:ascii="Calibri" w:eastAsia="Times New Roman" w:hAnsi="Calibri" w:cs="Times New Roman"/>
                <w:color w:val="000000"/>
                <w:lang w:eastAsia="es-GT"/>
              </w:rPr>
              <w:t>Amarillo verdoso</w:t>
            </w:r>
          </w:p>
        </w:tc>
        <w:tc>
          <w:tcPr>
            <w:tcW w:w="1280" w:type="dxa"/>
            <w:tcBorders>
              <w:top w:val="nil"/>
              <w:left w:val="nil"/>
              <w:bottom w:val="single" w:sz="8" w:space="0" w:color="auto"/>
              <w:right w:val="single" w:sz="8" w:space="0" w:color="auto"/>
            </w:tcBorders>
            <w:shd w:val="clear" w:color="auto" w:fill="auto"/>
            <w:noWrap/>
            <w:vAlign w:val="center"/>
            <w:hideMark/>
          </w:tcPr>
          <w:p w:rsidR="002A0E18" w:rsidRPr="002A0E18" w:rsidRDefault="002A0E18" w:rsidP="002A0E18">
            <w:pPr>
              <w:spacing w:after="0" w:line="240" w:lineRule="auto"/>
              <w:jc w:val="center"/>
              <w:rPr>
                <w:rFonts w:ascii="Calibri" w:eastAsia="Times New Roman" w:hAnsi="Calibri" w:cs="Times New Roman"/>
                <w:color w:val="000000"/>
                <w:lang w:eastAsia="es-GT"/>
              </w:rPr>
            </w:pPr>
            <w:r w:rsidRPr="002A0E18">
              <w:rPr>
                <w:rFonts w:ascii="Calibri" w:eastAsia="Times New Roman" w:hAnsi="Calibri" w:cs="Times New Roman"/>
                <w:color w:val="000000"/>
                <w:lang w:eastAsia="es-GT"/>
              </w:rPr>
              <w:t>Amarillo</w:t>
            </w:r>
          </w:p>
        </w:tc>
        <w:tc>
          <w:tcPr>
            <w:tcW w:w="1200" w:type="dxa"/>
            <w:tcBorders>
              <w:top w:val="nil"/>
              <w:left w:val="nil"/>
              <w:bottom w:val="single" w:sz="8" w:space="0" w:color="auto"/>
              <w:right w:val="single" w:sz="8" w:space="0" w:color="auto"/>
            </w:tcBorders>
            <w:shd w:val="clear" w:color="auto" w:fill="auto"/>
            <w:vAlign w:val="center"/>
            <w:hideMark/>
          </w:tcPr>
          <w:p w:rsidR="002A0E18" w:rsidRPr="002A0E18" w:rsidRDefault="002A0E18" w:rsidP="002A0E18">
            <w:pPr>
              <w:spacing w:after="0" w:line="240" w:lineRule="auto"/>
              <w:jc w:val="center"/>
              <w:rPr>
                <w:rFonts w:ascii="Calibri" w:eastAsia="Times New Roman" w:hAnsi="Calibri" w:cs="Times New Roman"/>
                <w:color w:val="000000"/>
                <w:lang w:eastAsia="es-GT"/>
              </w:rPr>
            </w:pPr>
            <w:r w:rsidRPr="002A0E18">
              <w:rPr>
                <w:rFonts w:ascii="Calibri" w:eastAsia="Times New Roman" w:hAnsi="Calibri" w:cs="Times New Roman"/>
                <w:color w:val="000000"/>
                <w:lang w:eastAsia="es-GT"/>
              </w:rPr>
              <w:t>Base</w:t>
            </w:r>
          </w:p>
        </w:tc>
      </w:tr>
      <w:tr w:rsidR="002A0E18" w:rsidRPr="002A0E18" w:rsidTr="002A0E18">
        <w:trPr>
          <w:trHeight w:val="315"/>
        </w:trPr>
        <w:tc>
          <w:tcPr>
            <w:tcW w:w="900" w:type="dxa"/>
            <w:tcBorders>
              <w:top w:val="nil"/>
              <w:left w:val="single" w:sz="8" w:space="0" w:color="auto"/>
              <w:bottom w:val="single" w:sz="8" w:space="0" w:color="auto"/>
              <w:right w:val="single" w:sz="8" w:space="0" w:color="auto"/>
            </w:tcBorders>
            <w:shd w:val="clear" w:color="auto" w:fill="auto"/>
            <w:noWrap/>
            <w:vAlign w:val="center"/>
            <w:hideMark/>
          </w:tcPr>
          <w:p w:rsidR="002A0E18" w:rsidRPr="002A0E18" w:rsidRDefault="002A0E18" w:rsidP="002A0E18">
            <w:pPr>
              <w:spacing w:after="0" w:line="240" w:lineRule="auto"/>
              <w:jc w:val="center"/>
              <w:rPr>
                <w:rFonts w:ascii="Calibri" w:eastAsia="Times New Roman" w:hAnsi="Calibri" w:cs="Times New Roman"/>
                <w:color w:val="000000"/>
                <w:lang w:eastAsia="es-GT"/>
              </w:rPr>
            </w:pPr>
            <w:proofErr w:type="spellStart"/>
            <w:r w:rsidRPr="002A0E18">
              <w:rPr>
                <w:rFonts w:ascii="Calibri" w:eastAsia="Times New Roman" w:hAnsi="Calibri" w:cs="Times New Roman"/>
                <w:color w:val="000000"/>
                <w:lang w:eastAsia="es-GT"/>
              </w:rPr>
              <w:t>NaOH</w:t>
            </w:r>
            <w:proofErr w:type="spellEnd"/>
          </w:p>
        </w:tc>
        <w:tc>
          <w:tcPr>
            <w:tcW w:w="1420" w:type="dxa"/>
            <w:tcBorders>
              <w:top w:val="nil"/>
              <w:left w:val="nil"/>
              <w:bottom w:val="single" w:sz="8" w:space="0" w:color="auto"/>
              <w:right w:val="single" w:sz="8" w:space="0" w:color="auto"/>
            </w:tcBorders>
            <w:shd w:val="clear" w:color="auto" w:fill="auto"/>
            <w:noWrap/>
            <w:vAlign w:val="center"/>
            <w:hideMark/>
          </w:tcPr>
          <w:p w:rsidR="002A0E18" w:rsidRPr="002A0E18" w:rsidRDefault="002A0E18" w:rsidP="002A0E18">
            <w:pPr>
              <w:spacing w:after="0" w:line="240" w:lineRule="auto"/>
              <w:jc w:val="center"/>
              <w:rPr>
                <w:rFonts w:ascii="Calibri" w:eastAsia="Times New Roman" w:hAnsi="Calibri" w:cs="Times New Roman"/>
                <w:color w:val="000000"/>
                <w:lang w:eastAsia="es-GT"/>
              </w:rPr>
            </w:pPr>
            <w:r w:rsidRPr="002A0E18">
              <w:rPr>
                <w:rFonts w:ascii="Calibri" w:eastAsia="Times New Roman" w:hAnsi="Calibri" w:cs="Times New Roman"/>
                <w:color w:val="000000"/>
                <w:lang w:eastAsia="es-GT"/>
              </w:rPr>
              <w:t>Anaranjado</w:t>
            </w:r>
          </w:p>
        </w:tc>
        <w:tc>
          <w:tcPr>
            <w:tcW w:w="1720" w:type="dxa"/>
            <w:tcBorders>
              <w:top w:val="nil"/>
              <w:left w:val="nil"/>
              <w:bottom w:val="single" w:sz="8" w:space="0" w:color="auto"/>
              <w:right w:val="single" w:sz="8" w:space="0" w:color="auto"/>
            </w:tcBorders>
            <w:shd w:val="clear" w:color="auto" w:fill="auto"/>
            <w:noWrap/>
            <w:vAlign w:val="center"/>
            <w:hideMark/>
          </w:tcPr>
          <w:p w:rsidR="002A0E18" w:rsidRPr="002A0E18" w:rsidRDefault="002A0E18" w:rsidP="002A0E18">
            <w:pPr>
              <w:spacing w:after="0" w:line="240" w:lineRule="auto"/>
              <w:jc w:val="center"/>
              <w:rPr>
                <w:rFonts w:ascii="Calibri" w:eastAsia="Times New Roman" w:hAnsi="Calibri" w:cs="Times New Roman"/>
                <w:color w:val="000000"/>
                <w:lang w:eastAsia="es-GT"/>
              </w:rPr>
            </w:pPr>
            <w:r w:rsidRPr="002A0E18">
              <w:rPr>
                <w:rFonts w:ascii="Calibri" w:eastAsia="Times New Roman" w:hAnsi="Calibri" w:cs="Times New Roman"/>
                <w:color w:val="000000"/>
                <w:lang w:eastAsia="es-GT"/>
              </w:rPr>
              <w:t xml:space="preserve">Amarillo   </w:t>
            </w:r>
          </w:p>
        </w:tc>
        <w:tc>
          <w:tcPr>
            <w:tcW w:w="1280" w:type="dxa"/>
            <w:tcBorders>
              <w:top w:val="nil"/>
              <w:left w:val="nil"/>
              <w:bottom w:val="single" w:sz="8" w:space="0" w:color="auto"/>
              <w:right w:val="single" w:sz="8" w:space="0" w:color="auto"/>
            </w:tcBorders>
            <w:shd w:val="clear" w:color="auto" w:fill="auto"/>
            <w:noWrap/>
            <w:vAlign w:val="center"/>
            <w:hideMark/>
          </w:tcPr>
          <w:p w:rsidR="002A0E18" w:rsidRPr="002A0E18" w:rsidRDefault="002A0E18" w:rsidP="002A0E18">
            <w:pPr>
              <w:spacing w:after="0" w:line="240" w:lineRule="auto"/>
              <w:jc w:val="center"/>
              <w:rPr>
                <w:rFonts w:ascii="Calibri" w:eastAsia="Times New Roman" w:hAnsi="Calibri" w:cs="Times New Roman"/>
                <w:color w:val="000000"/>
                <w:lang w:eastAsia="es-GT"/>
              </w:rPr>
            </w:pPr>
            <w:r w:rsidRPr="002A0E18">
              <w:rPr>
                <w:rFonts w:ascii="Calibri" w:eastAsia="Times New Roman" w:hAnsi="Calibri" w:cs="Times New Roman"/>
                <w:color w:val="000000"/>
                <w:lang w:eastAsia="es-GT"/>
              </w:rPr>
              <w:t>Amarillo</w:t>
            </w:r>
          </w:p>
        </w:tc>
        <w:tc>
          <w:tcPr>
            <w:tcW w:w="1200" w:type="dxa"/>
            <w:tcBorders>
              <w:top w:val="nil"/>
              <w:left w:val="nil"/>
              <w:bottom w:val="single" w:sz="8" w:space="0" w:color="auto"/>
              <w:right w:val="single" w:sz="8" w:space="0" w:color="auto"/>
            </w:tcBorders>
            <w:shd w:val="clear" w:color="auto" w:fill="auto"/>
            <w:vAlign w:val="center"/>
            <w:hideMark/>
          </w:tcPr>
          <w:p w:rsidR="002A0E18" w:rsidRPr="002A0E18" w:rsidRDefault="002A0E18" w:rsidP="002A0E18">
            <w:pPr>
              <w:spacing w:after="0" w:line="240" w:lineRule="auto"/>
              <w:jc w:val="center"/>
              <w:rPr>
                <w:rFonts w:ascii="Calibri" w:eastAsia="Times New Roman" w:hAnsi="Calibri" w:cs="Times New Roman"/>
                <w:color w:val="000000"/>
                <w:lang w:eastAsia="es-GT"/>
              </w:rPr>
            </w:pPr>
            <w:r w:rsidRPr="002A0E18">
              <w:rPr>
                <w:rFonts w:ascii="Calibri" w:eastAsia="Times New Roman" w:hAnsi="Calibri" w:cs="Times New Roman"/>
                <w:color w:val="000000"/>
                <w:lang w:eastAsia="es-GT"/>
              </w:rPr>
              <w:t>Base</w:t>
            </w:r>
          </w:p>
        </w:tc>
      </w:tr>
    </w:tbl>
    <w:p w:rsidR="00F60C4D" w:rsidRDefault="00F60C4D"/>
    <w:p w:rsidR="002A0E18" w:rsidRDefault="002A0E18">
      <w:r>
        <w:lastRenderedPageBreak/>
        <w:t xml:space="preserve">Cuadro 3. </w:t>
      </w:r>
      <w:r w:rsidR="00BC3936">
        <w:t>Predicción</w:t>
      </w:r>
      <w:r>
        <w:t xml:space="preserve"> del pH de sustancias caseras</w:t>
      </w:r>
      <w:r w:rsidR="00BC3936">
        <w:t xml:space="preserve"> con extracto de repollo.</w:t>
      </w:r>
    </w:p>
    <w:tbl>
      <w:tblPr>
        <w:tblW w:w="4480" w:type="dxa"/>
        <w:tblInd w:w="-5" w:type="dxa"/>
        <w:tblCellMar>
          <w:left w:w="70" w:type="dxa"/>
          <w:right w:w="70" w:type="dxa"/>
        </w:tblCellMar>
        <w:tblLook w:val="04A0" w:firstRow="1" w:lastRow="0" w:firstColumn="1" w:lastColumn="0" w:noHBand="0" w:noVBand="1"/>
      </w:tblPr>
      <w:tblGrid>
        <w:gridCol w:w="2080"/>
        <w:gridCol w:w="1200"/>
        <w:gridCol w:w="1200"/>
      </w:tblGrid>
      <w:tr w:rsidR="002A0E18" w:rsidRPr="002A0E18" w:rsidTr="002A0E18">
        <w:trPr>
          <w:trHeight w:val="600"/>
        </w:trPr>
        <w:tc>
          <w:tcPr>
            <w:tcW w:w="2080" w:type="dxa"/>
            <w:tcBorders>
              <w:top w:val="single" w:sz="4" w:space="0" w:color="auto"/>
              <w:left w:val="single" w:sz="4" w:space="0" w:color="auto"/>
              <w:bottom w:val="single" w:sz="4" w:space="0" w:color="auto"/>
              <w:right w:val="single" w:sz="4" w:space="0" w:color="auto"/>
            </w:tcBorders>
            <w:shd w:val="clear" w:color="000000" w:fill="D0CECE"/>
            <w:vAlign w:val="center"/>
            <w:hideMark/>
          </w:tcPr>
          <w:p w:rsidR="002A0E18" w:rsidRPr="002A0E18" w:rsidRDefault="002A0E18" w:rsidP="002A0E18">
            <w:pPr>
              <w:spacing w:after="0" w:line="240" w:lineRule="auto"/>
              <w:jc w:val="center"/>
              <w:rPr>
                <w:rFonts w:ascii="Calibri" w:eastAsia="Times New Roman" w:hAnsi="Calibri" w:cs="Times New Roman"/>
                <w:color w:val="000000"/>
                <w:lang w:eastAsia="es-GT"/>
              </w:rPr>
            </w:pPr>
            <w:r w:rsidRPr="002A0E18">
              <w:rPr>
                <w:rFonts w:ascii="Calibri" w:eastAsia="Times New Roman" w:hAnsi="Calibri" w:cs="Times New Roman"/>
                <w:color w:val="000000"/>
                <w:lang w:eastAsia="es-GT"/>
              </w:rPr>
              <w:t>Sustancia Casera</w:t>
            </w:r>
          </w:p>
        </w:tc>
        <w:tc>
          <w:tcPr>
            <w:tcW w:w="1200" w:type="dxa"/>
            <w:tcBorders>
              <w:top w:val="single" w:sz="4" w:space="0" w:color="auto"/>
              <w:left w:val="nil"/>
              <w:bottom w:val="single" w:sz="4" w:space="0" w:color="auto"/>
              <w:right w:val="single" w:sz="4" w:space="0" w:color="auto"/>
            </w:tcBorders>
            <w:shd w:val="clear" w:color="000000" w:fill="D0CECE"/>
            <w:vAlign w:val="center"/>
            <w:hideMark/>
          </w:tcPr>
          <w:p w:rsidR="002A0E18" w:rsidRPr="002A0E18" w:rsidRDefault="002A0E18" w:rsidP="002A0E18">
            <w:pPr>
              <w:spacing w:after="0" w:line="240" w:lineRule="auto"/>
              <w:jc w:val="center"/>
              <w:rPr>
                <w:rFonts w:ascii="Calibri" w:eastAsia="Times New Roman" w:hAnsi="Calibri" w:cs="Times New Roman"/>
                <w:color w:val="000000"/>
                <w:lang w:eastAsia="es-GT"/>
              </w:rPr>
            </w:pPr>
            <w:r w:rsidRPr="002A0E18">
              <w:rPr>
                <w:rFonts w:ascii="Calibri" w:eastAsia="Times New Roman" w:hAnsi="Calibri" w:cs="Times New Roman"/>
                <w:color w:val="000000"/>
                <w:lang w:eastAsia="es-GT"/>
              </w:rPr>
              <w:t>Color obtenido</w:t>
            </w:r>
          </w:p>
        </w:tc>
        <w:tc>
          <w:tcPr>
            <w:tcW w:w="1200" w:type="dxa"/>
            <w:tcBorders>
              <w:top w:val="single" w:sz="4" w:space="0" w:color="auto"/>
              <w:left w:val="nil"/>
              <w:bottom w:val="single" w:sz="4" w:space="0" w:color="auto"/>
              <w:right w:val="single" w:sz="4" w:space="0" w:color="auto"/>
            </w:tcBorders>
            <w:shd w:val="clear" w:color="000000" w:fill="D0CECE"/>
            <w:noWrap/>
            <w:vAlign w:val="center"/>
            <w:hideMark/>
          </w:tcPr>
          <w:p w:rsidR="002A0E18" w:rsidRPr="002A0E18" w:rsidRDefault="002A0E18" w:rsidP="002A0E18">
            <w:pPr>
              <w:spacing w:after="0" w:line="240" w:lineRule="auto"/>
              <w:jc w:val="center"/>
              <w:rPr>
                <w:rFonts w:ascii="Calibri" w:eastAsia="Times New Roman" w:hAnsi="Calibri" w:cs="Times New Roman"/>
                <w:color w:val="000000"/>
                <w:lang w:eastAsia="es-GT"/>
              </w:rPr>
            </w:pPr>
            <w:r w:rsidRPr="002A0E18">
              <w:rPr>
                <w:rFonts w:ascii="Calibri" w:eastAsia="Times New Roman" w:hAnsi="Calibri" w:cs="Times New Roman"/>
                <w:color w:val="000000"/>
                <w:lang w:eastAsia="es-GT"/>
              </w:rPr>
              <w:t>Valor de pH</w:t>
            </w:r>
          </w:p>
        </w:tc>
      </w:tr>
      <w:tr w:rsidR="002A0E18" w:rsidRPr="002A0E18" w:rsidTr="002A0E18">
        <w:trPr>
          <w:trHeight w:val="300"/>
        </w:trPr>
        <w:tc>
          <w:tcPr>
            <w:tcW w:w="2080" w:type="dxa"/>
            <w:tcBorders>
              <w:top w:val="nil"/>
              <w:left w:val="single" w:sz="4" w:space="0" w:color="auto"/>
              <w:bottom w:val="single" w:sz="4" w:space="0" w:color="auto"/>
              <w:right w:val="single" w:sz="4" w:space="0" w:color="auto"/>
            </w:tcBorders>
            <w:shd w:val="clear" w:color="auto" w:fill="auto"/>
            <w:noWrap/>
            <w:vAlign w:val="center"/>
            <w:hideMark/>
          </w:tcPr>
          <w:p w:rsidR="002A0E18" w:rsidRPr="002A0E18" w:rsidRDefault="002A0E18" w:rsidP="002A0E18">
            <w:pPr>
              <w:spacing w:after="0" w:line="240" w:lineRule="auto"/>
              <w:jc w:val="center"/>
              <w:rPr>
                <w:rFonts w:ascii="Calibri" w:eastAsia="Times New Roman" w:hAnsi="Calibri" w:cs="Times New Roman"/>
                <w:color w:val="000000"/>
                <w:lang w:eastAsia="es-GT"/>
              </w:rPr>
            </w:pPr>
            <w:r w:rsidRPr="002A0E18">
              <w:rPr>
                <w:rFonts w:ascii="Calibri" w:eastAsia="Times New Roman" w:hAnsi="Calibri" w:cs="Times New Roman"/>
                <w:color w:val="000000"/>
                <w:lang w:eastAsia="es-GT"/>
              </w:rPr>
              <w:t>Ceniza</w:t>
            </w:r>
          </w:p>
        </w:tc>
        <w:tc>
          <w:tcPr>
            <w:tcW w:w="1200" w:type="dxa"/>
            <w:tcBorders>
              <w:top w:val="nil"/>
              <w:left w:val="nil"/>
              <w:bottom w:val="single" w:sz="4" w:space="0" w:color="auto"/>
              <w:right w:val="single" w:sz="4" w:space="0" w:color="auto"/>
            </w:tcBorders>
            <w:shd w:val="clear" w:color="auto" w:fill="auto"/>
            <w:noWrap/>
            <w:vAlign w:val="center"/>
            <w:hideMark/>
          </w:tcPr>
          <w:p w:rsidR="002A0E18" w:rsidRPr="002A0E18" w:rsidRDefault="002A0E18" w:rsidP="002A0E18">
            <w:pPr>
              <w:spacing w:after="0" w:line="240" w:lineRule="auto"/>
              <w:jc w:val="center"/>
              <w:rPr>
                <w:rFonts w:ascii="Calibri" w:eastAsia="Times New Roman" w:hAnsi="Calibri" w:cs="Times New Roman"/>
                <w:color w:val="000000"/>
                <w:lang w:eastAsia="es-GT"/>
              </w:rPr>
            </w:pPr>
            <w:r w:rsidRPr="002A0E18">
              <w:rPr>
                <w:rFonts w:ascii="Calibri" w:eastAsia="Times New Roman" w:hAnsi="Calibri" w:cs="Times New Roman"/>
                <w:color w:val="000000"/>
                <w:lang w:eastAsia="es-GT"/>
              </w:rPr>
              <w:t>Morado</w:t>
            </w:r>
          </w:p>
        </w:tc>
        <w:tc>
          <w:tcPr>
            <w:tcW w:w="1200" w:type="dxa"/>
            <w:tcBorders>
              <w:top w:val="nil"/>
              <w:left w:val="nil"/>
              <w:bottom w:val="single" w:sz="4" w:space="0" w:color="auto"/>
              <w:right w:val="single" w:sz="4" w:space="0" w:color="auto"/>
            </w:tcBorders>
            <w:shd w:val="clear" w:color="auto" w:fill="auto"/>
            <w:noWrap/>
            <w:vAlign w:val="center"/>
            <w:hideMark/>
          </w:tcPr>
          <w:p w:rsidR="002A0E18" w:rsidRPr="002A0E18" w:rsidRDefault="002A0E18" w:rsidP="002A0E18">
            <w:pPr>
              <w:spacing w:after="0" w:line="240" w:lineRule="auto"/>
              <w:jc w:val="center"/>
              <w:rPr>
                <w:rFonts w:ascii="Calibri" w:eastAsia="Times New Roman" w:hAnsi="Calibri" w:cs="Times New Roman"/>
                <w:color w:val="000000"/>
                <w:lang w:eastAsia="es-GT"/>
              </w:rPr>
            </w:pPr>
            <w:r w:rsidRPr="002A0E18">
              <w:rPr>
                <w:rFonts w:ascii="Calibri" w:eastAsia="Times New Roman" w:hAnsi="Calibri" w:cs="Times New Roman"/>
                <w:color w:val="000000"/>
                <w:lang w:eastAsia="es-GT"/>
              </w:rPr>
              <w:t>Neutro</w:t>
            </w:r>
          </w:p>
        </w:tc>
      </w:tr>
      <w:tr w:rsidR="002A0E18" w:rsidRPr="002A0E18" w:rsidTr="002A0E18">
        <w:trPr>
          <w:trHeight w:val="300"/>
        </w:trPr>
        <w:tc>
          <w:tcPr>
            <w:tcW w:w="2080" w:type="dxa"/>
            <w:tcBorders>
              <w:top w:val="nil"/>
              <w:left w:val="single" w:sz="4" w:space="0" w:color="auto"/>
              <w:bottom w:val="single" w:sz="4" w:space="0" w:color="auto"/>
              <w:right w:val="single" w:sz="4" w:space="0" w:color="auto"/>
            </w:tcBorders>
            <w:shd w:val="clear" w:color="auto" w:fill="auto"/>
            <w:noWrap/>
            <w:vAlign w:val="center"/>
            <w:hideMark/>
          </w:tcPr>
          <w:p w:rsidR="002A0E18" w:rsidRPr="002A0E18" w:rsidRDefault="002A0E18" w:rsidP="002A0E18">
            <w:pPr>
              <w:spacing w:after="0" w:line="240" w:lineRule="auto"/>
              <w:jc w:val="center"/>
              <w:rPr>
                <w:rFonts w:ascii="Calibri" w:eastAsia="Times New Roman" w:hAnsi="Calibri" w:cs="Times New Roman"/>
                <w:color w:val="000000"/>
                <w:lang w:eastAsia="es-GT"/>
              </w:rPr>
            </w:pPr>
            <w:r w:rsidRPr="002A0E18">
              <w:rPr>
                <w:rFonts w:ascii="Calibri" w:eastAsia="Times New Roman" w:hAnsi="Calibri" w:cs="Times New Roman"/>
                <w:color w:val="000000"/>
                <w:lang w:eastAsia="es-GT"/>
              </w:rPr>
              <w:t>Bicarbonato de sodio</w:t>
            </w:r>
          </w:p>
        </w:tc>
        <w:tc>
          <w:tcPr>
            <w:tcW w:w="1200" w:type="dxa"/>
            <w:tcBorders>
              <w:top w:val="nil"/>
              <w:left w:val="nil"/>
              <w:bottom w:val="single" w:sz="4" w:space="0" w:color="auto"/>
              <w:right w:val="single" w:sz="4" w:space="0" w:color="auto"/>
            </w:tcBorders>
            <w:shd w:val="clear" w:color="auto" w:fill="auto"/>
            <w:noWrap/>
            <w:vAlign w:val="center"/>
            <w:hideMark/>
          </w:tcPr>
          <w:p w:rsidR="002A0E18" w:rsidRPr="002A0E18" w:rsidRDefault="002A0E18" w:rsidP="002A0E18">
            <w:pPr>
              <w:spacing w:after="0" w:line="240" w:lineRule="auto"/>
              <w:jc w:val="center"/>
              <w:rPr>
                <w:rFonts w:ascii="Calibri" w:eastAsia="Times New Roman" w:hAnsi="Calibri" w:cs="Times New Roman"/>
                <w:color w:val="000000"/>
                <w:lang w:eastAsia="es-GT"/>
              </w:rPr>
            </w:pPr>
            <w:r w:rsidRPr="002A0E18">
              <w:rPr>
                <w:rFonts w:ascii="Calibri" w:eastAsia="Times New Roman" w:hAnsi="Calibri" w:cs="Times New Roman"/>
                <w:color w:val="000000"/>
                <w:lang w:eastAsia="es-GT"/>
              </w:rPr>
              <w:t>Azul</w:t>
            </w:r>
          </w:p>
        </w:tc>
        <w:tc>
          <w:tcPr>
            <w:tcW w:w="1200" w:type="dxa"/>
            <w:tcBorders>
              <w:top w:val="nil"/>
              <w:left w:val="nil"/>
              <w:bottom w:val="single" w:sz="4" w:space="0" w:color="auto"/>
              <w:right w:val="single" w:sz="4" w:space="0" w:color="auto"/>
            </w:tcBorders>
            <w:shd w:val="clear" w:color="auto" w:fill="auto"/>
            <w:noWrap/>
            <w:vAlign w:val="center"/>
            <w:hideMark/>
          </w:tcPr>
          <w:p w:rsidR="002A0E18" w:rsidRPr="002A0E18" w:rsidRDefault="002A0E18" w:rsidP="002A0E18">
            <w:pPr>
              <w:spacing w:after="0" w:line="240" w:lineRule="auto"/>
              <w:jc w:val="center"/>
              <w:rPr>
                <w:rFonts w:ascii="Calibri" w:eastAsia="Times New Roman" w:hAnsi="Calibri" w:cs="Times New Roman"/>
                <w:color w:val="000000"/>
                <w:lang w:eastAsia="es-GT"/>
              </w:rPr>
            </w:pPr>
            <w:r w:rsidRPr="002A0E18">
              <w:rPr>
                <w:rFonts w:ascii="Calibri" w:eastAsia="Times New Roman" w:hAnsi="Calibri" w:cs="Times New Roman"/>
                <w:color w:val="000000"/>
                <w:lang w:eastAsia="es-GT"/>
              </w:rPr>
              <w:t>Básico</w:t>
            </w:r>
          </w:p>
        </w:tc>
      </w:tr>
      <w:tr w:rsidR="002A0E18" w:rsidRPr="002A0E18" w:rsidTr="002A0E18">
        <w:trPr>
          <w:trHeight w:val="300"/>
        </w:trPr>
        <w:tc>
          <w:tcPr>
            <w:tcW w:w="2080" w:type="dxa"/>
            <w:tcBorders>
              <w:top w:val="nil"/>
              <w:left w:val="single" w:sz="4" w:space="0" w:color="auto"/>
              <w:bottom w:val="single" w:sz="4" w:space="0" w:color="auto"/>
              <w:right w:val="single" w:sz="4" w:space="0" w:color="auto"/>
            </w:tcBorders>
            <w:shd w:val="clear" w:color="auto" w:fill="auto"/>
            <w:noWrap/>
            <w:vAlign w:val="center"/>
            <w:hideMark/>
          </w:tcPr>
          <w:p w:rsidR="002A0E18" w:rsidRPr="002A0E18" w:rsidRDefault="002A0E18" w:rsidP="002A0E18">
            <w:pPr>
              <w:spacing w:after="0" w:line="240" w:lineRule="auto"/>
              <w:jc w:val="center"/>
              <w:rPr>
                <w:rFonts w:ascii="Calibri" w:eastAsia="Times New Roman" w:hAnsi="Calibri" w:cs="Times New Roman"/>
                <w:color w:val="000000"/>
                <w:lang w:eastAsia="es-GT"/>
              </w:rPr>
            </w:pPr>
            <w:r w:rsidRPr="002A0E18">
              <w:rPr>
                <w:rFonts w:ascii="Calibri" w:eastAsia="Times New Roman" w:hAnsi="Calibri" w:cs="Times New Roman"/>
                <w:color w:val="000000"/>
                <w:lang w:eastAsia="es-GT"/>
              </w:rPr>
              <w:t>Jabón</w:t>
            </w:r>
          </w:p>
        </w:tc>
        <w:tc>
          <w:tcPr>
            <w:tcW w:w="1200" w:type="dxa"/>
            <w:tcBorders>
              <w:top w:val="nil"/>
              <w:left w:val="nil"/>
              <w:bottom w:val="single" w:sz="4" w:space="0" w:color="auto"/>
              <w:right w:val="single" w:sz="4" w:space="0" w:color="auto"/>
            </w:tcBorders>
            <w:shd w:val="clear" w:color="auto" w:fill="auto"/>
            <w:noWrap/>
            <w:vAlign w:val="center"/>
            <w:hideMark/>
          </w:tcPr>
          <w:p w:rsidR="002A0E18" w:rsidRPr="002A0E18" w:rsidRDefault="002A0E18" w:rsidP="002A0E18">
            <w:pPr>
              <w:spacing w:after="0" w:line="240" w:lineRule="auto"/>
              <w:jc w:val="center"/>
              <w:rPr>
                <w:rFonts w:ascii="Calibri" w:eastAsia="Times New Roman" w:hAnsi="Calibri" w:cs="Times New Roman"/>
                <w:color w:val="000000"/>
                <w:lang w:eastAsia="es-GT"/>
              </w:rPr>
            </w:pPr>
            <w:r w:rsidRPr="002A0E18">
              <w:rPr>
                <w:rFonts w:ascii="Calibri" w:eastAsia="Times New Roman" w:hAnsi="Calibri" w:cs="Times New Roman"/>
                <w:color w:val="000000"/>
                <w:lang w:eastAsia="es-GT"/>
              </w:rPr>
              <w:t>Lila</w:t>
            </w:r>
          </w:p>
        </w:tc>
        <w:tc>
          <w:tcPr>
            <w:tcW w:w="1200" w:type="dxa"/>
            <w:tcBorders>
              <w:top w:val="nil"/>
              <w:left w:val="nil"/>
              <w:bottom w:val="single" w:sz="4" w:space="0" w:color="auto"/>
              <w:right w:val="single" w:sz="4" w:space="0" w:color="auto"/>
            </w:tcBorders>
            <w:shd w:val="clear" w:color="auto" w:fill="auto"/>
            <w:noWrap/>
            <w:vAlign w:val="center"/>
            <w:hideMark/>
          </w:tcPr>
          <w:p w:rsidR="002A0E18" w:rsidRPr="002A0E18" w:rsidRDefault="002A0E18" w:rsidP="002A0E18">
            <w:pPr>
              <w:spacing w:after="0" w:line="240" w:lineRule="auto"/>
              <w:jc w:val="center"/>
              <w:rPr>
                <w:rFonts w:ascii="Calibri" w:eastAsia="Times New Roman" w:hAnsi="Calibri" w:cs="Times New Roman"/>
                <w:color w:val="000000"/>
                <w:lang w:eastAsia="es-GT"/>
              </w:rPr>
            </w:pPr>
            <w:r w:rsidRPr="002A0E18">
              <w:rPr>
                <w:rFonts w:ascii="Calibri" w:eastAsia="Times New Roman" w:hAnsi="Calibri" w:cs="Times New Roman"/>
                <w:color w:val="000000"/>
                <w:lang w:eastAsia="es-GT"/>
              </w:rPr>
              <w:t>Básico</w:t>
            </w:r>
          </w:p>
        </w:tc>
      </w:tr>
      <w:tr w:rsidR="002A0E18" w:rsidRPr="002A0E18" w:rsidTr="002A0E18">
        <w:trPr>
          <w:trHeight w:val="300"/>
        </w:trPr>
        <w:tc>
          <w:tcPr>
            <w:tcW w:w="2080" w:type="dxa"/>
            <w:tcBorders>
              <w:top w:val="nil"/>
              <w:left w:val="single" w:sz="4" w:space="0" w:color="auto"/>
              <w:bottom w:val="single" w:sz="4" w:space="0" w:color="auto"/>
              <w:right w:val="single" w:sz="4" w:space="0" w:color="auto"/>
            </w:tcBorders>
            <w:shd w:val="clear" w:color="auto" w:fill="auto"/>
            <w:noWrap/>
            <w:vAlign w:val="center"/>
            <w:hideMark/>
          </w:tcPr>
          <w:p w:rsidR="002A0E18" w:rsidRPr="002A0E18" w:rsidRDefault="002A0E18" w:rsidP="002A0E18">
            <w:pPr>
              <w:spacing w:after="0" w:line="240" w:lineRule="auto"/>
              <w:jc w:val="center"/>
              <w:rPr>
                <w:rFonts w:ascii="Calibri" w:eastAsia="Times New Roman" w:hAnsi="Calibri" w:cs="Times New Roman"/>
                <w:color w:val="000000"/>
                <w:lang w:eastAsia="es-GT"/>
              </w:rPr>
            </w:pPr>
            <w:r w:rsidRPr="002A0E18">
              <w:rPr>
                <w:rFonts w:ascii="Calibri" w:eastAsia="Times New Roman" w:hAnsi="Calibri" w:cs="Times New Roman"/>
                <w:color w:val="000000"/>
                <w:lang w:eastAsia="es-GT"/>
              </w:rPr>
              <w:t>Crema</w:t>
            </w:r>
          </w:p>
        </w:tc>
        <w:tc>
          <w:tcPr>
            <w:tcW w:w="1200" w:type="dxa"/>
            <w:tcBorders>
              <w:top w:val="nil"/>
              <w:left w:val="nil"/>
              <w:bottom w:val="single" w:sz="4" w:space="0" w:color="auto"/>
              <w:right w:val="single" w:sz="4" w:space="0" w:color="auto"/>
            </w:tcBorders>
            <w:shd w:val="clear" w:color="auto" w:fill="auto"/>
            <w:noWrap/>
            <w:vAlign w:val="center"/>
            <w:hideMark/>
          </w:tcPr>
          <w:p w:rsidR="002A0E18" w:rsidRPr="002A0E18" w:rsidRDefault="002A0E18" w:rsidP="002A0E18">
            <w:pPr>
              <w:spacing w:after="0" w:line="240" w:lineRule="auto"/>
              <w:jc w:val="center"/>
              <w:rPr>
                <w:rFonts w:ascii="Calibri" w:eastAsia="Times New Roman" w:hAnsi="Calibri" w:cs="Times New Roman"/>
                <w:color w:val="000000"/>
                <w:lang w:eastAsia="es-GT"/>
              </w:rPr>
            </w:pPr>
            <w:r w:rsidRPr="002A0E18">
              <w:rPr>
                <w:rFonts w:ascii="Calibri" w:eastAsia="Times New Roman" w:hAnsi="Calibri" w:cs="Times New Roman"/>
                <w:color w:val="000000"/>
                <w:lang w:eastAsia="es-GT"/>
              </w:rPr>
              <w:t>Morado</w:t>
            </w:r>
          </w:p>
        </w:tc>
        <w:tc>
          <w:tcPr>
            <w:tcW w:w="1200" w:type="dxa"/>
            <w:tcBorders>
              <w:top w:val="nil"/>
              <w:left w:val="nil"/>
              <w:bottom w:val="single" w:sz="4" w:space="0" w:color="auto"/>
              <w:right w:val="single" w:sz="4" w:space="0" w:color="auto"/>
            </w:tcBorders>
            <w:shd w:val="clear" w:color="auto" w:fill="auto"/>
            <w:noWrap/>
            <w:vAlign w:val="center"/>
            <w:hideMark/>
          </w:tcPr>
          <w:p w:rsidR="002A0E18" w:rsidRPr="002A0E18" w:rsidRDefault="002A0E18" w:rsidP="002A0E18">
            <w:pPr>
              <w:spacing w:after="0" w:line="240" w:lineRule="auto"/>
              <w:jc w:val="center"/>
              <w:rPr>
                <w:rFonts w:ascii="Calibri" w:eastAsia="Times New Roman" w:hAnsi="Calibri" w:cs="Times New Roman"/>
                <w:color w:val="000000"/>
                <w:lang w:eastAsia="es-GT"/>
              </w:rPr>
            </w:pPr>
            <w:r w:rsidRPr="002A0E18">
              <w:rPr>
                <w:rFonts w:ascii="Calibri" w:eastAsia="Times New Roman" w:hAnsi="Calibri" w:cs="Times New Roman"/>
                <w:color w:val="000000"/>
                <w:lang w:eastAsia="es-GT"/>
              </w:rPr>
              <w:t>Básico</w:t>
            </w:r>
          </w:p>
        </w:tc>
      </w:tr>
      <w:tr w:rsidR="002A0E18" w:rsidRPr="002A0E18" w:rsidTr="002A0E18">
        <w:trPr>
          <w:trHeight w:val="300"/>
        </w:trPr>
        <w:tc>
          <w:tcPr>
            <w:tcW w:w="2080" w:type="dxa"/>
            <w:tcBorders>
              <w:top w:val="nil"/>
              <w:left w:val="single" w:sz="4" w:space="0" w:color="auto"/>
              <w:bottom w:val="single" w:sz="4" w:space="0" w:color="auto"/>
              <w:right w:val="single" w:sz="4" w:space="0" w:color="auto"/>
            </w:tcBorders>
            <w:shd w:val="clear" w:color="auto" w:fill="auto"/>
            <w:noWrap/>
            <w:vAlign w:val="center"/>
            <w:hideMark/>
          </w:tcPr>
          <w:p w:rsidR="002A0E18" w:rsidRPr="002A0E18" w:rsidRDefault="002A0E18" w:rsidP="002A0E18">
            <w:pPr>
              <w:spacing w:after="0" w:line="240" w:lineRule="auto"/>
              <w:jc w:val="center"/>
              <w:rPr>
                <w:rFonts w:ascii="Calibri" w:eastAsia="Times New Roman" w:hAnsi="Calibri" w:cs="Times New Roman"/>
                <w:color w:val="000000"/>
                <w:lang w:eastAsia="es-GT"/>
              </w:rPr>
            </w:pPr>
            <w:r w:rsidRPr="002A0E18">
              <w:rPr>
                <w:rFonts w:ascii="Calibri" w:eastAsia="Times New Roman" w:hAnsi="Calibri" w:cs="Times New Roman"/>
                <w:color w:val="000000"/>
                <w:lang w:eastAsia="es-GT"/>
              </w:rPr>
              <w:t>Vinagre</w:t>
            </w:r>
          </w:p>
        </w:tc>
        <w:tc>
          <w:tcPr>
            <w:tcW w:w="1200" w:type="dxa"/>
            <w:tcBorders>
              <w:top w:val="nil"/>
              <w:left w:val="nil"/>
              <w:bottom w:val="single" w:sz="4" w:space="0" w:color="auto"/>
              <w:right w:val="single" w:sz="4" w:space="0" w:color="auto"/>
            </w:tcBorders>
            <w:shd w:val="clear" w:color="auto" w:fill="auto"/>
            <w:noWrap/>
            <w:vAlign w:val="center"/>
            <w:hideMark/>
          </w:tcPr>
          <w:p w:rsidR="002A0E18" w:rsidRPr="002A0E18" w:rsidRDefault="002A0E18" w:rsidP="002A0E18">
            <w:pPr>
              <w:spacing w:after="0" w:line="240" w:lineRule="auto"/>
              <w:jc w:val="center"/>
              <w:rPr>
                <w:rFonts w:ascii="Calibri" w:eastAsia="Times New Roman" w:hAnsi="Calibri" w:cs="Times New Roman"/>
                <w:color w:val="000000"/>
                <w:lang w:eastAsia="es-GT"/>
              </w:rPr>
            </w:pPr>
            <w:r w:rsidRPr="002A0E18">
              <w:rPr>
                <w:rFonts w:ascii="Calibri" w:eastAsia="Times New Roman" w:hAnsi="Calibri" w:cs="Times New Roman"/>
                <w:color w:val="000000"/>
                <w:lang w:eastAsia="es-GT"/>
              </w:rPr>
              <w:t>Rosado oscuro</w:t>
            </w:r>
          </w:p>
        </w:tc>
        <w:tc>
          <w:tcPr>
            <w:tcW w:w="1200" w:type="dxa"/>
            <w:tcBorders>
              <w:top w:val="nil"/>
              <w:left w:val="nil"/>
              <w:bottom w:val="single" w:sz="4" w:space="0" w:color="auto"/>
              <w:right w:val="single" w:sz="4" w:space="0" w:color="auto"/>
            </w:tcBorders>
            <w:shd w:val="clear" w:color="auto" w:fill="auto"/>
            <w:noWrap/>
            <w:vAlign w:val="center"/>
            <w:hideMark/>
          </w:tcPr>
          <w:p w:rsidR="002A0E18" w:rsidRPr="002A0E18" w:rsidRDefault="002A0E18" w:rsidP="002A0E18">
            <w:pPr>
              <w:spacing w:after="0" w:line="240" w:lineRule="auto"/>
              <w:jc w:val="center"/>
              <w:rPr>
                <w:rFonts w:ascii="Calibri" w:eastAsia="Times New Roman" w:hAnsi="Calibri" w:cs="Times New Roman"/>
                <w:color w:val="000000"/>
                <w:lang w:eastAsia="es-GT"/>
              </w:rPr>
            </w:pPr>
            <w:r w:rsidRPr="002A0E18">
              <w:rPr>
                <w:rFonts w:ascii="Calibri" w:eastAsia="Times New Roman" w:hAnsi="Calibri" w:cs="Times New Roman"/>
                <w:color w:val="000000"/>
                <w:lang w:eastAsia="es-GT"/>
              </w:rPr>
              <w:t>Ácido</w:t>
            </w:r>
          </w:p>
        </w:tc>
      </w:tr>
      <w:tr w:rsidR="002A0E18" w:rsidRPr="002A0E18" w:rsidTr="002A0E18">
        <w:trPr>
          <w:trHeight w:val="300"/>
        </w:trPr>
        <w:tc>
          <w:tcPr>
            <w:tcW w:w="2080" w:type="dxa"/>
            <w:tcBorders>
              <w:top w:val="nil"/>
              <w:left w:val="single" w:sz="4" w:space="0" w:color="auto"/>
              <w:bottom w:val="single" w:sz="4" w:space="0" w:color="auto"/>
              <w:right w:val="single" w:sz="4" w:space="0" w:color="auto"/>
            </w:tcBorders>
            <w:shd w:val="clear" w:color="auto" w:fill="auto"/>
            <w:noWrap/>
            <w:vAlign w:val="center"/>
            <w:hideMark/>
          </w:tcPr>
          <w:p w:rsidR="002A0E18" w:rsidRPr="002A0E18" w:rsidRDefault="002A0E18" w:rsidP="002A0E18">
            <w:pPr>
              <w:spacing w:after="0" w:line="240" w:lineRule="auto"/>
              <w:jc w:val="center"/>
              <w:rPr>
                <w:rFonts w:ascii="Calibri" w:eastAsia="Times New Roman" w:hAnsi="Calibri" w:cs="Times New Roman"/>
                <w:color w:val="000000"/>
                <w:lang w:eastAsia="es-GT"/>
              </w:rPr>
            </w:pPr>
            <w:r w:rsidRPr="002A0E18">
              <w:rPr>
                <w:rFonts w:ascii="Calibri" w:eastAsia="Times New Roman" w:hAnsi="Calibri" w:cs="Times New Roman"/>
                <w:color w:val="000000"/>
                <w:lang w:eastAsia="es-GT"/>
              </w:rPr>
              <w:t>Crema facial</w:t>
            </w:r>
          </w:p>
        </w:tc>
        <w:tc>
          <w:tcPr>
            <w:tcW w:w="1200" w:type="dxa"/>
            <w:tcBorders>
              <w:top w:val="nil"/>
              <w:left w:val="nil"/>
              <w:bottom w:val="single" w:sz="4" w:space="0" w:color="auto"/>
              <w:right w:val="single" w:sz="4" w:space="0" w:color="auto"/>
            </w:tcBorders>
            <w:shd w:val="clear" w:color="auto" w:fill="auto"/>
            <w:noWrap/>
            <w:vAlign w:val="center"/>
            <w:hideMark/>
          </w:tcPr>
          <w:p w:rsidR="002A0E18" w:rsidRPr="002A0E18" w:rsidRDefault="002A0E18" w:rsidP="002A0E18">
            <w:pPr>
              <w:spacing w:after="0" w:line="240" w:lineRule="auto"/>
              <w:jc w:val="center"/>
              <w:rPr>
                <w:rFonts w:ascii="Calibri" w:eastAsia="Times New Roman" w:hAnsi="Calibri" w:cs="Times New Roman"/>
                <w:color w:val="000000"/>
                <w:lang w:eastAsia="es-GT"/>
              </w:rPr>
            </w:pPr>
            <w:r w:rsidRPr="002A0E18">
              <w:rPr>
                <w:rFonts w:ascii="Calibri" w:eastAsia="Times New Roman" w:hAnsi="Calibri" w:cs="Times New Roman"/>
                <w:color w:val="000000"/>
                <w:lang w:eastAsia="es-GT"/>
              </w:rPr>
              <w:t>Lila</w:t>
            </w:r>
          </w:p>
        </w:tc>
        <w:tc>
          <w:tcPr>
            <w:tcW w:w="1200" w:type="dxa"/>
            <w:tcBorders>
              <w:top w:val="nil"/>
              <w:left w:val="nil"/>
              <w:bottom w:val="single" w:sz="4" w:space="0" w:color="auto"/>
              <w:right w:val="single" w:sz="4" w:space="0" w:color="auto"/>
            </w:tcBorders>
            <w:shd w:val="clear" w:color="auto" w:fill="auto"/>
            <w:noWrap/>
            <w:vAlign w:val="center"/>
            <w:hideMark/>
          </w:tcPr>
          <w:p w:rsidR="002A0E18" w:rsidRPr="002A0E18" w:rsidRDefault="002A0E18" w:rsidP="002A0E18">
            <w:pPr>
              <w:spacing w:after="0" w:line="240" w:lineRule="auto"/>
              <w:jc w:val="center"/>
              <w:rPr>
                <w:rFonts w:ascii="Calibri" w:eastAsia="Times New Roman" w:hAnsi="Calibri" w:cs="Times New Roman"/>
                <w:color w:val="000000"/>
                <w:lang w:eastAsia="es-GT"/>
              </w:rPr>
            </w:pPr>
            <w:r w:rsidRPr="002A0E18">
              <w:rPr>
                <w:rFonts w:ascii="Calibri" w:eastAsia="Times New Roman" w:hAnsi="Calibri" w:cs="Times New Roman"/>
                <w:color w:val="000000"/>
                <w:lang w:eastAsia="es-GT"/>
              </w:rPr>
              <w:t>Básico</w:t>
            </w:r>
          </w:p>
        </w:tc>
      </w:tr>
      <w:tr w:rsidR="002A0E18" w:rsidRPr="002A0E18" w:rsidTr="002A0E18">
        <w:trPr>
          <w:trHeight w:val="300"/>
        </w:trPr>
        <w:tc>
          <w:tcPr>
            <w:tcW w:w="2080" w:type="dxa"/>
            <w:tcBorders>
              <w:top w:val="nil"/>
              <w:left w:val="single" w:sz="4" w:space="0" w:color="auto"/>
              <w:bottom w:val="single" w:sz="4" w:space="0" w:color="auto"/>
              <w:right w:val="single" w:sz="4" w:space="0" w:color="auto"/>
            </w:tcBorders>
            <w:shd w:val="clear" w:color="auto" w:fill="auto"/>
            <w:noWrap/>
            <w:vAlign w:val="center"/>
            <w:hideMark/>
          </w:tcPr>
          <w:p w:rsidR="002A0E18" w:rsidRPr="002A0E18" w:rsidRDefault="00BC3936" w:rsidP="002A0E18">
            <w:pPr>
              <w:spacing w:after="0" w:line="240" w:lineRule="auto"/>
              <w:jc w:val="center"/>
              <w:rPr>
                <w:rFonts w:ascii="Calibri" w:eastAsia="Times New Roman" w:hAnsi="Calibri" w:cs="Times New Roman"/>
                <w:color w:val="000000"/>
                <w:lang w:eastAsia="es-GT"/>
              </w:rPr>
            </w:pPr>
            <w:r w:rsidRPr="002A0E18">
              <w:rPr>
                <w:rFonts w:ascii="Calibri" w:eastAsia="Times New Roman" w:hAnsi="Calibri" w:cs="Times New Roman"/>
                <w:color w:val="000000"/>
                <w:lang w:eastAsia="es-GT"/>
              </w:rPr>
              <w:t>Limón</w:t>
            </w:r>
          </w:p>
        </w:tc>
        <w:tc>
          <w:tcPr>
            <w:tcW w:w="1200" w:type="dxa"/>
            <w:tcBorders>
              <w:top w:val="nil"/>
              <w:left w:val="nil"/>
              <w:bottom w:val="single" w:sz="4" w:space="0" w:color="auto"/>
              <w:right w:val="single" w:sz="4" w:space="0" w:color="auto"/>
            </w:tcBorders>
            <w:shd w:val="clear" w:color="auto" w:fill="auto"/>
            <w:noWrap/>
            <w:vAlign w:val="center"/>
            <w:hideMark/>
          </w:tcPr>
          <w:p w:rsidR="002A0E18" w:rsidRPr="002A0E18" w:rsidRDefault="002A0E18" w:rsidP="002A0E18">
            <w:pPr>
              <w:spacing w:after="0" w:line="240" w:lineRule="auto"/>
              <w:jc w:val="center"/>
              <w:rPr>
                <w:rFonts w:ascii="Calibri" w:eastAsia="Times New Roman" w:hAnsi="Calibri" w:cs="Times New Roman"/>
                <w:color w:val="000000"/>
                <w:lang w:eastAsia="es-GT"/>
              </w:rPr>
            </w:pPr>
            <w:r w:rsidRPr="002A0E18">
              <w:rPr>
                <w:rFonts w:ascii="Calibri" w:eastAsia="Times New Roman" w:hAnsi="Calibri" w:cs="Times New Roman"/>
                <w:color w:val="000000"/>
                <w:lang w:eastAsia="es-GT"/>
              </w:rPr>
              <w:t>Rosado oscuro</w:t>
            </w:r>
          </w:p>
        </w:tc>
        <w:tc>
          <w:tcPr>
            <w:tcW w:w="1200" w:type="dxa"/>
            <w:tcBorders>
              <w:top w:val="nil"/>
              <w:left w:val="nil"/>
              <w:bottom w:val="single" w:sz="4" w:space="0" w:color="auto"/>
              <w:right w:val="single" w:sz="4" w:space="0" w:color="auto"/>
            </w:tcBorders>
            <w:shd w:val="clear" w:color="auto" w:fill="auto"/>
            <w:noWrap/>
            <w:vAlign w:val="center"/>
            <w:hideMark/>
          </w:tcPr>
          <w:p w:rsidR="002A0E18" w:rsidRPr="002A0E18" w:rsidRDefault="002A0E18" w:rsidP="002A0E18">
            <w:pPr>
              <w:spacing w:after="0" w:line="240" w:lineRule="auto"/>
              <w:jc w:val="center"/>
              <w:rPr>
                <w:rFonts w:ascii="Calibri" w:eastAsia="Times New Roman" w:hAnsi="Calibri" w:cs="Times New Roman"/>
                <w:color w:val="000000"/>
                <w:lang w:eastAsia="es-GT"/>
              </w:rPr>
            </w:pPr>
            <w:r w:rsidRPr="002A0E18">
              <w:rPr>
                <w:rFonts w:ascii="Calibri" w:eastAsia="Times New Roman" w:hAnsi="Calibri" w:cs="Times New Roman"/>
                <w:color w:val="000000"/>
                <w:lang w:eastAsia="es-GT"/>
              </w:rPr>
              <w:t>Ácido</w:t>
            </w:r>
          </w:p>
        </w:tc>
      </w:tr>
      <w:tr w:rsidR="002A0E18" w:rsidRPr="002A0E18" w:rsidTr="002A0E18">
        <w:trPr>
          <w:trHeight w:val="300"/>
        </w:trPr>
        <w:tc>
          <w:tcPr>
            <w:tcW w:w="2080" w:type="dxa"/>
            <w:tcBorders>
              <w:top w:val="nil"/>
              <w:left w:val="single" w:sz="4" w:space="0" w:color="auto"/>
              <w:bottom w:val="single" w:sz="4" w:space="0" w:color="auto"/>
              <w:right w:val="single" w:sz="4" w:space="0" w:color="auto"/>
            </w:tcBorders>
            <w:shd w:val="clear" w:color="auto" w:fill="auto"/>
            <w:noWrap/>
            <w:vAlign w:val="center"/>
            <w:hideMark/>
          </w:tcPr>
          <w:p w:rsidR="002A0E18" w:rsidRPr="002A0E18" w:rsidRDefault="002A0E18" w:rsidP="002A0E18">
            <w:pPr>
              <w:spacing w:after="0" w:line="240" w:lineRule="auto"/>
              <w:jc w:val="center"/>
              <w:rPr>
                <w:rFonts w:ascii="Calibri" w:eastAsia="Times New Roman" w:hAnsi="Calibri" w:cs="Times New Roman"/>
                <w:color w:val="000000"/>
                <w:lang w:eastAsia="es-GT"/>
              </w:rPr>
            </w:pPr>
            <w:r w:rsidRPr="002A0E18">
              <w:rPr>
                <w:rFonts w:ascii="Calibri" w:eastAsia="Times New Roman" w:hAnsi="Calibri" w:cs="Times New Roman"/>
                <w:color w:val="000000"/>
                <w:lang w:eastAsia="es-GT"/>
              </w:rPr>
              <w:t>Agua carbonatada</w:t>
            </w:r>
          </w:p>
        </w:tc>
        <w:tc>
          <w:tcPr>
            <w:tcW w:w="1200" w:type="dxa"/>
            <w:tcBorders>
              <w:top w:val="nil"/>
              <w:left w:val="nil"/>
              <w:bottom w:val="single" w:sz="4" w:space="0" w:color="auto"/>
              <w:right w:val="single" w:sz="4" w:space="0" w:color="auto"/>
            </w:tcBorders>
            <w:shd w:val="clear" w:color="auto" w:fill="auto"/>
            <w:noWrap/>
            <w:vAlign w:val="center"/>
            <w:hideMark/>
          </w:tcPr>
          <w:p w:rsidR="002A0E18" w:rsidRPr="002A0E18" w:rsidRDefault="002A0E18" w:rsidP="002A0E18">
            <w:pPr>
              <w:spacing w:after="0" w:line="240" w:lineRule="auto"/>
              <w:jc w:val="center"/>
              <w:rPr>
                <w:rFonts w:ascii="Calibri" w:eastAsia="Times New Roman" w:hAnsi="Calibri" w:cs="Times New Roman"/>
                <w:color w:val="000000"/>
                <w:lang w:eastAsia="es-GT"/>
              </w:rPr>
            </w:pPr>
            <w:r w:rsidRPr="002A0E18">
              <w:rPr>
                <w:rFonts w:ascii="Calibri" w:eastAsia="Times New Roman" w:hAnsi="Calibri" w:cs="Times New Roman"/>
                <w:color w:val="000000"/>
                <w:lang w:eastAsia="es-GT"/>
              </w:rPr>
              <w:t>Morado</w:t>
            </w:r>
          </w:p>
        </w:tc>
        <w:tc>
          <w:tcPr>
            <w:tcW w:w="1200" w:type="dxa"/>
            <w:tcBorders>
              <w:top w:val="nil"/>
              <w:left w:val="nil"/>
              <w:bottom w:val="single" w:sz="4" w:space="0" w:color="auto"/>
              <w:right w:val="single" w:sz="4" w:space="0" w:color="auto"/>
            </w:tcBorders>
            <w:shd w:val="clear" w:color="auto" w:fill="auto"/>
            <w:noWrap/>
            <w:vAlign w:val="center"/>
            <w:hideMark/>
          </w:tcPr>
          <w:p w:rsidR="002A0E18" w:rsidRPr="002A0E18" w:rsidRDefault="002A0E18" w:rsidP="002A0E18">
            <w:pPr>
              <w:spacing w:after="0" w:line="240" w:lineRule="auto"/>
              <w:jc w:val="center"/>
              <w:rPr>
                <w:rFonts w:ascii="Calibri" w:eastAsia="Times New Roman" w:hAnsi="Calibri" w:cs="Times New Roman"/>
                <w:color w:val="000000"/>
                <w:lang w:eastAsia="es-GT"/>
              </w:rPr>
            </w:pPr>
            <w:r w:rsidRPr="002A0E18">
              <w:rPr>
                <w:rFonts w:ascii="Calibri" w:eastAsia="Times New Roman" w:hAnsi="Calibri" w:cs="Times New Roman"/>
                <w:color w:val="000000"/>
                <w:lang w:eastAsia="es-GT"/>
              </w:rPr>
              <w:t>Básico</w:t>
            </w:r>
          </w:p>
        </w:tc>
      </w:tr>
      <w:tr w:rsidR="002A0E18" w:rsidRPr="002A0E18" w:rsidTr="002A0E18">
        <w:trPr>
          <w:trHeight w:val="300"/>
        </w:trPr>
        <w:tc>
          <w:tcPr>
            <w:tcW w:w="2080" w:type="dxa"/>
            <w:tcBorders>
              <w:top w:val="nil"/>
              <w:left w:val="single" w:sz="4" w:space="0" w:color="auto"/>
              <w:bottom w:val="single" w:sz="4" w:space="0" w:color="auto"/>
              <w:right w:val="single" w:sz="4" w:space="0" w:color="auto"/>
            </w:tcBorders>
            <w:shd w:val="clear" w:color="auto" w:fill="auto"/>
            <w:noWrap/>
            <w:vAlign w:val="center"/>
            <w:hideMark/>
          </w:tcPr>
          <w:p w:rsidR="002A0E18" w:rsidRPr="002A0E18" w:rsidRDefault="002A0E18" w:rsidP="002A0E18">
            <w:pPr>
              <w:spacing w:after="0" w:line="240" w:lineRule="auto"/>
              <w:jc w:val="center"/>
              <w:rPr>
                <w:rFonts w:ascii="Calibri" w:eastAsia="Times New Roman" w:hAnsi="Calibri" w:cs="Times New Roman"/>
                <w:color w:val="000000"/>
                <w:lang w:eastAsia="es-GT"/>
              </w:rPr>
            </w:pPr>
            <w:r w:rsidRPr="002A0E18">
              <w:rPr>
                <w:rFonts w:ascii="Calibri" w:eastAsia="Times New Roman" w:hAnsi="Calibri" w:cs="Times New Roman"/>
                <w:color w:val="000000"/>
                <w:lang w:eastAsia="es-GT"/>
              </w:rPr>
              <w:t>Detergente</w:t>
            </w:r>
          </w:p>
        </w:tc>
        <w:tc>
          <w:tcPr>
            <w:tcW w:w="1200" w:type="dxa"/>
            <w:tcBorders>
              <w:top w:val="nil"/>
              <w:left w:val="nil"/>
              <w:bottom w:val="single" w:sz="4" w:space="0" w:color="auto"/>
              <w:right w:val="single" w:sz="4" w:space="0" w:color="auto"/>
            </w:tcBorders>
            <w:shd w:val="clear" w:color="auto" w:fill="auto"/>
            <w:noWrap/>
            <w:vAlign w:val="center"/>
            <w:hideMark/>
          </w:tcPr>
          <w:p w:rsidR="002A0E18" w:rsidRPr="002A0E18" w:rsidRDefault="002A0E18" w:rsidP="002A0E18">
            <w:pPr>
              <w:spacing w:after="0" w:line="240" w:lineRule="auto"/>
              <w:jc w:val="center"/>
              <w:rPr>
                <w:rFonts w:ascii="Calibri" w:eastAsia="Times New Roman" w:hAnsi="Calibri" w:cs="Times New Roman"/>
                <w:color w:val="000000"/>
                <w:lang w:eastAsia="es-GT"/>
              </w:rPr>
            </w:pPr>
            <w:r w:rsidRPr="002A0E18">
              <w:rPr>
                <w:rFonts w:ascii="Calibri" w:eastAsia="Times New Roman" w:hAnsi="Calibri" w:cs="Times New Roman"/>
                <w:color w:val="000000"/>
                <w:lang w:eastAsia="es-GT"/>
              </w:rPr>
              <w:t>Verde</w:t>
            </w:r>
          </w:p>
        </w:tc>
        <w:tc>
          <w:tcPr>
            <w:tcW w:w="1200" w:type="dxa"/>
            <w:tcBorders>
              <w:top w:val="nil"/>
              <w:left w:val="nil"/>
              <w:bottom w:val="single" w:sz="4" w:space="0" w:color="auto"/>
              <w:right w:val="single" w:sz="4" w:space="0" w:color="auto"/>
            </w:tcBorders>
            <w:shd w:val="clear" w:color="auto" w:fill="auto"/>
            <w:noWrap/>
            <w:vAlign w:val="center"/>
            <w:hideMark/>
          </w:tcPr>
          <w:p w:rsidR="002A0E18" w:rsidRPr="002A0E18" w:rsidRDefault="002A0E18" w:rsidP="002A0E18">
            <w:pPr>
              <w:spacing w:after="0" w:line="240" w:lineRule="auto"/>
              <w:jc w:val="center"/>
              <w:rPr>
                <w:rFonts w:ascii="Calibri" w:eastAsia="Times New Roman" w:hAnsi="Calibri" w:cs="Times New Roman"/>
                <w:color w:val="000000"/>
                <w:lang w:eastAsia="es-GT"/>
              </w:rPr>
            </w:pPr>
            <w:r w:rsidRPr="002A0E18">
              <w:rPr>
                <w:rFonts w:ascii="Calibri" w:eastAsia="Times New Roman" w:hAnsi="Calibri" w:cs="Times New Roman"/>
                <w:color w:val="000000"/>
                <w:lang w:eastAsia="es-GT"/>
              </w:rPr>
              <w:t>Básico</w:t>
            </w:r>
          </w:p>
        </w:tc>
      </w:tr>
      <w:tr w:rsidR="002A0E18" w:rsidRPr="002A0E18" w:rsidTr="002A0E18">
        <w:trPr>
          <w:trHeight w:val="300"/>
        </w:trPr>
        <w:tc>
          <w:tcPr>
            <w:tcW w:w="2080" w:type="dxa"/>
            <w:tcBorders>
              <w:top w:val="nil"/>
              <w:left w:val="single" w:sz="4" w:space="0" w:color="auto"/>
              <w:bottom w:val="single" w:sz="4" w:space="0" w:color="auto"/>
              <w:right w:val="single" w:sz="4" w:space="0" w:color="auto"/>
            </w:tcBorders>
            <w:shd w:val="clear" w:color="auto" w:fill="auto"/>
            <w:noWrap/>
            <w:vAlign w:val="center"/>
            <w:hideMark/>
          </w:tcPr>
          <w:p w:rsidR="002A0E18" w:rsidRPr="002A0E18" w:rsidRDefault="002A0E18" w:rsidP="002A0E18">
            <w:pPr>
              <w:spacing w:after="0" w:line="240" w:lineRule="auto"/>
              <w:jc w:val="center"/>
              <w:rPr>
                <w:rFonts w:ascii="Calibri" w:eastAsia="Times New Roman" w:hAnsi="Calibri" w:cs="Times New Roman"/>
                <w:color w:val="000000"/>
                <w:lang w:eastAsia="es-GT"/>
              </w:rPr>
            </w:pPr>
            <w:r w:rsidRPr="002A0E18">
              <w:rPr>
                <w:rFonts w:ascii="Calibri" w:eastAsia="Times New Roman" w:hAnsi="Calibri" w:cs="Times New Roman"/>
                <w:color w:val="000000"/>
                <w:lang w:eastAsia="es-GT"/>
              </w:rPr>
              <w:t>Agua</w:t>
            </w:r>
          </w:p>
        </w:tc>
        <w:tc>
          <w:tcPr>
            <w:tcW w:w="1200" w:type="dxa"/>
            <w:tcBorders>
              <w:top w:val="nil"/>
              <w:left w:val="nil"/>
              <w:bottom w:val="single" w:sz="4" w:space="0" w:color="auto"/>
              <w:right w:val="single" w:sz="4" w:space="0" w:color="auto"/>
            </w:tcBorders>
            <w:shd w:val="clear" w:color="auto" w:fill="auto"/>
            <w:noWrap/>
            <w:vAlign w:val="center"/>
            <w:hideMark/>
          </w:tcPr>
          <w:p w:rsidR="002A0E18" w:rsidRPr="002A0E18" w:rsidRDefault="002A0E18" w:rsidP="002A0E18">
            <w:pPr>
              <w:spacing w:after="0" w:line="240" w:lineRule="auto"/>
              <w:jc w:val="center"/>
              <w:rPr>
                <w:rFonts w:ascii="Calibri" w:eastAsia="Times New Roman" w:hAnsi="Calibri" w:cs="Times New Roman"/>
                <w:color w:val="000000"/>
                <w:lang w:eastAsia="es-GT"/>
              </w:rPr>
            </w:pPr>
            <w:r w:rsidRPr="002A0E18">
              <w:rPr>
                <w:rFonts w:ascii="Calibri" w:eastAsia="Times New Roman" w:hAnsi="Calibri" w:cs="Times New Roman"/>
                <w:color w:val="000000"/>
                <w:lang w:eastAsia="es-GT"/>
              </w:rPr>
              <w:t>No cambió</w:t>
            </w:r>
          </w:p>
        </w:tc>
        <w:tc>
          <w:tcPr>
            <w:tcW w:w="1200" w:type="dxa"/>
            <w:tcBorders>
              <w:top w:val="nil"/>
              <w:left w:val="nil"/>
              <w:bottom w:val="single" w:sz="4" w:space="0" w:color="auto"/>
              <w:right w:val="single" w:sz="4" w:space="0" w:color="auto"/>
            </w:tcBorders>
            <w:shd w:val="clear" w:color="auto" w:fill="auto"/>
            <w:noWrap/>
            <w:vAlign w:val="center"/>
            <w:hideMark/>
          </w:tcPr>
          <w:p w:rsidR="002A0E18" w:rsidRPr="002A0E18" w:rsidRDefault="002A0E18" w:rsidP="002A0E18">
            <w:pPr>
              <w:spacing w:after="0" w:line="240" w:lineRule="auto"/>
              <w:jc w:val="center"/>
              <w:rPr>
                <w:rFonts w:ascii="Calibri" w:eastAsia="Times New Roman" w:hAnsi="Calibri" w:cs="Times New Roman"/>
                <w:color w:val="000000"/>
                <w:lang w:eastAsia="es-GT"/>
              </w:rPr>
            </w:pPr>
            <w:r w:rsidRPr="002A0E18">
              <w:rPr>
                <w:rFonts w:ascii="Calibri" w:eastAsia="Times New Roman" w:hAnsi="Calibri" w:cs="Times New Roman"/>
                <w:color w:val="000000"/>
                <w:lang w:eastAsia="es-GT"/>
              </w:rPr>
              <w:t>Neutro</w:t>
            </w:r>
          </w:p>
        </w:tc>
      </w:tr>
    </w:tbl>
    <w:p w:rsidR="002A0E18" w:rsidRDefault="002A0E18"/>
    <w:p w:rsidR="00BC3936" w:rsidRDefault="00BC3936" w:rsidP="00BC3936">
      <w:r>
        <w:t>Cuadro 4. Predicción del pH de sustancias caseras con extracto de rábano.</w:t>
      </w:r>
    </w:p>
    <w:tbl>
      <w:tblPr>
        <w:tblW w:w="4720" w:type="dxa"/>
        <w:tblInd w:w="-5" w:type="dxa"/>
        <w:tblCellMar>
          <w:left w:w="70" w:type="dxa"/>
          <w:right w:w="70" w:type="dxa"/>
        </w:tblCellMar>
        <w:tblLook w:val="04A0" w:firstRow="1" w:lastRow="0" w:firstColumn="1" w:lastColumn="0" w:noHBand="0" w:noVBand="1"/>
      </w:tblPr>
      <w:tblGrid>
        <w:gridCol w:w="2080"/>
        <w:gridCol w:w="1440"/>
        <w:gridCol w:w="1200"/>
      </w:tblGrid>
      <w:tr w:rsidR="00BC3936" w:rsidRPr="00BC3936" w:rsidTr="00BC3936">
        <w:trPr>
          <w:trHeight w:val="615"/>
        </w:trPr>
        <w:tc>
          <w:tcPr>
            <w:tcW w:w="2080" w:type="dxa"/>
            <w:tcBorders>
              <w:top w:val="single" w:sz="4" w:space="0" w:color="auto"/>
              <w:left w:val="single" w:sz="4" w:space="0" w:color="auto"/>
              <w:bottom w:val="single" w:sz="4" w:space="0" w:color="auto"/>
              <w:right w:val="single" w:sz="4" w:space="0" w:color="auto"/>
            </w:tcBorders>
            <w:shd w:val="clear" w:color="000000" w:fill="D0CECE"/>
            <w:vAlign w:val="center"/>
            <w:hideMark/>
          </w:tcPr>
          <w:p w:rsidR="00BC3936" w:rsidRPr="00BC3936" w:rsidRDefault="00BC3936" w:rsidP="00BC3936">
            <w:pPr>
              <w:spacing w:after="0" w:line="240" w:lineRule="auto"/>
              <w:jc w:val="center"/>
              <w:rPr>
                <w:rFonts w:ascii="Calibri" w:eastAsia="Times New Roman" w:hAnsi="Calibri" w:cs="Times New Roman"/>
                <w:color w:val="000000"/>
                <w:lang w:eastAsia="es-GT"/>
              </w:rPr>
            </w:pPr>
            <w:r w:rsidRPr="00BC3936">
              <w:rPr>
                <w:rFonts w:ascii="Calibri" w:eastAsia="Times New Roman" w:hAnsi="Calibri" w:cs="Times New Roman"/>
                <w:color w:val="000000"/>
                <w:lang w:eastAsia="es-GT"/>
              </w:rPr>
              <w:t>Sustancia Casera</w:t>
            </w:r>
          </w:p>
        </w:tc>
        <w:tc>
          <w:tcPr>
            <w:tcW w:w="1440" w:type="dxa"/>
            <w:tcBorders>
              <w:top w:val="single" w:sz="4" w:space="0" w:color="auto"/>
              <w:left w:val="nil"/>
              <w:bottom w:val="single" w:sz="4" w:space="0" w:color="auto"/>
              <w:right w:val="single" w:sz="4" w:space="0" w:color="auto"/>
            </w:tcBorders>
            <w:shd w:val="clear" w:color="000000" w:fill="D0CECE"/>
            <w:vAlign w:val="center"/>
            <w:hideMark/>
          </w:tcPr>
          <w:p w:rsidR="00BC3936" w:rsidRPr="00BC3936" w:rsidRDefault="00BC3936" w:rsidP="00BC3936">
            <w:pPr>
              <w:spacing w:after="0" w:line="240" w:lineRule="auto"/>
              <w:jc w:val="center"/>
              <w:rPr>
                <w:rFonts w:ascii="Calibri" w:eastAsia="Times New Roman" w:hAnsi="Calibri" w:cs="Times New Roman"/>
                <w:color w:val="000000"/>
                <w:lang w:eastAsia="es-GT"/>
              </w:rPr>
            </w:pPr>
            <w:r w:rsidRPr="00BC3936">
              <w:rPr>
                <w:rFonts w:ascii="Calibri" w:eastAsia="Times New Roman" w:hAnsi="Calibri" w:cs="Times New Roman"/>
                <w:color w:val="000000"/>
                <w:lang w:eastAsia="es-GT"/>
              </w:rPr>
              <w:t>Color obtenido</w:t>
            </w:r>
          </w:p>
        </w:tc>
        <w:tc>
          <w:tcPr>
            <w:tcW w:w="1200" w:type="dxa"/>
            <w:tcBorders>
              <w:top w:val="single" w:sz="4" w:space="0" w:color="auto"/>
              <w:left w:val="nil"/>
              <w:bottom w:val="single" w:sz="4" w:space="0" w:color="auto"/>
              <w:right w:val="single" w:sz="4" w:space="0" w:color="auto"/>
            </w:tcBorders>
            <w:shd w:val="clear" w:color="000000" w:fill="D0CECE"/>
            <w:noWrap/>
            <w:vAlign w:val="center"/>
            <w:hideMark/>
          </w:tcPr>
          <w:p w:rsidR="00BC3936" w:rsidRPr="00BC3936" w:rsidRDefault="00BC3936" w:rsidP="00BC3936">
            <w:pPr>
              <w:spacing w:after="0" w:line="240" w:lineRule="auto"/>
              <w:jc w:val="center"/>
              <w:rPr>
                <w:rFonts w:ascii="Calibri" w:eastAsia="Times New Roman" w:hAnsi="Calibri" w:cs="Times New Roman"/>
                <w:color w:val="000000"/>
                <w:lang w:eastAsia="es-GT"/>
              </w:rPr>
            </w:pPr>
            <w:r w:rsidRPr="00BC3936">
              <w:rPr>
                <w:rFonts w:ascii="Calibri" w:eastAsia="Times New Roman" w:hAnsi="Calibri" w:cs="Times New Roman"/>
                <w:color w:val="000000"/>
                <w:lang w:eastAsia="es-GT"/>
              </w:rPr>
              <w:t>Valor de pH</w:t>
            </w:r>
          </w:p>
        </w:tc>
      </w:tr>
      <w:tr w:rsidR="00BC3936" w:rsidRPr="00BC3936" w:rsidTr="00BC3936">
        <w:trPr>
          <w:trHeight w:val="315"/>
        </w:trPr>
        <w:tc>
          <w:tcPr>
            <w:tcW w:w="2080" w:type="dxa"/>
            <w:tcBorders>
              <w:top w:val="nil"/>
              <w:left w:val="single" w:sz="4" w:space="0" w:color="auto"/>
              <w:bottom w:val="single" w:sz="4" w:space="0" w:color="auto"/>
              <w:right w:val="single" w:sz="4" w:space="0" w:color="auto"/>
            </w:tcBorders>
            <w:shd w:val="clear" w:color="auto" w:fill="auto"/>
            <w:noWrap/>
            <w:vAlign w:val="center"/>
            <w:hideMark/>
          </w:tcPr>
          <w:p w:rsidR="00BC3936" w:rsidRPr="00BC3936" w:rsidRDefault="00BC3936" w:rsidP="00BC3936">
            <w:pPr>
              <w:spacing w:after="0" w:line="240" w:lineRule="auto"/>
              <w:jc w:val="center"/>
              <w:rPr>
                <w:rFonts w:ascii="Calibri" w:eastAsia="Times New Roman" w:hAnsi="Calibri" w:cs="Times New Roman"/>
                <w:color w:val="000000"/>
                <w:lang w:eastAsia="es-GT"/>
              </w:rPr>
            </w:pPr>
            <w:r w:rsidRPr="00BC3936">
              <w:rPr>
                <w:rFonts w:ascii="Calibri" w:eastAsia="Times New Roman" w:hAnsi="Calibri" w:cs="Times New Roman"/>
                <w:color w:val="000000"/>
                <w:lang w:eastAsia="es-GT"/>
              </w:rPr>
              <w:t>Ceniza</w:t>
            </w:r>
          </w:p>
        </w:tc>
        <w:tc>
          <w:tcPr>
            <w:tcW w:w="1440" w:type="dxa"/>
            <w:tcBorders>
              <w:top w:val="nil"/>
              <w:left w:val="nil"/>
              <w:bottom w:val="single" w:sz="4" w:space="0" w:color="auto"/>
              <w:right w:val="single" w:sz="4" w:space="0" w:color="auto"/>
            </w:tcBorders>
            <w:shd w:val="clear" w:color="auto" w:fill="auto"/>
            <w:noWrap/>
            <w:vAlign w:val="center"/>
            <w:hideMark/>
          </w:tcPr>
          <w:p w:rsidR="00BC3936" w:rsidRPr="00BC3936" w:rsidRDefault="00BC3936" w:rsidP="00BC3936">
            <w:pPr>
              <w:spacing w:after="0" w:line="240" w:lineRule="auto"/>
              <w:jc w:val="center"/>
              <w:rPr>
                <w:rFonts w:ascii="Calibri" w:eastAsia="Times New Roman" w:hAnsi="Calibri" w:cs="Times New Roman"/>
                <w:color w:val="000000"/>
                <w:lang w:eastAsia="es-GT"/>
              </w:rPr>
            </w:pPr>
            <w:r w:rsidRPr="00BC3936">
              <w:rPr>
                <w:rFonts w:ascii="Calibri" w:eastAsia="Times New Roman" w:hAnsi="Calibri" w:cs="Times New Roman"/>
                <w:color w:val="000000"/>
                <w:lang w:eastAsia="es-GT"/>
              </w:rPr>
              <w:t>No cambió</w:t>
            </w:r>
          </w:p>
        </w:tc>
        <w:tc>
          <w:tcPr>
            <w:tcW w:w="1200" w:type="dxa"/>
            <w:tcBorders>
              <w:top w:val="nil"/>
              <w:left w:val="nil"/>
              <w:bottom w:val="single" w:sz="4" w:space="0" w:color="auto"/>
              <w:right w:val="single" w:sz="4" w:space="0" w:color="auto"/>
            </w:tcBorders>
            <w:shd w:val="clear" w:color="auto" w:fill="auto"/>
            <w:noWrap/>
            <w:vAlign w:val="center"/>
            <w:hideMark/>
          </w:tcPr>
          <w:p w:rsidR="00BC3936" w:rsidRPr="00BC3936" w:rsidRDefault="00BC3936" w:rsidP="00BC3936">
            <w:pPr>
              <w:spacing w:after="0" w:line="240" w:lineRule="auto"/>
              <w:jc w:val="center"/>
              <w:rPr>
                <w:rFonts w:ascii="Calibri" w:eastAsia="Times New Roman" w:hAnsi="Calibri" w:cs="Times New Roman"/>
                <w:color w:val="000000"/>
                <w:lang w:eastAsia="es-GT"/>
              </w:rPr>
            </w:pPr>
            <w:r w:rsidRPr="00BC3936">
              <w:rPr>
                <w:rFonts w:ascii="Calibri" w:eastAsia="Times New Roman" w:hAnsi="Calibri" w:cs="Times New Roman"/>
                <w:color w:val="000000"/>
                <w:lang w:eastAsia="es-GT"/>
              </w:rPr>
              <w:t>Neutro</w:t>
            </w:r>
          </w:p>
        </w:tc>
      </w:tr>
      <w:tr w:rsidR="00BC3936" w:rsidRPr="00BC3936" w:rsidTr="00BC3936">
        <w:trPr>
          <w:trHeight w:val="315"/>
        </w:trPr>
        <w:tc>
          <w:tcPr>
            <w:tcW w:w="2080" w:type="dxa"/>
            <w:tcBorders>
              <w:top w:val="nil"/>
              <w:left w:val="single" w:sz="4" w:space="0" w:color="auto"/>
              <w:bottom w:val="single" w:sz="4" w:space="0" w:color="auto"/>
              <w:right w:val="single" w:sz="4" w:space="0" w:color="auto"/>
            </w:tcBorders>
            <w:shd w:val="clear" w:color="auto" w:fill="auto"/>
            <w:noWrap/>
            <w:vAlign w:val="center"/>
            <w:hideMark/>
          </w:tcPr>
          <w:p w:rsidR="00BC3936" w:rsidRPr="00BC3936" w:rsidRDefault="00BC3936" w:rsidP="00BC3936">
            <w:pPr>
              <w:spacing w:after="0" w:line="240" w:lineRule="auto"/>
              <w:jc w:val="center"/>
              <w:rPr>
                <w:rFonts w:ascii="Calibri" w:eastAsia="Times New Roman" w:hAnsi="Calibri" w:cs="Times New Roman"/>
                <w:color w:val="000000"/>
                <w:lang w:eastAsia="es-GT"/>
              </w:rPr>
            </w:pPr>
            <w:r w:rsidRPr="00BC3936">
              <w:rPr>
                <w:rFonts w:ascii="Calibri" w:eastAsia="Times New Roman" w:hAnsi="Calibri" w:cs="Times New Roman"/>
                <w:color w:val="000000"/>
                <w:lang w:eastAsia="es-GT"/>
              </w:rPr>
              <w:t>Bicarbonato de sodio</w:t>
            </w:r>
          </w:p>
        </w:tc>
        <w:tc>
          <w:tcPr>
            <w:tcW w:w="1440" w:type="dxa"/>
            <w:tcBorders>
              <w:top w:val="nil"/>
              <w:left w:val="nil"/>
              <w:bottom w:val="single" w:sz="4" w:space="0" w:color="auto"/>
              <w:right w:val="single" w:sz="4" w:space="0" w:color="auto"/>
            </w:tcBorders>
            <w:shd w:val="clear" w:color="auto" w:fill="auto"/>
            <w:noWrap/>
            <w:vAlign w:val="center"/>
            <w:hideMark/>
          </w:tcPr>
          <w:p w:rsidR="00BC3936" w:rsidRPr="00BC3936" w:rsidRDefault="00BC3936" w:rsidP="00BC3936">
            <w:pPr>
              <w:spacing w:after="0" w:line="240" w:lineRule="auto"/>
              <w:jc w:val="center"/>
              <w:rPr>
                <w:rFonts w:ascii="Calibri" w:eastAsia="Times New Roman" w:hAnsi="Calibri" w:cs="Times New Roman"/>
                <w:color w:val="000000"/>
                <w:lang w:eastAsia="es-GT"/>
              </w:rPr>
            </w:pPr>
            <w:r w:rsidRPr="00BC3936">
              <w:rPr>
                <w:rFonts w:ascii="Calibri" w:eastAsia="Times New Roman" w:hAnsi="Calibri" w:cs="Times New Roman"/>
                <w:color w:val="000000"/>
                <w:lang w:eastAsia="es-GT"/>
              </w:rPr>
              <w:t>Rosado Claro</w:t>
            </w:r>
          </w:p>
        </w:tc>
        <w:tc>
          <w:tcPr>
            <w:tcW w:w="1200" w:type="dxa"/>
            <w:tcBorders>
              <w:top w:val="nil"/>
              <w:left w:val="nil"/>
              <w:bottom w:val="single" w:sz="4" w:space="0" w:color="auto"/>
              <w:right w:val="single" w:sz="4" w:space="0" w:color="auto"/>
            </w:tcBorders>
            <w:shd w:val="clear" w:color="auto" w:fill="auto"/>
            <w:noWrap/>
            <w:vAlign w:val="center"/>
            <w:hideMark/>
          </w:tcPr>
          <w:p w:rsidR="00BC3936" w:rsidRPr="00BC3936" w:rsidRDefault="00BC3936" w:rsidP="00BC3936">
            <w:pPr>
              <w:spacing w:after="0" w:line="240" w:lineRule="auto"/>
              <w:jc w:val="center"/>
              <w:rPr>
                <w:rFonts w:ascii="Calibri" w:eastAsia="Times New Roman" w:hAnsi="Calibri" w:cs="Times New Roman"/>
                <w:color w:val="000000"/>
                <w:lang w:eastAsia="es-GT"/>
              </w:rPr>
            </w:pPr>
            <w:r w:rsidRPr="00BC3936">
              <w:rPr>
                <w:rFonts w:ascii="Calibri" w:eastAsia="Times New Roman" w:hAnsi="Calibri" w:cs="Times New Roman"/>
                <w:color w:val="000000"/>
                <w:lang w:eastAsia="es-GT"/>
              </w:rPr>
              <w:t>Básico</w:t>
            </w:r>
          </w:p>
        </w:tc>
      </w:tr>
      <w:tr w:rsidR="00BC3936" w:rsidRPr="00BC3936" w:rsidTr="00BC3936">
        <w:trPr>
          <w:trHeight w:val="315"/>
        </w:trPr>
        <w:tc>
          <w:tcPr>
            <w:tcW w:w="2080" w:type="dxa"/>
            <w:tcBorders>
              <w:top w:val="nil"/>
              <w:left w:val="single" w:sz="4" w:space="0" w:color="auto"/>
              <w:bottom w:val="single" w:sz="4" w:space="0" w:color="auto"/>
              <w:right w:val="single" w:sz="4" w:space="0" w:color="auto"/>
            </w:tcBorders>
            <w:shd w:val="clear" w:color="auto" w:fill="auto"/>
            <w:noWrap/>
            <w:vAlign w:val="center"/>
            <w:hideMark/>
          </w:tcPr>
          <w:p w:rsidR="00BC3936" w:rsidRPr="00BC3936" w:rsidRDefault="00BC3936" w:rsidP="00BC3936">
            <w:pPr>
              <w:spacing w:after="0" w:line="240" w:lineRule="auto"/>
              <w:jc w:val="center"/>
              <w:rPr>
                <w:rFonts w:ascii="Calibri" w:eastAsia="Times New Roman" w:hAnsi="Calibri" w:cs="Times New Roman"/>
                <w:color w:val="000000"/>
                <w:lang w:eastAsia="es-GT"/>
              </w:rPr>
            </w:pPr>
            <w:r w:rsidRPr="00BC3936">
              <w:rPr>
                <w:rFonts w:ascii="Calibri" w:eastAsia="Times New Roman" w:hAnsi="Calibri" w:cs="Times New Roman"/>
                <w:color w:val="000000"/>
                <w:lang w:eastAsia="es-GT"/>
              </w:rPr>
              <w:t>Jabón</w:t>
            </w:r>
          </w:p>
        </w:tc>
        <w:tc>
          <w:tcPr>
            <w:tcW w:w="1440" w:type="dxa"/>
            <w:tcBorders>
              <w:top w:val="nil"/>
              <w:left w:val="nil"/>
              <w:bottom w:val="single" w:sz="4" w:space="0" w:color="auto"/>
              <w:right w:val="single" w:sz="4" w:space="0" w:color="auto"/>
            </w:tcBorders>
            <w:shd w:val="clear" w:color="auto" w:fill="auto"/>
            <w:noWrap/>
            <w:vAlign w:val="center"/>
            <w:hideMark/>
          </w:tcPr>
          <w:p w:rsidR="00BC3936" w:rsidRPr="00BC3936" w:rsidRDefault="00BC3936" w:rsidP="00BC3936">
            <w:pPr>
              <w:spacing w:after="0" w:line="240" w:lineRule="auto"/>
              <w:jc w:val="center"/>
              <w:rPr>
                <w:rFonts w:ascii="Calibri" w:eastAsia="Times New Roman" w:hAnsi="Calibri" w:cs="Times New Roman"/>
                <w:color w:val="000000"/>
                <w:lang w:eastAsia="es-GT"/>
              </w:rPr>
            </w:pPr>
            <w:r w:rsidRPr="00BC3936">
              <w:rPr>
                <w:rFonts w:ascii="Calibri" w:eastAsia="Times New Roman" w:hAnsi="Calibri" w:cs="Times New Roman"/>
                <w:color w:val="000000"/>
                <w:lang w:eastAsia="es-GT"/>
              </w:rPr>
              <w:t>Rosado Claro</w:t>
            </w:r>
          </w:p>
        </w:tc>
        <w:tc>
          <w:tcPr>
            <w:tcW w:w="1200" w:type="dxa"/>
            <w:tcBorders>
              <w:top w:val="nil"/>
              <w:left w:val="nil"/>
              <w:bottom w:val="single" w:sz="4" w:space="0" w:color="auto"/>
              <w:right w:val="single" w:sz="4" w:space="0" w:color="auto"/>
            </w:tcBorders>
            <w:shd w:val="clear" w:color="auto" w:fill="auto"/>
            <w:noWrap/>
            <w:vAlign w:val="center"/>
            <w:hideMark/>
          </w:tcPr>
          <w:p w:rsidR="00BC3936" w:rsidRPr="00BC3936" w:rsidRDefault="00BC3936" w:rsidP="00BC3936">
            <w:pPr>
              <w:spacing w:after="0" w:line="240" w:lineRule="auto"/>
              <w:jc w:val="center"/>
              <w:rPr>
                <w:rFonts w:ascii="Calibri" w:eastAsia="Times New Roman" w:hAnsi="Calibri" w:cs="Times New Roman"/>
                <w:color w:val="000000"/>
                <w:lang w:eastAsia="es-GT"/>
              </w:rPr>
            </w:pPr>
            <w:r w:rsidRPr="00BC3936">
              <w:rPr>
                <w:rFonts w:ascii="Calibri" w:eastAsia="Times New Roman" w:hAnsi="Calibri" w:cs="Times New Roman"/>
                <w:color w:val="000000"/>
                <w:lang w:eastAsia="es-GT"/>
              </w:rPr>
              <w:t>Básico</w:t>
            </w:r>
          </w:p>
        </w:tc>
      </w:tr>
      <w:tr w:rsidR="00BC3936" w:rsidRPr="00BC3936" w:rsidTr="00BC3936">
        <w:trPr>
          <w:trHeight w:val="315"/>
        </w:trPr>
        <w:tc>
          <w:tcPr>
            <w:tcW w:w="2080" w:type="dxa"/>
            <w:tcBorders>
              <w:top w:val="nil"/>
              <w:left w:val="single" w:sz="4" w:space="0" w:color="auto"/>
              <w:bottom w:val="single" w:sz="4" w:space="0" w:color="auto"/>
              <w:right w:val="single" w:sz="4" w:space="0" w:color="auto"/>
            </w:tcBorders>
            <w:shd w:val="clear" w:color="auto" w:fill="auto"/>
            <w:noWrap/>
            <w:vAlign w:val="center"/>
            <w:hideMark/>
          </w:tcPr>
          <w:p w:rsidR="00BC3936" w:rsidRPr="00BC3936" w:rsidRDefault="00BC3936" w:rsidP="00BC3936">
            <w:pPr>
              <w:spacing w:after="0" w:line="240" w:lineRule="auto"/>
              <w:jc w:val="center"/>
              <w:rPr>
                <w:rFonts w:ascii="Calibri" w:eastAsia="Times New Roman" w:hAnsi="Calibri" w:cs="Times New Roman"/>
                <w:color w:val="000000"/>
                <w:lang w:eastAsia="es-GT"/>
              </w:rPr>
            </w:pPr>
            <w:r w:rsidRPr="00BC3936">
              <w:rPr>
                <w:rFonts w:ascii="Calibri" w:eastAsia="Times New Roman" w:hAnsi="Calibri" w:cs="Times New Roman"/>
                <w:color w:val="000000"/>
                <w:lang w:eastAsia="es-GT"/>
              </w:rPr>
              <w:t>Crema</w:t>
            </w:r>
          </w:p>
        </w:tc>
        <w:tc>
          <w:tcPr>
            <w:tcW w:w="1440" w:type="dxa"/>
            <w:tcBorders>
              <w:top w:val="nil"/>
              <w:left w:val="nil"/>
              <w:bottom w:val="single" w:sz="4" w:space="0" w:color="auto"/>
              <w:right w:val="single" w:sz="4" w:space="0" w:color="auto"/>
            </w:tcBorders>
            <w:shd w:val="clear" w:color="auto" w:fill="auto"/>
            <w:noWrap/>
            <w:vAlign w:val="center"/>
            <w:hideMark/>
          </w:tcPr>
          <w:p w:rsidR="00BC3936" w:rsidRPr="00BC3936" w:rsidRDefault="00BC3936" w:rsidP="00BC3936">
            <w:pPr>
              <w:spacing w:after="0" w:line="240" w:lineRule="auto"/>
              <w:jc w:val="center"/>
              <w:rPr>
                <w:rFonts w:ascii="Calibri" w:eastAsia="Times New Roman" w:hAnsi="Calibri" w:cs="Times New Roman"/>
                <w:color w:val="000000"/>
                <w:lang w:eastAsia="es-GT"/>
              </w:rPr>
            </w:pPr>
            <w:r w:rsidRPr="00BC3936">
              <w:rPr>
                <w:rFonts w:ascii="Calibri" w:eastAsia="Times New Roman" w:hAnsi="Calibri" w:cs="Times New Roman"/>
                <w:color w:val="000000"/>
                <w:lang w:eastAsia="es-GT"/>
              </w:rPr>
              <w:t>Rosado Claro</w:t>
            </w:r>
          </w:p>
        </w:tc>
        <w:tc>
          <w:tcPr>
            <w:tcW w:w="1200" w:type="dxa"/>
            <w:tcBorders>
              <w:top w:val="nil"/>
              <w:left w:val="nil"/>
              <w:bottom w:val="single" w:sz="4" w:space="0" w:color="auto"/>
              <w:right w:val="single" w:sz="4" w:space="0" w:color="auto"/>
            </w:tcBorders>
            <w:shd w:val="clear" w:color="auto" w:fill="auto"/>
            <w:noWrap/>
            <w:vAlign w:val="center"/>
            <w:hideMark/>
          </w:tcPr>
          <w:p w:rsidR="00BC3936" w:rsidRPr="00BC3936" w:rsidRDefault="00BC3936" w:rsidP="00BC3936">
            <w:pPr>
              <w:spacing w:after="0" w:line="240" w:lineRule="auto"/>
              <w:jc w:val="center"/>
              <w:rPr>
                <w:rFonts w:ascii="Calibri" w:eastAsia="Times New Roman" w:hAnsi="Calibri" w:cs="Times New Roman"/>
                <w:color w:val="000000"/>
                <w:lang w:eastAsia="es-GT"/>
              </w:rPr>
            </w:pPr>
            <w:r w:rsidRPr="00BC3936">
              <w:rPr>
                <w:rFonts w:ascii="Calibri" w:eastAsia="Times New Roman" w:hAnsi="Calibri" w:cs="Times New Roman"/>
                <w:color w:val="000000"/>
                <w:lang w:eastAsia="es-GT"/>
              </w:rPr>
              <w:t>Básico</w:t>
            </w:r>
          </w:p>
        </w:tc>
      </w:tr>
      <w:tr w:rsidR="00BC3936" w:rsidRPr="00BC3936" w:rsidTr="00BC3936">
        <w:trPr>
          <w:trHeight w:val="315"/>
        </w:trPr>
        <w:tc>
          <w:tcPr>
            <w:tcW w:w="2080" w:type="dxa"/>
            <w:tcBorders>
              <w:top w:val="nil"/>
              <w:left w:val="single" w:sz="4" w:space="0" w:color="auto"/>
              <w:bottom w:val="single" w:sz="4" w:space="0" w:color="auto"/>
              <w:right w:val="single" w:sz="4" w:space="0" w:color="auto"/>
            </w:tcBorders>
            <w:shd w:val="clear" w:color="auto" w:fill="auto"/>
            <w:noWrap/>
            <w:vAlign w:val="center"/>
            <w:hideMark/>
          </w:tcPr>
          <w:p w:rsidR="00BC3936" w:rsidRPr="00BC3936" w:rsidRDefault="00BC3936" w:rsidP="00BC3936">
            <w:pPr>
              <w:spacing w:after="0" w:line="240" w:lineRule="auto"/>
              <w:jc w:val="center"/>
              <w:rPr>
                <w:rFonts w:ascii="Calibri" w:eastAsia="Times New Roman" w:hAnsi="Calibri" w:cs="Times New Roman"/>
                <w:color w:val="000000"/>
                <w:lang w:eastAsia="es-GT"/>
              </w:rPr>
            </w:pPr>
            <w:r w:rsidRPr="00BC3936">
              <w:rPr>
                <w:rFonts w:ascii="Calibri" w:eastAsia="Times New Roman" w:hAnsi="Calibri" w:cs="Times New Roman"/>
                <w:color w:val="000000"/>
                <w:lang w:eastAsia="es-GT"/>
              </w:rPr>
              <w:t>Vinagre</w:t>
            </w:r>
          </w:p>
        </w:tc>
        <w:tc>
          <w:tcPr>
            <w:tcW w:w="1440" w:type="dxa"/>
            <w:tcBorders>
              <w:top w:val="nil"/>
              <w:left w:val="nil"/>
              <w:bottom w:val="single" w:sz="4" w:space="0" w:color="auto"/>
              <w:right w:val="single" w:sz="4" w:space="0" w:color="auto"/>
            </w:tcBorders>
            <w:shd w:val="clear" w:color="auto" w:fill="auto"/>
            <w:noWrap/>
            <w:vAlign w:val="center"/>
            <w:hideMark/>
          </w:tcPr>
          <w:p w:rsidR="00BC3936" w:rsidRPr="00BC3936" w:rsidRDefault="00BC3936" w:rsidP="00BC3936">
            <w:pPr>
              <w:spacing w:after="0" w:line="240" w:lineRule="auto"/>
              <w:jc w:val="center"/>
              <w:rPr>
                <w:rFonts w:ascii="Calibri" w:eastAsia="Times New Roman" w:hAnsi="Calibri" w:cs="Times New Roman"/>
                <w:color w:val="000000"/>
                <w:lang w:eastAsia="es-GT"/>
              </w:rPr>
            </w:pPr>
            <w:r w:rsidRPr="00BC3936">
              <w:rPr>
                <w:rFonts w:ascii="Calibri" w:eastAsia="Times New Roman" w:hAnsi="Calibri" w:cs="Times New Roman"/>
                <w:color w:val="000000"/>
                <w:lang w:eastAsia="es-GT"/>
              </w:rPr>
              <w:t>Anaranjado</w:t>
            </w:r>
          </w:p>
        </w:tc>
        <w:tc>
          <w:tcPr>
            <w:tcW w:w="1200" w:type="dxa"/>
            <w:tcBorders>
              <w:top w:val="nil"/>
              <w:left w:val="nil"/>
              <w:bottom w:val="single" w:sz="4" w:space="0" w:color="auto"/>
              <w:right w:val="single" w:sz="4" w:space="0" w:color="auto"/>
            </w:tcBorders>
            <w:shd w:val="clear" w:color="auto" w:fill="auto"/>
            <w:noWrap/>
            <w:vAlign w:val="center"/>
            <w:hideMark/>
          </w:tcPr>
          <w:p w:rsidR="00BC3936" w:rsidRPr="00BC3936" w:rsidRDefault="00BC3936" w:rsidP="00BC3936">
            <w:pPr>
              <w:spacing w:after="0" w:line="240" w:lineRule="auto"/>
              <w:jc w:val="center"/>
              <w:rPr>
                <w:rFonts w:ascii="Calibri" w:eastAsia="Times New Roman" w:hAnsi="Calibri" w:cs="Times New Roman"/>
                <w:color w:val="000000"/>
                <w:lang w:eastAsia="es-GT"/>
              </w:rPr>
            </w:pPr>
            <w:r w:rsidRPr="00BC3936">
              <w:rPr>
                <w:rFonts w:ascii="Calibri" w:eastAsia="Times New Roman" w:hAnsi="Calibri" w:cs="Times New Roman"/>
                <w:color w:val="000000"/>
                <w:lang w:eastAsia="es-GT"/>
              </w:rPr>
              <w:t>Ácido</w:t>
            </w:r>
          </w:p>
        </w:tc>
      </w:tr>
      <w:tr w:rsidR="00BC3936" w:rsidRPr="00BC3936" w:rsidTr="00BC3936">
        <w:trPr>
          <w:trHeight w:val="315"/>
        </w:trPr>
        <w:tc>
          <w:tcPr>
            <w:tcW w:w="2080" w:type="dxa"/>
            <w:tcBorders>
              <w:top w:val="nil"/>
              <w:left w:val="single" w:sz="4" w:space="0" w:color="auto"/>
              <w:bottom w:val="single" w:sz="4" w:space="0" w:color="auto"/>
              <w:right w:val="single" w:sz="4" w:space="0" w:color="auto"/>
            </w:tcBorders>
            <w:shd w:val="clear" w:color="auto" w:fill="auto"/>
            <w:noWrap/>
            <w:vAlign w:val="center"/>
            <w:hideMark/>
          </w:tcPr>
          <w:p w:rsidR="00BC3936" w:rsidRPr="00BC3936" w:rsidRDefault="00BC3936" w:rsidP="00BC3936">
            <w:pPr>
              <w:spacing w:after="0" w:line="240" w:lineRule="auto"/>
              <w:jc w:val="center"/>
              <w:rPr>
                <w:rFonts w:ascii="Calibri" w:eastAsia="Times New Roman" w:hAnsi="Calibri" w:cs="Times New Roman"/>
                <w:color w:val="000000"/>
                <w:lang w:eastAsia="es-GT"/>
              </w:rPr>
            </w:pPr>
            <w:r w:rsidRPr="00BC3936">
              <w:rPr>
                <w:rFonts w:ascii="Calibri" w:eastAsia="Times New Roman" w:hAnsi="Calibri" w:cs="Times New Roman"/>
                <w:color w:val="000000"/>
                <w:lang w:eastAsia="es-GT"/>
              </w:rPr>
              <w:t>Crema facial</w:t>
            </w:r>
          </w:p>
        </w:tc>
        <w:tc>
          <w:tcPr>
            <w:tcW w:w="1440" w:type="dxa"/>
            <w:tcBorders>
              <w:top w:val="nil"/>
              <w:left w:val="nil"/>
              <w:bottom w:val="single" w:sz="4" w:space="0" w:color="auto"/>
              <w:right w:val="single" w:sz="4" w:space="0" w:color="auto"/>
            </w:tcBorders>
            <w:shd w:val="clear" w:color="auto" w:fill="auto"/>
            <w:noWrap/>
            <w:vAlign w:val="center"/>
            <w:hideMark/>
          </w:tcPr>
          <w:p w:rsidR="00BC3936" w:rsidRPr="00BC3936" w:rsidRDefault="00BC3936" w:rsidP="00BC3936">
            <w:pPr>
              <w:spacing w:after="0" w:line="240" w:lineRule="auto"/>
              <w:jc w:val="center"/>
              <w:rPr>
                <w:rFonts w:ascii="Calibri" w:eastAsia="Times New Roman" w:hAnsi="Calibri" w:cs="Times New Roman"/>
                <w:color w:val="000000"/>
                <w:lang w:eastAsia="es-GT"/>
              </w:rPr>
            </w:pPr>
            <w:r w:rsidRPr="00BC3936">
              <w:rPr>
                <w:rFonts w:ascii="Calibri" w:eastAsia="Times New Roman" w:hAnsi="Calibri" w:cs="Times New Roman"/>
                <w:color w:val="000000"/>
                <w:lang w:eastAsia="es-GT"/>
              </w:rPr>
              <w:t>Rosado Claro</w:t>
            </w:r>
          </w:p>
        </w:tc>
        <w:tc>
          <w:tcPr>
            <w:tcW w:w="1200" w:type="dxa"/>
            <w:tcBorders>
              <w:top w:val="nil"/>
              <w:left w:val="nil"/>
              <w:bottom w:val="single" w:sz="4" w:space="0" w:color="auto"/>
              <w:right w:val="single" w:sz="4" w:space="0" w:color="auto"/>
            </w:tcBorders>
            <w:shd w:val="clear" w:color="auto" w:fill="auto"/>
            <w:noWrap/>
            <w:vAlign w:val="center"/>
            <w:hideMark/>
          </w:tcPr>
          <w:p w:rsidR="00BC3936" w:rsidRPr="00BC3936" w:rsidRDefault="00BC3936" w:rsidP="00BC3936">
            <w:pPr>
              <w:spacing w:after="0" w:line="240" w:lineRule="auto"/>
              <w:jc w:val="center"/>
              <w:rPr>
                <w:rFonts w:ascii="Calibri" w:eastAsia="Times New Roman" w:hAnsi="Calibri" w:cs="Times New Roman"/>
                <w:color w:val="000000"/>
                <w:lang w:eastAsia="es-GT"/>
              </w:rPr>
            </w:pPr>
            <w:r w:rsidRPr="00BC3936">
              <w:rPr>
                <w:rFonts w:ascii="Calibri" w:eastAsia="Times New Roman" w:hAnsi="Calibri" w:cs="Times New Roman"/>
                <w:color w:val="000000"/>
                <w:lang w:eastAsia="es-GT"/>
              </w:rPr>
              <w:t>Básico</w:t>
            </w:r>
          </w:p>
        </w:tc>
      </w:tr>
      <w:tr w:rsidR="00BC3936" w:rsidRPr="00BC3936" w:rsidTr="00BC3936">
        <w:trPr>
          <w:trHeight w:val="315"/>
        </w:trPr>
        <w:tc>
          <w:tcPr>
            <w:tcW w:w="2080" w:type="dxa"/>
            <w:tcBorders>
              <w:top w:val="nil"/>
              <w:left w:val="single" w:sz="4" w:space="0" w:color="auto"/>
              <w:bottom w:val="single" w:sz="4" w:space="0" w:color="auto"/>
              <w:right w:val="single" w:sz="4" w:space="0" w:color="auto"/>
            </w:tcBorders>
            <w:shd w:val="clear" w:color="auto" w:fill="auto"/>
            <w:noWrap/>
            <w:vAlign w:val="center"/>
            <w:hideMark/>
          </w:tcPr>
          <w:p w:rsidR="00BC3936" w:rsidRPr="00BC3936" w:rsidRDefault="00BC3936" w:rsidP="00BC3936">
            <w:pPr>
              <w:spacing w:after="0" w:line="240" w:lineRule="auto"/>
              <w:jc w:val="center"/>
              <w:rPr>
                <w:rFonts w:ascii="Calibri" w:eastAsia="Times New Roman" w:hAnsi="Calibri" w:cs="Times New Roman"/>
                <w:color w:val="000000"/>
                <w:lang w:eastAsia="es-GT"/>
              </w:rPr>
            </w:pPr>
            <w:r w:rsidRPr="00BC3936">
              <w:rPr>
                <w:rFonts w:ascii="Calibri" w:eastAsia="Times New Roman" w:hAnsi="Calibri" w:cs="Times New Roman"/>
                <w:color w:val="000000"/>
                <w:lang w:eastAsia="es-GT"/>
              </w:rPr>
              <w:t>Limón</w:t>
            </w:r>
          </w:p>
        </w:tc>
        <w:tc>
          <w:tcPr>
            <w:tcW w:w="1440" w:type="dxa"/>
            <w:tcBorders>
              <w:top w:val="nil"/>
              <w:left w:val="nil"/>
              <w:bottom w:val="single" w:sz="4" w:space="0" w:color="auto"/>
              <w:right w:val="single" w:sz="4" w:space="0" w:color="auto"/>
            </w:tcBorders>
            <w:shd w:val="clear" w:color="auto" w:fill="auto"/>
            <w:noWrap/>
            <w:vAlign w:val="center"/>
            <w:hideMark/>
          </w:tcPr>
          <w:p w:rsidR="00BC3936" w:rsidRPr="00BC3936" w:rsidRDefault="00BC3936" w:rsidP="00BC3936">
            <w:pPr>
              <w:spacing w:after="0" w:line="240" w:lineRule="auto"/>
              <w:jc w:val="center"/>
              <w:rPr>
                <w:rFonts w:ascii="Calibri" w:eastAsia="Times New Roman" w:hAnsi="Calibri" w:cs="Times New Roman"/>
                <w:color w:val="000000"/>
                <w:lang w:eastAsia="es-GT"/>
              </w:rPr>
            </w:pPr>
            <w:r w:rsidRPr="00BC3936">
              <w:rPr>
                <w:rFonts w:ascii="Calibri" w:eastAsia="Times New Roman" w:hAnsi="Calibri" w:cs="Times New Roman"/>
                <w:color w:val="000000"/>
                <w:lang w:eastAsia="es-GT"/>
              </w:rPr>
              <w:t>Anaranjado</w:t>
            </w:r>
          </w:p>
        </w:tc>
        <w:tc>
          <w:tcPr>
            <w:tcW w:w="1200" w:type="dxa"/>
            <w:tcBorders>
              <w:top w:val="nil"/>
              <w:left w:val="nil"/>
              <w:bottom w:val="single" w:sz="4" w:space="0" w:color="auto"/>
              <w:right w:val="single" w:sz="4" w:space="0" w:color="auto"/>
            </w:tcBorders>
            <w:shd w:val="clear" w:color="auto" w:fill="auto"/>
            <w:noWrap/>
            <w:vAlign w:val="center"/>
            <w:hideMark/>
          </w:tcPr>
          <w:p w:rsidR="00BC3936" w:rsidRPr="00BC3936" w:rsidRDefault="00BC3936" w:rsidP="00BC3936">
            <w:pPr>
              <w:spacing w:after="0" w:line="240" w:lineRule="auto"/>
              <w:jc w:val="center"/>
              <w:rPr>
                <w:rFonts w:ascii="Calibri" w:eastAsia="Times New Roman" w:hAnsi="Calibri" w:cs="Times New Roman"/>
                <w:color w:val="000000"/>
                <w:lang w:eastAsia="es-GT"/>
              </w:rPr>
            </w:pPr>
            <w:r w:rsidRPr="00BC3936">
              <w:rPr>
                <w:rFonts w:ascii="Calibri" w:eastAsia="Times New Roman" w:hAnsi="Calibri" w:cs="Times New Roman"/>
                <w:color w:val="000000"/>
                <w:lang w:eastAsia="es-GT"/>
              </w:rPr>
              <w:t>Ácido</w:t>
            </w:r>
          </w:p>
        </w:tc>
      </w:tr>
      <w:tr w:rsidR="00BC3936" w:rsidRPr="00BC3936" w:rsidTr="00BC3936">
        <w:trPr>
          <w:trHeight w:val="315"/>
        </w:trPr>
        <w:tc>
          <w:tcPr>
            <w:tcW w:w="2080" w:type="dxa"/>
            <w:tcBorders>
              <w:top w:val="nil"/>
              <w:left w:val="single" w:sz="4" w:space="0" w:color="auto"/>
              <w:bottom w:val="single" w:sz="4" w:space="0" w:color="auto"/>
              <w:right w:val="single" w:sz="4" w:space="0" w:color="auto"/>
            </w:tcBorders>
            <w:shd w:val="clear" w:color="auto" w:fill="auto"/>
            <w:noWrap/>
            <w:vAlign w:val="center"/>
            <w:hideMark/>
          </w:tcPr>
          <w:p w:rsidR="00BC3936" w:rsidRPr="00BC3936" w:rsidRDefault="00BC3936" w:rsidP="00BC3936">
            <w:pPr>
              <w:spacing w:after="0" w:line="240" w:lineRule="auto"/>
              <w:jc w:val="center"/>
              <w:rPr>
                <w:rFonts w:ascii="Calibri" w:eastAsia="Times New Roman" w:hAnsi="Calibri" w:cs="Times New Roman"/>
                <w:color w:val="000000"/>
                <w:lang w:eastAsia="es-GT"/>
              </w:rPr>
            </w:pPr>
            <w:r w:rsidRPr="00BC3936">
              <w:rPr>
                <w:rFonts w:ascii="Calibri" w:eastAsia="Times New Roman" w:hAnsi="Calibri" w:cs="Times New Roman"/>
                <w:color w:val="000000"/>
                <w:lang w:eastAsia="es-GT"/>
              </w:rPr>
              <w:t>Agua carbonatada</w:t>
            </w:r>
          </w:p>
        </w:tc>
        <w:tc>
          <w:tcPr>
            <w:tcW w:w="1440" w:type="dxa"/>
            <w:tcBorders>
              <w:top w:val="nil"/>
              <w:left w:val="nil"/>
              <w:bottom w:val="single" w:sz="4" w:space="0" w:color="auto"/>
              <w:right w:val="single" w:sz="4" w:space="0" w:color="auto"/>
            </w:tcBorders>
            <w:shd w:val="clear" w:color="auto" w:fill="auto"/>
            <w:noWrap/>
            <w:vAlign w:val="center"/>
            <w:hideMark/>
          </w:tcPr>
          <w:p w:rsidR="00BC3936" w:rsidRPr="00BC3936" w:rsidRDefault="00BC3936" w:rsidP="00BC3936">
            <w:pPr>
              <w:spacing w:after="0" w:line="240" w:lineRule="auto"/>
              <w:jc w:val="center"/>
              <w:rPr>
                <w:rFonts w:ascii="Calibri" w:eastAsia="Times New Roman" w:hAnsi="Calibri" w:cs="Times New Roman"/>
                <w:color w:val="000000"/>
                <w:lang w:eastAsia="es-GT"/>
              </w:rPr>
            </w:pPr>
            <w:r w:rsidRPr="00BC3936">
              <w:rPr>
                <w:rFonts w:ascii="Calibri" w:eastAsia="Times New Roman" w:hAnsi="Calibri" w:cs="Times New Roman"/>
                <w:color w:val="000000"/>
                <w:lang w:eastAsia="es-GT"/>
              </w:rPr>
              <w:t>Rosado Claro</w:t>
            </w:r>
          </w:p>
        </w:tc>
        <w:tc>
          <w:tcPr>
            <w:tcW w:w="1200" w:type="dxa"/>
            <w:tcBorders>
              <w:top w:val="nil"/>
              <w:left w:val="nil"/>
              <w:bottom w:val="single" w:sz="4" w:space="0" w:color="auto"/>
              <w:right w:val="single" w:sz="4" w:space="0" w:color="auto"/>
            </w:tcBorders>
            <w:shd w:val="clear" w:color="auto" w:fill="auto"/>
            <w:noWrap/>
            <w:vAlign w:val="center"/>
            <w:hideMark/>
          </w:tcPr>
          <w:p w:rsidR="00BC3936" w:rsidRPr="00BC3936" w:rsidRDefault="00BC3936" w:rsidP="00BC3936">
            <w:pPr>
              <w:spacing w:after="0" w:line="240" w:lineRule="auto"/>
              <w:jc w:val="center"/>
              <w:rPr>
                <w:rFonts w:ascii="Calibri" w:eastAsia="Times New Roman" w:hAnsi="Calibri" w:cs="Times New Roman"/>
                <w:color w:val="000000"/>
                <w:lang w:eastAsia="es-GT"/>
              </w:rPr>
            </w:pPr>
            <w:r w:rsidRPr="00BC3936">
              <w:rPr>
                <w:rFonts w:ascii="Calibri" w:eastAsia="Times New Roman" w:hAnsi="Calibri" w:cs="Times New Roman"/>
                <w:color w:val="000000"/>
                <w:lang w:eastAsia="es-GT"/>
              </w:rPr>
              <w:t>Básico</w:t>
            </w:r>
          </w:p>
        </w:tc>
      </w:tr>
      <w:tr w:rsidR="00BC3936" w:rsidRPr="00BC3936" w:rsidTr="00BC3936">
        <w:trPr>
          <w:trHeight w:val="300"/>
        </w:trPr>
        <w:tc>
          <w:tcPr>
            <w:tcW w:w="2080" w:type="dxa"/>
            <w:tcBorders>
              <w:top w:val="nil"/>
              <w:left w:val="single" w:sz="4" w:space="0" w:color="auto"/>
              <w:bottom w:val="single" w:sz="4" w:space="0" w:color="auto"/>
              <w:right w:val="single" w:sz="4" w:space="0" w:color="auto"/>
            </w:tcBorders>
            <w:shd w:val="clear" w:color="auto" w:fill="auto"/>
            <w:noWrap/>
            <w:vAlign w:val="center"/>
            <w:hideMark/>
          </w:tcPr>
          <w:p w:rsidR="00BC3936" w:rsidRPr="00BC3936" w:rsidRDefault="00BC3936" w:rsidP="00BC3936">
            <w:pPr>
              <w:spacing w:after="0" w:line="240" w:lineRule="auto"/>
              <w:jc w:val="center"/>
              <w:rPr>
                <w:rFonts w:ascii="Calibri" w:eastAsia="Times New Roman" w:hAnsi="Calibri" w:cs="Times New Roman"/>
                <w:color w:val="000000"/>
                <w:lang w:eastAsia="es-GT"/>
              </w:rPr>
            </w:pPr>
            <w:r w:rsidRPr="00BC3936">
              <w:rPr>
                <w:rFonts w:ascii="Calibri" w:eastAsia="Times New Roman" w:hAnsi="Calibri" w:cs="Times New Roman"/>
                <w:color w:val="000000"/>
                <w:lang w:eastAsia="es-GT"/>
              </w:rPr>
              <w:t>Detergente</w:t>
            </w:r>
          </w:p>
        </w:tc>
        <w:tc>
          <w:tcPr>
            <w:tcW w:w="1440" w:type="dxa"/>
            <w:tcBorders>
              <w:top w:val="nil"/>
              <w:left w:val="nil"/>
              <w:bottom w:val="single" w:sz="4" w:space="0" w:color="auto"/>
              <w:right w:val="single" w:sz="4" w:space="0" w:color="auto"/>
            </w:tcBorders>
            <w:shd w:val="clear" w:color="auto" w:fill="auto"/>
            <w:noWrap/>
            <w:vAlign w:val="center"/>
            <w:hideMark/>
          </w:tcPr>
          <w:p w:rsidR="00BC3936" w:rsidRPr="00BC3936" w:rsidRDefault="00BC3936" w:rsidP="00BC3936">
            <w:pPr>
              <w:spacing w:after="0" w:line="240" w:lineRule="auto"/>
              <w:jc w:val="center"/>
              <w:rPr>
                <w:rFonts w:ascii="Calibri" w:eastAsia="Times New Roman" w:hAnsi="Calibri" w:cs="Times New Roman"/>
                <w:color w:val="000000"/>
                <w:lang w:eastAsia="es-GT"/>
              </w:rPr>
            </w:pPr>
            <w:r w:rsidRPr="00BC3936">
              <w:rPr>
                <w:rFonts w:ascii="Calibri" w:eastAsia="Times New Roman" w:hAnsi="Calibri" w:cs="Times New Roman"/>
                <w:color w:val="000000"/>
                <w:lang w:eastAsia="es-GT"/>
              </w:rPr>
              <w:t>Verde</w:t>
            </w:r>
          </w:p>
        </w:tc>
        <w:tc>
          <w:tcPr>
            <w:tcW w:w="1200" w:type="dxa"/>
            <w:tcBorders>
              <w:top w:val="nil"/>
              <w:left w:val="nil"/>
              <w:bottom w:val="single" w:sz="4" w:space="0" w:color="auto"/>
              <w:right w:val="single" w:sz="4" w:space="0" w:color="auto"/>
            </w:tcBorders>
            <w:shd w:val="clear" w:color="auto" w:fill="auto"/>
            <w:noWrap/>
            <w:vAlign w:val="center"/>
            <w:hideMark/>
          </w:tcPr>
          <w:p w:rsidR="00BC3936" w:rsidRPr="00BC3936" w:rsidRDefault="00BC3936" w:rsidP="00BC3936">
            <w:pPr>
              <w:spacing w:after="0" w:line="240" w:lineRule="auto"/>
              <w:jc w:val="center"/>
              <w:rPr>
                <w:rFonts w:ascii="Calibri" w:eastAsia="Times New Roman" w:hAnsi="Calibri" w:cs="Times New Roman"/>
                <w:color w:val="000000"/>
                <w:lang w:eastAsia="es-GT"/>
              </w:rPr>
            </w:pPr>
            <w:r w:rsidRPr="00BC3936">
              <w:rPr>
                <w:rFonts w:ascii="Calibri" w:eastAsia="Times New Roman" w:hAnsi="Calibri" w:cs="Times New Roman"/>
                <w:color w:val="000000"/>
                <w:lang w:eastAsia="es-GT"/>
              </w:rPr>
              <w:t>Básico</w:t>
            </w:r>
          </w:p>
        </w:tc>
      </w:tr>
    </w:tbl>
    <w:p w:rsidR="00BC3936" w:rsidRDefault="00BC3936"/>
    <w:p w:rsidR="000F3408" w:rsidRDefault="000F3408"/>
    <w:p w:rsidR="000F3408" w:rsidRDefault="000F3408"/>
    <w:p w:rsidR="000F3408" w:rsidRDefault="000F3408"/>
    <w:p w:rsidR="000F3408" w:rsidRDefault="000F3408"/>
    <w:p w:rsidR="000F3408" w:rsidRDefault="000F3408"/>
    <w:p w:rsidR="000F3408" w:rsidRDefault="000F3408"/>
    <w:p w:rsidR="000F3408" w:rsidRDefault="000F3408"/>
    <w:p w:rsidR="000F3408" w:rsidRDefault="000F3408"/>
    <w:p w:rsidR="00BC3936" w:rsidRDefault="00BC3936" w:rsidP="00BC3936">
      <w:r>
        <w:lastRenderedPageBreak/>
        <w:t>Cuadro 5. Predicción del pH de sustancias caseras con extracto de rosa roja.</w:t>
      </w:r>
    </w:p>
    <w:tbl>
      <w:tblPr>
        <w:tblW w:w="4720" w:type="dxa"/>
        <w:tblInd w:w="-5" w:type="dxa"/>
        <w:tblCellMar>
          <w:left w:w="70" w:type="dxa"/>
          <w:right w:w="70" w:type="dxa"/>
        </w:tblCellMar>
        <w:tblLook w:val="04A0" w:firstRow="1" w:lastRow="0" w:firstColumn="1" w:lastColumn="0" w:noHBand="0" w:noVBand="1"/>
      </w:tblPr>
      <w:tblGrid>
        <w:gridCol w:w="2080"/>
        <w:gridCol w:w="1440"/>
        <w:gridCol w:w="1200"/>
      </w:tblGrid>
      <w:tr w:rsidR="00BC3936" w:rsidRPr="00BC3936" w:rsidTr="00BC3936">
        <w:trPr>
          <w:trHeight w:val="600"/>
        </w:trPr>
        <w:tc>
          <w:tcPr>
            <w:tcW w:w="2080" w:type="dxa"/>
            <w:tcBorders>
              <w:top w:val="single" w:sz="4" w:space="0" w:color="auto"/>
              <w:left w:val="single" w:sz="4" w:space="0" w:color="auto"/>
              <w:bottom w:val="single" w:sz="4" w:space="0" w:color="auto"/>
              <w:right w:val="single" w:sz="4" w:space="0" w:color="auto"/>
            </w:tcBorders>
            <w:shd w:val="clear" w:color="000000" w:fill="D0CECE"/>
            <w:vAlign w:val="center"/>
            <w:hideMark/>
          </w:tcPr>
          <w:p w:rsidR="00BC3936" w:rsidRPr="00BC3936" w:rsidRDefault="00BC3936" w:rsidP="00BC3936">
            <w:pPr>
              <w:spacing w:after="0" w:line="240" w:lineRule="auto"/>
              <w:jc w:val="center"/>
              <w:rPr>
                <w:rFonts w:ascii="Calibri" w:eastAsia="Times New Roman" w:hAnsi="Calibri" w:cs="Times New Roman"/>
                <w:color w:val="000000"/>
                <w:lang w:eastAsia="es-GT"/>
              </w:rPr>
            </w:pPr>
            <w:r w:rsidRPr="00BC3936">
              <w:rPr>
                <w:rFonts w:ascii="Calibri" w:eastAsia="Times New Roman" w:hAnsi="Calibri" w:cs="Times New Roman"/>
                <w:color w:val="000000"/>
                <w:lang w:eastAsia="es-GT"/>
              </w:rPr>
              <w:t>Sustancia Casera</w:t>
            </w:r>
          </w:p>
        </w:tc>
        <w:tc>
          <w:tcPr>
            <w:tcW w:w="1440" w:type="dxa"/>
            <w:tcBorders>
              <w:top w:val="single" w:sz="4" w:space="0" w:color="auto"/>
              <w:left w:val="nil"/>
              <w:bottom w:val="single" w:sz="4" w:space="0" w:color="auto"/>
              <w:right w:val="single" w:sz="4" w:space="0" w:color="auto"/>
            </w:tcBorders>
            <w:shd w:val="clear" w:color="000000" w:fill="D0CECE"/>
            <w:vAlign w:val="center"/>
            <w:hideMark/>
          </w:tcPr>
          <w:p w:rsidR="00BC3936" w:rsidRPr="00BC3936" w:rsidRDefault="00BC3936" w:rsidP="00BC3936">
            <w:pPr>
              <w:spacing w:after="0" w:line="240" w:lineRule="auto"/>
              <w:jc w:val="center"/>
              <w:rPr>
                <w:rFonts w:ascii="Calibri" w:eastAsia="Times New Roman" w:hAnsi="Calibri" w:cs="Times New Roman"/>
                <w:color w:val="000000"/>
                <w:lang w:eastAsia="es-GT"/>
              </w:rPr>
            </w:pPr>
            <w:r w:rsidRPr="00BC3936">
              <w:rPr>
                <w:rFonts w:ascii="Calibri" w:eastAsia="Times New Roman" w:hAnsi="Calibri" w:cs="Times New Roman"/>
                <w:color w:val="000000"/>
                <w:lang w:eastAsia="es-GT"/>
              </w:rPr>
              <w:t>Color obtenido</w:t>
            </w:r>
          </w:p>
        </w:tc>
        <w:tc>
          <w:tcPr>
            <w:tcW w:w="1200" w:type="dxa"/>
            <w:tcBorders>
              <w:top w:val="single" w:sz="4" w:space="0" w:color="auto"/>
              <w:left w:val="nil"/>
              <w:bottom w:val="single" w:sz="4" w:space="0" w:color="auto"/>
              <w:right w:val="single" w:sz="4" w:space="0" w:color="auto"/>
            </w:tcBorders>
            <w:shd w:val="clear" w:color="000000" w:fill="D0CECE"/>
            <w:noWrap/>
            <w:vAlign w:val="center"/>
            <w:hideMark/>
          </w:tcPr>
          <w:p w:rsidR="00BC3936" w:rsidRPr="00BC3936" w:rsidRDefault="00BC3936" w:rsidP="00BC3936">
            <w:pPr>
              <w:spacing w:after="0" w:line="240" w:lineRule="auto"/>
              <w:jc w:val="center"/>
              <w:rPr>
                <w:rFonts w:ascii="Calibri" w:eastAsia="Times New Roman" w:hAnsi="Calibri" w:cs="Times New Roman"/>
                <w:color w:val="000000"/>
                <w:lang w:eastAsia="es-GT"/>
              </w:rPr>
            </w:pPr>
            <w:r w:rsidRPr="00BC3936">
              <w:rPr>
                <w:rFonts w:ascii="Calibri" w:eastAsia="Times New Roman" w:hAnsi="Calibri" w:cs="Times New Roman"/>
                <w:color w:val="000000"/>
                <w:lang w:eastAsia="es-GT"/>
              </w:rPr>
              <w:t>Valor de pH</w:t>
            </w:r>
          </w:p>
        </w:tc>
      </w:tr>
      <w:tr w:rsidR="00BC3936" w:rsidRPr="00BC3936" w:rsidTr="00BC3936">
        <w:trPr>
          <w:trHeight w:val="300"/>
        </w:trPr>
        <w:tc>
          <w:tcPr>
            <w:tcW w:w="2080" w:type="dxa"/>
            <w:tcBorders>
              <w:top w:val="nil"/>
              <w:left w:val="single" w:sz="4" w:space="0" w:color="auto"/>
              <w:bottom w:val="single" w:sz="4" w:space="0" w:color="auto"/>
              <w:right w:val="single" w:sz="4" w:space="0" w:color="auto"/>
            </w:tcBorders>
            <w:shd w:val="clear" w:color="auto" w:fill="auto"/>
            <w:noWrap/>
            <w:vAlign w:val="center"/>
            <w:hideMark/>
          </w:tcPr>
          <w:p w:rsidR="00BC3936" w:rsidRPr="00BC3936" w:rsidRDefault="00BC3936" w:rsidP="00BC3936">
            <w:pPr>
              <w:spacing w:after="0" w:line="240" w:lineRule="auto"/>
              <w:jc w:val="center"/>
              <w:rPr>
                <w:rFonts w:ascii="Calibri" w:eastAsia="Times New Roman" w:hAnsi="Calibri" w:cs="Times New Roman"/>
                <w:color w:val="000000"/>
                <w:lang w:eastAsia="es-GT"/>
              </w:rPr>
            </w:pPr>
            <w:r w:rsidRPr="00BC3936">
              <w:rPr>
                <w:rFonts w:ascii="Calibri" w:eastAsia="Times New Roman" w:hAnsi="Calibri" w:cs="Times New Roman"/>
                <w:color w:val="000000"/>
                <w:lang w:eastAsia="es-GT"/>
              </w:rPr>
              <w:t>Ceniza</w:t>
            </w:r>
          </w:p>
        </w:tc>
        <w:tc>
          <w:tcPr>
            <w:tcW w:w="1440" w:type="dxa"/>
            <w:tcBorders>
              <w:top w:val="nil"/>
              <w:left w:val="nil"/>
              <w:bottom w:val="single" w:sz="4" w:space="0" w:color="auto"/>
              <w:right w:val="single" w:sz="4" w:space="0" w:color="auto"/>
            </w:tcBorders>
            <w:shd w:val="clear" w:color="auto" w:fill="auto"/>
            <w:noWrap/>
            <w:vAlign w:val="center"/>
            <w:hideMark/>
          </w:tcPr>
          <w:p w:rsidR="00BC3936" w:rsidRPr="00BC3936" w:rsidRDefault="00BC3936" w:rsidP="00BC3936">
            <w:pPr>
              <w:spacing w:after="0" w:line="240" w:lineRule="auto"/>
              <w:jc w:val="center"/>
              <w:rPr>
                <w:rFonts w:ascii="Calibri" w:eastAsia="Times New Roman" w:hAnsi="Calibri" w:cs="Times New Roman"/>
                <w:color w:val="000000"/>
                <w:lang w:eastAsia="es-GT"/>
              </w:rPr>
            </w:pPr>
            <w:r w:rsidRPr="00BC3936">
              <w:rPr>
                <w:rFonts w:ascii="Calibri" w:eastAsia="Times New Roman" w:hAnsi="Calibri" w:cs="Times New Roman"/>
                <w:color w:val="000000"/>
                <w:lang w:eastAsia="es-GT"/>
              </w:rPr>
              <w:t>Morado</w:t>
            </w:r>
          </w:p>
        </w:tc>
        <w:tc>
          <w:tcPr>
            <w:tcW w:w="1200" w:type="dxa"/>
            <w:tcBorders>
              <w:top w:val="nil"/>
              <w:left w:val="nil"/>
              <w:bottom w:val="single" w:sz="4" w:space="0" w:color="auto"/>
              <w:right w:val="single" w:sz="4" w:space="0" w:color="auto"/>
            </w:tcBorders>
            <w:shd w:val="clear" w:color="auto" w:fill="auto"/>
            <w:noWrap/>
            <w:vAlign w:val="center"/>
            <w:hideMark/>
          </w:tcPr>
          <w:p w:rsidR="00BC3936" w:rsidRPr="00BC3936" w:rsidRDefault="00BC3936" w:rsidP="00BC3936">
            <w:pPr>
              <w:spacing w:after="0" w:line="240" w:lineRule="auto"/>
              <w:jc w:val="center"/>
              <w:rPr>
                <w:rFonts w:ascii="Calibri" w:eastAsia="Times New Roman" w:hAnsi="Calibri" w:cs="Times New Roman"/>
                <w:color w:val="000000"/>
                <w:lang w:eastAsia="es-GT"/>
              </w:rPr>
            </w:pPr>
            <w:r w:rsidRPr="00BC3936">
              <w:rPr>
                <w:rFonts w:ascii="Calibri" w:eastAsia="Times New Roman" w:hAnsi="Calibri" w:cs="Times New Roman"/>
                <w:color w:val="000000"/>
                <w:lang w:eastAsia="es-GT"/>
              </w:rPr>
              <w:t>Neutro</w:t>
            </w:r>
          </w:p>
        </w:tc>
      </w:tr>
      <w:tr w:rsidR="00BC3936" w:rsidRPr="00BC3936" w:rsidTr="00BC3936">
        <w:trPr>
          <w:trHeight w:val="300"/>
        </w:trPr>
        <w:tc>
          <w:tcPr>
            <w:tcW w:w="2080" w:type="dxa"/>
            <w:tcBorders>
              <w:top w:val="nil"/>
              <w:left w:val="single" w:sz="4" w:space="0" w:color="auto"/>
              <w:bottom w:val="single" w:sz="4" w:space="0" w:color="auto"/>
              <w:right w:val="single" w:sz="4" w:space="0" w:color="auto"/>
            </w:tcBorders>
            <w:shd w:val="clear" w:color="auto" w:fill="auto"/>
            <w:noWrap/>
            <w:vAlign w:val="center"/>
            <w:hideMark/>
          </w:tcPr>
          <w:p w:rsidR="00BC3936" w:rsidRPr="00BC3936" w:rsidRDefault="00BC3936" w:rsidP="00BC3936">
            <w:pPr>
              <w:spacing w:after="0" w:line="240" w:lineRule="auto"/>
              <w:jc w:val="center"/>
              <w:rPr>
                <w:rFonts w:ascii="Calibri" w:eastAsia="Times New Roman" w:hAnsi="Calibri" w:cs="Times New Roman"/>
                <w:color w:val="000000"/>
                <w:lang w:eastAsia="es-GT"/>
              </w:rPr>
            </w:pPr>
            <w:r w:rsidRPr="00BC3936">
              <w:rPr>
                <w:rFonts w:ascii="Calibri" w:eastAsia="Times New Roman" w:hAnsi="Calibri" w:cs="Times New Roman"/>
                <w:color w:val="000000"/>
                <w:lang w:eastAsia="es-GT"/>
              </w:rPr>
              <w:t>Bicarbonato de sodio</w:t>
            </w:r>
          </w:p>
        </w:tc>
        <w:tc>
          <w:tcPr>
            <w:tcW w:w="1440" w:type="dxa"/>
            <w:tcBorders>
              <w:top w:val="nil"/>
              <w:left w:val="nil"/>
              <w:bottom w:val="single" w:sz="4" w:space="0" w:color="auto"/>
              <w:right w:val="single" w:sz="4" w:space="0" w:color="auto"/>
            </w:tcBorders>
            <w:shd w:val="clear" w:color="auto" w:fill="auto"/>
            <w:noWrap/>
            <w:vAlign w:val="center"/>
            <w:hideMark/>
          </w:tcPr>
          <w:p w:rsidR="00BC3936" w:rsidRPr="00BC3936" w:rsidRDefault="00BC3936" w:rsidP="00BC3936">
            <w:pPr>
              <w:spacing w:after="0" w:line="240" w:lineRule="auto"/>
              <w:jc w:val="center"/>
              <w:rPr>
                <w:rFonts w:ascii="Calibri" w:eastAsia="Times New Roman" w:hAnsi="Calibri" w:cs="Times New Roman"/>
                <w:color w:val="000000"/>
                <w:lang w:eastAsia="es-GT"/>
              </w:rPr>
            </w:pPr>
            <w:r w:rsidRPr="00BC3936">
              <w:rPr>
                <w:rFonts w:ascii="Calibri" w:eastAsia="Times New Roman" w:hAnsi="Calibri" w:cs="Times New Roman"/>
                <w:color w:val="000000"/>
                <w:lang w:eastAsia="es-GT"/>
              </w:rPr>
              <w:t>No cambió</w:t>
            </w:r>
          </w:p>
        </w:tc>
        <w:tc>
          <w:tcPr>
            <w:tcW w:w="1200" w:type="dxa"/>
            <w:tcBorders>
              <w:top w:val="nil"/>
              <w:left w:val="nil"/>
              <w:bottom w:val="single" w:sz="4" w:space="0" w:color="auto"/>
              <w:right w:val="single" w:sz="4" w:space="0" w:color="auto"/>
            </w:tcBorders>
            <w:shd w:val="clear" w:color="auto" w:fill="auto"/>
            <w:noWrap/>
            <w:vAlign w:val="center"/>
            <w:hideMark/>
          </w:tcPr>
          <w:p w:rsidR="00BC3936" w:rsidRPr="00BC3936" w:rsidRDefault="00BC3936" w:rsidP="00BC3936">
            <w:pPr>
              <w:spacing w:after="0" w:line="240" w:lineRule="auto"/>
              <w:jc w:val="center"/>
              <w:rPr>
                <w:rFonts w:ascii="Calibri" w:eastAsia="Times New Roman" w:hAnsi="Calibri" w:cs="Times New Roman"/>
                <w:color w:val="000000"/>
                <w:lang w:eastAsia="es-GT"/>
              </w:rPr>
            </w:pPr>
            <w:r w:rsidRPr="00BC3936">
              <w:rPr>
                <w:rFonts w:ascii="Calibri" w:eastAsia="Times New Roman" w:hAnsi="Calibri" w:cs="Times New Roman"/>
                <w:color w:val="000000"/>
                <w:lang w:eastAsia="es-GT"/>
              </w:rPr>
              <w:t>Básico</w:t>
            </w:r>
          </w:p>
        </w:tc>
      </w:tr>
      <w:tr w:rsidR="00BC3936" w:rsidRPr="00BC3936" w:rsidTr="00BC3936">
        <w:trPr>
          <w:trHeight w:val="300"/>
        </w:trPr>
        <w:tc>
          <w:tcPr>
            <w:tcW w:w="2080" w:type="dxa"/>
            <w:tcBorders>
              <w:top w:val="nil"/>
              <w:left w:val="single" w:sz="4" w:space="0" w:color="auto"/>
              <w:bottom w:val="single" w:sz="4" w:space="0" w:color="auto"/>
              <w:right w:val="single" w:sz="4" w:space="0" w:color="auto"/>
            </w:tcBorders>
            <w:shd w:val="clear" w:color="auto" w:fill="auto"/>
            <w:noWrap/>
            <w:vAlign w:val="center"/>
            <w:hideMark/>
          </w:tcPr>
          <w:p w:rsidR="00BC3936" w:rsidRPr="00BC3936" w:rsidRDefault="00BC3936" w:rsidP="00BC3936">
            <w:pPr>
              <w:spacing w:after="0" w:line="240" w:lineRule="auto"/>
              <w:jc w:val="center"/>
              <w:rPr>
                <w:rFonts w:ascii="Calibri" w:eastAsia="Times New Roman" w:hAnsi="Calibri" w:cs="Times New Roman"/>
                <w:color w:val="000000"/>
                <w:lang w:eastAsia="es-GT"/>
              </w:rPr>
            </w:pPr>
            <w:r w:rsidRPr="00BC3936">
              <w:rPr>
                <w:rFonts w:ascii="Calibri" w:eastAsia="Times New Roman" w:hAnsi="Calibri" w:cs="Times New Roman"/>
                <w:color w:val="000000"/>
                <w:lang w:eastAsia="es-GT"/>
              </w:rPr>
              <w:t>Jabón</w:t>
            </w:r>
          </w:p>
        </w:tc>
        <w:tc>
          <w:tcPr>
            <w:tcW w:w="1440" w:type="dxa"/>
            <w:tcBorders>
              <w:top w:val="nil"/>
              <w:left w:val="nil"/>
              <w:bottom w:val="single" w:sz="4" w:space="0" w:color="auto"/>
              <w:right w:val="single" w:sz="4" w:space="0" w:color="auto"/>
            </w:tcBorders>
            <w:shd w:val="clear" w:color="auto" w:fill="auto"/>
            <w:noWrap/>
            <w:vAlign w:val="center"/>
            <w:hideMark/>
          </w:tcPr>
          <w:p w:rsidR="00BC3936" w:rsidRPr="00BC3936" w:rsidRDefault="00BC3936" w:rsidP="00BC3936">
            <w:pPr>
              <w:spacing w:after="0" w:line="240" w:lineRule="auto"/>
              <w:jc w:val="center"/>
              <w:rPr>
                <w:rFonts w:ascii="Calibri" w:eastAsia="Times New Roman" w:hAnsi="Calibri" w:cs="Times New Roman"/>
                <w:color w:val="000000"/>
                <w:lang w:eastAsia="es-GT"/>
              </w:rPr>
            </w:pPr>
            <w:r w:rsidRPr="00BC3936">
              <w:rPr>
                <w:rFonts w:ascii="Calibri" w:eastAsia="Times New Roman" w:hAnsi="Calibri" w:cs="Times New Roman"/>
                <w:color w:val="000000"/>
                <w:lang w:eastAsia="es-GT"/>
              </w:rPr>
              <w:t xml:space="preserve">Rosado </w:t>
            </w:r>
          </w:p>
        </w:tc>
        <w:tc>
          <w:tcPr>
            <w:tcW w:w="1200" w:type="dxa"/>
            <w:tcBorders>
              <w:top w:val="nil"/>
              <w:left w:val="nil"/>
              <w:bottom w:val="single" w:sz="4" w:space="0" w:color="auto"/>
              <w:right w:val="single" w:sz="4" w:space="0" w:color="auto"/>
            </w:tcBorders>
            <w:shd w:val="clear" w:color="auto" w:fill="auto"/>
            <w:noWrap/>
            <w:vAlign w:val="center"/>
            <w:hideMark/>
          </w:tcPr>
          <w:p w:rsidR="00BC3936" w:rsidRPr="00BC3936" w:rsidRDefault="00BC3936" w:rsidP="00BC3936">
            <w:pPr>
              <w:spacing w:after="0" w:line="240" w:lineRule="auto"/>
              <w:jc w:val="center"/>
              <w:rPr>
                <w:rFonts w:ascii="Calibri" w:eastAsia="Times New Roman" w:hAnsi="Calibri" w:cs="Times New Roman"/>
                <w:color w:val="000000"/>
                <w:lang w:eastAsia="es-GT"/>
              </w:rPr>
            </w:pPr>
            <w:r w:rsidRPr="00BC3936">
              <w:rPr>
                <w:rFonts w:ascii="Calibri" w:eastAsia="Times New Roman" w:hAnsi="Calibri" w:cs="Times New Roman"/>
                <w:color w:val="000000"/>
                <w:lang w:eastAsia="es-GT"/>
              </w:rPr>
              <w:t>Básico</w:t>
            </w:r>
          </w:p>
        </w:tc>
      </w:tr>
      <w:tr w:rsidR="00BC3936" w:rsidRPr="00BC3936" w:rsidTr="00BC3936">
        <w:trPr>
          <w:trHeight w:val="300"/>
        </w:trPr>
        <w:tc>
          <w:tcPr>
            <w:tcW w:w="2080" w:type="dxa"/>
            <w:tcBorders>
              <w:top w:val="nil"/>
              <w:left w:val="single" w:sz="4" w:space="0" w:color="auto"/>
              <w:bottom w:val="single" w:sz="4" w:space="0" w:color="auto"/>
              <w:right w:val="single" w:sz="4" w:space="0" w:color="auto"/>
            </w:tcBorders>
            <w:shd w:val="clear" w:color="auto" w:fill="auto"/>
            <w:noWrap/>
            <w:vAlign w:val="center"/>
            <w:hideMark/>
          </w:tcPr>
          <w:p w:rsidR="00BC3936" w:rsidRPr="00BC3936" w:rsidRDefault="00BC3936" w:rsidP="00BC3936">
            <w:pPr>
              <w:spacing w:after="0" w:line="240" w:lineRule="auto"/>
              <w:jc w:val="center"/>
              <w:rPr>
                <w:rFonts w:ascii="Calibri" w:eastAsia="Times New Roman" w:hAnsi="Calibri" w:cs="Times New Roman"/>
                <w:color w:val="000000"/>
                <w:lang w:eastAsia="es-GT"/>
              </w:rPr>
            </w:pPr>
            <w:r w:rsidRPr="00BC3936">
              <w:rPr>
                <w:rFonts w:ascii="Calibri" w:eastAsia="Times New Roman" w:hAnsi="Calibri" w:cs="Times New Roman"/>
                <w:color w:val="000000"/>
                <w:lang w:eastAsia="es-GT"/>
              </w:rPr>
              <w:t>Crema</w:t>
            </w:r>
          </w:p>
        </w:tc>
        <w:tc>
          <w:tcPr>
            <w:tcW w:w="1440" w:type="dxa"/>
            <w:tcBorders>
              <w:top w:val="nil"/>
              <w:left w:val="nil"/>
              <w:bottom w:val="single" w:sz="4" w:space="0" w:color="auto"/>
              <w:right w:val="single" w:sz="4" w:space="0" w:color="auto"/>
            </w:tcBorders>
            <w:shd w:val="clear" w:color="auto" w:fill="auto"/>
            <w:noWrap/>
            <w:vAlign w:val="center"/>
            <w:hideMark/>
          </w:tcPr>
          <w:p w:rsidR="00BC3936" w:rsidRPr="00BC3936" w:rsidRDefault="00BC3936" w:rsidP="00BC3936">
            <w:pPr>
              <w:spacing w:after="0" w:line="240" w:lineRule="auto"/>
              <w:jc w:val="center"/>
              <w:rPr>
                <w:rFonts w:ascii="Calibri" w:eastAsia="Times New Roman" w:hAnsi="Calibri" w:cs="Times New Roman"/>
                <w:color w:val="000000"/>
                <w:lang w:eastAsia="es-GT"/>
              </w:rPr>
            </w:pPr>
            <w:r w:rsidRPr="00BC3936">
              <w:rPr>
                <w:rFonts w:ascii="Calibri" w:eastAsia="Times New Roman" w:hAnsi="Calibri" w:cs="Times New Roman"/>
                <w:color w:val="000000"/>
                <w:lang w:eastAsia="es-GT"/>
              </w:rPr>
              <w:t>Rosado claro</w:t>
            </w:r>
          </w:p>
        </w:tc>
        <w:tc>
          <w:tcPr>
            <w:tcW w:w="1200" w:type="dxa"/>
            <w:tcBorders>
              <w:top w:val="nil"/>
              <w:left w:val="nil"/>
              <w:bottom w:val="single" w:sz="4" w:space="0" w:color="auto"/>
              <w:right w:val="single" w:sz="4" w:space="0" w:color="auto"/>
            </w:tcBorders>
            <w:shd w:val="clear" w:color="auto" w:fill="auto"/>
            <w:noWrap/>
            <w:vAlign w:val="center"/>
            <w:hideMark/>
          </w:tcPr>
          <w:p w:rsidR="00BC3936" w:rsidRPr="00BC3936" w:rsidRDefault="00BC3936" w:rsidP="00BC3936">
            <w:pPr>
              <w:spacing w:after="0" w:line="240" w:lineRule="auto"/>
              <w:jc w:val="center"/>
              <w:rPr>
                <w:rFonts w:ascii="Calibri" w:eastAsia="Times New Roman" w:hAnsi="Calibri" w:cs="Times New Roman"/>
                <w:color w:val="000000"/>
                <w:lang w:eastAsia="es-GT"/>
              </w:rPr>
            </w:pPr>
            <w:r w:rsidRPr="00BC3936">
              <w:rPr>
                <w:rFonts w:ascii="Calibri" w:eastAsia="Times New Roman" w:hAnsi="Calibri" w:cs="Times New Roman"/>
                <w:color w:val="000000"/>
                <w:lang w:eastAsia="es-GT"/>
              </w:rPr>
              <w:t>Básico</w:t>
            </w:r>
          </w:p>
        </w:tc>
      </w:tr>
      <w:tr w:rsidR="00BC3936" w:rsidRPr="00BC3936" w:rsidTr="00BC3936">
        <w:trPr>
          <w:trHeight w:val="300"/>
        </w:trPr>
        <w:tc>
          <w:tcPr>
            <w:tcW w:w="2080" w:type="dxa"/>
            <w:tcBorders>
              <w:top w:val="nil"/>
              <w:left w:val="single" w:sz="4" w:space="0" w:color="auto"/>
              <w:bottom w:val="single" w:sz="4" w:space="0" w:color="auto"/>
              <w:right w:val="single" w:sz="4" w:space="0" w:color="auto"/>
            </w:tcBorders>
            <w:shd w:val="clear" w:color="auto" w:fill="auto"/>
            <w:noWrap/>
            <w:vAlign w:val="center"/>
            <w:hideMark/>
          </w:tcPr>
          <w:p w:rsidR="00BC3936" w:rsidRPr="00BC3936" w:rsidRDefault="00BC3936" w:rsidP="00BC3936">
            <w:pPr>
              <w:spacing w:after="0" w:line="240" w:lineRule="auto"/>
              <w:jc w:val="center"/>
              <w:rPr>
                <w:rFonts w:ascii="Calibri" w:eastAsia="Times New Roman" w:hAnsi="Calibri" w:cs="Times New Roman"/>
                <w:color w:val="000000"/>
                <w:lang w:eastAsia="es-GT"/>
              </w:rPr>
            </w:pPr>
            <w:r w:rsidRPr="00BC3936">
              <w:rPr>
                <w:rFonts w:ascii="Calibri" w:eastAsia="Times New Roman" w:hAnsi="Calibri" w:cs="Times New Roman"/>
                <w:color w:val="000000"/>
                <w:lang w:eastAsia="es-GT"/>
              </w:rPr>
              <w:t>Vinagre</w:t>
            </w:r>
          </w:p>
        </w:tc>
        <w:tc>
          <w:tcPr>
            <w:tcW w:w="1440" w:type="dxa"/>
            <w:tcBorders>
              <w:top w:val="nil"/>
              <w:left w:val="nil"/>
              <w:bottom w:val="single" w:sz="4" w:space="0" w:color="auto"/>
              <w:right w:val="single" w:sz="4" w:space="0" w:color="auto"/>
            </w:tcBorders>
            <w:shd w:val="clear" w:color="auto" w:fill="auto"/>
            <w:noWrap/>
            <w:vAlign w:val="center"/>
            <w:hideMark/>
          </w:tcPr>
          <w:p w:rsidR="00BC3936" w:rsidRPr="00BC3936" w:rsidRDefault="00BC3936" w:rsidP="00BC3936">
            <w:pPr>
              <w:spacing w:after="0" w:line="240" w:lineRule="auto"/>
              <w:jc w:val="center"/>
              <w:rPr>
                <w:rFonts w:ascii="Calibri" w:eastAsia="Times New Roman" w:hAnsi="Calibri" w:cs="Times New Roman"/>
                <w:color w:val="000000"/>
                <w:lang w:eastAsia="es-GT"/>
              </w:rPr>
            </w:pPr>
            <w:r w:rsidRPr="00BC3936">
              <w:rPr>
                <w:rFonts w:ascii="Calibri" w:eastAsia="Times New Roman" w:hAnsi="Calibri" w:cs="Times New Roman"/>
                <w:color w:val="000000"/>
                <w:lang w:eastAsia="es-GT"/>
              </w:rPr>
              <w:t>Rosado claro</w:t>
            </w:r>
          </w:p>
        </w:tc>
        <w:tc>
          <w:tcPr>
            <w:tcW w:w="1200" w:type="dxa"/>
            <w:tcBorders>
              <w:top w:val="nil"/>
              <w:left w:val="nil"/>
              <w:bottom w:val="single" w:sz="4" w:space="0" w:color="auto"/>
              <w:right w:val="single" w:sz="4" w:space="0" w:color="auto"/>
            </w:tcBorders>
            <w:shd w:val="clear" w:color="auto" w:fill="auto"/>
            <w:noWrap/>
            <w:vAlign w:val="center"/>
            <w:hideMark/>
          </w:tcPr>
          <w:p w:rsidR="00BC3936" w:rsidRPr="00BC3936" w:rsidRDefault="00BC3936" w:rsidP="00BC3936">
            <w:pPr>
              <w:spacing w:after="0" w:line="240" w:lineRule="auto"/>
              <w:jc w:val="center"/>
              <w:rPr>
                <w:rFonts w:ascii="Calibri" w:eastAsia="Times New Roman" w:hAnsi="Calibri" w:cs="Times New Roman"/>
                <w:color w:val="000000"/>
                <w:lang w:eastAsia="es-GT"/>
              </w:rPr>
            </w:pPr>
            <w:r w:rsidRPr="00BC3936">
              <w:rPr>
                <w:rFonts w:ascii="Calibri" w:eastAsia="Times New Roman" w:hAnsi="Calibri" w:cs="Times New Roman"/>
                <w:color w:val="000000"/>
                <w:lang w:eastAsia="es-GT"/>
              </w:rPr>
              <w:t>Ácido</w:t>
            </w:r>
          </w:p>
        </w:tc>
      </w:tr>
      <w:tr w:rsidR="00BC3936" w:rsidRPr="00BC3936" w:rsidTr="00BC3936">
        <w:trPr>
          <w:trHeight w:val="300"/>
        </w:trPr>
        <w:tc>
          <w:tcPr>
            <w:tcW w:w="2080" w:type="dxa"/>
            <w:tcBorders>
              <w:top w:val="nil"/>
              <w:left w:val="single" w:sz="4" w:space="0" w:color="auto"/>
              <w:bottom w:val="single" w:sz="4" w:space="0" w:color="auto"/>
              <w:right w:val="single" w:sz="4" w:space="0" w:color="auto"/>
            </w:tcBorders>
            <w:shd w:val="clear" w:color="auto" w:fill="auto"/>
            <w:noWrap/>
            <w:vAlign w:val="center"/>
            <w:hideMark/>
          </w:tcPr>
          <w:p w:rsidR="00BC3936" w:rsidRPr="00BC3936" w:rsidRDefault="00BC3936" w:rsidP="00BC3936">
            <w:pPr>
              <w:spacing w:after="0" w:line="240" w:lineRule="auto"/>
              <w:jc w:val="center"/>
              <w:rPr>
                <w:rFonts w:ascii="Calibri" w:eastAsia="Times New Roman" w:hAnsi="Calibri" w:cs="Times New Roman"/>
                <w:color w:val="000000"/>
                <w:lang w:eastAsia="es-GT"/>
              </w:rPr>
            </w:pPr>
            <w:r w:rsidRPr="00BC3936">
              <w:rPr>
                <w:rFonts w:ascii="Calibri" w:eastAsia="Times New Roman" w:hAnsi="Calibri" w:cs="Times New Roman"/>
                <w:color w:val="000000"/>
                <w:lang w:eastAsia="es-GT"/>
              </w:rPr>
              <w:t>Crema facial</w:t>
            </w:r>
          </w:p>
        </w:tc>
        <w:tc>
          <w:tcPr>
            <w:tcW w:w="1440" w:type="dxa"/>
            <w:tcBorders>
              <w:top w:val="nil"/>
              <w:left w:val="nil"/>
              <w:bottom w:val="single" w:sz="4" w:space="0" w:color="auto"/>
              <w:right w:val="single" w:sz="4" w:space="0" w:color="auto"/>
            </w:tcBorders>
            <w:shd w:val="clear" w:color="auto" w:fill="auto"/>
            <w:noWrap/>
            <w:vAlign w:val="center"/>
            <w:hideMark/>
          </w:tcPr>
          <w:p w:rsidR="00BC3936" w:rsidRPr="00BC3936" w:rsidRDefault="00BC3936" w:rsidP="00BC3936">
            <w:pPr>
              <w:spacing w:after="0" w:line="240" w:lineRule="auto"/>
              <w:jc w:val="center"/>
              <w:rPr>
                <w:rFonts w:ascii="Calibri" w:eastAsia="Times New Roman" w:hAnsi="Calibri" w:cs="Times New Roman"/>
                <w:color w:val="000000"/>
                <w:lang w:eastAsia="es-GT"/>
              </w:rPr>
            </w:pPr>
            <w:r w:rsidRPr="00BC3936">
              <w:rPr>
                <w:rFonts w:ascii="Calibri" w:eastAsia="Times New Roman" w:hAnsi="Calibri" w:cs="Times New Roman"/>
                <w:color w:val="000000"/>
                <w:lang w:eastAsia="es-GT"/>
              </w:rPr>
              <w:t>No cambió</w:t>
            </w:r>
          </w:p>
        </w:tc>
        <w:tc>
          <w:tcPr>
            <w:tcW w:w="1200" w:type="dxa"/>
            <w:tcBorders>
              <w:top w:val="nil"/>
              <w:left w:val="nil"/>
              <w:bottom w:val="single" w:sz="4" w:space="0" w:color="auto"/>
              <w:right w:val="single" w:sz="4" w:space="0" w:color="auto"/>
            </w:tcBorders>
            <w:shd w:val="clear" w:color="auto" w:fill="auto"/>
            <w:noWrap/>
            <w:vAlign w:val="center"/>
            <w:hideMark/>
          </w:tcPr>
          <w:p w:rsidR="00BC3936" w:rsidRPr="00BC3936" w:rsidRDefault="00BC3936" w:rsidP="00BC3936">
            <w:pPr>
              <w:spacing w:after="0" w:line="240" w:lineRule="auto"/>
              <w:jc w:val="center"/>
              <w:rPr>
                <w:rFonts w:ascii="Calibri" w:eastAsia="Times New Roman" w:hAnsi="Calibri" w:cs="Times New Roman"/>
                <w:color w:val="000000"/>
                <w:lang w:eastAsia="es-GT"/>
              </w:rPr>
            </w:pPr>
            <w:r w:rsidRPr="00BC3936">
              <w:rPr>
                <w:rFonts w:ascii="Calibri" w:eastAsia="Times New Roman" w:hAnsi="Calibri" w:cs="Times New Roman"/>
                <w:color w:val="000000"/>
                <w:lang w:eastAsia="es-GT"/>
              </w:rPr>
              <w:t>Básico</w:t>
            </w:r>
          </w:p>
        </w:tc>
      </w:tr>
      <w:tr w:rsidR="00BC3936" w:rsidRPr="00BC3936" w:rsidTr="00BC3936">
        <w:trPr>
          <w:trHeight w:val="300"/>
        </w:trPr>
        <w:tc>
          <w:tcPr>
            <w:tcW w:w="2080" w:type="dxa"/>
            <w:tcBorders>
              <w:top w:val="nil"/>
              <w:left w:val="single" w:sz="4" w:space="0" w:color="auto"/>
              <w:bottom w:val="single" w:sz="4" w:space="0" w:color="auto"/>
              <w:right w:val="single" w:sz="4" w:space="0" w:color="auto"/>
            </w:tcBorders>
            <w:shd w:val="clear" w:color="auto" w:fill="auto"/>
            <w:noWrap/>
            <w:vAlign w:val="center"/>
            <w:hideMark/>
          </w:tcPr>
          <w:p w:rsidR="00BC3936" w:rsidRPr="00BC3936" w:rsidRDefault="00BC3936" w:rsidP="00BC3936">
            <w:pPr>
              <w:spacing w:after="0" w:line="240" w:lineRule="auto"/>
              <w:jc w:val="center"/>
              <w:rPr>
                <w:rFonts w:ascii="Calibri" w:eastAsia="Times New Roman" w:hAnsi="Calibri" w:cs="Times New Roman"/>
                <w:color w:val="000000"/>
                <w:lang w:eastAsia="es-GT"/>
              </w:rPr>
            </w:pPr>
            <w:r w:rsidRPr="00BC3936">
              <w:rPr>
                <w:rFonts w:ascii="Calibri" w:eastAsia="Times New Roman" w:hAnsi="Calibri" w:cs="Times New Roman"/>
                <w:color w:val="000000"/>
                <w:lang w:eastAsia="es-GT"/>
              </w:rPr>
              <w:t>Limón</w:t>
            </w:r>
          </w:p>
        </w:tc>
        <w:tc>
          <w:tcPr>
            <w:tcW w:w="1440" w:type="dxa"/>
            <w:tcBorders>
              <w:top w:val="nil"/>
              <w:left w:val="nil"/>
              <w:bottom w:val="single" w:sz="4" w:space="0" w:color="auto"/>
              <w:right w:val="single" w:sz="4" w:space="0" w:color="auto"/>
            </w:tcBorders>
            <w:shd w:val="clear" w:color="auto" w:fill="auto"/>
            <w:noWrap/>
            <w:vAlign w:val="center"/>
            <w:hideMark/>
          </w:tcPr>
          <w:p w:rsidR="00BC3936" w:rsidRPr="00BC3936" w:rsidRDefault="00BC3936" w:rsidP="00BC3936">
            <w:pPr>
              <w:spacing w:after="0" w:line="240" w:lineRule="auto"/>
              <w:jc w:val="center"/>
              <w:rPr>
                <w:rFonts w:ascii="Calibri" w:eastAsia="Times New Roman" w:hAnsi="Calibri" w:cs="Times New Roman"/>
                <w:color w:val="000000"/>
                <w:lang w:eastAsia="es-GT"/>
              </w:rPr>
            </w:pPr>
            <w:r w:rsidRPr="00BC3936">
              <w:rPr>
                <w:rFonts w:ascii="Calibri" w:eastAsia="Times New Roman" w:hAnsi="Calibri" w:cs="Times New Roman"/>
                <w:color w:val="000000"/>
                <w:lang w:eastAsia="es-GT"/>
              </w:rPr>
              <w:t>Rosado oscuro</w:t>
            </w:r>
          </w:p>
        </w:tc>
        <w:tc>
          <w:tcPr>
            <w:tcW w:w="1200" w:type="dxa"/>
            <w:tcBorders>
              <w:top w:val="nil"/>
              <w:left w:val="nil"/>
              <w:bottom w:val="single" w:sz="4" w:space="0" w:color="auto"/>
              <w:right w:val="single" w:sz="4" w:space="0" w:color="auto"/>
            </w:tcBorders>
            <w:shd w:val="clear" w:color="auto" w:fill="auto"/>
            <w:noWrap/>
            <w:vAlign w:val="center"/>
            <w:hideMark/>
          </w:tcPr>
          <w:p w:rsidR="00BC3936" w:rsidRPr="00BC3936" w:rsidRDefault="00BC3936" w:rsidP="00BC3936">
            <w:pPr>
              <w:spacing w:after="0" w:line="240" w:lineRule="auto"/>
              <w:jc w:val="center"/>
              <w:rPr>
                <w:rFonts w:ascii="Calibri" w:eastAsia="Times New Roman" w:hAnsi="Calibri" w:cs="Times New Roman"/>
                <w:color w:val="000000"/>
                <w:lang w:eastAsia="es-GT"/>
              </w:rPr>
            </w:pPr>
            <w:r w:rsidRPr="00BC3936">
              <w:rPr>
                <w:rFonts w:ascii="Calibri" w:eastAsia="Times New Roman" w:hAnsi="Calibri" w:cs="Times New Roman"/>
                <w:color w:val="000000"/>
                <w:lang w:eastAsia="es-GT"/>
              </w:rPr>
              <w:t>Ácido</w:t>
            </w:r>
          </w:p>
        </w:tc>
      </w:tr>
      <w:tr w:rsidR="00BC3936" w:rsidRPr="00BC3936" w:rsidTr="00BC3936">
        <w:trPr>
          <w:trHeight w:val="300"/>
        </w:trPr>
        <w:tc>
          <w:tcPr>
            <w:tcW w:w="2080" w:type="dxa"/>
            <w:tcBorders>
              <w:top w:val="nil"/>
              <w:left w:val="single" w:sz="4" w:space="0" w:color="auto"/>
              <w:bottom w:val="single" w:sz="4" w:space="0" w:color="auto"/>
              <w:right w:val="single" w:sz="4" w:space="0" w:color="auto"/>
            </w:tcBorders>
            <w:shd w:val="clear" w:color="auto" w:fill="auto"/>
            <w:noWrap/>
            <w:vAlign w:val="center"/>
            <w:hideMark/>
          </w:tcPr>
          <w:p w:rsidR="00BC3936" w:rsidRPr="00BC3936" w:rsidRDefault="00BC3936" w:rsidP="00BC3936">
            <w:pPr>
              <w:spacing w:after="0" w:line="240" w:lineRule="auto"/>
              <w:jc w:val="center"/>
              <w:rPr>
                <w:rFonts w:ascii="Calibri" w:eastAsia="Times New Roman" w:hAnsi="Calibri" w:cs="Times New Roman"/>
                <w:color w:val="000000"/>
                <w:lang w:eastAsia="es-GT"/>
              </w:rPr>
            </w:pPr>
            <w:r w:rsidRPr="00BC3936">
              <w:rPr>
                <w:rFonts w:ascii="Calibri" w:eastAsia="Times New Roman" w:hAnsi="Calibri" w:cs="Times New Roman"/>
                <w:color w:val="000000"/>
                <w:lang w:eastAsia="es-GT"/>
              </w:rPr>
              <w:t>Agua carbonatada</w:t>
            </w:r>
          </w:p>
        </w:tc>
        <w:tc>
          <w:tcPr>
            <w:tcW w:w="1440" w:type="dxa"/>
            <w:tcBorders>
              <w:top w:val="nil"/>
              <w:left w:val="nil"/>
              <w:bottom w:val="single" w:sz="4" w:space="0" w:color="auto"/>
              <w:right w:val="single" w:sz="4" w:space="0" w:color="auto"/>
            </w:tcBorders>
            <w:shd w:val="clear" w:color="auto" w:fill="auto"/>
            <w:noWrap/>
            <w:vAlign w:val="center"/>
            <w:hideMark/>
          </w:tcPr>
          <w:p w:rsidR="00BC3936" w:rsidRPr="00BC3936" w:rsidRDefault="00BC3936" w:rsidP="00BC3936">
            <w:pPr>
              <w:spacing w:after="0" w:line="240" w:lineRule="auto"/>
              <w:jc w:val="center"/>
              <w:rPr>
                <w:rFonts w:ascii="Calibri" w:eastAsia="Times New Roman" w:hAnsi="Calibri" w:cs="Times New Roman"/>
                <w:color w:val="000000"/>
                <w:lang w:eastAsia="es-GT"/>
              </w:rPr>
            </w:pPr>
            <w:r w:rsidRPr="00BC3936">
              <w:rPr>
                <w:rFonts w:ascii="Calibri" w:eastAsia="Times New Roman" w:hAnsi="Calibri" w:cs="Times New Roman"/>
                <w:color w:val="000000"/>
                <w:lang w:eastAsia="es-GT"/>
              </w:rPr>
              <w:t>Rosado claro</w:t>
            </w:r>
          </w:p>
        </w:tc>
        <w:tc>
          <w:tcPr>
            <w:tcW w:w="1200" w:type="dxa"/>
            <w:tcBorders>
              <w:top w:val="nil"/>
              <w:left w:val="nil"/>
              <w:bottom w:val="single" w:sz="4" w:space="0" w:color="auto"/>
              <w:right w:val="single" w:sz="4" w:space="0" w:color="auto"/>
            </w:tcBorders>
            <w:shd w:val="clear" w:color="auto" w:fill="auto"/>
            <w:noWrap/>
            <w:vAlign w:val="center"/>
            <w:hideMark/>
          </w:tcPr>
          <w:p w:rsidR="00BC3936" w:rsidRPr="00BC3936" w:rsidRDefault="00BC3936" w:rsidP="00BC3936">
            <w:pPr>
              <w:spacing w:after="0" w:line="240" w:lineRule="auto"/>
              <w:jc w:val="center"/>
              <w:rPr>
                <w:rFonts w:ascii="Calibri" w:eastAsia="Times New Roman" w:hAnsi="Calibri" w:cs="Times New Roman"/>
                <w:color w:val="000000"/>
                <w:lang w:eastAsia="es-GT"/>
              </w:rPr>
            </w:pPr>
            <w:r w:rsidRPr="00BC3936">
              <w:rPr>
                <w:rFonts w:ascii="Calibri" w:eastAsia="Times New Roman" w:hAnsi="Calibri" w:cs="Times New Roman"/>
                <w:color w:val="000000"/>
                <w:lang w:eastAsia="es-GT"/>
              </w:rPr>
              <w:t>Básico</w:t>
            </w:r>
          </w:p>
        </w:tc>
      </w:tr>
      <w:tr w:rsidR="00BC3936" w:rsidRPr="00BC3936" w:rsidTr="00BC3936">
        <w:trPr>
          <w:trHeight w:val="300"/>
        </w:trPr>
        <w:tc>
          <w:tcPr>
            <w:tcW w:w="2080" w:type="dxa"/>
            <w:tcBorders>
              <w:top w:val="nil"/>
              <w:left w:val="single" w:sz="4" w:space="0" w:color="auto"/>
              <w:bottom w:val="single" w:sz="4" w:space="0" w:color="auto"/>
              <w:right w:val="single" w:sz="4" w:space="0" w:color="auto"/>
            </w:tcBorders>
            <w:shd w:val="clear" w:color="auto" w:fill="auto"/>
            <w:noWrap/>
            <w:vAlign w:val="center"/>
            <w:hideMark/>
          </w:tcPr>
          <w:p w:rsidR="00BC3936" w:rsidRPr="00BC3936" w:rsidRDefault="00BC3936" w:rsidP="00BC3936">
            <w:pPr>
              <w:spacing w:after="0" w:line="240" w:lineRule="auto"/>
              <w:jc w:val="center"/>
              <w:rPr>
                <w:rFonts w:ascii="Calibri" w:eastAsia="Times New Roman" w:hAnsi="Calibri" w:cs="Times New Roman"/>
                <w:color w:val="000000"/>
                <w:lang w:eastAsia="es-GT"/>
              </w:rPr>
            </w:pPr>
            <w:r w:rsidRPr="00BC3936">
              <w:rPr>
                <w:rFonts w:ascii="Calibri" w:eastAsia="Times New Roman" w:hAnsi="Calibri" w:cs="Times New Roman"/>
                <w:color w:val="000000"/>
                <w:lang w:eastAsia="es-GT"/>
              </w:rPr>
              <w:t>Detergente</w:t>
            </w:r>
          </w:p>
        </w:tc>
        <w:tc>
          <w:tcPr>
            <w:tcW w:w="1440" w:type="dxa"/>
            <w:tcBorders>
              <w:top w:val="nil"/>
              <w:left w:val="nil"/>
              <w:bottom w:val="single" w:sz="4" w:space="0" w:color="auto"/>
              <w:right w:val="single" w:sz="4" w:space="0" w:color="auto"/>
            </w:tcBorders>
            <w:shd w:val="clear" w:color="auto" w:fill="auto"/>
            <w:noWrap/>
            <w:vAlign w:val="center"/>
            <w:hideMark/>
          </w:tcPr>
          <w:p w:rsidR="00BC3936" w:rsidRPr="00BC3936" w:rsidRDefault="00BC3936" w:rsidP="00BC3936">
            <w:pPr>
              <w:spacing w:after="0" w:line="240" w:lineRule="auto"/>
              <w:jc w:val="center"/>
              <w:rPr>
                <w:rFonts w:ascii="Calibri" w:eastAsia="Times New Roman" w:hAnsi="Calibri" w:cs="Times New Roman"/>
                <w:color w:val="000000"/>
                <w:lang w:eastAsia="es-GT"/>
              </w:rPr>
            </w:pPr>
            <w:r w:rsidRPr="00BC3936">
              <w:rPr>
                <w:rFonts w:ascii="Calibri" w:eastAsia="Times New Roman" w:hAnsi="Calibri" w:cs="Times New Roman"/>
                <w:color w:val="000000"/>
                <w:lang w:eastAsia="es-GT"/>
              </w:rPr>
              <w:t>Verde</w:t>
            </w:r>
          </w:p>
        </w:tc>
        <w:tc>
          <w:tcPr>
            <w:tcW w:w="1200" w:type="dxa"/>
            <w:tcBorders>
              <w:top w:val="nil"/>
              <w:left w:val="nil"/>
              <w:bottom w:val="single" w:sz="4" w:space="0" w:color="auto"/>
              <w:right w:val="single" w:sz="4" w:space="0" w:color="auto"/>
            </w:tcBorders>
            <w:shd w:val="clear" w:color="auto" w:fill="auto"/>
            <w:noWrap/>
            <w:vAlign w:val="center"/>
            <w:hideMark/>
          </w:tcPr>
          <w:p w:rsidR="00BC3936" w:rsidRPr="00BC3936" w:rsidRDefault="00BC3936" w:rsidP="00BC3936">
            <w:pPr>
              <w:spacing w:after="0" w:line="240" w:lineRule="auto"/>
              <w:jc w:val="center"/>
              <w:rPr>
                <w:rFonts w:ascii="Calibri" w:eastAsia="Times New Roman" w:hAnsi="Calibri" w:cs="Times New Roman"/>
                <w:color w:val="000000"/>
                <w:lang w:eastAsia="es-GT"/>
              </w:rPr>
            </w:pPr>
            <w:r w:rsidRPr="00BC3936">
              <w:rPr>
                <w:rFonts w:ascii="Calibri" w:eastAsia="Times New Roman" w:hAnsi="Calibri" w:cs="Times New Roman"/>
                <w:color w:val="000000"/>
                <w:lang w:eastAsia="es-GT"/>
              </w:rPr>
              <w:t>Básico</w:t>
            </w:r>
          </w:p>
        </w:tc>
      </w:tr>
      <w:tr w:rsidR="00BC3936" w:rsidRPr="00BC3936" w:rsidTr="00BC3936">
        <w:trPr>
          <w:trHeight w:val="300"/>
        </w:trPr>
        <w:tc>
          <w:tcPr>
            <w:tcW w:w="2080" w:type="dxa"/>
            <w:tcBorders>
              <w:top w:val="nil"/>
              <w:left w:val="single" w:sz="4" w:space="0" w:color="auto"/>
              <w:bottom w:val="single" w:sz="4" w:space="0" w:color="auto"/>
              <w:right w:val="single" w:sz="4" w:space="0" w:color="auto"/>
            </w:tcBorders>
            <w:shd w:val="clear" w:color="auto" w:fill="auto"/>
            <w:noWrap/>
            <w:vAlign w:val="center"/>
            <w:hideMark/>
          </w:tcPr>
          <w:p w:rsidR="00BC3936" w:rsidRPr="00BC3936" w:rsidRDefault="00BC3936" w:rsidP="00BC3936">
            <w:pPr>
              <w:spacing w:after="0" w:line="240" w:lineRule="auto"/>
              <w:jc w:val="center"/>
              <w:rPr>
                <w:rFonts w:ascii="Calibri" w:eastAsia="Times New Roman" w:hAnsi="Calibri" w:cs="Times New Roman"/>
                <w:color w:val="000000"/>
                <w:lang w:eastAsia="es-GT"/>
              </w:rPr>
            </w:pPr>
            <w:r w:rsidRPr="00BC3936">
              <w:rPr>
                <w:rFonts w:ascii="Calibri" w:eastAsia="Times New Roman" w:hAnsi="Calibri" w:cs="Times New Roman"/>
                <w:color w:val="000000"/>
                <w:lang w:eastAsia="es-GT"/>
              </w:rPr>
              <w:t>Agua</w:t>
            </w:r>
          </w:p>
        </w:tc>
        <w:tc>
          <w:tcPr>
            <w:tcW w:w="1440" w:type="dxa"/>
            <w:tcBorders>
              <w:top w:val="nil"/>
              <w:left w:val="nil"/>
              <w:bottom w:val="single" w:sz="4" w:space="0" w:color="auto"/>
              <w:right w:val="single" w:sz="4" w:space="0" w:color="auto"/>
            </w:tcBorders>
            <w:shd w:val="clear" w:color="auto" w:fill="auto"/>
            <w:noWrap/>
            <w:vAlign w:val="center"/>
            <w:hideMark/>
          </w:tcPr>
          <w:p w:rsidR="00BC3936" w:rsidRPr="00BC3936" w:rsidRDefault="00BC3936" w:rsidP="00BC3936">
            <w:pPr>
              <w:spacing w:after="0" w:line="240" w:lineRule="auto"/>
              <w:jc w:val="center"/>
              <w:rPr>
                <w:rFonts w:ascii="Calibri" w:eastAsia="Times New Roman" w:hAnsi="Calibri" w:cs="Times New Roman"/>
                <w:color w:val="000000"/>
                <w:lang w:eastAsia="es-GT"/>
              </w:rPr>
            </w:pPr>
            <w:r w:rsidRPr="00BC3936">
              <w:rPr>
                <w:rFonts w:ascii="Calibri" w:eastAsia="Times New Roman" w:hAnsi="Calibri" w:cs="Times New Roman"/>
                <w:color w:val="000000"/>
                <w:lang w:eastAsia="es-GT"/>
              </w:rPr>
              <w:t>No cambió</w:t>
            </w:r>
          </w:p>
        </w:tc>
        <w:tc>
          <w:tcPr>
            <w:tcW w:w="1200" w:type="dxa"/>
            <w:tcBorders>
              <w:top w:val="nil"/>
              <w:left w:val="nil"/>
              <w:bottom w:val="single" w:sz="4" w:space="0" w:color="auto"/>
              <w:right w:val="single" w:sz="4" w:space="0" w:color="auto"/>
            </w:tcBorders>
            <w:shd w:val="clear" w:color="auto" w:fill="auto"/>
            <w:noWrap/>
            <w:vAlign w:val="center"/>
            <w:hideMark/>
          </w:tcPr>
          <w:p w:rsidR="00BC3936" w:rsidRPr="00BC3936" w:rsidRDefault="00BC3936" w:rsidP="00BC3936">
            <w:pPr>
              <w:spacing w:after="0" w:line="240" w:lineRule="auto"/>
              <w:jc w:val="center"/>
              <w:rPr>
                <w:rFonts w:ascii="Calibri" w:eastAsia="Times New Roman" w:hAnsi="Calibri" w:cs="Times New Roman"/>
                <w:color w:val="000000"/>
                <w:lang w:eastAsia="es-GT"/>
              </w:rPr>
            </w:pPr>
            <w:r w:rsidRPr="00BC3936">
              <w:rPr>
                <w:rFonts w:ascii="Calibri" w:eastAsia="Times New Roman" w:hAnsi="Calibri" w:cs="Times New Roman"/>
                <w:color w:val="000000"/>
                <w:lang w:eastAsia="es-GT"/>
              </w:rPr>
              <w:t>Neutro</w:t>
            </w:r>
          </w:p>
        </w:tc>
      </w:tr>
    </w:tbl>
    <w:p w:rsidR="00BC3936" w:rsidRDefault="00BC3936"/>
    <w:p w:rsidR="008E12B7" w:rsidRDefault="008E12B7">
      <w:pPr>
        <w:rPr>
          <w:noProof/>
          <w:lang w:eastAsia="es-GT"/>
        </w:rPr>
      </w:pPr>
      <w:r>
        <w:t xml:space="preserve">Cuadro 6. Productos Caseros en extracto de </w:t>
      </w:r>
      <w:r w:rsidR="000F3408">
        <w:t>Rábano</w:t>
      </w:r>
      <w:r>
        <w:t>.</w:t>
      </w:r>
    </w:p>
    <w:p w:rsidR="008E12B7" w:rsidRDefault="008E12B7">
      <w:r>
        <w:rPr>
          <w:noProof/>
          <w:lang w:eastAsia="es-GT"/>
        </w:rPr>
        <w:drawing>
          <wp:inline distT="0" distB="0" distL="0" distR="0">
            <wp:extent cx="2925748" cy="2220468"/>
            <wp:effectExtent l="0" t="0" r="8255" b="8890"/>
            <wp:docPr id="1" name="Imagen 1" descr="https://scontent.fgua2-1.fna.fbcdn.net/v/t34.0-12/17198356_1258579437543474_1866129885_n.jpg?oh=d50e75d2da952d082ceaee64853eaf67&amp;oe=58C2DDC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fgua2-1.fna.fbcdn.net/v/t34.0-12/17198356_1258579437543474_1866129885_n.jpg?oh=d50e75d2da952d082ceaee64853eaf67&amp;oe=58C2DDC2"/>
                    <pic:cNvPicPr>
                      <a:picLocks noChangeAspect="1" noChangeArrowheads="1"/>
                    </pic:cNvPicPr>
                  </pic:nvPicPr>
                  <pic:blipFill rotWithShape="1">
                    <a:blip r:embed="rId5">
                      <a:extLst>
                        <a:ext uri="{28A0092B-C50C-407E-A947-70E740481C1C}">
                          <a14:useLocalDpi xmlns:a14="http://schemas.microsoft.com/office/drawing/2010/main" val="0"/>
                        </a:ext>
                      </a:extLst>
                    </a:blip>
                    <a:srcRect l="20265" t="3591" r="14392" b="30267"/>
                    <a:stretch/>
                  </pic:blipFill>
                  <pic:spPr bwMode="auto">
                    <a:xfrm>
                      <a:off x="0" y="0"/>
                      <a:ext cx="2932874" cy="2225876"/>
                    </a:xfrm>
                    <a:prstGeom prst="rect">
                      <a:avLst/>
                    </a:prstGeom>
                    <a:noFill/>
                    <a:ln>
                      <a:noFill/>
                    </a:ln>
                    <a:extLst>
                      <a:ext uri="{53640926-AAD7-44D8-BBD7-CCE9431645EC}">
                        <a14:shadowObscured xmlns:a14="http://schemas.microsoft.com/office/drawing/2010/main"/>
                      </a:ext>
                    </a:extLst>
                  </pic:spPr>
                </pic:pic>
              </a:graphicData>
            </a:graphic>
          </wp:inline>
        </w:drawing>
      </w:r>
    </w:p>
    <w:p w:rsidR="000F3408" w:rsidRDefault="000F3408"/>
    <w:p w:rsidR="000F3408" w:rsidRDefault="000F3408"/>
    <w:p w:rsidR="000F3408" w:rsidRDefault="000F3408"/>
    <w:p w:rsidR="000F3408" w:rsidRDefault="000F3408"/>
    <w:p w:rsidR="000F3408" w:rsidRDefault="000F3408"/>
    <w:p w:rsidR="000F3408" w:rsidRDefault="000F3408"/>
    <w:p w:rsidR="000F3408" w:rsidRDefault="000F3408"/>
    <w:p w:rsidR="000F3408" w:rsidRDefault="000F3408"/>
    <w:p w:rsidR="000F3408" w:rsidRDefault="000F3408"/>
    <w:p w:rsidR="008E12B7" w:rsidRDefault="008E12B7">
      <w:pPr>
        <w:rPr>
          <w:noProof/>
          <w:lang w:eastAsia="es-GT"/>
        </w:rPr>
      </w:pPr>
      <w:r>
        <w:lastRenderedPageBreak/>
        <w:t xml:space="preserve">Cuadro 7. </w:t>
      </w:r>
      <w:r w:rsidR="00507505">
        <w:t xml:space="preserve"> Papel indicador de pH.</w:t>
      </w:r>
    </w:p>
    <w:p w:rsidR="00507505" w:rsidRDefault="008E12B7">
      <w:r>
        <w:rPr>
          <w:noProof/>
          <w:lang w:eastAsia="es-GT"/>
        </w:rPr>
        <w:drawing>
          <wp:inline distT="0" distB="0" distL="0" distR="0">
            <wp:extent cx="2785058" cy="2886324"/>
            <wp:effectExtent l="0" t="0" r="0" b="0"/>
            <wp:docPr id="2" name="Imagen 2" descr="https://scontent.fgua2-1.fna.fbcdn.net/v/t34.0-12/17238358_1258581434209941_1798090802_n.jpg?oh=82215da472e1f70b77e6e86d1449123e&amp;oe=58C3C1F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content.fgua2-1.fna.fbcdn.net/v/t34.0-12/17238358_1258581434209941_1798090802_n.jpg?oh=82215da472e1f70b77e6e86d1449123e&amp;oe=58C3C1FB"/>
                    <pic:cNvPicPr>
                      <a:picLocks noChangeAspect="1" noChangeArrowheads="1"/>
                    </pic:cNvPicPr>
                  </pic:nvPicPr>
                  <pic:blipFill rotWithShape="1">
                    <a:blip r:embed="rId6">
                      <a:extLst>
                        <a:ext uri="{28A0092B-C50C-407E-A947-70E740481C1C}">
                          <a14:useLocalDpi xmlns:a14="http://schemas.microsoft.com/office/drawing/2010/main" val="0"/>
                        </a:ext>
                      </a:extLst>
                    </a:blip>
                    <a:srcRect l="6648" t="16572" r="12974" b="20971"/>
                    <a:stretch/>
                  </pic:blipFill>
                  <pic:spPr bwMode="auto">
                    <a:xfrm>
                      <a:off x="0" y="0"/>
                      <a:ext cx="2788097" cy="2889473"/>
                    </a:xfrm>
                    <a:prstGeom prst="rect">
                      <a:avLst/>
                    </a:prstGeom>
                    <a:noFill/>
                    <a:ln>
                      <a:noFill/>
                    </a:ln>
                    <a:extLst>
                      <a:ext uri="{53640926-AAD7-44D8-BBD7-CCE9431645EC}">
                        <a14:shadowObscured xmlns:a14="http://schemas.microsoft.com/office/drawing/2010/main"/>
                      </a:ext>
                    </a:extLst>
                  </pic:spPr>
                </pic:pic>
              </a:graphicData>
            </a:graphic>
          </wp:inline>
        </w:drawing>
      </w:r>
    </w:p>
    <w:p w:rsidR="00507505" w:rsidRDefault="00507505">
      <w:pPr>
        <w:rPr>
          <w:rFonts w:ascii="Arial" w:hAnsi="Arial" w:cs="Arial"/>
          <w:noProof/>
          <w:sz w:val="24"/>
          <w:lang w:eastAsia="es-GT"/>
        </w:rPr>
      </w:pPr>
      <w:r>
        <w:t xml:space="preserve">Cuadro 8. </w:t>
      </w:r>
      <w:r>
        <w:t xml:space="preserve"> Producto</w:t>
      </w:r>
      <w:r>
        <w:t>s Caseros en extracto de Rosa Roja.</w:t>
      </w:r>
    </w:p>
    <w:p w:rsidR="00507505" w:rsidRDefault="00507505">
      <w:r>
        <w:rPr>
          <w:rFonts w:ascii="Arial" w:hAnsi="Arial" w:cs="Arial"/>
          <w:noProof/>
          <w:sz w:val="24"/>
          <w:lang w:eastAsia="es-GT"/>
        </w:rPr>
        <w:drawing>
          <wp:inline distT="0" distB="0" distL="0" distR="0" wp14:anchorId="1E1526E6" wp14:editId="2C820625">
            <wp:extent cx="2010109" cy="3019021"/>
            <wp:effectExtent l="0" t="9207" r="317" b="318"/>
            <wp:docPr id="195" name="Imagen 195" descr="C:\Users\Oscar\Desktop\H7\80372332-89fb-4a00-8550-efb79163ca2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Oscar\Desktop\H7\80372332-89fb-4a00-8550-efb79163ca2b.jp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5021" t="18819" b="9594"/>
                    <a:stretch/>
                  </pic:blipFill>
                  <pic:spPr bwMode="auto">
                    <a:xfrm rot="5400000">
                      <a:off x="0" y="0"/>
                      <a:ext cx="2015829" cy="3027612"/>
                    </a:xfrm>
                    <a:prstGeom prst="rect">
                      <a:avLst/>
                    </a:prstGeom>
                    <a:noFill/>
                    <a:ln>
                      <a:noFill/>
                    </a:ln>
                    <a:extLst>
                      <a:ext uri="{53640926-AAD7-44D8-BBD7-CCE9431645EC}">
                        <a14:shadowObscured xmlns:a14="http://schemas.microsoft.com/office/drawing/2010/main"/>
                      </a:ext>
                    </a:extLst>
                  </pic:spPr>
                </pic:pic>
              </a:graphicData>
            </a:graphic>
          </wp:inline>
        </w:drawing>
      </w:r>
    </w:p>
    <w:p w:rsidR="00507505" w:rsidRDefault="00507505"/>
    <w:p w:rsidR="00302D07" w:rsidRDefault="00302D07"/>
    <w:p w:rsidR="00302D07" w:rsidRDefault="00302D07"/>
    <w:p w:rsidR="00302D07" w:rsidRDefault="00302D07"/>
    <w:p w:rsidR="00302D07" w:rsidRDefault="00302D07"/>
    <w:p w:rsidR="00302D07" w:rsidRDefault="00302D07"/>
    <w:p w:rsidR="00302D07" w:rsidRDefault="00302D07"/>
    <w:p w:rsidR="00302D07" w:rsidRDefault="00302D07"/>
    <w:p w:rsidR="00302D07" w:rsidRDefault="00302D07">
      <w:bookmarkStart w:id="0" w:name="_GoBack"/>
      <w:bookmarkEnd w:id="0"/>
    </w:p>
    <w:p w:rsidR="00507505" w:rsidRDefault="00507505" w:rsidP="00507505">
      <w:r>
        <w:lastRenderedPageBreak/>
        <w:t xml:space="preserve">Cuadro 9. </w:t>
      </w:r>
      <w:r>
        <w:t xml:space="preserve">Productos Caseros en extracto de </w:t>
      </w:r>
      <w:r>
        <w:t>Repollo</w:t>
      </w:r>
      <w:r>
        <w:t>.</w:t>
      </w:r>
    </w:p>
    <w:p w:rsidR="00507505" w:rsidRDefault="00507505" w:rsidP="00507505">
      <w:pPr>
        <w:rPr>
          <w:noProof/>
          <w:lang w:eastAsia="es-GT"/>
        </w:rPr>
      </w:pPr>
      <w:r>
        <w:rPr>
          <w:rFonts w:ascii="Arial" w:hAnsi="Arial" w:cs="Arial"/>
          <w:noProof/>
          <w:sz w:val="24"/>
          <w:lang w:eastAsia="es-GT"/>
        </w:rPr>
        <w:drawing>
          <wp:inline distT="0" distB="0" distL="0" distR="0" wp14:anchorId="2E960FCE" wp14:editId="4DE91E0A">
            <wp:extent cx="2305050" cy="2752299"/>
            <wp:effectExtent l="5080" t="0" r="5080" b="5080"/>
            <wp:docPr id="199" name="Imagen 199" descr="C:\Users\Oscar\Desktop\H7\1aeacf28-2f16-49ec-a8d6-481d1818c1f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Oscar\Desktop\H7\1aeacf28-2f16-49ec-a8d6-481d1818c1fb.jpg"/>
                    <pic:cNvPicPr>
                      <a:picLocks noChangeAspect="1" noChangeArrowheads="1"/>
                    </pic:cNvPicPr>
                  </pic:nvPicPr>
                  <pic:blipFill rotWithShape="1">
                    <a:blip r:embed="rId8">
                      <a:extLst>
                        <a:ext uri="{28A0092B-C50C-407E-A947-70E740481C1C}">
                          <a14:useLocalDpi xmlns:a14="http://schemas.microsoft.com/office/drawing/2010/main" val="0"/>
                        </a:ext>
                      </a:extLst>
                    </a:blip>
                    <a:srcRect t="23846" r="8219" b="14616"/>
                    <a:stretch/>
                  </pic:blipFill>
                  <pic:spPr bwMode="auto">
                    <a:xfrm rot="5400000">
                      <a:off x="0" y="0"/>
                      <a:ext cx="2323966" cy="2774885"/>
                    </a:xfrm>
                    <a:prstGeom prst="rect">
                      <a:avLst/>
                    </a:prstGeom>
                    <a:noFill/>
                    <a:ln>
                      <a:noFill/>
                    </a:ln>
                    <a:extLst>
                      <a:ext uri="{53640926-AAD7-44D8-BBD7-CCE9431645EC}">
                        <a14:shadowObscured xmlns:a14="http://schemas.microsoft.com/office/drawing/2010/main"/>
                      </a:ext>
                    </a:extLst>
                  </pic:spPr>
                </pic:pic>
              </a:graphicData>
            </a:graphic>
          </wp:inline>
        </w:drawing>
      </w:r>
    </w:p>
    <w:p w:rsidR="00507505" w:rsidRDefault="00507505"/>
    <w:p w:rsidR="00BC3936" w:rsidRPr="00BC3936" w:rsidRDefault="00BC3936">
      <w:pPr>
        <w:rPr>
          <w:b/>
        </w:rPr>
      </w:pPr>
      <w:r w:rsidRPr="00BC3936">
        <w:rPr>
          <w:b/>
        </w:rPr>
        <w:t xml:space="preserve">Discusión </w:t>
      </w:r>
    </w:p>
    <w:p w:rsidR="00BC3936" w:rsidRDefault="00FC2AAF" w:rsidP="0027513F">
      <w:pPr>
        <w:jc w:val="both"/>
      </w:pPr>
      <w:r>
        <w:t>En esta práctica se cumplió con el objetivo de extraer sustancias que sirvan como indicadores naturales de nivel de acidez y observar el cambio que ocurre al contacto entre una solución y un indicador de pH.</w:t>
      </w:r>
      <w:r w:rsidR="001A5A26">
        <w:t xml:space="preserve"> En la técnica, se extrajo controles conocidos como el repollo morado, rosa roja y el repollo. Para ello se machacó la sustancia y se mezcló con etanol y se remojó papel filtro en los diferentes extractos para obtener papel indicador de pH.</w:t>
      </w:r>
    </w:p>
    <w:p w:rsidR="0027513F" w:rsidRDefault="00C97EAA" w:rsidP="00A951A0">
      <w:pPr>
        <w:jc w:val="both"/>
      </w:pPr>
      <w:r>
        <w:t>Se extrajo sustancias que sirvieron como indicadores naturales de algunas plantas como: repollo, apio, rosas rojas, mora, manzana, Jamaica, uvas y rábano. Los mejores indicadores</w:t>
      </w:r>
      <w:r w:rsidR="007854F8">
        <w:t xml:space="preserve"> naturales son los que se extraen de las flores y hojas que contengan colores </w:t>
      </w:r>
      <w:proofErr w:type="spellStart"/>
      <w:r w:rsidR="007854F8">
        <w:t>vistostosos</w:t>
      </w:r>
      <w:proofErr w:type="spellEnd"/>
      <w:r w:rsidR="0027513F">
        <w:t xml:space="preserve">, esto se debe a que grandes cantidades de cromoplastos que son </w:t>
      </w:r>
      <w:proofErr w:type="spellStart"/>
      <w:r w:rsidR="0027513F">
        <w:t>organelos</w:t>
      </w:r>
      <w:proofErr w:type="spellEnd"/>
      <w:r w:rsidR="0027513F">
        <w:t xml:space="preserve"> donde se almacenan los pigmentos</w:t>
      </w:r>
      <w:r w:rsidR="004C3A8E">
        <w:t xml:space="preserve"> </w:t>
      </w:r>
      <w:r w:rsidR="004C3A8E">
        <w:t>(Jiménez, 2003)</w:t>
      </w:r>
      <w:r w:rsidR="0027513F">
        <w:t>. Los carotenos que dan los colores rojos, anaranjados a frutos y raíces como la zanahoria, son precursores de la vitamina A y no son útiles como indicadores naturales</w:t>
      </w:r>
      <w:r w:rsidR="004C3A8E">
        <w:t xml:space="preserve"> </w:t>
      </w:r>
      <w:r w:rsidR="004C3A8E">
        <w:t>(Ibáñez y García, 2004)</w:t>
      </w:r>
      <w:r w:rsidR="0027513F">
        <w:t xml:space="preserve">. </w:t>
      </w:r>
    </w:p>
    <w:p w:rsidR="00E66F56" w:rsidRDefault="002F22AC" w:rsidP="004C41A9">
      <w:pPr>
        <w:jc w:val="both"/>
      </w:pPr>
      <w:r>
        <w:t xml:space="preserve">Los resultados obtenidos con los papeles indicadores de repollo y rosa roja fueron muy parecidos, sin embargo, el repollo es el mejor indicador ya que contiene en sus hojas un indicador que pertenece a un tipo de sustancia orgánica denominada antocianinas. </w:t>
      </w:r>
      <w:r w:rsidR="00CF1C79">
        <w:t>Esto permite proveer una escala amplia de colores al combinarlos c</w:t>
      </w:r>
      <w:r w:rsidR="004C41A9">
        <w:t>on diferentes soluciones de pH y así es más fácil analizar el grado de acidez de dicha sustancia</w:t>
      </w:r>
      <w:r w:rsidR="0045355D">
        <w:t xml:space="preserve"> (</w:t>
      </w:r>
      <w:proofErr w:type="spellStart"/>
      <w:r w:rsidR="0045355D">
        <w:t>Taiz</w:t>
      </w:r>
      <w:proofErr w:type="spellEnd"/>
      <w:r w:rsidR="0045355D">
        <w:t xml:space="preserve"> y </w:t>
      </w:r>
      <w:proofErr w:type="spellStart"/>
      <w:r w:rsidR="0045355D">
        <w:t>Zeiger</w:t>
      </w:r>
      <w:proofErr w:type="spellEnd"/>
      <w:r w:rsidR="0045355D">
        <w:t>, 2006)</w:t>
      </w:r>
      <w:r w:rsidR="00E66F56">
        <w:t xml:space="preserve">. Por otro </w:t>
      </w:r>
      <w:r w:rsidR="000B53F4">
        <w:t>lado,</w:t>
      </w:r>
      <w:r w:rsidR="00E66F56">
        <w:t xml:space="preserve"> el papel indicador del rábano fue bueno, ya que el papel cambió de color en presencia de todas las sustancias y se pudo analizar con exactitud el valor de pH.</w:t>
      </w:r>
    </w:p>
    <w:p w:rsidR="00317B93" w:rsidRDefault="00E66F56" w:rsidP="004C41A9">
      <w:pPr>
        <w:jc w:val="both"/>
      </w:pPr>
      <w:r>
        <w:t xml:space="preserve"> </w:t>
      </w:r>
      <w:r w:rsidR="00523DF0">
        <w:t xml:space="preserve">En la prueba para determinar la capacidad indicadora de los vegetales no todos los extractos cambiaron de color en el medio ácido </w:t>
      </w:r>
      <w:r w:rsidR="00A33960">
        <w:t>y básico</w:t>
      </w:r>
      <w:r w:rsidR="00523DF0">
        <w:t xml:space="preserve">, esto se puede deber a que no </w:t>
      </w:r>
      <w:r w:rsidR="00A33960">
        <w:t xml:space="preserve">contienen muchos cromoplastos donde se almacenan los pigmentos. Sin </w:t>
      </w:r>
      <w:r w:rsidR="00773CDA">
        <w:t>embargo,</w:t>
      </w:r>
      <w:r w:rsidR="00A33960">
        <w:t xml:space="preserve"> se pudo observar que los colores que predominaron en el medio ácido fueron </w:t>
      </w:r>
      <w:r w:rsidR="00773CDA">
        <w:t>rosado y anaranjado; y en el medio básico fueron</w:t>
      </w:r>
      <w:r w:rsidR="00A006B8">
        <w:t xml:space="preserve"> amarillo, verde, azul y morado.</w:t>
      </w:r>
    </w:p>
    <w:p w:rsidR="00E84C1A" w:rsidRDefault="00E84C1A" w:rsidP="004C41A9">
      <w:pPr>
        <w:jc w:val="both"/>
      </w:pPr>
      <w:r>
        <w:lastRenderedPageBreak/>
        <w:t xml:space="preserve">Para la extracción de los colorantes vegetales, luego de </w:t>
      </w:r>
      <w:r w:rsidR="001F0FD5">
        <w:t xml:space="preserve">romper las células en el mortero los pigmentos que se hallaban encerrados en los cloroplastos </w:t>
      </w:r>
      <w:r w:rsidR="00A951A0">
        <w:t>se extraen con etanol. Otra forma de extraer el colorante vegetal es con agua, aunque no muy efectivo ya que la clorofila (el color verde de las hojas) no es soluble en agua (Jiménez, 2003).</w:t>
      </w:r>
    </w:p>
    <w:p w:rsidR="0045355D" w:rsidRDefault="002A47DD" w:rsidP="004C41A9">
      <w:pPr>
        <w:jc w:val="both"/>
      </w:pPr>
      <w:r>
        <w:t>Entre las posibles fuentes de error se cita no machacar por completo las</w:t>
      </w:r>
      <w:r w:rsidR="00F865AD">
        <w:t xml:space="preserve"> hojas de los</w:t>
      </w:r>
      <w:r w:rsidR="005D5B46">
        <w:t xml:space="preserve"> vegetales o agregar una cantidad incorrecta de etanol. Así, se recomienda usar las medidas de seguridad y trabajar bajo las campanas de extracción al momento de trabajar con las diferentes soluciones. </w:t>
      </w:r>
    </w:p>
    <w:p w:rsidR="00FF724C" w:rsidRDefault="00FF724C" w:rsidP="00FF724C">
      <w:pPr>
        <w:rPr>
          <w:b/>
        </w:rPr>
      </w:pPr>
    </w:p>
    <w:p w:rsidR="00FF724C" w:rsidRDefault="00FF724C" w:rsidP="00FF724C">
      <w:pPr>
        <w:rPr>
          <w:b/>
        </w:rPr>
      </w:pPr>
    </w:p>
    <w:p w:rsidR="00FF724C" w:rsidRDefault="00FF724C" w:rsidP="00FF724C">
      <w:pPr>
        <w:rPr>
          <w:b/>
        </w:rPr>
      </w:pPr>
      <w:r>
        <w:rPr>
          <w:b/>
        </w:rPr>
        <w:t>Conclusiones</w:t>
      </w:r>
    </w:p>
    <w:p w:rsidR="00FF724C" w:rsidRPr="00FF724C" w:rsidRDefault="00FF724C" w:rsidP="00FF724C">
      <w:pPr>
        <w:pStyle w:val="Prrafodelista"/>
        <w:numPr>
          <w:ilvl w:val="0"/>
          <w:numId w:val="1"/>
        </w:numPr>
        <w:rPr>
          <w:b/>
        </w:rPr>
      </w:pPr>
      <w:r>
        <w:t>Los colores predominantes de las soluciones en medios ácidas fueron rosado y anaranjado.</w:t>
      </w:r>
    </w:p>
    <w:p w:rsidR="00FF724C" w:rsidRPr="00FF724C" w:rsidRDefault="00FF724C" w:rsidP="00FF724C">
      <w:pPr>
        <w:pStyle w:val="Prrafodelista"/>
        <w:numPr>
          <w:ilvl w:val="0"/>
          <w:numId w:val="1"/>
        </w:numPr>
        <w:rPr>
          <w:b/>
        </w:rPr>
      </w:pPr>
      <w:r>
        <w:t>El repollo es el mejor indicador natural por su enorme cantidad de cromoplastos.</w:t>
      </w:r>
    </w:p>
    <w:p w:rsidR="00FF724C" w:rsidRPr="007D7488" w:rsidRDefault="00FF724C" w:rsidP="00FF724C">
      <w:pPr>
        <w:pStyle w:val="Prrafodelista"/>
        <w:numPr>
          <w:ilvl w:val="0"/>
          <w:numId w:val="1"/>
        </w:numPr>
        <w:rPr>
          <w:b/>
        </w:rPr>
      </w:pPr>
      <w:r>
        <w:t>Los colores predominantes de las soluciones en medios básicos fueron amarillo, verde, azul y morado.</w:t>
      </w:r>
    </w:p>
    <w:p w:rsidR="007D7488" w:rsidRPr="00FF724C" w:rsidRDefault="007D7488" w:rsidP="007D7488">
      <w:pPr>
        <w:pStyle w:val="Prrafodelista"/>
        <w:rPr>
          <w:b/>
        </w:rPr>
      </w:pPr>
    </w:p>
    <w:p w:rsidR="007D7488" w:rsidRDefault="007D7488" w:rsidP="007D7488">
      <w:pPr>
        <w:rPr>
          <w:b/>
        </w:rPr>
      </w:pPr>
      <w:r>
        <w:rPr>
          <w:b/>
        </w:rPr>
        <w:t>Apéndice</w:t>
      </w:r>
    </w:p>
    <w:p w:rsidR="007D7488" w:rsidRDefault="007D7488" w:rsidP="007D7488">
      <w:pPr>
        <w:pStyle w:val="Prrafodelista"/>
        <w:numPr>
          <w:ilvl w:val="0"/>
          <w:numId w:val="2"/>
        </w:numPr>
        <w:rPr>
          <w:b/>
        </w:rPr>
      </w:pPr>
      <w:r>
        <w:rPr>
          <w:b/>
        </w:rPr>
        <w:t>Cuáles son los valores de pH en que viran algunos indicadores comerciales, tales como fenolftaleína, rojo de fenol, azul de timol, violeta de metilo.</w:t>
      </w:r>
    </w:p>
    <w:p w:rsidR="00380009" w:rsidRDefault="00380009" w:rsidP="00380009">
      <w:pPr>
        <w:pStyle w:val="Prrafodelista"/>
        <w:numPr>
          <w:ilvl w:val="0"/>
          <w:numId w:val="3"/>
        </w:numPr>
      </w:pPr>
      <w:r w:rsidRPr="00380009">
        <w:t>F</w:t>
      </w:r>
      <w:r w:rsidRPr="00380009">
        <w:t>enolftaleína</w:t>
      </w:r>
      <w:r>
        <w:t>: 8.2(incoloro) - 10 (magenta)</w:t>
      </w:r>
      <w:r w:rsidR="006E2EC0">
        <w:t xml:space="preserve"> (Harris, 2006).</w:t>
      </w:r>
    </w:p>
    <w:p w:rsidR="00380009" w:rsidRDefault="00380009" w:rsidP="00380009">
      <w:pPr>
        <w:pStyle w:val="Prrafodelista"/>
        <w:numPr>
          <w:ilvl w:val="0"/>
          <w:numId w:val="3"/>
        </w:numPr>
      </w:pPr>
      <w:r>
        <w:t>R</w:t>
      </w:r>
      <w:r w:rsidRPr="00380009">
        <w:t>ojo de fenol</w:t>
      </w:r>
      <w:r>
        <w:t>:  6.8(amarillo) – 8(anaranjado)</w:t>
      </w:r>
      <w:r w:rsidR="006E2EC0">
        <w:t xml:space="preserve"> (Harris, 2006)</w:t>
      </w:r>
      <w:r>
        <w:t>.</w:t>
      </w:r>
    </w:p>
    <w:p w:rsidR="00380009" w:rsidRDefault="00380009" w:rsidP="00380009">
      <w:pPr>
        <w:pStyle w:val="Prrafodelista"/>
        <w:numPr>
          <w:ilvl w:val="0"/>
          <w:numId w:val="3"/>
        </w:numPr>
      </w:pPr>
      <w:r w:rsidRPr="00380009">
        <w:t xml:space="preserve"> </w:t>
      </w:r>
      <w:r>
        <w:t>A</w:t>
      </w:r>
      <w:r w:rsidRPr="00380009">
        <w:t>zul de timol</w:t>
      </w:r>
      <w:r>
        <w:t>:  1.2 (rojo) – 2.8 (amarillo)</w:t>
      </w:r>
      <w:r w:rsidR="006E2EC0">
        <w:t xml:space="preserve"> (Harris, 2006)</w:t>
      </w:r>
      <w:r>
        <w:t>.</w:t>
      </w:r>
    </w:p>
    <w:p w:rsidR="00380009" w:rsidRDefault="00380009" w:rsidP="00380009">
      <w:pPr>
        <w:pStyle w:val="Prrafodelista"/>
        <w:numPr>
          <w:ilvl w:val="0"/>
          <w:numId w:val="3"/>
        </w:numPr>
      </w:pPr>
      <w:r w:rsidRPr="00380009">
        <w:t>V</w:t>
      </w:r>
      <w:r w:rsidRPr="00380009">
        <w:t>ioleta de metilo</w:t>
      </w:r>
      <w:r>
        <w:t>: 0(amarillo) – 1.8 (violeta)</w:t>
      </w:r>
      <w:r w:rsidR="006E2EC0">
        <w:t xml:space="preserve"> (Harris, 2006)</w:t>
      </w:r>
      <w:r>
        <w:t>.</w:t>
      </w:r>
    </w:p>
    <w:p w:rsidR="00380009" w:rsidRDefault="00380009" w:rsidP="00380009">
      <w:pPr>
        <w:pStyle w:val="Prrafodelista"/>
        <w:numPr>
          <w:ilvl w:val="0"/>
          <w:numId w:val="3"/>
        </w:numPr>
      </w:pPr>
      <w:r>
        <w:t xml:space="preserve"> P</w:t>
      </w:r>
      <w:r w:rsidRPr="00380009">
        <w:t xml:space="preserve">urpura de </w:t>
      </w:r>
      <w:proofErr w:type="spellStart"/>
      <w:r w:rsidRPr="00380009">
        <w:t>metacresol</w:t>
      </w:r>
      <w:proofErr w:type="spellEnd"/>
      <w:r>
        <w:t>: 0.5(rojo) – 2.8(amarillo)</w:t>
      </w:r>
      <w:r w:rsidR="006E2EC0">
        <w:t xml:space="preserve"> (Harris, 2006)</w:t>
      </w:r>
      <w:r>
        <w:t>.</w:t>
      </w:r>
    </w:p>
    <w:p w:rsidR="00561758" w:rsidRDefault="00380009" w:rsidP="00380009">
      <w:pPr>
        <w:pStyle w:val="Prrafodelista"/>
        <w:numPr>
          <w:ilvl w:val="0"/>
          <w:numId w:val="3"/>
        </w:numPr>
      </w:pPr>
      <w:r>
        <w:t xml:space="preserve">Rojo Congo: 3(azul) </w:t>
      </w:r>
      <w:r w:rsidR="00561758">
        <w:t>–</w:t>
      </w:r>
      <w:r>
        <w:t xml:space="preserve"> </w:t>
      </w:r>
      <w:r w:rsidR="00561758">
        <w:t>5.20(rojo)</w:t>
      </w:r>
      <w:r w:rsidR="006E2EC0">
        <w:t xml:space="preserve"> (Harris, 2006).</w:t>
      </w:r>
    </w:p>
    <w:p w:rsidR="00380009" w:rsidRDefault="00561758" w:rsidP="00561758">
      <w:pPr>
        <w:pStyle w:val="Prrafodelista"/>
        <w:numPr>
          <w:ilvl w:val="0"/>
          <w:numId w:val="3"/>
        </w:numPr>
      </w:pPr>
      <w:r w:rsidRPr="00561758">
        <w:t xml:space="preserve">Verde de </w:t>
      </w:r>
      <w:proofErr w:type="spellStart"/>
      <w:r w:rsidRPr="00561758">
        <w:t>bromocresol</w:t>
      </w:r>
      <w:proofErr w:type="spellEnd"/>
      <w:r>
        <w:t>: 3.8(amarillo) – 5.4(azul verdoso)</w:t>
      </w:r>
      <w:r w:rsidR="006E2EC0">
        <w:t xml:space="preserve"> (Harris, 2006)</w:t>
      </w:r>
      <w:r>
        <w:t>.</w:t>
      </w:r>
    </w:p>
    <w:p w:rsidR="00561758" w:rsidRDefault="00561758" w:rsidP="00561758">
      <w:pPr>
        <w:pStyle w:val="Prrafodelista"/>
        <w:ind w:left="1080"/>
      </w:pPr>
    </w:p>
    <w:p w:rsidR="00561758" w:rsidRDefault="00561758" w:rsidP="00561758">
      <w:pPr>
        <w:pStyle w:val="Prrafodelista"/>
        <w:ind w:left="1080"/>
        <w:rPr>
          <w:b/>
        </w:rPr>
      </w:pPr>
      <w:r w:rsidRPr="00561758">
        <w:rPr>
          <w:b/>
        </w:rPr>
        <w:t>¿Cuáles colores de viraje asociados?</w:t>
      </w:r>
    </w:p>
    <w:p w:rsidR="00561758" w:rsidRDefault="00561758" w:rsidP="006E2EC0">
      <w:pPr>
        <w:ind w:left="708" w:firstLine="708"/>
      </w:pPr>
      <w:r>
        <w:t xml:space="preserve">Rojo, azul, amarillo, anaranjado y rosa, estos dependen del nivel de acidez de la </w:t>
      </w:r>
      <w:r w:rsidR="006E2EC0">
        <w:tab/>
      </w:r>
      <w:r>
        <w:t>solución</w:t>
      </w:r>
      <w:r w:rsidR="006E2EC0">
        <w:t xml:space="preserve"> </w:t>
      </w:r>
      <w:r w:rsidR="006E2EC0">
        <w:t>(Oliver y García, 2006)</w:t>
      </w:r>
      <w:r>
        <w:t>.</w:t>
      </w:r>
    </w:p>
    <w:p w:rsidR="006E2EC0" w:rsidRDefault="00F106C5" w:rsidP="006E2EC0">
      <w:pPr>
        <w:pStyle w:val="Prrafodelista"/>
        <w:numPr>
          <w:ilvl w:val="0"/>
          <w:numId w:val="2"/>
        </w:numPr>
        <w:rPr>
          <w:b/>
        </w:rPr>
      </w:pPr>
      <w:r>
        <w:rPr>
          <w:b/>
        </w:rPr>
        <w:t xml:space="preserve">Para la industria </w:t>
      </w:r>
      <w:r w:rsidR="006E2EC0" w:rsidRPr="006E2EC0">
        <w:rPr>
          <w:b/>
        </w:rPr>
        <w:t>¿Cuál es la importancia de conocer los distintos valores de pH que puedan mostrar el agua?</w:t>
      </w:r>
    </w:p>
    <w:p w:rsidR="006E2EC0" w:rsidRDefault="006E2EC0" w:rsidP="006E2EC0">
      <w:pPr>
        <w:pStyle w:val="Prrafodelista"/>
      </w:pPr>
      <w:r>
        <w:t xml:space="preserve">Debido </w:t>
      </w:r>
      <w:r w:rsidR="00F106C5">
        <w:t xml:space="preserve">a que una gran cantidad de productos lleva por ingrediente el agua, el pH de este debe ser controlado estrictamente ya que es de suma importancia para la seguridad de sus consumidores </w:t>
      </w:r>
      <w:r w:rsidR="00F106C5">
        <w:t>(Harris, 2006).</w:t>
      </w:r>
    </w:p>
    <w:p w:rsidR="00F106C5" w:rsidRDefault="00F106C5" w:rsidP="006E2EC0">
      <w:r>
        <w:tab/>
      </w:r>
      <w:r w:rsidRPr="00F106C5">
        <w:rPr>
          <w:b/>
        </w:rPr>
        <w:t>Ejemplo</w:t>
      </w:r>
      <w:r>
        <w:t xml:space="preserve">: si una empresa descuida el pH con la que hacen sus jugos, estos productos </w:t>
      </w:r>
      <w:r>
        <w:tab/>
        <w:t xml:space="preserve">pueden llevar a efectos secundarios para el consumidor, como irritación o desgaste de los </w:t>
      </w:r>
      <w:r>
        <w:tab/>
        <w:t xml:space="preserve">dientes </w:t>
      </w:r>
      <w:r>
        <w:t>(Harris, 2006).</w:t>
      </w:r>
    </w:p>
    <w:p w:rsidR="006E2EC0" w:rsidRDefault="006E2EC0" w:rsidP="006E2EC0">
      <w:pPr>
        <w:ind w:left="708" w:firstLine="708"/>
      </w:pPr>
    </w:p>
    <w:p w:rsidR="006E2EC0" w:rsidRDefault="00C725DB" w:rsidP="00C725DB">
      <w:pPr>
        <w:rPr>
          <w:b/>
        </w:rPr>
      </w:pPr>
      <w:r>
        <w:rPr>
          <w:b/>
        </w:rPr>
        <w:t>Ejercicio del libro:</w:t>
      </w:r>
    </w:p>
    <w:p w:rsidR="00C725DB" w:rsidRDefault="00C725DB" w:rsidP="00F55DEB">
      <w:r>
        <w:t>Calcular el pH de una disolución 0.5N de hidróxido de sodio</w:t>
      </w:r>
      <w:r w:rsidR="00F55DEB">
        <w:t xml:space="preserve"> </w:t>
      </w:r>
      <w:r w:rsidR="00F55DEB">
        <w:t>(</w:t>
      </w:r>
      <w:proofErr w:type="spellStart"/>
      <w:r w:rsidR="00F55DEB">
        <w:t>Atkins</w:t>
      </w:r>
      <w:proofErr w:type="spellEnd"/>
      <w:r w:rsidR="00F55DEB">
        <w:t xml:space="preserve"> y Jones, 2005)</w:t>
      </w:r>
      <w:r>
        <w:t>.</w:t>
      </w:r>
    </w:p>
    <w:p w:rsidR="00C725DB" w:rsidRDefault="00C725DB" w:rsidP="00C725DB">
      <w:pPr>
        <w:rPr>
          <w:rFonts w:eastAsiaTheme="minorEastAsia"/>
        </w:rPr>
      </w:pPr>
      <w:r>
        <w:tab/>
      </w:r>
      <m:oMath>
        <m:r>
          <w:rPr>
            <w:rFonts w:ascii="Cambria Math" w:hAnsi="Cambria Math"/>
          </w:rPr>
          <m:t>NaOH→</m:t>
        </m:r>
        <m:sSup>
          <m:sSupPr>
            <m:ctrlPr>
              <w:rPr>
                <w:rFonts w:ascii="Cambria Math" w:hAnsi="Cambria Math"/>
                <w:i/>
              </w:rPr>
            </m:ctrlPr>
          </m:sSupPr>
          <m:e>
            <m:r>
              <w:rPr>
                <w:rFonts w:ascii="Cambria Math" w:hAnsi="Cambria Math"/>
              </w:rPr>
              <m:t>Na</m:t>
            </m:r>
          </m:e>
          <m:sup>
            <m:r>
              <w:rPr>
                <w:rFonts w:ascii="Cambria Math" w:hAnsi="Cambria Math"/>
              </w:rPr>
              <m:t>+</m:t>
            </m:r>
          </m:sup>
        </m:sSup>
        <m:r>
          <w:rPr>
            <w:rFonts w:ascii="Cambria Math" w:hAnsi="Cambria Math"/>
          </w:rPr>
          <m:t xml:space="preserve">+ </m:t>
        </m:r>
        <m:sSup>
          <m:sSupPr>
            <m:ctrlPr>
              <w:rPr>
                <w:rFonts w:ascii="Cambria Math" w:hAnsi="Cambria Math"/>
                <w:i/>
              </w:rPr>
            </m:ctrlPr>
          </m:sSupPr>
          <m:e>
            <m:r>
              <w:rPr>
                <w:rFonts w:ascii="Cambria Math" w:hAnsi="Cambria Math"/>
              </w:rPr>
              <m:t>OH</m:t>
            </m:r>
          </m:e>
          <m:sup>
            <m:r>
              <w:rPr>
                <w:rFonts w:ascii="Cambria Math" w:hAnsi="Cambria Math"/>
              </w:rPr>
              <m:t>-</m:t>
            </m:r>
          </m:sup>
        </m:sSup>
      </m:oMath>
    </w:p>
    <w:p w:rsidR="00C725DB" w:rsidRDefault="00C725DB" w:rsidP="00C725DB">
      <w:pPr>
        <w:rPr>
          <w:rFonts w:eastAsiaTheme="minorEastAsia"/>
        </w:rPr>
      </w:pPr>
      <w:proofErr w:type="spellStart"/>
      <w:r>
        <w:rPr>
          <w:rFonts w:eastAsiaTheme="minorEastAsia"/>
        </w:rPr>
        <w:t>pOH</w:t>
      </w:r>
      <w:proofErr w:type="spellEnd"/>
      <w:r>
        <w:rPr>
          <w:rFonts w:eastAsiaTheme="minorEastAsia"/>
        </w:rPr>
        <w:t xml:space="preserve">= </w:t>
      </w:r>
      <m:oMath>
        <m:r>
          <w:rPr>
            <w:rFonts w:ascii="Cambria Math" w:eastAsiaTheme="minorEastAsia" w:hAnsi="Cambria Math"/>
          </w:rPr>
          <m:t>-log</m:t>
        </m:r>
        <m:d>
          <m:dPr>
            <m:begChr m:val="["/>
            <m:endChr m:val="]"/>
            <m:ctrlPr>
              <w:rPr>
                <w:rFonts w:ascii="Cambria Math" w:eastAsiaTheme="minorEastAsia" w:hAnsi="Cambria Math"/>
                <w:i/>
              </w:rPr>
            </m:ctrlPr>
          </m:dPr>
          <m:e>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e>
        </m:d>
        <m:r>
          <w:rPr>
            <w:rFonts w:ascii="Cambria Math" w:eastAsiaTheme="minorEastAsia" w:hAnsi="Cambria Math"/>
          </w:rPr>
          <m:t>= -log</m:t>
        </m:r>
        <m:d>
          <m:dPr>
            <m:begChr m:val="["/>
            <m:endChr m:val="]"/>
            <m:ctrlPr>
              <w:rPr>
                <w:rFonts w:ascii="Cambria Math" w:eastAsiaTheme="minorEastAsia" w:hAnsi="Cambria Math"/>
                <w:i/>
              </w:rPr>
            </m:ctrlPr>
          </m:dPr>
          <m:e>
            <m:r>
              <w:rPr>
                <w:rFonts w:ascii="Cambria Math" w:eastAsiaTheme="minorEastAsia" w:hAnsi="Cambria Math"/>
              </w:rPr>
              <m:t>0.5</m:t>
            </m:r>
          </m:e>
        </m:d>
        <m:r>
          <w:rPr>
            <w:rFonts w:ascii="Cambria Math" w:eastAsiaTheme="minorEastAsia" w:hAnsi="Cambria Math"/>
          </w:rPr>
          <m:t>=0.3</m:t>
        </m:r>
      </m:oMath>
    </w:p>
    <w:p w:rsidR="00C725DB" w:rsidRPr="00C725DB" w:rsidRDefault="00C725DB" w:rsidP="00C725DB">
      <w:r>
        <w:rPr>
          <w:rFonts w:eastAsiaTheme="minorEastAsia"/>
        </w:rPr>
        <w:t xml:space="preserve">PH= 14 – </w:t>
      </w:r>
      <w:proofErr w:type="spellStart"/>
      <w:r>
        <w:rPr>
          <w:rFonts w:eastAsiaTheme="minorEastAsia"/>
        </w:rPr>
        <w:t>pOH</w:t>
      </w:r>
      <w:proofErr w:type="spellEnd"/>
      <w:r>
        <w:rPr>
          <w:rFonts w:eastAsiaTheme="minorEastAsia"/>
        </w:rPr>
        <w:t xml:space="preserve"> = 14- 03 = </w:t>
      </w:r>
      <w:r w:rsidRPr="00C725DB">
        <w:rPr>
          <w:rFonts w:eastAsiaTheme="minorEastAsia"/>
          <w:highlight w:val="yellow"/>
        </w:rPr>
        <w:t>13.4</w:t>
      </w:r>
    </w:p>
    <w:p w:rsidR="006E2EC0" w:rsidRDefault="006E2EC0" w:rsidP="006E2EC0">
      <w:pPr>
        <w:ind w:left="708" w:firstLine="708"/>
      </w:pPr>
    </w:p>
    <w:p w:rsidR="00CF361C" w:rsidRPr="00CF361C" w:rsidRDefault="00CF361C" w:rsidP="00CF361C">
      <w:pPr>
        <w:jc w:val="center"/>
        <w:rPr>
          <w:b/>
        </w:rPr>
      </w:pPr>
      <w:r w:rsidRPr="00CF361C">
        <w:rPr>
          <w:b/>
        </w:rPr>
        <w:t>Literatura Citada</w:t>
      </w:r>
    </w:p>
    <w:p w:rsidR="00CF361C" w:rsidRDefault="00CF361C" w:rsidP="00CF361C"/>
    <w:p w:rsidR="00CF361C" w:rsidRDefault="00CF361C" w:rsidP="00CF361C">
      <w:proofErr w:type="spellStart"/>
      <w:r>
        <w:t>Atkins</w:t>
      </w:r>
      <w:proofErr w:type="spellEnd"/>
      <w:r>
        <w:t xml:space="preserve">, W. y Jones, L. (2005). Principios de Química. Buenos Aires, Argentina: Medica </w:t>
      </w:r>
      <w:r>
        <w:tab/>
        <w:t xml:space="preserve">Panamericana. </w:t>
      </w:r>
    </w:p>
    <w:p w:rsidR="00CF361C" w:rsidRDefault="00CF361C" w:rsidP="00C725DB">
      <w:r>
        <w:t xml:space="preserve">Harris, D. (2006). Análisis químico cuantitativo. New York: </w:t>
      </w:r>
      <w:proofErr w:type="spellStart"/>
      <w:r>
        <w:t>Reverté</w:t>
      </w:r>
      <w:proofErr w:type="spellEnd"/>
      <w:r>
        <w:t>.</w:t>
      </w:r>
    </w:p>
    <w:p w:rsidR="00CF361C" w:rsidRDefault="00CF361C">
      <w:r>
        <w:t xml:space="preserve">Ibáñez, J. y García, E. (2004). Química en </w:t>
      </w:r>
      <w:proofErr w:type="spellStart"/>
      <w:r>
        <w:t>microescala</w:t>
      </w:r>
      <w:proofErr w:type="spellEnd"/>
      <w:r>
        <w:t xml:space="preserve">. México: Universidad Iberoamericana. A.C. </w:t>
      </w:r>
    </w:p>
    <w:p w:rsidR="00CF361C" w:rsidRDefault="00CF361C">
      <w:r>
        <w:t xml:space="preserve">Jiménez, G. (2003). Biología celular y molecular. México: Pearson </w:t>
      </w:r>
      <w:proofErr w:type="spellStart"/>
      <w:r>
        <w:t>Education</w:t>
      </w:r>
      <w:proofErr w:type="spellEnd"/>
      <w:r>
        <w:t>.</w:t>
      </w:r>
    </w:p>
    <w:p w:rsidR="00CF361C" w:rsidRDefault="00CF361C" w:rsidP="00561758">
      <w:r>
        <w:t>Oliver, A. y García, L. (2006). Técnico especialista en laboratorio. España: MAD.</w:t>
      </w:r>
    </w:p>
    <w:p w:rsidR="00CF361C" w:rsidRDefault="00CF361C" w:rsidP="0045355D">
      <w:pPr>
        <w:jc w:val="both"/>
      </w:pPr>
      <w:proofErr w:type="spellStart"/>
      <w:r>
        <w:t>Taiz</w:t>
      </w:r>
      <w:proofErr w:type="spellEnd"/>
      <w:r>
        <w:t xml:space="preserve">, L. y </w:t>
      </w:r>
      <w:proofErr w:type="spellStart"/>
      <w:r>
        <w:t>Zeiger</w:t>
      </w:r>
      <w:proofErr w:type="spellEnd"/>
      <w:r>
        <w:t>, E. (2006). Fisiología vegetal. España:  UJI.</w:t>
      </w:r>
    </w:p>
    <w:sectPr w:rsidR="00CF361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1"/>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A20276"/>
    <w:multiLevelType w:val="hybridMultilevel"/>
    <w:tmpl w:val="D610DFC0"/>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 w15:restartNumberingAfterBreak="0">
    <w:nsid w:val="71C56C02"/>
    <w:multiLevelType w:val="hybridMultilevel"/>
    <w:tmpl w:val="9F9E1C40"/>
    <w:lvl w:ilvl="0" w:tplc="5432770C">
      <w:start w:val="1"/>
      <w:numFmt w:val="bullet"/>
      <w:lvlText w:val=""/>
      <w:lvlJc w:val="left"/>
      <w:pPr>
        <w:ind w:left="1080" w:hanging="360"/>
      </w:pPr>
      <w:rPr>
        <w:rFonts w:ascii="Symbol" w:hAnsi="Symbol" w:hint="default"/>
      </w:rPr>
    </w:lvl>
    <w:lvl w:ilvl="1" w:tplc="100A0003" w:tentative="1">
      <w:start w:val="1"/>
      <w:numFmt w:val="bullet"/>
      <w:lvlText w:val="o"/>
      <w:lvlJc w:val="left"/>
      <w:pPr>
        <w:ind w:left="1800" w:hanging="360"/>
      </w:pPr>
      <w:rPr>
        <w:rFonts w:ascii="Courier New" w:hAnsi="Courier New" w:cs="Courier New" w:hint="default"/>
      </w:rPr>
    </w:lvl>
    <w:lvl w:ilvl="2" w:tplc="100A0005" w:tentative="1">
      <w:start w:val="1"/>
      <w:numFmt w:val="bullet"/>
      <w:lvlText w:val=""/>
      <w:lvlJc w:val="left"/>
      <w:pPr>
        <w:ind w:left="2520" w:hanging="360"/>
      </w:pPr>
      <w:rPr>
        <w:rFonts w:ascii="Wingdings" w:hAnsi="Wingdings" w:hint="default"/>
      </w:rPr>
    </w:lvl>
    <w:lvl w:ilvl="3" w:tplc="100A0001" w:tentative="1">
      <w:start w:val="1"/>
      <w:numFmt w:val="bullet"/>
      <w:lvlText w:val=""/>
      <w:lvlJc w:val="left"/>
      <w:pPr>
        <w:ind w:left="3240" w:hanging="360"/>
      </w:pPr>
      <w:rPr>
        <w:rFonts w:ascii="Symbol" w:hAnsi="Symbol" w:hint="default"/>
      </w:rPr>
    </w:lvl>
    <w:lvl w:ilvl="4" w:tplc="100A0003" w:tentative="1">
      <w:start w:val="1"/>
      <w:numFmt w:val="bullet"/>
      <w:lvlText w:val="o"/>
      <w:lvlJc w:val="left"/>
      <w:pPr>
        <w:ind w:left="3960" w:hanging="360"/>
      </w:pPr>
      <w:rPr>
        <w:rFonts w:ascii="Courier New" w:hAnsi="Courier New" w:cs="Courier New" w:hint="default"/>
      </w:rPr>
    </w:lvl>
    <w:lvl w:ilvl="5" w:tplc="100A0005" w:tentative="1">
      <w:start w:val="1"/>
      <w:numFmt w:val="bullet"/>
      <w:lvlText w:val=""/>
      <w:lvlJc w:val="left"/>
      <w:pPr>
        <w:ind w:left="4680" w:hanging="360"/>
      </w:pPr>
      <w:rPr>
        <w:rFonts w:ascii="Wingdings" w:hAnsi="Wingdings" w:hint="default"/>
      </w:rPr>
    </w:lvl>
    <w:lvl w:ilvl="6" w:tplc="100A0001" w:tentative="1">
      <w:start w:val="1"/>
      <w:numFmt w:val="bullet"/>
      <w:lvlText w:val=""/>
      <w:lvlJc w:val="left"/>
      <w:pPr>
        <w:ind w:left="5400" w:hanging="360"/>
      </w:pPr>
      <w:rPr>
        <w:rFonts w:ascii="Symbol" w:hAnsi="Symbol" w:hint="default"/>
      </w:rPr>
    </w:lvl>
    <w:lvl w:ilvl="7" w:tplc="100A0003" w:tentative="1">
      <w:start w:val="1"/>
      <w:numFmt w:val="bullet"/>
      <w:lvlText w:val="o"/>
      <w:lvlJc w:val="left"/>
      <w:pPr>
        <w:ind w:left="6120" w:hanging="360"/>
      </w:pPr>
      <w:rPr>
        <w:rFonts w:ascii="Courier New" w:hAnsi="Courier New" w:cs="Courier New" w:hint="default"/>
      </w:rPr>
    </w:lvl>
    <w:lvl w:ilvl="8" w:tplc="100A0005" w:tentative="1">
      <w:start w:val="1"/>
      <w:numFmt w:val="bullet"/>
      <w:lvlText w:val=""/>
      <w:lvlJc w:val="left"/>
      <w:pPr>
        <w:ind w:left="6840" w:hanging="360"/>
      </w:pPr>
      <w:rPr>
        <w:rFonts w:ascii="Wingdings" w:hAnsi="Wingdings" w:hint="default"/>
      </w:rPr>
    </w:lvl>
  </w:abstractNum>
  <w:abstractNum w:abstractNumId="2" w15:restartNumberingAfterBreak="0">
    <w:nsid w:val="7F31461D"/>
    <w:multiLevelType w:val="hybridMultilevel"/>
    <w:tmpl w:val="014613E8"/>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0AED"/>
    <w:rsid w:val="000B53F4"/>
    <w:rsid w:val="000F3408"/>
    <w:rsid w:val="001A5A26"/>
    <w:rsid w:val="001C0AED"/>
    <w:rsid w:val="001F0FD5"/>
    <w:rsid w:val="0027513F"/>
    <w:rsid w:val="002A0E18"/>
    <w:rsid w:val="002A47DD"/>
    <w:rsid w:val="002F22AC"/>
    <w:rsid w:val="00302D07"/>
    <w:rsid w:val="00317B93"/>
    <w:rsid w:val="00330DE9"/>
    <w:rsid w:val="0034159F"/>
    <w:rsid w:val="00380009"/>
    <w:rsid w:val="004030D3"/>
    <w:rsid w:val="0045355D"/>
    <w:rsid w:val="004C3A8E"/>
    <w:rsid w:val="004C41A9"/>
    <w:rsid w:val="00507505"/>
    <w:rsid w:val="00523DF0"/>
    <w:rsid w:val="00561758"/>
    <w:rsid w:val="005C7AFD"/>
    <w:rsid w:val="005D5B46"/>
    <w:rsid w:val="006969B7"/>
    <w:rsid w:val="006E2EC0"/>
    <w:rsid w:val="00747AD3"/>
    <w:rsid w:val="00773CDA"/>
    <w:rsid w:val="007854F8"/>
    <w:rsid w:val="007D7488"/>
    <w:rsid w:val="007F260A"/>
    <w:rsid w:val="008E12B7"/>
    <w:rsid w:val="00A005A6"/>
    <w:rsid w:val="00A006B8"/>
    <w:rsid w:val="00A33960"/>
    <w:rsid w:val="00A951A0"/>
    <w:rsid w:val="00AE0527"/>
    <w:rsid w:val="00BC3936"/>
    <w:rsid w:val="00C41C91"/>
    <w:rsid w:val="00C725DB"/>
    <w:rsid w:val="00C97EAA"/>
    <w:rsid w:val="00CF1C79"/>
    <w:rsid w:val="00CF361C"/>
    <w:rsid w:val="00D617B7"/>
    <w:rsid w:val="00D8439B"/>
    <w:rsid w:val="00E66F56"/>
    <w:rsid w:val="00E84C1A"/>
    <w:rsid w:val="00F106C5"/>
    <w:rsid w:val="00F55DEB"/>
    <w:rsid w:val="00F60C4D"/>
    <w:rsid w:val="00F865AD"/>
    <w:rsid w:val="00FC2AAF"/>
    <w:rsid w:val="00FF724C"/>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7B688"/>
  <w15:chartTrackingRefBased/>
  <w15:docId w15:val="{0AE6A9BF-2B52-4C54-A6F3-F56CB3095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0DE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F724C"/>
    <w:pPr>
      <w:ind w:left="720"/>
      <w:contextualSpacing/>
    </w:pPr>
  </w:style>
  <w:style w:type="character" w:styleId="Textodelmarcadordeposicin">
    <w:name w:val="Placeholder Text"/>
    <w:basedOn w:val="Fuentedeprrafopredeter"/>
    <w:uiPriority w:val="99"/>
    <w:semiHidden/>
    <w:rsid w:val="00C725D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5990667">
      <w:bodyDiv w:val="1"/>
      <w:marLeft w:val="0"/>
      <w:marRight w:val="0"/>
      <w:marTop w:val="0"/>
      <w:marBottom w:val="0"/>
      <w:divBdr>
        <w:top w:val="none" w:sz="0" w:space="0" w:color="auto"/>
        <w:left w:val="none" w:sz="0" w:space="0" w:color="auto"/>
        <w:bottom w:val="none" w:sz="0" w:space="0" w:color="auto"/>
        <w:right w:val="none" w:sz="0" w:space="0" w:color="auto"/>
      </w:divBdr>
    </w:div>
    <w:div w:id="1305812767">
      <w:bodyDiv w:val="1"/>
      <w:marLeft w:val="0"/>
      <w:marRight w:val="0"/>
      <w:marTop w:val="0"/>
      <w:marBottom w:val="0"/>
      <w:divBdr>
        <w:top w:val="none" w:sz="0" w:space="0" w:color="auto"/>
        <w:left w:val="none" w:sz="0" w:space="0" w:color="auto"/>
        <w:bottom w:val="none" w:sz="0" w:space="0" w:color="auto"/>
        <w:right w:val="none" w:sz="0" w:space="0" w:color="auto"/>
      </w:divBdr>
    </w:div>
    <w:div w:id="1401827760">
      <w:bodyDiv w:val="1"/>
      <w:marLeft w:val="0"/>
      <w:marRight w:val="0"/>
      <w:marTop w:val="0"/>
      <w:marBottom w:val="0"/>
      <w:divBdr>
        <w:top w:val="none" w:sz="0" w:space="0" w:color="auto"/>
        <w:left w:val="none" w:sz="0" w:space="0" w:color="auto"/>
        <w:bottom w:val="none" w:sz="0" w:space="0" w:color="auto"/>
        <w:right w:val="none" w:sz="0" w:space="0" w:color="auto"/>
      </w:divBdr>
    </w:div>
    <w:div w:id="1497762530">
      <w:bodyDiv w:val="1"/>
      <w:marLeft w:val="0"/>
      <w:marRight w:val="0"/>
      <w:marTop w:val="0"/>
      <w:marBottom w:val="0"/>
      <w:divBdr>
        <w:top w:val="none" w:sz="0" w:space="0" w:color="auto"/>
        <w:left w:val="none" w:sz="0" w:space="0" w:color="auto"/>
        <w:bottom w:val="none" w:sz="0" w:space="0" w:color="auto"/>
        <w:right w:val="none" w:sz="0" w:space="0" w:color="auto"/>
      </w:divBdr>
    </w:div>
    <w:div w:id="1569537973">
      <w:bodyDiv w:val="1"/>
      <w:marLeft w:val="0"/>
      <w:marRight w:val="0"/>
      <w:marTop w:val="0"/>
      <w:marBottom w:val="0"/>
      <w:divBdr>
        <w:top w:val="none" w:sz="0" w:space="0" w:color="auto"/>
        <w:left w:val="none" w:sz="0" w:space="0" w:color="auto"/>
        <w:bottom w:val="none" w:sz="0" w:space="0" w:color="auto"/>
        <w:right w:val="none" w:sz="0" w:space="0" w:color="auto"/>
      </w:divBdr>
    </w:div>
    <w:div w:id="1649047011">
      <w:bodyDiv w:val="1"/>
      <w:marLeft w:val="0"/>
      <w:marRight w:val="0"/>
      <w:marTop w:val="0"/>
      <w:marBottom w:val="0"/>
      <w:divBdr>
        <w:top w:val="none" w:sz="0" w:space="0" w:color="auto"/>
        <w:left w:val="none" w:sz="0" w:space="0" w:color="auto"/>
        <w:bottom w:val="none" w:sz="0" w:space="0" w:color="auto"/>
        <w:right w:val="none" w:sz="0" w:space="0" w:color="auto"/>
      </w:divBdr>
    </w:div>
    <w:div w:id="2126725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348</TotalTime>
  <Pages>8</Pages>
  <Words>1337</Words>
  <Characters>7354</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PABLO, CIFUENTES SANCHEZ"</dc:creator>
  <cp:keywords/>
  <dc:description/>
  <cp:lastModifiedBy>"JOSE PABLO, CIFUENTES SANCHEZ"</cp:lastModifiedBy>
  <cp:revision>35</cp:revision>
  <dcterms:created xsi:type="dcterms:W3CDTF">2017-03-08T03:45:00Z</dcterms:created>
  <dcterms:modified xsi:type="dcterms:W3CDTF">2017-03-09T05:21:00Z</dcterms:modified>
</cp:coreProperties>
</file>