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9089601"/>
        <w:docPartObj>
          <w:docPartGallery w:val="Cover Pages"/>
          <w:docPartUnique/>
        </w:docPartObj>
      </w:sdtPr>
      <w:sdtEndPr/>
      <w:sdtContent>
        <w:p w:rsidR="00594575" w:rsidRDefault="0059457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12834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575" w:rsidRDefault="0059457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Padial Molina</w:t>
                                    </w:r>
                                  </w:p>
                                </w:sdtContent>
                              </w:sdt>
                              <w:p w:rsidR="00594575" w:rsidRDefault="00706EE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945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josepadial@correo.ugr.es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4575" w:rsidRDefault="0059457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Padial Molina</w:t>
                              </w:r>
                            </w:p>
                          </w:sdtContent>
                        </w:sdt>
                        <w:p w:rsidR="00594575" w:rsidRDefault="00706EE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945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josepadial@correo.ugr.es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94575" w:rsidRDefault="00594575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75E1A947" wp14:editId="6D27F9A2">
                <wp:simplePos x="0" y="0"/>
                <wp:positionH relativeFrom="column">
                  <wp:posOffset>786765</wp:posOffset>
                </wp:positionH>
                <wp:positionV relativeFrom="paragraph">
                  <wp:posOffset>1755775</wp:posOffset>
                </wp:positionV>
                <wp:extent cx="3703320" cy="2606040"/>
                <wp:effectExtent l="0" t="0" r="0" b="3810"/>
                <wp:wrapNone/>
                <wp:docPr id="1" name="Imagen 1" descr="Resultado de imagen de eficien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eficien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332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2183E3" wp14:editId="2DCD9F7D">
                    <wp:simplePos x="0" y="0"/>
                    <wp:positionH relativeFrom="page">
                      <wp:posOffset>220980</wp:posOffset>
                    </wp:positionH>
                    <wp:positionV relativeFrom="page">
                      <wp:posOffset>3208020</wp:posOffset>
                    </wp:positionV>
                    <wp:extent cx="7315200" cy="5356860"/>
                    <wp:effectExtent l="0" t="0" r="0" b="1524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35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4575" w:rsidRDefault="00706EE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9457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estructura de datos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4575" w:rsidRDefault="005945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 1 Eficiencia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2183E3" id="Cuadro de texto 154" o:spid="_x0000_s1027" type="#_x0000_t202" style="position:absolute;margin-left:17.4pt;margin-top:252.6pt;width:8in;height:421.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" filled="f" stroked="f" strokeweight=".5pt">
                    <v:textbox inset="126pt,0,54pt,0">
                      <w:txbxContent>
                        <w:p w:rsidR="00594575" w:rsidRDefault="00706EE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9457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estructura de datos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4575" w:rsidRDefault="005945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 1 Eficiencia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30385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4575" w:rsidRDefault="00594575">
          <w:pPr>
            <w:pStyle w:val="TtuloTDC"/>
          </w:pPr>
          <w:r>
            <w:t>Contenido</w:t>
          </w:r>
        </w:p>
        <w:p w:rsidR="005F2DE8" w:rsidRDefault="00706EE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70908" w:history="1">
            <w:r w:rsidR="005F2DE8" w:rsidRPr="008519C4">
              <w:rPr>
                <w:rStyle w:val="Hipervnculo"/>
                <w:noProof/>
              </w:rPr>
              <w:t>Ejercicio 1 y 2</w:t>
            </w:r>
            <w:r w:rsidR="005F2DE8">
              <w:rPr>
                <w:noProof/>
                <w:webHidden/>
              </w:rPr>
              <w:tab/>
            </w:r>
            <w:r w:rsidR="005F2DE8">
              <w:rPr>
                <w:noProof/>
                <w:webHidden/>
              </w:rPr>
              <w:fldChar w:fldCharType="begin"/>
            </w:r>
            <w:r w:rsidR="005F2DE8">
              <w:rPr>
                <w:noProof/>
                <w:webHidden/>
              </w:rPr>
              <w:instrText xml:space="preserve"> PAGEREF _Toc526270908 \h </w:instrText>
            </w:r>
            <w:r w:rsidR="005F2DE8">
              <w:rPr>
                <w:noProof/>
                <w:webHidden/>
              </w:rPr>
            </w:r>
            <w:r w:rsidR="005F2DE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F2DE8"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270909" w:history="1">
            <w:r w:rsidRPr="008519C4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270910" w:history="1">
            <w:r w:rsidRPr="008519C4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6270911" w:history="1">
            <w:r w:rsidRPr="008519C4">
              <w:rPr>
                <w:rStyle w:val="Hipervnculo"/>
                <w:noProof/>
              </w:rPr>
              <w:t>Peor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26270912" w:history="1">
            <w:r w:rsidRPr="008519C4">
              <w:rPr>
                <w:rStyle w:val="Hipervnculo"/>
                <w:noProof/>
              </w:rPr>
              <w:t>Mejor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F2DE8" w:rsidRDefault="005F2D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270913" w:history="1">
            <w:r w:rsidRPr="008519C4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270914" w:history="1">
            <w:r w:rsidRPr="008519C4">
              <w:rPr>
                <w:rStyle w:val="Hipervnculo"/>
                <w:noProof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DE8" w:rsidRDefault="005F2DE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270915" w:history="1">
            <w:r w:rsidRPr="008519C4">
              <w:rPr>
                <w:rStyle w:val="Hipervnculo"/>
                <w:noProof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6E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575" w:rsidRDefault="00706EEC">
          <w:r>
            <w:rPr>
              <w:b/>
              <w:bCs/>
              <w:noProof/>
            </w:rPr>
            <w:fldChar w:fldCharType="end"/>
          </w:r>
        </w:p>
      </w:sdtContent>
    </w:sdt>
    <w:p w:rsidR="00594575" w:rsidRDefault="00594575">
      <w:r>
        <w:br w:type="page"/>
      </w:r>
    </w:p>
    <w:p w:rsidR="00F80F1B" w:rsidRDefault="00594575" w:rsidP="00594575">
      <w:pPr>
        <w:pStyle w:val="Ttulo1"/>
      </w:pPr>
      <w:bookmarkStart w:id="1" w:name="_Toc526270908"/>
      <w:r>
        <w:lastRenderedPageBreak/>
        <w:t>Ejercicio 1</w:t>
      </w:r>
      <w:r w:rsidR="00D8472D">
        <w:t xml:space="preserve"> y 2</w:t>
      </w:r>
      <w:bookmarkEnd w:id="1"/>
    </w:p>
    <w:p w:rsidR="00594575" w:rsidRDefault="006202A2" w:rsidP="006202A2">
      <w:pPr>
        <w:rPr>
          <w:rFonts w:eastAsiaTheme="minorEastAsia"/>
        </w:rPr>
      </w:pPr>
      <w:r>
        <w:t xml:space="preserve">Se trata de </w:t>
      </w:r>
      <w:r>
        <w:t>un algoritmo</w:t>
      </w:r>
      <w:r>
        <w:t xml:space="preserve"> de ordenación, para estudiarlo tan solo tenemos que</w:t>
      </w:r>
      <w:r>
        <w:t xml:space="preserve"> </w:t>
      </w:r>
      <w:r>
        <w:t xml:space="preserve">ver </w:t>
      </w:r>
      <w:r>
        <w:t>cuál</w:t>
      </w:r>
      <w:r>
        <w:t xml:space="preserve"> es el peor caso usando la notac</w:t>
      </w:r>
      <w:r>
        <w:t xml:space="preserve">ión O-grande para determinar la </w:t>
      </w:r>
      <w:r>
        <w:t>eficiencia del algoritmo.</w:t>
      </w:r>
      <w:r>
        <w:t xml:space="preserve"> Donde obtenemos teóricamente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que es la eficiencia del algoritmo burbuja. Los datos obtenidos al ejecutar el. </w:t>
      </w:r>
      <w:proofErr w:type="spellStart"/>
      <w:r>
        <w:rPr>
          <w:rFonts w:eastAsiaTheme="minorEastAsia"/>
        </w:rPr>
        <w:t>csh</w:t>
      </w:r>
      <w:proofErr w:type="spellEnd"/>
      <w:r>
        <w:rPr>
          <w:rFonts w:eastAsiaTheme="minorEastAsia"/>
        </w:rPr>
        <w:t xml:space="preserve"> y representados con </w:t>
      </w:r>
      <w:proofErr w:type="spellStart"/>
      <w:r>
        <w:rPr>
          <w:rFonts w:eastAsiaTheme="minorEastAsia"/>
        </w:rPr>
        <w:t>Gnuplot</w:t>
      </w:r>
      <w:proofErr w:type="spellEnd"/>
      <w:r>
        <w:rPr>
          <w:rFonts w:eastAsiaTheme="minorEastAsia"/>
        </w:rPr>
        <w:t xml:space="preserve"> están en la siguiente gráfica:</w:t>
      </w:r>
    </w:p>
    <w:p w:rsidR="00D8472D" w:rsidRDefault="00D8472D" w:rsidP="00D8472D">
      <w:pPr>
        <w:jc w:val="center"/>
        <w:rPr>
          <w:rFonts w:eastAsiaTheme="minorEastAsia"/>
        </w:rPr>
      </w:pPr>
      <w:r w:rsidRPr="00D8472D">
        <w:rPr>
          <w:rFonts w:eastAsiaTheme="minorEastAsia"/>
          <w:noProof/>
          <w:lang w:eastAsia="es-ES"/>
        </w:rPr>
        <w:drawing>
          <wp:inline distT="0" distB="0" distL="0" distR="0" wp14:anchorId="16E96B40" wp14:editId="13C43126">
            <wp:extent cx="4246880" cy="3185160"/>
            <wp:effectExtent l="0" t="0" r="1270" b="0"/>
            <wp:docPr id="2" name="Imagen 2" descr="F:\datos_obteni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os_obtenid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2D" w:rsidRDefault="00D8472D" w:rsidP="006202A2">
      <w:pPr>
        <w:rPr>
          <w:rFonts w:eastAsiaTheme="minorEastAsia"/>
        </w:rPr>
      </w:pPr>
      <w:r>
        <w:rPr>
          <w:rFonts w:eastAsiaTheme="minorEastAsia"/>
        </w:rPr>
        <w:t>Creamos g(x) para ajustar los datos resultados a la teoría:</w:t>
      </w:r>
    </w:p>
    <w:p w:rsidR="00D8472D" w:rsidRDefault="00D8472D" w:rsidP="00D8472D">
      <w:pPr>
        <w:jc w:val="center"/>
        <w:rPr>
          <w:rFonts w:eastAsiaTheme="minorEastAsia"/>
        </w:rPr>
      </w:pPr>
      <w:r w:rsidRPr="00D8472D">
        <w:rPr>
          <w:rFonts w:eastAsiaTheme="minorEastAsia"/>
          <w:noProof/>
          <w:lang w:eastAsia="es-ES"/>
        </w:rPr>
        <w:drawing>
          <wp:inline distT="0" distB="0" distL="0" distR="0" wp14:anchorId="689E2970" wp14:editId="16A89517">
            <wp:extent cx="4307840" cy="3230880"/>
            <wp:effectExtent l="0" t="0" r="0" b="7620"/>
            <wp:docPr id="3" name="Imagen 3" descr="F:\datos_teoria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os_teoriaab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72D" w:rsidRDefault="00D8472D">
      <w:r>
        <w:br w:type="page"/>
      </w:r>
    </w:p>
    <w:p w:rsidR="006202A2" w:rsidRDefault="00D8472D" w:rsidP="00D8472D">
      <w:pPr>
        <w:pStyle w:val="Ttulo1"/>
      </w:pPr>
      <w:bookmarkStart w:id="2" w:name="_Toc526270909"/>
      <w:r>
        <w:lastRenderedPageBreak/>
        <w:t>Ejercicio 3</w:t>
      </w:r>
      <w:bookmarkEnd w:id="2"/>
    </w:p>
    <w:p w:rsidR="00D8472D" w:rsidRDefault="00D8472D" w:rsidP="00D8472D">
      <w:pPr>
        <w:rPr>
          <w:rFonts w:eastAsiaTheme="minorEastAsia"/>
        </w:rPr>
      </w:pPr>
      <w:r>
        <w:t>Se trata del algoritmo de búsqueda binaria. El cual requiere un</w:t>
      </w:r>
      <w:r>
        <w:t xml:space="preserve"> </w:t>
      </w:r>
      <w:r>
        <w:t>vector ordenado en el que b</w:t>
      </w:r>
      <w:r>
        <w:t>usca un valor concreto. En cada iteración</w:t>
      </w:r>
      <w:r>
        <w:t xml:space="preserve"> se va descartando la m</w:t>
      </w:r>
      <w:r>
        <w:t xml:space="preserve">itad del vector en la que no se </w:t>
      </w:r>
      <w:r>
        <w:t>encuentra el valor especificado. S</w:t>
      </w:r>
      <w:r>
        <w:t xml:space="preserve">e compara el valor especificado </w:t>
      </w:r>
      <w:r>
        <w:t>con el valor del centro del vector</w:t>
      </w:r>
      <w:r>
        <w:t xml:space="preserve">, si es mayor el del centro, el </w:t>
      </w:r>
      <w:r>
        <w:t xml:space="preserve">valor está en la parte izquierda, </w:t>
      </w:r>
      <w:r>
        <w:t xml:space="preserve">en caso contrario, estará en la </w:t>
      </w:r>
      <w:r>
        <w:t>derecha. Así vamos eliminando la mitad del vector.</w:t>
      </w:r>
      <w:r>
        <w:t xml:space="preserve"> </w:t>
      </w:r>
      <w:r>
        <w:t xml:space="preserve">Donde obtenemos teóricamente </w:t>
      </w:r>
      <m:oMath>
        <m: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que es la eficiencia del algoritmo burbuja. Los datos obtenidos al ejecutar el. </w:t>
      </w:r>
      <w:proofErr w:type="spellStart"/>
      <w:r>
        <w:rPr>
          <w:rFonts w:eastAsiaTheme="minorEastAsia"/>
        </w:rPr>
        <w:t>csh</w:t>
      </w:r>
      <w:proofErr w:type="spellEnd"/>
      <w:r>
        <w:rPr>
          <w:rFonts w:eastAsiaTheme="minorEastAsia"/>
        </w:rPr>
        <w:t xml:space="preserve"> y representados con </w:t>
      </w:r>
      <w:proofErr w:type="spellStart"/>
      <w:r>
        <w:rPr>
          <w:rFonts w:eastAsiaTheme="minorEastAsia"/>
        </w:rPr>
        <w:t>Gnuplot</w:t>
      </w:r>
      <w:proofErr w:type="spellEnd"/>
      <w:r>
        <w:rPr>
          <w:rFonts w:eastAsiaTheme="minorEastAsia"/>
        </w:rPr>
        <w:t xml:space="preserve"> están en la siguiente gráfica:</w:t>
      </w:r>
    </w:p>
    <w:p w:rsidR="005E073F" w:rsidRDefault="005E073F" w:rsidP="005E073F">
      <w:pPr>
        <w:jc w:val="center"/>
      </w:pPr>
      <w:r w:rsidRPr="005E073F">
        <w:rPr>
          <w:noProof/>
          <w:lang w:eastAsia="es-ES"/>
        </w:rPr>
        <w:drawing>
          <wp:inline distT="0" distB="0" distL="0" distR="0" wp14:anchorId="5C6C604E" wp14:editId="44B77F14">
            <wp:extent cx="4478655" cy="31089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4"/>
                    <a:stretch/>
                  </pic:blipFill>
                  <pic:spPr bwMode="auto">
                    <a:xfrm>
                      <a:off x="0" y="0"/>
                      <a:ext cx="4481974" cy="311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73F" w:rsidRDefault="00213B0A" w:rsidP="005E073F">
      <w:pPr>
        <w:rPr>
          <w:rFonts w:eastAsiaTheme="minorEastAsia"/>
        </w:rPr>
      </w:pPr>
      <w:r>
        <w:rPr>
          <w:rFonts w:eastAsiaTheme="minorEastAsia"/>
        </w:rPr>
        <w:t>Creamos f</w:t>
      </w:r>
      <w:r w:rsidR="005E073F">
        <w:rPr>
          <w:rFonts w:eastAsiaTheme="minorEastAsia"/>
        </w:rPr>
        <w:t>(x) para ajustar los datos resultados a la teoría:</w:t>
      </w:r>
    </w:p>
    <w:p w:rsidR="005E073F" w:rsidRDefault="005E073F" w:rsidP="005E073F">
      <w:pPr>
        <w:jc w:val="center"/>
      </w:pPr>
      <w:r w:rsidRPr="00213B0A">
        <w:rPr>
          <w:noProof/>
          <w:u w:val="single"/>
          <w:lang w:eastAsia="es-ES"/>
        </w:rPr>
        <w:drawing>
          <wp:inline distT="0" distB="0" distL="0" distR="0" wp14:anchorId="4E930DF0" wp14:editId="7A8A8AB3">
            <wp:extent cx="3985260" cy="280374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9" b="3979"/>
                    <a:stretch/>
                  </pic:blipFill>
                  <pic:spPr bwMode="auto">
                    <a:xfrm>
                      <a:off x="0" y="0"/>
                      <a:ext cx="3991016" cy="28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DDB" w:rsidRDefault="00DD4DDB">
      <w:r>
        <w:br w:type="page"/>
      </w:r>
    </w:p>
    <w:p w:rsidR="00DD4DDB" w:rsidRDefault="00DD4DDB" w:rsidP="00DD4DDB">
      <w:pPr>
        <w:pStyle w:val="Ttulo1"/>
      </w:pPr>
      <w:bookmarkStart w:id="3" w:name="_Toc526270910"/>
      <w:r>
        <w:lastRenderedPageBreak/>
        <w:t>Ejercicio 4</w:t>
      </w:r>
      <w:bookmarkEnd w:id="3"/>
    </w:p>
    <w:p w:rsidR="00DD4DDB" w:rsidRDefault="00DD4DDB" w:rsidP="00DD4DDB">
      <w:pPr>
        <w:pStyle w:val="Ttulo2"/>
      </w:pPr>
      <w:bookmarkStart w:id="4" w:name="_Toc526270911"/>
      <w:r>
        <w:t>Peor caso</w:t>
      </w:r>
      <w:bookmarkEnd w:id="4"/>
    </w:p>
    <w:p w:rsidR="00DD4DDB" w:rsidRDefault="00DD4DDB" w:rsidP="00DD4DDB">
      <w:r>
        <w:t xml:space="preserve">El vector ya se encuentre </w:t>
      </w:r>
      <w:r>
        <w:t>ordenado,</w:t>
      </w:r>
      <w:r>
        <w:t xml:space="preserve"> pero de manera inversa, es decir, </w:t>
      </w:r>
      <w:r>
        <w:t>el tamaño de los valores del vector irá</w:t>
      </w:r>
      <w:r>
        <w:t xml:space="preserve"> de más a menos.</w:t>
      </w:r>
    </w:p>
    <w:p w:rsidR="00DD4DDB" w:rsidRDefault="00DD4DDB" w:rsidP="00DD4DDB">
      <w:pPr>
        <w:jc w:val="center"/>
      </w:pPr>
      <w:r w:rsidRPr="00DD4DDB">
        <w:rPr>
          <w:noProof/>
          <w:lang w:eastAsia="es-ES"/>
        </w:rPr>
        <w:drawing>
          <wp:inline distT="0" distB="0" distL="0" distR="0" wp14:anchorId="2FF7DF0D" wp14:editId="5334D076">
            <wp:extent cx="3802380" cy="26593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57" b="4636"/>
                    <a:stretch/>
                  </pic:blipFill>
                  <pic:spPr bwMode="auto">
                    <a:xfrm>
                      <a:off x="0" y="0"/>
                      <a:ext cx="3804409" cy="26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DDB" w:rsidRDefault="00DD4DDB" w:rsidP="00DD4DDB">
      <w:pPr>
        <w:rPr>
          <w:rFonts w:eastAsiaTheme="minorEastAsia"/>
        </w:rPr>
      </w:pPr>
      <w:r>
        <w:rPr>
          <w:rFonts w:eastAsiaTheme="minorEastAsia"/>
        </w:rPr>
        <w:t>Creamos f(x) para ajustar los datos resultados a la teoría:</w:t>
      </w:r>
    </w:p>
    <w:p w:rsidR="00DD4DDB" w:rsidRDefault="00DD4DDB" w:rsidP="00DD4DDB">
      <w:pPr>
        <w:jc w:val="center"/>
      </w:pPr>
      <w:r w:rsidRPr="00DD4DDB">
        <w:rPr>
          <w:noProof/>
          <w:lang w:eastAsia="es-ES"/>
        </w:rPr>
        <w:drawing>
          <wp:inline distT="0" distB="0" distL="0" distR="0" wp14:anchorId="2C2E176F" wp14:editId="7F45CB9F">
            <wp:extent cx="3787140" cy="2674272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94" b="4164"/>
                    <a:stretch/>
                  </pic:blipFill>
                  <pic:spPr bwMode="auto">
                    <a:xfrm>
                      <a:off x="0" y="0"/>
                      <a:ext cx="3797586" cy="26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>
      <w:r>
        <w:br w:type="page"/>
      </w:r>
    </w:p>
    <w:p w:rsidR="00680080" w:rsidRDefault="00680080" w:rsidP="00680080">
      <w:pPr>
        <w:pStyle w:val="Ttulo2"/>
      </w:pPr>
      <w:bookmarkStart w:id="5" w:name="_Toc526270912"/>
      <w:r>
        <w:lastRenderedPageBreak/>
        <w:t>Mejor caso</w:t>
      </w:r>
      <w:bookmarkEnd w:id="5"/>
    </w:p>
    <w:p w:rsidR="00680080" w:rsidRDefault="00680080" w:rsidP="00680080">
      <w:r>
        <w:t>El vector se encuentra ordenado. Hay que modificar donde se rellena el vector</w:t>
      </w:r>
      <w:r>
        <w:t xml:space="preserve"> </w:t>
      </w:r>
      <w:r>
        <w:t>después de su reserva de espacio.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 wp14:anchorId="33A18BD9" wp14:editId="577ECBB0">
            <wp:extent cx="4011205" cy="2796540"/>
            <wp:effectExtent l="0" t="0" r="889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6"/>
                    <a:stretch/>
                  </pic:blipFill>
                  <pic:spPr bwMode="auto">
                    <a:xfrm>
                      <a:off x="0" y="0"/>
                      <a:ext cx="4015202" cy="279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 w:rsidP="00680080">
      <w:pPr>
        <w:rPr>
          <w:rFonts w:eastAsiaTheme="minorEastAsia"/>
        </w:rPr>
      </w:pPr>
      <w:r>
        <w:rPr>
          <w:rFonts w:eastAsiaTheme="minorEastAsia"/>
        </w:rPr>
        <w:t>Creamos f(x) para ajustar los datos resultados a la teoría: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 wp14:anchorId="36590032" wp14:editId="0F694F2A">
            <wp:extent cx="3795855" cy="265154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7"/>
                    <a:stretch/>
                  </pic:blipFill>
                  <pic:spPr bwMode="auto">
                    <a:xfrm>
                      <a:off x="0" y="0"/>
                      <a:ext cx="3809360" cy="26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>
      <w:r>
        <w:br w:type="page"/>
      </w:r>
    </w:p>
    <w:p w:rsidR="00680080" w:rsidRDefault="00680080" w:rsidP="00680080">
      <w:pPr>
        <w:pStyle w:val="Ttulo1"/>
      </w:pPr>
      <w:bookmarkStart w:id="6" w:name="_Toc526270913"/>
      <w:r>
        <w:lastRenderedPageBreak/>
        <w:t>Ejercicio 5</w:t>
      </w:r>
      <w:bookmarkEnd w:id="6"/>
    </w:p>
    <w:p w:rsidR="00680080" w:rsidRPr="00680080" w:rsidRDefault="00680080" w:rsidP="00680080">
      <w:r>
        <w:t>Ordenación de O(n)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 wp14:anchorId="560EBF4B" wp14:editId="0ECD9390">
            <wp:extent cx="3839924" cy="2682240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9"/>
                    <a:stretch/>
                  </pic:blipFill>
                  <pic:spPr bwMode="auto">
                    <a:xfrm>
                      <a:off x="0" y="0"/>
                      <a:ext cx="3843681" cy="268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 w:rsidP="00680080">
      <w:pPr>
        <w:rPr>
          <w:rFonts w:eastAsiaTheme="minorEastAsia"/>
        </w:rPr>
      </w:pPr>
      <w:r>
        <w:rPr>
          <w:rFonts w:eastAsiaTheme="minorEastAsia"/>
        </w:rPr>
        <w:t>Creamos f(x) para ajustar los datos resultados a la teoría: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 wp14:anchorId="7FA2C3B1" wp14:editId="223A48FA">
            <wp:extent cx="3417233" cy="2423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3" b="3946"/>
                    <a:stretch/>
                  </pic:blipFill>
                  <pic:spPr bwMode="auto">
                    <a:xfrm>
                      <a:off x="0" y="0"/>
                      <a:ext cx="3422266" cy="242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>
      <w:r>
        <w:br w:type="page"/>
      </w:r>
    </w:p>
    <w:p w:rsidR="00680080" w:rsidRDefault="00680080" w:rsidP="00680080">
      <w:pPr>
        <w:pStyle w:val="Ttulo1"/>
      </w:pPr>
      <w:bookmarkStart w:id="7" w:name="_Toc526270914"/>
      <w:r>
        <w:lastRenderedPageBreak/>
        <w:t>Ejercicio 6</w:t>
      </w:r>
      <w:bookmarkEnd w:id="7"/>
    </w:p>
    <w:p w:rsidR="00680080" w:rsidRDefault="00680080" w:rsidP="00680080">
      <w:r>
        <w:t>Es una comparación entre dos tipos de ordenación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 wp14:anchorId="310E530C" wp14:editId="0D94BDFE">
            <wp:extent cx="3934579" cy="276606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3" b="4700"/>
                    <a:stretch/>
                  </pic:blipFill>
                  <pic:spPr bwMode="auto">
                    <a:xfrm>
                      <a:off x="0" y="0"/>
                      <a:ext cx="3936639" cy="276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>
      <w:r>
        <w:br w:type="page"/>
      </w:r>
    </w:p>
    <w:p w:rsidR="00680080" w:rsidRDefault="00680080" w:rsidP="00680080">
      <w:pPr>
        <w:pStyle w:val="Ttulo1"/>
      </w:pPr>
      <w:bookmarkStart w:id="8" w:name="_Toc526270915"/>
      <w:r>
        <w:lastRenderedPageBreak/>
        <w:t>Ejercicio 7</w:t>
      </w:r>
      <w:bookmarkEnd w:id="8"/>
    </w:p>
    <w:p w:rsidR="00680080" w:rsidRDefault="00680080" w:rsidP="00680080">
      <w:pPr>
        <w:rPr>
          <w:rFonts w:eastAsiaTheme="minorEastAsia"/>
        </w:rPr>
      </w:pPr>
      <w:r w:rsidRPr="00680080">
        <w:t>La eficiencia de la multiplicación de matrices es de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>
            <wp:extent cx="3617886" cy="2506885"/>
            <wp:effectExtent l="0" t="0" r="190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0"/>
                    <a:stretch/>
                  </pic:blipFill>
                  <pic:spPr bwMode="auto">
                    <a:xfrm>
                      <a:off x="0" y="0"/>
                      <a:ext cx="3631154" cy="25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Default="00680080" w:rsidP="00680080">
      <w:pPr>
        <w:rPr>
          <w:rFonts w:eastAsiaTheme="minorEastAsia"/>
        </w:rPr>
      </w:pPr>
      <w:r>
        <w:rPr>
          <w:rFonts w:eastAsiaTheme="minorEastAsia"/>
        </w:rPr>
        <w:t>Creamos f(x) para ajustar los datos resultados a la teoría:</w:t>
      </w:r>
    </w:p>
    <w:p w:rsidR="00680080" w:rsidRDefault="00680080" w:rsidP="00680080">
      <w:pPr>
        <w:jc w:val="center"/>
      </w:pPr>
      <w:r w:rsidRPr="00680080">
        <w:rPr>
          <w:noProof/>
          <w:lang w:eastAsia="es-ES"/>
        </w:rPr>
        <w:drawing>
          <wp:inline distT="0" distB="0" distL="0" distR="0">
            <wp:extent cx="3716808" cy="25753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2"/>
                    <a:stretch/>
                  </pic:blipFill>
                  <pic:spPr bwMode="auto">
                    <a:xfrm>
                      <a:off x="0" y="0"/>
                      <a:ext cx="3726430" cy="258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80" w:rsidRPr="00680080" w:rsidRDefault="00680080" w:rsidP="00680080">
      <w:pPr>
        <w:jc w:val="center"/>
      </w:pPr>
    </w:p>
    <w:sectPr w:rsidR="00680080" w:rsidRPr="00680080" w:rsidSect="0059457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75"/>
    <w:rsid w:val="00213B0A"/>
    <w:rsid w:val="00594575"/>
    <w:rsid w:val="005E073F"/>
    <w:rsid w:val="005F2DE8"/>
    <w:rsid w:val="00617FB0"/>
    <w:rsid w:val="006202A2"/>
    <w:rsid w:val="00680080"/>
    <w:rsid w:val="00706EEC"/>
    <w:rsid w:val="008B4211"/>
    <w:rsid w:val="00D8472D"/>
    <w:rsid w:val="00DD4DDB"/>
    <w:rsid w:val="00F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CBC0"/>
  <w15:chartTrackingRefBased/>
  <w15:docId w15:val="{86BB634A-5F30-4058-B7B6-A301CFA9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45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457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94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457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D4D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F2D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2DE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2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josepadial@correo.ugr.es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0AA245-A72E-43FA-82CB-5D7A03E0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datos</vt:lpstr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de datos</dc:title>
  <dc:subject>Practica 1 Eficiencia</dc:subject>
  <dc:creator>Jose Antonio Padial Molina</dc:creator>
  <cp:keywords/>
  <dc:description/>
  <cp:lastModifiedBy>Jose Antonio Padial Molina</cp:lastModifiedBy>
  <cp:revision>8</cp:revision>
  <cp:lastPrinted>2018-10-02T17:13:00Z</cp:lastPrinted>
  <dcterms:created xsi:type="dcterms:W3CDTF">2018-10-01T13:45:00Z</dcterms:created>
  <dcterms:modified xsi:type="dcterms:W3CDTF">2018-10-02T17:13:00Z</dcterms:modified>
</cp:coreProperties>
</file>