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8E8E53" w14:textId="77777777" w:rsidR="003746F7" w:rsidRPr="00C80C03" w:rsidRDefault="003746F7" w:rsidP="00D77F74">
      <w:pPr>
        <w:pStyle w:val="Sinespaciado"/>
        <w:rPr>
          <w:rFonts w:ascii="Times New Roman" w:hAnsi="Times New Roman" w:cs="Times New Roman"/>
          <w:sz w:val="24"/>
          <w:szCs w:val="24"/>
        </w:rPr>
      </w:pPr>
    </w:p>
    <w:p w14:paraId="4D3519CF" w14:textId="77777777" w:rsidR="008D691D" w:rsidRPr="00C80C03" w:rsidRDefault="008D691D" w:rsidP="00D77F74">
      <w:pPr>
        <w:pStyle w:val="Sinespaciado"/>
        <w:rPr>
          <w:rFonts w:ascii="Times New Roman" w:hAnsi="Times New Roman" w:cs="Times New Roman"/>
          <w:sz w:val="24"/>
          <w:szCs w:val="24"/>
        </w:rPr>
      </w:pPr>
    </w:p>
    <w:p w14:paraId="2CF6DF3E" w14:textId="77777777" w:rsidR="003746F7" w:rsidRPr="00C80C03" w:rsidRDefault="003746F7" w:rsidP="00A60347">
      <w:pPr>
        <w:spacing w:after="0" w:line="360" w:lineRule="auto"/>
        <w:jc w:val="both"/>
        <w:rPr>
          <w:rFonts w:ascii="Times New Roman" w:hAnsi="Times New Roman" w:cs="Times New Roman"/>
          <w:b/>
          <w:sz w:val="24"/>
          <w:szCs w:val="24"/>
        </w:rPr>
      </w:pPr>
    </w:p>
    <w:p w14:paraId="4B87AA49" w14:textId="30886C3B" w:rsidR="005908DB" w:rsidRPr="00C80C03" w:rsidRDefault="005908DB" w:rsidP="00A60347">
      <w:pPr>
        <w:spacing w:after="0" w:line="360" w:lineRule="auto"/>
        <w:jc w:val="both"/>
        <w:rPr>
          <w:rFonts w:ascii="Times New Roman" w:hAnsi="Times New Roman" w:cs="Times New Roman"/>
          <w:b/>
          <w:sz w:val="24"/>
          <w:szCs w:val="24"/>
        </w:rPr>
      </w:pPr>
    </w:p>
    <w:p w14:paraId="7CACCD93" w14:textId="454259A1" w:rsidR="004B0E53" w:rsidRPr="00C80C03" w:rsidRDefault="004B0E53" w:rsidP="00A60347">
      <w:pPr>
        <w:spacing w:after="0" w:line="360" w:lineRule="auto"/>
        <w:jc w:val="both"/>
        <w:rPr>
          <w:rFonts w:ascii="Times New Roman" w:hAnsi="Times New Roman" w:cs="Times New Roman"/>
          <w:b/>
          <w:sz w:val="24"/>
          <w:szCs w:val="24"/>
        </w:rPr>
      </w:pPr>
    </w:p>
    <w:p w14:paraId="1D753ED8" w14:textId="77777777" w:rsidR="004B0E53" w:rsidRPr="00C80C03" w:rsidRDefault="004B0E53" w:rsidP="00A60347">
      <w:pPr>
        <w:spacing w:after="0" w:line="360" w:lineRule="auto"/>
        <w:jc w:val="both"/>
        <w:rPr>
          <w:rFonts w:ascii="Times New Roman" w:hAnsi="Times New Roman" w:cs="Times New Roman"/>
          <w:b/>
          <w:sz w:val="24"/>
          <w:szCs w:val="24"/>
        </w:rPr>
      </w:pPr>
    </w:p>
    <w:p w14:paraId="2E9C9CFE" w14:textId="77777777" w:rsidR="005908DB" w:rsidRPr="00C80C03" w:rsidRDefault="005908DB" w:rsidP="00A60347">
      <w:pPr>
        <w:spacing w:after="0" w:line="360" w:lineRule="auto"/>
        <w:jc w:val="both"/>
        <w:rPr>
          <w:rFonts w:ascii="Times New Roman" w:hAnsi="Times New Roman" w:cs="Times New Roman"/>
          <w:b/>
          <w:sz w:val="24"/>
          <w:szCs w:val="24"/>
        </w:rPr>
      </w:pPr>
    </w:p>
    <w:p w14:paraId="68E56669" w14:textId="2654B6AC" w:rsidR="005908DB" w:rsidRPr="00C80C03" w:rsidRDefault="00F20AF2" w:rsidP="00E40B05">
      <w:pPr>
        <w:spacing w:after="0"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"Evaluación del Nivel Socioeconómico en la Vereda Buenos Aires, Anzoátegui, Tolima: Un Estudio de Caso (2000-2023)"</w:t>
      </w:r>
    </w:p>
    <w:p w14:paraId="4396ADB9" w14:textId="77777777" w:rsidR="005908DB" w:rsidRPr="00C80C03" w:rsidRDefault="005908DB" w:rsidP="00A60347">
      <w:pPr>
        <w:spacing w:after="0" w:line="360" w:lineRule="auto"/>
        <w:jc w:val="both"/>
        <w:rPr>
          <w:rFonts w:ascii="Times New Roman" w:hAnsi="Times New Roman" w:cs="Times New Roman"/>
          <w:b/>
          <w:sz w:val="24"/>
          <w:szCs w:val="24"/>
        </w:rPr>
      </w:pPr>
    </w:p>
    <w:p w14:paraId="06937B69" w14:textId="77777777" w:rsidR="005908DB" w:rsidRPr="00C80C03" w:rsidRDefault="005908DB" w:rsidP="00A60347">
      <w:pPr>
        <w:spacing w:after="0" w:line="360" w:lineRule="auto"/>
        <w:jc w:val="both"/>
        <w:rPr>
          <w:rFonts w:ascii="Times New Roman" w:hAnsi="Times New Roman" w:cs="Times New Roman"/>
          <w:b/>
          <w:sz w:val="24"/>
          <w:szCs w:val="24"/>
        </w:rPr>
      </w:pPr>
    </w:p>
    <w:p w14:paraId="62F21F85" w14:textId="77777777" w:rsidR="005908DB" w:rsidRPr="00C80C03" w:rsidRDefault="005908DB" w:rsidP="00A60347">
      <w:pPr>
        <w:spacing w:after="0" w:line="360" w:lineRule="auto"/>
        <w:jc w:val="both"/>
        <w:rPr>
          <w:rFonts w:ascii="Times New Roman" w:hAnsi="Times New Roman" w:cs="Times New Roman"/>
          <w:b/>
          <w:sz w:val="24"/>
          <w:szCs w:val="24"/>
        </w:rPr>
      </w:pPr>
    </w:p>
    <w:p w14:paraId="7DB009E1" w14:textId="77777777" w:rsidR="005908DB" w:rsidRPr="00C80C03" w:rsidRDefault="005908DB" w:rsidP="00A60347">
      <w:pPr>
        <w:spacing w:after="0" w:line="360" w:lineRule="auto"/>
        <w:jc w:val="both"/>
        <w:rPr>
          <w:rFonts w:ascii="Times New Roman" w:hAnsi="Times New Roman" w:cs="Times New Roman"/>
          <w:b/>
          <w:sz w:val="24"/>
          <w:szCs w:val="24"/>
        </w:rPr>
      </w:pPr>
    </w:p>
    <w:p w14:paraId="79463ED8" w14:textId="5B458DE3" w:rsidR="00B47660" w:rsidRPr="00C80C03" w:rsidRDefault="00F20AF2" w:rsidP="00B82C9E">
      <w:pPr>
        <w:spacing w:after="0"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 xml:space="preserve">José Gregorio Palacio Sánchez </w:t>
      </w:r>
    </w:p>
    <w:p w14:paraId="16E5E8CC" w14:textId="73F04500" w:rsidR="00B47660" w:rsidRPr="00C80C03" w:rsidRDefault="00B47660" w:rsidP="00B82C9E">
      <w:pPr>
        <w:spacing w:after="555" w:line="240" w:lineRule="auto"/>
        <w:ind w:left="283"/>
        <w:jc w:val="center"/>
        <w:rPr>
          <w:rFonts w:ascii="Times New Roman" w:hAnsi="Times New Roman" w:cs="Times New Roman"/>
          <w:sz w:val="24"/>
          <w:szCs w:val="24"/>
        </w:rPr>
      </w:pPr>
    </w:p>
    <w:p w14:paraId="0D208532" w14:textId="77777777" w:rsidR="00B47660" w:rsidRPr="00C80C03" w:rsidRDefault="00B47660" w:rsidP="00B82C9E">
      <w:pPr>
        <w:spacing w:after="555" w:line="240" w:lineRule="auto"/>
        <w:ind w:left="283"/>
        <w:jc w:val="center"/>
        <w:rPr>
          <w:rFonts w:ascii="Times New Roman" w:hAnsi="Times New Roman" w:cs="Times New Roman"/>
          <w:sz w:val="24"/>
          <w:szCs w:val="24"/>
        </w:rPr>
      </w:pPr>
    </w:p>
    <w:p w14:paraId="7F0721E4" w14:textId="1C8D233E" w:rsidR="00B47660" w:rsidRPr="00C80C03" w:rsidRDefault="00744515" w:rsidP="00B82C9E">
      <w:pPr>
        <w:spacing w:after="555" w:line="240" w:lineRule="auto"/>
        <w:ind w:left="283"/>
        <w:jc w:val="center"/>
        <w:rPr>
          <w:rFonts w:ascii="Times New Roman" w:hAnsi="Times New Roman" w:cs="Times New Roman"/>
          <w:sz w:val="24"/>
          <w:szCs w:val="24"/>
        </w:rPr>
      </w:pPr>
      <w:r w:rsidRPr="00C80C03">
        <w:rPr>
          <w:rFonts w:ascii="Times New Roman" w:hAnsi="Times New Roman" w:cs="Times New Roman"/>
          <w:noProof/>
          <w:sz w:val="24"/>
          <w:szCs w:val="24"/>
          <w:lang w:eastAsia="es-CO"/>
        </w:rPr>
        <w:drawing>
          <wp:inline distT="0" distB="0" distL="0" distR="0" wp14:anchorId="6D8DBF0A" wp14:editId="71E6C157">
            <wp:extent cx="1000125" cy="743548"/>
            <wp:effectExtent l="0" t="0" r="0" b="0"/>
            <wp:docPr id="2" name="Imagen 2" descr="Archivo:Escuela Superior de Administración Pública logo.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Escuela Superior de Administración Pública logo.png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5403" cy="747472"/>
                    </a:xfrm>
                    <a:prstGeom prst="rect">
                      <a:avLst/>
                    </a:prstGeom>
                    <a:noFill/>
                    <a:ln>
                      <a:noFill/>
                    </a:ln>
                  </pic:spPr>
                </pic:pic>
              </a:graphicData>
            </a:graphic>
          </wp:inline>
        </w:drawing>
      </w:r>
    </w:p>
    <w:p w14:paraId="3300955E" w14:textId="77777777" w:rsidR="009132F1" w:rsidRPr="00C80C03" w:rsidRDefault="009132F1" w:rsidP="00B82C9E">
      <w:pPr>
        <w:spacing w:after="555" w:line="240" w:lineRule="auto"/>
        <w:ind w:left="283"/>
        <w:jc w:val="center"/>
        <w:rPr>
          <w:rFonts w:ascii="Times New Roman" w:hAnsi="Times New Roman" w:cs="Times New Roman"/>
          <w:sz w:val="24"/>
          <w:szCs w:val="24"/>
        </w:rPr>
      </w:pPr>
    </w:p>
    <w:p w14:paraId="4FAC18D2" w14:textId="4FF4D790" w:rsidR="00B47660" w:rsidRPr="00C80C03" w:rsidRDefault="00B100D6" w:rsidP="00B82C9E">
      <w:pPr>
        <w:spacing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Escuela Superior de Administración Pública</w:t>
      </w:r>
    </w:p>
    <w:p w14:paraId="184106D6" w14:textId="683E136A" w:rsidR="00B47660" w:rsidRPr="00C80C03" w:rsidRDefault="00B100D6" w:rsidP="00B82C9E">
      <w:pPr>
        <w:spacing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Administración Pública Territorial</w:t>
      </w:r>
    </w:p>
    <w:p w14:paraId="0BFD84E6" w14:textId="0F9636FE" w:rsidR="00BB1D77" w:rsidRPr="00C80C03" w:rsidRDefault="00B100D6" w:rsidP="00B82C9E">
      <w:pPr>
        <w:spacing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Facultad de Pregrado</w:t>
      </w:r>
    </w:p>
    <w:p w14:paraId="11AFEB5B" w14:textId="364AF040" w:rsidR="00B47660" w:rsidRPr="00C80C03" w:rsidRDefault="00744515" w:rsidP="00B82C9E">
      <w:pPr>
        <w:spacing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Ibagué</w:t>
      </w:r>
    </w:p>
    <w:p w14:paraId="24E4AA99" w14:textId="1F2CFA10" w:rsidR="00B47660" w:rsidRPr="00C80C03" w:rsidRDefault="00B100D6" w:rsidP="00B82C9E">
      <w:pPr>
        <w:spacing w:after="174" w:line="240" w:lineRule="auto"/>
        <w:jc w:val="center"/>
        <w:rPr>
          <w:rFonts w:ascii="Times New Roman" w:hAnsi="Times New Roman" w:cs="Times New Roman"/>
          <w:sz w:val="24"/>
          <w:szCs w:val="24"/>
        </w:rPr>
      </w:pPr>
      <w:r w:rsidRPr="00C80C03">
        <w:rPr>
          <w:rFonts w:ascii="Times New Roman" w:hAnsi="Times New Roman" w:cs="Times New Roman"/>
          <w:b/>
          <w:sz w:val="24"/>
          <w:szCs w:val="24"/>
        </w:rPr>
        <w:t>20</w:t>
      </w:r>
      <w:r w:rsidR="009B29B5" w:rsidRPr="00C80C03">
        <w:rPr>
          <w:rFonts w:ascii="Times New Roman" w:hAnsi="Times New Roman" w:cs="Times New Roman"/>
          <w:b/>
          <w:sz w:val="24"/>
          <w:szCs w:val="24"/>
        </w:rPr>
        <w:t>2</w:t>
      </w:r>
      <w:r w:rsidR="00F20AF2" w:rsidRPr="00C80C03">
        <w:rPr>
          <w:rFonts w:ascii="Times New Roman" w:hAnsi="Times New Roman" w:cs="Times New Roman"/>
          <w:b/>
          <w:sz w:val="24"/>
          <w:szCs w:val="24"/>
        </w:rPr>
        <w:t>4</w:t>
      </w:r>
    </w:p>
    <w:p w14:paraId="73716D52" w14:textId="77777777" w:rsidR="00B47660" w:rsidRPr="00C80C03" w:rsidRDefault="00B47660" w:rsidP="00A60347">
      <w:pPr>
        <w:spacing w:after="174" w:line="240" w:lineRule="auto"/>
        <w:jc w:val="both"/>
        <w:rPr>
          <w:rFonts w:ascii="Times New Roman" w:hAnsi="Times New Roman" w:cs="Times New Roman"/>
          <w:sz w:val="24"/>
          <w:szCs w:val="24"/>
        </w:rPr>
      </w:pPr>
    </w:p>
    <w:p w14:paraId="617BD667" w14:textId="77777777" w:rsidR="00B47660" w:rsidRPr="00C80C03" w:rsidRDefault="00B47660" w:rsidP="00A60347">
      <w:pPr>
        <w:spacing w:after="174" w:line="240" w:lineRule="auto"/>
        <w:jc w:val="both"/>
        <w:rPr>
          <w:rFonts w:ascii="Times New Roman" w:hAnsi="Times New Roman" w:cs="Times New Roman"/>
          <w:sz w:val="24"/>
          <w:szCs w:val="24"/>
        </w:rPr>
      </w:pPr>
    </w:p>
    <w:p w14:paraId="66DD11BF" w14:textId="77777777" w:rsidR="00B47660" w:rsidRPr="00C80C03" w:rsidRDefault="00B47660" w:rsidP="00A60347">
      <w:pPr>
        <w:spacing w:after="174" w:line="240" w:lineRule="auto"/>
        <w:jc w:val="both"/>
        <w:rPr>
          <w:rFonts w:ascii="Times New Roman" w:hAnsi="Times New Roman" w:cs="Times New Roman"/>
          <w:sz w:val="24"/>
          <w:szCs w:val="24"/>
        </w:rPr>
      </w:pPr>
    </w:p>
    <w:p w14:paraId="4A7AE263" w14:textId="77777777" w:rsidR="00B47660" w:rsidRPr="00C80C03" w:rsidRDefault="00B47660" w:rsidP="00A60347">
      <w:pPr>
        <w:spacing w:after="0" w:line="240" w:lineRule="auto"/>
        <w:jc w:val="both"/>
        <w:rPr>
          <w:rFonts w:ascii="Times New Roman" w:hAnsi="Times New Roman" w:cs="Times New Roman"/>
          <w:sz w:val="24"/>
          <w:szCs w:val="24"/>
        </w:rPr>
      </w:pPr>
      <w:r w:rsidRPr="00C80C03">
        <w:rPr>
          <w:rFonts w:ascii="Times New Roman" w:eastAsia="Calibri" w:hAnsi="Times New Roman" w:cs="Times New Roman"/>
          <w:sz w:val="24"/>
          <w:szCs w:val="24"/>
        </w:rPr>
        <w:t xml:space="preserve"> </w:t>
      </w:r>
    </w:p>
    <w:p w14:paraId="674BCC46" w14:textId="77777777" w:rsidR="00B47660" w:rsidRPr="00C80C03" w:rsidRDefault="00B47660" w:rsidP="00A60347">
      <w:pPr>
        <w:spacing w:line="360" w:lineRule="auto"/>
        <w:jc w:val="both"/>
        <w:rPr>
          <w:rFonts w:ascii="Times New Roman" w:hAnsi="Times New Roman" w:cs="Times New Roman"/>
          <w:b/>
          <w:sz w:val="24"/>
          <w:szCs w:val="24"/>
        </w:rPr>
      </w:pPr>
    </w:p>
    <w:p w14:paraId="61E8913D" w14:textId="2D89DF51" w:rsidR="00B47660" w:rsidRPr="00C80C03" w:rsidRDefault="00B47660" w:rsidP="00B82C9E">
      <w:pPr>
        <w:spacing w:line="360" w:lineRule="auto"/>
        <w:jc w:val="center"/>
        <w:rPr>
          <w:rFonts w:ascii="Times New Roman" w:hAnsi="Times New Roman" w:cs="Times New Roman"/>
          <w:b/>
          <w:sz w:val="24"/>
          <w:szCs w:val="24"/>
        </w:rPr>
      </w:pPr>
    </w:p>
    <w:p w14:paraId="1D48EF7C" w14:textId="3856930F" w:rsidR="00B82C9E" w:rsidRPr="00C80C03" w:rsidRDefault="00B82C9E" w:rsidP="00B82C9E">
      <w:pPr>
        <w:spacing w:line="360" w:lineRule="auto"/>
        <w:jc w:val="center"/>
        <w:rPr>
          <w:rFonts w:ascii="Times New Roman" w:hAnsi="Times New Roman" w:cs="Times New Roman"/>
          <w:b/>
          <w:sz w:val="24"/>
          <w:szCs w:val="24"/>
        </w:rPr>
      </w:pPr>
    </w:p>
    <w:p w14:paraId="6C547918" w14:textId="77777777" w:rsidR="00B82C9E" w:rsidRPr="00C80C03" w:rsidRDefault="00B82C9E" w:rsidP="00B82C9E">
      <w:pPr>
        <w:spacing w:line="360" w:lineRule="auto"/>
        <w:jc w:val="center"/>
        <w:rPr>
          <w:rFonts w:ascii="Times New Roman" w:hAnsi="Times New Roman" w:cs="Times New Roman"/>
          <w:b/>
          <w:sz w:val="24"/>
          <w:szCs w:val="24"/>
        </w:rPr>
      </w:pPr>
    </w:p>
    <w:p w14:paraId="566F4510" w14:textId="18FB5F23" w:rsidR="00BB1D77" w:rsidRPr="00C80C03" w:rsidRDefault="00F20AF2" w:rsidP="00B82C9E">
      <w:pPr>
        <w:spacing w:after="0"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"EVALUACIÓN DEL NIVEL SOCIOECONÓMICO EN LA VEREDA BUENOS AIRES, ANZOÁTEGUI, TOLIMA: UN ESTUDIO DE CASO (2000-2023)"</w:t>
      </w:r>
    </w:p>
    <w:p w14:paraId="79F17350" w14:textId="77777777" w:rsidR="00B47660" w:rsidRPr="00C80C03" w:rsidRDefault="00B47660" w:rsidP="00B82C9E">
      <w:pPr>
        <w:spacing w:line="360" w:lineRule="auto"/>
        <w:jc w:val="center"/>
        <w:rPr>
          <w:rFonts w:ascii="Times New Roman" w:hAnsi="Times New Roman" w:cs="Times New Roman"/>
          <w:b/>
          <w:sz w:val="24"/>
          <w:szCs w:val="24"/>
        </w:rPr>
      </w:pPr>
    </w:p>
    <w:p w14:paraId="3EE1B50E" w14:textId="77777777" w:rsidR="00B47660" w:rsidRPr="00C80C03" w:rsidRDefault="00B47660" w:rsidP="00B82C9E">
      <w:pPr>
        <w:spacing w:line="360" w:lineRule="auto"/>
        <w:jc w:val="center"/>
        <w:rPr>
          <w:rFonts w:ascii="Times New Roman" w:hAnsi="Times New Roman" w:cs="Times New Roman"/>
          <w:b/>
          <w:sz w:val="24"/>
          <w:szCs w:val="24"/>
        </w:rPr>
      </w:pPr>
    </w:p>
    <w:p w14:paraId="0986EE91" w14:textId="462F9B29" w:rsidR="00BB1D77" w:rsidRPr="00C80C03" w:rsidRDefault="00F20AF2" w:rsidP="00B82C9E">
      <w:pPr>
        <w:spacing w:after="0"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JOSE GREGORIO PALACIO SANCHEZ</w:t>
      </w:r>
    </w:p>
    <w:p w14:paraId="33E3E276" w14:textId="77777777" w:rsidR="00B47660" w:rsidRPr="00C80C03" w:rsidRDefault="00B47660" w:rsidP="00B82C9E">
      <w:pPr>
        <w:spacing w:line="360" w:lineRule="auto"/>
        <w:jc w:val="center"/>
        <w:rPr>
          <w:rFonts w:ascii="Times New Roman" w:hAnsi="Times New Roman" w:cs="Times New Roman"/>
          <w:b/>
          <w:sz w:val="24"/>
          <w:szCs w:val="24"/>
        </w:rPr>
      </w:pPr>
    </w:p>
    <w:p w14:paraId="487397EB" w14:textId="78AB24E8" w:rsidR="00B47660" w:rsidRPr="00C80C03" w:rsidRDefault="00B47660" w:rsidP="00B82C9E">
      <w:pPr>
        <w:spacing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Trabajo de monografía para optar al título de A</w:t>
      </w:r>
      <w:r w:rsidR="00BB1D77" w:rsidRPr="00C80C03">
        <w:rPr>
          <w:rFonts w:ascii="Times New Roman" w:hAnsi="Times New Roman" w:cs="Times New Roman"/>
          <w:b/>
          <w:sz w:val="24"/>
          <w:szCs w:val="24"/>
        </w:rPr>
        <w:t>dministrador Público</w:t>
      </w:r>
    </w:p>
    <w:p w14:paraId="1597DE0D" w14:textId="77777777" w:rsidR="00B47660" w:rsidRPr="00C80C03" w:rsidRDefault="00B47660" w:rsidP="00B82C9E">
      <w:pPr>
        <w:spacing w:line="360" w:lineRule="auto"/>
        <w:jc w:val="center"/>
        <w:rPr>
          <w:rFonts w:ascii="Times New Roman" w:hAnsi="Times New Roman" w:cs="Times New Roman"/>
          <w:b/>
          <w:sz w:val="24"/>
          <w:szCs w:val="24"/>
        </w:rPr>
      </w:pPr>
    </w:p>
    <w:p w14:paraId="7E2E5DBA" w14:textId="1D96EE54" w:rsidR="00B47660" w:rsidRPr="00C80C03" w:rsidRDefault="00B47660" w:rsidP="00B82C9E">
      <w:pPr>
        <w:spacing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 xml:space="preserve">Asesor temático: </w:t>
      </w:r>
      <w:r w:rsidR="00F20AF2" w:rsidRPr="00C80C03">
        <w:rPr>
          <w:rFonts w:ascii="Times New Roman" w:hAnsi="Times New Roman" w:cs="Times New Roman"/>
          <w:b/>
          <w:sz w:val="24"/>
          <w:szCs w:val="24"/>
        </w:rPr>
        <w:t xml:space="preserve">GENTIL MORENO AVILA, </w:t>
      </w:r>
      <w:hyperlink r:id="rId9" w:history="1">
        <w:r w:rsidR="00F20AF2" w:rsidRPr="00C80C03">
          <w:rPr>
            <w:rStyle w:val="Hipervnculo"/>
            <w:rFonts w:ascii="Times New Roman" w:hAnsi="Times New Roman" w:cs="Times New Roman"/>
            <w:b/>
            <w:sz w:val="24"/>
            <w:szCs w:val="24"/>
          </w:rPr>
          <w:t>gentil.moreno@esap.edu.co</w:t>
        </w:r>
      </w:hyperlink>
      <w:r w:rsidR="00F20AF2" w:rsidRPr="00C80C03">
        <w:rPr>
          <w:rFonts w:ascii="Times New Roman" w:hAnsi="Times New Roman" w:cs="Times New Roman"/>
          <w:b/>
          <w:sz w:val="24"/>
          <w:szCs w:val="24"/>
        </w:rPr>
        <w:t xml:space="preserve"> </w:t>
      </w:r>
    </w:p>
    <w:p w14:paraId="2E66E00C" w14:textId="77777777" w:rsidR="00B47660" w:rsidRPr="00C80C03" w:rsidRDefault="00B47660" w:rsidP="00B82C9E">
      <w:pPr>
        <w:spacing w:line="360" w:lineRule="auto"/>
        <w:jc w:val="center"/>
        <w:rPr>
          <w:rFonts w:ascii="Times New Roman" w:hAnsi="Times New Roman" w:cs="Times New Roman"/>
          <w:b/>
          <w:sz w:val="24"/>
          <w:szCs w:val="24"/>
        </w:rPr>
      </w:pPr>
    </w:p>
    <w:p w14:paraId="187AD458" w14:textId="77777777" w:rsidR="00BB1D77" w:rsidRPr="00C80C03" w:rsidRDefault="00BB1D77" w:rsidP="00B82C9E">
      <w:pPr>
        <w:spacing w:line="360" w:lineRule="auto"/>
        <w:jc w:val="center"/>
        <w:rPr>
          <w:rFonts w:ascii="Times New Roman" w:hAnsi="Times New Roman" w:cs="Times New Roman"/>
          <w:b/>
          <w:sz w:val="24"/>
          <w:szCs w:val="24"/>
        </w:rPr>
      </w:pPr>
    </w:p>
    <w:p w14:paraId="4FCAC29C" w14:textId="77777777" w:rsidR="009132F1" w:rsidRPr="00C80C03" w:rsidRDefault="009132F1" w:rsidP="00B82C9E">
      <w:pPr>
        <w:spacing w:line="360" w:lineRule="auto"/>
        <w:jc w:val="center"/>
        <w:rPr>
          <w:rFonts w:ascii="Times New Roman" w:hAnsi="Times New Roman" w:cs="Times New Roman"/>
          <w:b/>
          <w:sz w:val="24"/>
          <w:szCs w:val="24"/>
        </w:rPr>
      </w:pPr>
    </w:p>
    <w:p w14:paraId="1B52B0A6" w14:textId="76925692" w:rsidR="00BB1D77" w:rsidRPr="00C80C03" w:rsidRDefault="00B100D6" w:rsidP="00B82C9E">
      <w:pPr>
        <w:spacing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Escuela Superior de Administración Pública</w:t>
      </w:r>
    </w:p>
    <w:p w14:paraId="4E4F99E2" w14:textId="227DB583" w:rsidR="00BB1D77" w:rsidRPr="00C80C03" w:rsidRDefault="00B100D6" w:rsidP="00B82C9E">
      <w:pPr>
        <w:spacing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Administración Pública Territorial</w:t>
      </w:r>
    </w:p>
    <w:p w14:paraId="5ECF5B2D" w14:textId="1DC91771" w:rsidR="00BB1D77" w:rsidRPr="00C80C03" w:rsidRDefault="00B100D6" w:rsidP="00B82C9E">
      <w:pPr>
        <w:spacing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Facultad de Pregrado</w:t>
      </w:r>
    </w:p>
    <w:p w14:paraId="53E9B2A6" w14:textId="36B1E2DB" w:rsidR="00BB1D77" w:rsidRPr="00C80C03" w:rsidRDefault="00744515" w:rsidP="00B82C9E">
      <w:pPr>
        <w:spacing w:line="360" w:lineRule="auto"/>
        <w:jc w:val="center"/>
        <w:rPr>
          <w:rFonts w:ascii="Times New Roman" w:hAnsi="Times New Roman" w:cs="Times New Roman"/>
          <w:b/>
          <w:sz w:val="24"/>
          <w:szCs w:val="24"/>
        </w:rPr>
      </w:pPr>
      <w:r w:rsidRPr="00C80C03">
        <w:rPr>
          <w:rFonts w:ascii="Times New Roman" w:hAnsi="Times New Roman" w:cs="Times New Roman"/>
          <w:b/>
          <w:sz w:val="24"/>
          <w:szCs w:val="24"/>
        </w:rPr>
        <w:t>Ibagué</w:t>
      </w:r>
    </w:p>
    <w:p w14:paraId="47777A53" w14:textId="62794453" w:rsidR="00BB1D77" w:rsidRPr="00C80C03" w:rsidRDefault="00D41CE7" w:rsidP="00B82C9E">
      <w:pPr>
        <w:spacing w:after="174" w:line="240" w:lineRule="auto"/>
        <w:jc w:val="center"/>
        <w:rPr>
          <w:rFonts w:ascii="Times New Roman" w:hAnsi="Times New Roman" w:cs="Times New Roman"/>
          <w:sz w:val="24"/>
          <w:szCs w:val="24"/>
        </w:rPr>
      </w:pPr>
      <w:r w:rsidRPr="00C80C03">
        <w:rPr>
          <w:rFonts w:ascii="Times New Roman" w:hAnsi="Times New Roman" w:cs="Times New Roman"/>
          <w:b/>
          <w:sz w:val="24"/>
          <w:szCs w:val="24"/>
        </w:rPr>
        <w:t>202</w:t>
      </w:r>
      <w:r w:rsidR="00F20AF2" w:rsidRPr="00C80C03">
        <w:rPr>
          <w:rFonts w:ascii="Times New Roman" w:hAnsi="Times New Roman" w:cs="Times New Roman"/>
          <w:b/>
          <w:sz w:val="24"/>
          <w:szCs w:val="24"/>
        </w:rPr>
        <w:t>4</w:t>
      </w:r>
    </w:p>
    <w:p w14:paraId="180BFEB2" w14:textId="77777777" w:rsidR="00B47660" w:rsidRPr="00C80C03" w:rsidRDefault="00B47660" w:rsidP="00A60347">
      <w:pPr>
        <w:spacing w:after="0" w:line="360" w:lineRule="auto"/>
        <w:jc w:val="both"/>
        <w:rPr>
          <w:rFonts w:ascii="Times New Roman" w:hAnsi="Times New Roman" w:cs="Times New Roman"/>
          <w:b/>
          <w:sz w:val="24"/>
          <w:szCs w:val="24"/>
        </w:rPr>
      </w:pPr>
    </w:p>
    <w:p w14:paraId="52F51E3D" w14:textId="6CD05BF2" w:rsidR="00B47660" w:rsidRPr="00C80C03" w:rsidRDefault="00B47660" w:rsidP="00A60347">
      <w:pPr>
        <w:spacing w:after="0" w:line="360" w:lineRule="auto"/>
        <w:jc w:val="both"/>
        <w:rPr>
          <w:rFonts w:ascii="Times New Roman" w:hAnsi="Times New Roman" w:cs="Times New Roman"/>
          <w:b/>
          <w:sz w:val="24"/>
          <w:szCs w:val="24"/>
        </w:rPr>
      </w:pPr>
    </w:p>
    <w:p w14:paraId="1B7949C7" w14:textId="77777777" w:rsidR="00126E7A" w:rsidRPr="00C80C03" w:rsidRDefault="00126E7A" w:rsidP="00A60347">
      <w:pPr>
        <w:spacing w:after="0" w:line="360" w:lineRule="auto"/>
        <w:jc w:val="both"/>
        <w:rPr>
          <w:rFonts w:ascii="Times New Roman" w:hAnsi="Times New Roman" w:cs="Times New Roman"/>
          <w:b/>
          <w:i/>
          <w:iCs/>
          <w:sz w:val="24"/>
          <w:szCs w:val="24"/>
        </w:rPr>
      </w:pPr>
    </w:p>
    <w:p w14:paraId="6011FB5D" w14:textId="77777777" w:rsidR="00126E7A" w:rsidRPr="00C80C03" w:rsidRDefault="00126E7A" w:rsidP="00D03F2F">
      <w:pPr>
        <w:spacing w:after="0" w:line="360" w:lineRule="auto"/>
        <w:jc w:val="center"/>
        <w:rPr>
          <w:rFonts w:ascii="Times New Roman" w:hAnsi="Times New Roman" w:cs="Times New Roman"/>
          <w:b/>
          <w:i/>
          <w:iCs/>
          <w:sz w:val="24"/>
          <w:szCs w:val="24"/>
        </w:rPr>
      </w:pPr>
    </w:p>
    <w:p w14:paraId="106455AB" w14:textId="6C5D34DE" w:rsidR="00791ABD" w:rsidRPr="00C80C03" w:rsidRDefault="00126E7A" w:rsidP="00D03F2F">
      <w:pPr>
        <w:spacing w:after="0" w:line="360" w:lineRule="auto"/>
        <w:jc w:val="center"/>
        <w:rPr>
          <w:rFonts w:ascii="Times New Roman" w:hAnsi="Times New Roman" w:cs="Times New Roman"/>
          <w:b/>
          <w:i/>
          <w:iCs/>
          <w:sz w:val="24"/>
          <w:szCs w:val="24"/>
        </w:rPr>
      </w:pPr>
      <w:r w:rsidRPr="00C80C03">
        <w:rPr>
          <w:rFonts w:ascii="Times New Roman" w:hAnsi="Times New Roman" w:cs="Times New Roman"/>
          <w:b/>
          <w:i/>
          <w:iCs/>
          <w:sz w:val="24"/>
          <w:szCs w:val="24"/>
        </w:rPr>
        <w:t>Dedicatoria</w:t>
      </w:r>
    </w:p>
    <w:p w14:paraId="75AC9938" w14:textId="77777777" w:rsidR="00D03F2F" w:rsidRPr="00C80C03" w:rsidRDefault="00D03F2F" w:rsidP="00A60347">
      <w:pPr>
        <w:spacing w:after="0" w:line="360" w:lineRule="auto"/>
        <w:jc w:val="both"/>
        <w:rPr>
          <w:rFonts w:ascii="Times New Roman" w:hAnsi="Times New Roman" w:cs="Times New Roman"/>
          <w:b/>
          <w:i/>
          <w:iCs/>
          <w:sz w:val="24"/>
          <w:szCs w:val="24"/>
        </w:rPr>
      </w:pPr>
    </w:p>
    <w:p w14:paraId="13BD40A1" w14:textId="77777777" w:rsidR="00D03F2F" w:rsidRPr="00C80C03" w:rsidRDefault="00D03F2F" w:rsidP="00A60347">
      <w:pPr>
        <w:spacing w:after="0" w:line="360" w:lineRule="auto"/>
        <w:jc w:val="both"/>
        <w:rPr>
          <w:rFonts w:ascii="Times New Roman" w:hAnsi="Times New Roman" w:cs="Times New Roman"/>
          <w:b/>
          <w:i/>
          <w:iCs/>
          <w:sz w:val="24"/>
          <w:szCs w:val="24"/>
        </w:rPr>
      </w:pPr>
    </w:p>
    <w:p w14:paraId="3B30F921" w14:textId="77777777" w:rsidR="00BB1D77" w:rsidRPr="006C1E46" w:rsidRDefault="00BB1D77" w:rsidP="00B82C9E">
      <w:pPr>
        <w:spacing w:after="0" w:line="360" w:lineRule="auto"/>
        <w:jc w:val="center"/>
        <w:rPr>
          <w:rFonts w:ascii="Times New Roman" w:hAnsi="Times New Roman" w:cs="Times New Roman"/>
          <w:bCs/>
          <w:sz w:val="24"/>
          <w:szCs w:val="24"/>
        </w:rPr>
      </w:pPr>
    </w:p>
    <w:p w14:paraId="70B293D3" w14:textId="504B49D5" w:rsidR="00D03F2F" w:rsidRPr="006C1E46" w:rsidRDefault="00126E7A" w:rsidP="00D03F2F">
      <w:pPr>
        <w:jc w:val="center"/>
        <w:rPr>
          <w:rFonts w:ascii="Times New Roman" w:hAnsi="Times New Roman" w:cs="Times New Roman"/>
          <w:bCs/>
          <w:i/>
          <w:sz w:val="24"/>
          <w:szCs w:val="24"/>
        </w:rPr>
      </w:pPr>
      <w:r w:rsidRPr="006C1E46">
        <w:rPr>
          <w:rFonts w:ascii="Times New Roman" w:hAnsi="Times New Roman" w:cs="Times New Roman"/>
          <w:bCs/>
          <w:i/>
          <w:sz w:val="24"/>
          <w:szCs w:val="24"/>
        </w:rPr>
        <w:t>“</w:t>
      </w:r>
      <w:r w:rsidR="00F20AF2" w:rsidRPr="006C1E46">
        <w:rPr>
          <w:rFonts w:ascii="Times New Roman" w:hAnsi="Times New Roman" w:cs="Times New Roman"/>
          <w:bCs/>
          <w:i/>
          <w:sz w:val="24"/>
          <w:szCs w:val="24"/>
        </w:rPr>
        <w:t xml:space="preserve">Esta va dedicada a los a </w:t>
      </w:r>
      <w:r w:rsidR="00D03F2F" w:rsidRPr="006C1E46">
        <w:rPr>
          <w:rFonts w:ascii="Times New Roman" w:hAnsi="Times New Roman" w:cs="Times New Roman"/>
          <w:bCs/>
          <w:i/>
          <w:sz w:val="24"/>
          <w:szCs w:val="24"/>
        </w:rPr>
        <w:t>mi madre, mis hermanos y a todos mis seres queridos, cuyo amor y apoyo han sido mi mayor inspiración. También va dedicado a cada uno de mis amigos, conocidos y a aquellos que, aún sin conocerme, forman parte de este camino.</w:t>
      </w:r>
    </w:p>
    <w:p w14:paraId="54C8D8C3" w14:textId="64433B7A" w:rsidR="00D03F2F" w:rsidRPr="006C1E46" w:rsidRDefault="00D03F2F" w:rsidP="00D03F2F">
      <w:pPr>
        <w:jc w:val="center"/>
        <w:rPr>
          <w:rFonts w:ascii="Times New Roman" w:hAnsi="Times New Roman" w:cs="Times New Roman"/>
          <w:bCs/>
          <w:i/>
          <w:sz w:val="24"/>
          <w:szCs w:val="24"/>
        </w:rPr>
      </w:pPr>
      <w:r w:rsidRPr="006C1E46">
        <w:rPr>
          <w:rFonts w:ascii="Times New Roman" w:hAnsi="Times New Roman" w:cs="Times New Roman"/>
          <w:bCs/>
          <w:i/>
          <w:sz w:val="24"/>
          <w:szCs w:val="24"/>
        </w:rPr>
        <w:t>En especial, quiero honrar a todas las personas que dedican sus vidas al cultivo del café. A aquellos que, con sus manos, han labrado la tierra para llevar adelante esta noble labor. A quienes, en su esfuerzo diario, han encontrado belleza y sustento en los campos de café. A aquellos que, lamentablemente, perdieron sus vidas en esta tarea, dejando un legado de trabajo y dedicación. Y a todos aquellos que continuarán este legado en el futuro, su sacrificio y pasión nunca serán olvidados. A todos ustedes, mi profundo respeto y coraje.</w:t>
      </w:r>
    </w:p>
    <w:p w14:paraId="60D23390" w14:textId="77777777" w:rsidR="00BB1D77" w:rsidRPr="00C80C03" w:rsidRDefault="00BB1D77" w:rsidP="00B82C9E">
      <w:pPr>
        <w:jc w:val="center"/>
        <w:rPr>
          <w:rFonts w:ascii="Times New Roman" w:hAnsi="Times New Roman" w:cs="Times New Roman"/>
          <w:b/>
          <w:i/>
          <w:sz w:val="24"/>
          <w:szCs w:val="24"/>
        </w:rPr>
      </w:pPr>
    </w:p>
    <w:p w14:paraId="65812CCA" w14:textId="77777777" w:rsidR="00E55694" w:rsidRPr="00C80C03" w:rsidRDefault="00E55694" w:rsidP="00B82C9E">
      <w:pPr>
        <w:jc w:val="center"/>
        <w:rPr>
          <w:rFonts w:ascii="Times New Roman" w:hAnsi="Times New Roman" w:cs="Times New Roman"/>
          <w:b/>
          <w:i/>
          <w:sz w:val="24"/>
          <w:szCs w:val="24"/>
        </w:rPr>
      </w:pPr>
    </w:p>
    <w:p w14:paraId="288F20F3" w14:textId="77777777" w:rsidR="00E55694" w:rsidRPr="00C80C03" w:rsidRDefault="00E55694" w:rsidP="00B82C9E">
      <w:pPr>
        <w:jc w:val="center"/>
        <w:rPr>
          <w:rFonts w:ascii="Times New Roman" w:hAnsi="Times New Roman" w:cs="Times New Roman"/>
          <w:b/>
          <w:i/>
          <w:sz w:val="24"/>
          <w:szCs w:val="24"/>
        </w:rPr>
      </w:pPr>
    </w:p>
    <w:p w14:paraId="2C927138" w14:textId="77777777" w:rsidR="00E55694" w:rsidRPr="00C80C03" w:rsidRDefault="00E55694" w:rsidP="00B82C9E">
      <w:pPr>
        <w:jc w:val="center"/>
        <w:rPr>
          <w:rFonts w:ascii="Times New Roman" w:hAnsi="Times New Roman" w:cs="Times New Roman"/>
          <w:b/>
          <w:i/>
          <w:sz w:val="24"/>
          <w:szCs w:val="24"/>
        </w:rPr>
      </w:pPr>
    </w:p>
    <w:p w14:paraId="453B4021" w14:textId="0D17FE1E" w:rsidR="00E55694" w:rsidRPr="00C80C03" w:rsidRDefault="00E55694">
      <w:pPr>
        <w:rPr>
          <w:rFonts w:ascii="Times New Roman" w:hAnsi="Times New Roman" w:cs="Times New Roman"/>
          <w:b/>
          <w:i/>
          <w:sz w:val="24"/>
          <w:szCs w:val="24"/>
        </w:rPr>
      </w:pPr>
      <w:r w:rsidRPr="00C80C03">
        <w:rPr>
          <w:rFonts w:ascii="Times New Roman" w:hAnsi="Times New Roman" w:cs="Times New Roman"/>
          <w:b/>
          <w:i/>
          <w:sz w:val="24"/>
          <w:szCs w:val="24"/>
        </w:rPr>
        <w:br w:type="page"/>
      </w:r>
    </w:p>
    <w:p w14:paraId="03D85FAA" w14:textId="090E2FA6" w:rsidR="00DE07E1" w:rsidRPr="00C80C03" w:rsidRDefault="005F1D1B" w:rsidP="00B82C9E">
      <w:pPr>
        <w:jc w:val="center"/>
        <w:rPr>
          <w:rFonts w:ascii="Times New Roman" w:hAnsi="Times New Roman" w:cs="Times New Roman"/>
          <w:b/>
          <w:i/>
          <w:sz w:val="24"/>
          <w:szCs w:val="24"/>
        </w:rPr>
      </w:pPr>
      <w:bookmarkStart w:id="0" w:name="_Toc1744544"/>
      <w:r w:rsidRPr="00C80C03">
        <w:rPr>
          <w:rFonts w:ascii="Times New Roman" w:hAnsi="Times New Roman" w:cs="Times New Roman"/>
          <w:b/>
          <w:i/>
          <w:sz w:val="24"/>
          <w:szCs w:val="24"/>
        </w:rPr>
        <w:lastRenderedPageBreak/>
        <w:t>Agradecimientos</w:t>
      </w:r>
      <w:bookmarkEnd w:id="0"/>
    </w:p>
    <w:p w14:paraId="1233E823" w14:textId="77777777" w:rsidR="00D03F2F" w:rsidRPr="00C80C03" w:rsidRDefault="00D03F2F" w:rsidP="00B82C9E">
      <w:pPr>
        <w:jc w:val="center"/>
        <w:rPr>
          <w:rFonts w:ascii="Times New Roman" w:hAnsi="Times New Roman" w:cs="Times New Roman"/>
          <w:b/>
          <w:i/>
          <w:sz w:val="24"/>
          <w:szCs w:val="24"/>
        </w:rPr>
      </w:pPr>
    </w:p>
    <w:p w14:paraId="670C38C7" w14:textId="77777777" w:rsidR="00D03F2F" w:rsidRPr="00C80C03" w:rsidRDefault="00D03F2F" w:rsidP="00B82C9E">
      <w:pPr>
        <w:jc w:val="center"/>
        <w:rPr>
          <w:rFonts w:ascii="Times New Roman" w:hAnsi="Times New Roman" w:cs="Times New Roman"/>
          <w:b/>
          <w:i/>
          <w:sz w:val="24"/>
          <w:szCs w:val="24"/>
        </w:rPr>
      </w:pPr>
    </w:p>
    <w:p w14:paraId="6F568545" w14:textId="77777777" w:rsidR="00D03F2F" w:rsidRPr="006C1E46" w:rsidRDefault="00D03F2F" w:rsidP="00D03F2F">
      <w:pPr>
        <w:jc w:val="center"/>
        <w:rPr>
          <w:rFonts w:ascii="Times New Roman" w:hAnsi="Times New Roman" w:cs="Times New Roman"/>
          <w:bCs/>
          <w:i/>
          <w:sz w:val="24"/>
          <w:szCs w:val="24"/>
        </w:rPr>
      </w:pPr>
      <w:r w:rsidRPr="006C1E46">
        <w:rPr>
          <w:rFonts w:ascii="Times New Roman" w:hAnsi="Times New Roman" w:cs="Times New Roman"/>
          <w:bCs/>
          <w:i/>
          <w:sz w:val="24"/>
          <w:szCs w:val="24"/>
        </w:rPr>
        <w:t>"Quisiera expresar mi profundo agradecimiento a mi madre, mis hermanos y todos mis seres queridos, cuyo amor y apoyo han sido mi roca durante todo este proceso.</w:t>
      </w:r>
    </w:p>
    <w:p w14:paraId="6543AB6A" w14:textId="77777777" w:rsidR="00D03F2F" w:rsidRPr="006C1E46" w:rsidRDefault="00D03F2F" w:rsidP="00D03F2F">
      <w:pPr>
        <w:jc w:val="center"/>
        <w:rPr>
          <w:rFonts w:ascii="Times New Roman" w:hAnsi="Times New Roman" w:cs="Times New Roman"/>
          <w:bCs/>
          <w:i/>
          <w:sz w:val="24"/>
          <w:szCs w:val="24"/>
        </w:rPr>
      </w:pPr>
    </w:p>
    <w:p w14:paraId="7013EB61" w14:textId="77777777" w:rsidR="00D03F2F" w:rsidRPr="006C1E46" w:rsidRDefault="00D03F2F" w:rsidP="00D03F2F">
      <w:pPr>
        <w:jc w:val="center"/>
        <w:rPr>
          <w:rFonts w:ascii="Times New Roman" w:hAnsi="Times New Roman" w:cs="Times New Roman"/>
          <w:bCs/>
          <w:i/>
          <w:sz w:val="24"/>
          <w:szCs w:val="24"/>
        </w:rPr>
      </w:pPr>
      <w:r w:rsidRPr="006C1E46">
        <w:rPr>
          <w:rFonts w:ascii="Times New Roman" w:hAnsi="Times New Roman" w:cs="Times New Roman"/>
          <w:bCs/>
          <w:i/>
          <w:sz w:val="24"/>
          <w:szCs w:val="24"/>
        </w:rPr>
        <w:t>Agradezco sinceramente a cada uno de mis amigos y conocidos, por su aliento constante y sus palabras de ánimo en los momentos difíciles.</w:t>
      </w:r>
    </w:p>
    <w:p w14:paraId="4739DB54" w14:textId="77777777" w:rsidR="00D03F2F" w:rsidRPr="006C1E46" w:rsidRDefault="00D03F2F" w:rsidP="00D03F2F">
      <w:pPr>
        <w:jc w:val="center"/>
        <w:rPr>
          <w:rFonts w:ascii="Times New Roman" w:hAnsi="Times New Roman" w:cs="Times New Roman"/>
          <w:bCs/>
          <w:i/>
          <w:sz w:val="24"/>
          <w:szCs w:val="24"/>
        </w:rPr>
      </w:pPr>
    </w:p>
    <w:p w14:paraId="119FFF5C" w14:textId="77777777" w:rsidR="00D03F2F" w:rsidRPr="006C1E46" w:rsidRDefault="00D03F2F" w:rsidP="00D03F2F">
      <w:pPr>
        <w:jc w:val="center"/>
        <w:rPr>
          <w:rFonts w:ascii="Times New Roman" w:hAnsi="Times New Roman" w:cs="Times New Roman"/>
          <w:bCs/>
          <w:i/>
          <w:sz w:val="24"/>
          <w:szCs w:val="24"/>
        </w:rPr>
      </w:pPr>
      <w:r w:rsidRPr="006C1E46">
        <w:rPr>
          <w:rFonts w:ascii="Times New Roman" w:hAnsi="Times New Roman" w:cs="Times New Roman"/>
          <w:bCs/>
          <w:i/>
          <w:sz w:val="24"/>
          <w:szCs w:val="24"/>
        </w:rPr>
        <w:t>Mi gratitud se extiende también a todas las personas que trabajan en la industria del café, cuyo arduo esfuerzo y dedicación hacen posible que disfrutemos de esta increíble bebida. A aquellos que, con sus manos, cultivan y cosechan el café, les doy las gracias por su labor incansable.</w:t>
      </w:r>
    </w:p>
    <w:p w14:paraId="421417BB" w14:textId="77777777" w:rsidR="00D03F2F" w:rsidRPr="006C1E46" w:rsidRDefault="00D03F2F" w:rsidP="00D03F2F">
      <w:pPr>
        <w:jc w:val="center"/>
        <w:rPr>
          <w:rFonts w:ascii="Times New Roman" w:hAnsi="Times New Roman" w:cs="Times New Roman"/>
          <w:bCs/>
          <w:i/>
          <w:sz w:val="24"/>
          <w:szCs w:val="24"/>
        </w:rPr>
      </w:pPr>
    </w:p>
    <w:p w14:paraId="17DF3A53" w14:textId="77777777" w:rsidR="00D03F2F" w:rsidRPr="006C1E46" w:rsidRDefault="00D03F2F" w:rsidP="00D03F2F">
      <w:pPr>
        <w:jc w:val="center"/>
        <w:rPr>
          <w:rFonts w:ascii="Times New Roman" w:hAnsi="Times New Roman" w:cs="Times New Roman"/>
          <w:bCs/>
          <w:i/>
          <w:sz w:val="24"/>
          <w:szCs w:val="24"/>
        </w:rPr>
      </w:pPr>
      <w:r w:rsidRPr="006C1E46">
        <w:rPr>
          <w:rFonts w:ascii="Times New Roman" w:hAnsi="Times New Roman" w:cs="Times New Roman"/>
          <w:bCs/>
          <w:i/>
          <w:sz w:val="24"/>
          <w:szCs w:val="24"/>
        </w:rPr>
        <w:t>Quiero rendir homenaje a aquellos que han perdido sus vidas en el cultivo del café, así como a aquellos que seguirán su legado en el futuro. Su sacrificio y dedicación nunca serán olvidados.</w:t>
      </w:r>
    </w:p>
    <w:p w14:paraId="69CD5060" w14:textId="77777777" w:rsidR="00D03F2F" w:rsidRPr="006C1E46" w:rsidRDefault="00D03F2F" w:rsidP="00D03F2F">
      <w:pPr>
        <w:jc w:val="center"/>
        <w:rPr>
          <w:rFonts w:ascii="Times New Roman" w:hAnsi="Times New Roman" w:cs="Times New Roman"/>
          <w:bCs/>
          <w:i/>
          <w:sz w:val="24"/>
          <w:szCs w:val="24"/>
        </w:rPr>
      </w:pPr>
    </w:p>
    <w:p w14:paraId="0AAD5D1B" w14:textId="049164FF" w:rsidR="00D03F2F" w:rsidRPr="006C1E46" w:rsidRDefault="00D03F2F" w:rsidP="00D03F2F">
      <w:pPr>
        <w:jc w:val="center"/>
        <w:rPr>
          <w:rFonts w:ascii="Times New Roman" w:hAnsi="Times New Roman" w:cs="Times New Roman"/>
          <w:bCs/>
          <w:i/>
          <w:sz w:val="24"/>
          <w:szCs w:val="24"/>
        </w:rPr>
      </w:pPr>
      <w:r w:rsidRPr="006C1E46">
        <w:rPr>
          <w:rFonts w:ascii="Times New Roman" w:hAnsi="Times New Roman" w:cs="Times New Roman"/>
          <w:bCs/>
          <w:i/>
          <w:sz w:val="24"/>
          <w:szCs w:val="24"/>
        </w:rPr>
        <w:t>A todos ustedes, mi más sincero agradecimiento por ser parte de este viaje."</w:t>
      </w:r>
    </w:p>
    <w:p w14:paraId="138FC360" w14:textId="77777777" w:rsidR="003A1A8C" w:rsidRPr="00C80C03" w:rsidRDefault="003A1A8C" w:rsidP="00B82C9E">
      <w:pPr>
        <w:jc w:val="center"/>
        <w:rPr>
          <w:rFonts w:ascii="Times New Roman" w:hAnsi="Times New Roman" w:cs="Times New Roman"/>
          <w:b/>
          <w:i/>
          <w:sz w:val="24"/>
          <w:szCs w:val="24"/>
        </w:rPr>
      </w:pPr>
    </w:p>
    <w:p w14:paraId="65CF18B6" w14:textId="63D17EF2" w:rsidR="007318D0" w:rsidRPr="00C80C03" w:rsidRDefault="007318D0" w:rsidP="00B82C9E">
      <w:pPr>
        <w:spacing w:line="360" w:lineRule="auto"/>
        <w:jc w:val="center"/>
        <w:rPr>
          <w:rFonts w:ascii="Times New Roman" w:hAnsi="Times New Roman" w:cs="Times New Roman"/>
          <w:i/>
          <w:sz w:val="24"/>
          <w:szCs w:val="24"/>
        </w:rPr>
      </w:pPr>
    </w:p>
    <w:p w14:paraId="39B18609" w14:textId="77777777" w:rsidR="001F727A" w:rsidRPr="00C80C03" w:rsidRDefault="001F727A" w:rsidP="00A60347">
      <w:pPr>
        <w:spacing w:line="360" w:lineRule="auto"/>
        <w:jc w:val="both"/>
        <w:rPr>
          <w:rFonts w:ascii="Times New Roman" w:hAnsi="Times New Roman" w:cs="Times New Roman"/>
          <w:i/>
          <w:sz w:val="24"/>
          <w:szCs w:val="24"/>
        </w:rPr>
      </w:pPr>
    </w:p>
    <w:p w14:paraId="6A6FDD0F" w14:textId="4EDE36A4" w:rsidR="00E55694" w:rsidRPr="00C80C03" w:rsidRDefault="00E55694">
      <w:pPr>
        <w:rPr>
          <w:rFonts w:ascii="Times New Roman" w:hAnsi="Times New Roman" w:cs="Times New Roman"/>
          <w:i/>
          <w:sz w:val="24"/>
          <w:szCs w:val="24"/>
        </w:rPr>
      </w:pPr>
      <w:r w:rsidRPr="00C80C03">
        <w:rPr>
          <w:rFonts w:ascii="Times New Roman" w:hAnsi="Times New Roman" w:cs="Times New Roman"/>
          <w:i/>
          <w:sz w:val="24"/>
          <w:szCs w:val="24"/>
        </w:rPr>
        <w:br w:type="page"/>
      </w:r>
    </w:p>
    <w:p w14:paraId="45E8AAB2" w14:textId="4556A3BF" w:rsidR="00E40B05" w:rsidRPr="00C80C03" w:rsidRDefault="00E40B05" w:rsidP="00A60347">
      <w:pPr>
        <w:spacing w:line="360" w:lineRule="auto"/>
        <w:jc w:val="both"/>
        <w:rPr>
          <w:rFonts w:ascii="Times New Roman" w:hAnsi="Times New Roman" w:cs="Times New Roman"/>
          <w:sz w:val="24"/>
          <w:szCs w:val="24"/>
        </w:rPr>
      </w:pPr>
    </w:p>
    <w:p w14:paraId="26B2B62C" w14:textId="7B85C527" w:rsidR="00B47660" w:rsidRPr="00C80C03" w:rsidRDefault="00B100D6" w:rsidP="00A60347">
      <w:pPr>
        <w:spacing w:line="360" w:lineRule="auto"/>
        <w:jc w:val="both"/>
        <w:rPr>
          <w:rFonts w:ascii="Times New Roman" w:hAnsi="Times New Roman" w:cs="Times New Roman"/>
          <w:b/>
          <w:sz w:val="24"/>
          <w:szCs w:val="24"/>
        </w:rPr>
      </w:pPr>
      <w:r w:rsidRPr="00C80C03">
        <w:rPr>
          <w:rFonts w:ascii="Times New Roman" w:hAnsi="Times New Roman" w:cs="Times New Roman"/>
          <w:b/>
          <w:sz w:val="24"/>
          <w:szCs w:val="24"/>
        </w:rPr>
        <w:t>Carta Aprobatoria</w:t>
      </w:r>
    </w:p>
    <w:p w14:paraId="31038602" w14:textId="77777777" w:rsidR="00B47660" w:rsidRPr="00C80C03" w:rsidRDefault="00B47660" w:rsidP="00A60347">
      <w:pPr>
        <w:spacing w:line="360" w:lineRule="auto"/>
        <w:jc w:val="both"/>
        <w:rPr>
          <w:rFonts w:ascii="Times New Roman" w:hAnsi="Times New Roman" w:cs="Times New Roman"/>
          <w:b/>
          <w:sz w:val="24"/>
          <w:szCs w:val="24"/>
        </w:rPr>
      </w:pPr>
    </w:p>
    <w:p w14:paraId="6F38D443" w14:textId="77777777" w:rsidR="00B47660" w:rsidRPr="00C80C03" w:rsidRDefault="00B47660" w:rsidP="00A60347">
      <w:pPr>
        <w:spacing w:line="360" w:lineRule="auto"/>
        <w:jc w:val="both"/>
        <w:rPr>
          <w:rFonts w:ascii="Times New Roman" w:hAnsi="Times New Roman" w:cs="Times New Roman"/>
          <w:b/>
          <w:sz w:val="24"/>
          <w:szCs w:val="24"/>
        </w:rPr>
      </w:pPr>
    </w:p>
    <w:p w14:paraId="723410DD" w14:textId="77777777" w:rsidR="00B47660" w:rsidRPr="00C80C03" w:rsidRDefault="00B47660" w:rsidP="00A60347">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77D84F" w14:textId="77777777" w:rsidR="00B47660" w:rsidRPr="00C80C03" w:rsidRDefault="00B47660" w:rsidP="00A60347">
      <w:pPr>
        <w:spacing w:line="360" w:lineRule="auto"/>
        <w:jc w:val="both"/>
        <w:rPr>
          <w:rFonts w:ascii="Times New Roman" w:hAnsi="Times New Roman" w:cs="Times New Roman"/>
          <w:b/>
          <w:sz w:val="24"/>
          <w:szCs w:val="24"/>
        </w:rPr>
      </w:pPr>
    </w:p>
    <w:p w14:paraId="5AB22970" w14:textId="77777777" w:rsidR="00B47660" w:rsidRPr="00C80C03" w:rsidRDefault="00B47660" w:rsidP="00A60347">
      <w:pPr>
        <w:spacing w:line="360" w:lineRule="auto"/>
        <w:jc w:val="both"/>
        <w:rPr>
          <w:rFonts w:ascii="Times New Roman" w:hAnsi="Times New Roman" w:cs="Times New Roman"/>
          <w:b/>
          <w:sz w:val="24"/>
          <w:szCs w:val="24"/>
        </w:rPr>
      </w:pPr>
    </w:p>
    <w:p w14:paraId="7FEC8640" w14:textId="77777777" w:rsidR="00B47660" w:rsidRPr="00C80C03" w:rsidRDefault="00B47660" w:rsidP="00A60347">
      <w:pPr>
        <w:spacing w:line="360" w:lineRule="auto"/>
        <w:jc w:val="both"/>
        <w:rPr>
          <w:rFonts w:ascii="Times New Roman" w:hAnsi="Times New Roman" w:cs="Times New Roman"/>
          <w:b/>
          <w:sz w:val="24"/>
          <w:szCs w:val="24"/>
        </w:rPr>
      </w:pPr>
    </w:p>
    <w:p w14:paraId="2FE739EA" w14:textId="77777777" w:rsidR="00B47660" w:rsidRPr="00C80C03" w:rsidRDefault="00B47660" w:rsidP="00A60347">
      <w:pPr>
        <w:spacing w:line="360" w:lineRule="auto"/>
        <w:jc w:val="both"/>
        <w:rPr>
          <w:rFonts w:ascii="Times New Roman" w:hAnsi="Times New Roman" w:cs="Times New Roman"/>
          <w:b/>
          <w:sz w:val="24"/>
          <w:szCs w:val="24"/>
        </w:rPr>
      </w:pPr>
    </w:p>
    <w:p w14:paraId="4B4AB61F" w14:textId="77777777" w:rsidR="00B47660" w:rsidRPr="00C80C03" w:rsidRDefault="00B47660" w:rsidP="00A60347">
      <w:pPr>
        <w:spacing w:after="0" w:line="360" w:lineRule="auto"/>
        <w:jc w:val="both"/>
        <w:rPr>
          <w:rFonts w:ascii="Times New Roman" w:hAnsi="Times New Roman" w:cs="Times New Roman"/>
          <w:b/>
          <w:sz w:val="24"/>
          <w:szCs w:val="24"/>
        </w:rPr>
      </w:pPr>
    </w:p>
    <w:p w14:paraId="0C3999CF" w14:textId="77777777" w:rsidR="00B47660" w:rsidRPr="00C80C03" w:rsidRDefault="00B47660" w:rsidP="00A60347">
      <w:pPr>
        <w:spacing w:after="0" w:line="360" w:lineRule="auto"/>
        <w:jc w:val="both"/>
        <w:rPr>
          <w:rFonts w:ascii="Times New Roman" w:hAnsi="Times New Roman" w:cs="Times New Roman"/>
          <w:b/>
          <w:sz w:val="24"/>
          <w:szCs w:val="24"/>
        </w:rPr>
      </w:pPr>
    </w:p>
    <w:p w14:paraId="18CE45CF" w14:textId="77777777" w:rsidR="00B47660" w:rsidRPr="00C80C03" w:rsidRDefault="00B47660" w:rsidP="00A60347">
      <w:pPr>
        <w:spacing w:after="0" w:line="360" w:lineRule="auto"/>
        <w:jc w:val="both"/>
        <w:rPr>
          <w:rFonts w:ascii="Times New Roman" w:hAnsi="Times New Roman" w:cs="Times New Roman"/>
          <w:b/>
          <w:sz w:val="24"/>
          <w:szCs w:val="24"/>
        </w:rPr>
      </w:pPr>
      <w:r w:rsidRPr="00C80C03">
        <w:rPr>
          <w:rFonts w:ascii="Times New Roman" w:hAnsi="Times New Roman" w:cs="Times New Roman"/>
          <w:b/>
          <w:sz w:val="24"/>
          <w:szCs w:val="24"/>
        </w:rPr>
        <w:t>___________________________</w:t>
      </w:r>
    </w:p>
    <w:p w14:paraId="3C58E519" w14:textId="76DEFA36" w:rsidR="00B47660" w:rsidRPr="00C80C03" w:rsidRDefault="00B47660" w:rsidP="00A60347">
      <w:pPr>
        <w:spacing w:after="0" w:line="360" w:lineRule="auto"/>
        <w:jc w:val="both"/>
        <w:rPr>
          <w:rFonts w:ascii="Times New Roman" w:hAnsi="Times New Roman" w:cs="Times New Roman"/>
          <w:b/>
          <w:sz w:val="24"/>
          <w:szCs w:val="24"/>
        </w:rPr>
      </w:pPr>
      <w:r w:rsidRPr="00C80C03">
        <w:rPr>
          <w:rFonts w:ascii="Times New Roman" w:hAnsi="Times New Roman" w:cs="Times New Roman"/>
          <w:b/>
          <w:sz w:val="24"/>
          <w:szCs w:val="24"/>
        </w:rPr>
        <w:t>Firma del jurado</w:t>
      </w:r>
    </w:p>
    <w:p w14:paraId="6331F069" w14:textId="6D15D42A" w:rsidR="00E40B05" w:rsidRPr="00C80C03" w:rsidRDefault="00E40B05" w:rsidP="00A60347">
      <w:pPr>
        <w:spacing w:after="0" w:line="360" w:lineRule="auto"/>
        <w:jc w:val="both"/>
        <w:rPr>
          <w:rFonts w:ascii="Times New Roman" w:hAnsi="Times New Roman" w:cs="Times New Roman"/>
          <w:b/>
          <w:sz w:val="24"/>
          <w:szCs w:val="24"/>
        </w:rPr>
      </w:pPr>
    </w:p>
    <w:p w14:paraId="79794C3C" w14:textId="74E661F0" w:rsidR="00E40B05" w:rsidRPr="00C80C03" w:rsidRDefault="00E40B05" w:rsidP="00A60347">
      <w:pPr>
        <w:spacing w:after="0" w:line="360" w:lineRule="auto"/>
        <w:jc w:val="both"/>
        <w:rPr>
          <w:rFonts w:ascii="Times New Roman" w:hAnsi="Times New Roman" w:cs="Times New Roman"/>
          <w:b/>
          <w:sz w:val="24"/>
          <w:szCs w:val="24"/>
        </w:rPr>
      </w:pPr>
    </w:p>
    <w:p w14:paraId="45483A16" w14:textId="648E63BD" w:rsidR="00E40B05" w:rsidRPr="00C80C03" w:rsidRDefault="00E40B05" w:rsidP="00A60347">
      <w:pPr>
        <w:spacing w:after="0" w:line="360" w:lineRule="auto"/>
        <w:jc w:val="both"/>
        <w:rPr>
          <w:rFonts w:ascii="Times New Roman" w:hAnsi="Times New Roman" w:cs="Times New Roman"/>
          <w:b/>
          <w:sz w:val="24"/>
          <w:szCs w:val="24"/>
        </w:rPr>
      </w:pPr>
    </w:p>
    <w:p w14:paraId="459546A4" w14:textId="7100EAED" w:rsidR="00E40B05" w:rsidRPr="00C80C03" w:rsidRDefault="00E40B05" w:rsidP="00A60347">
      <w:pPr>
        <w:spacing w:after="0" w:line="360" w:lineRule="auto"/>
        <w:jc w:val="both"/>
        <w:rPr>
          <w:rFonts w:ascii="Times New Roman" w:hAnsi="Times New Roman" w:cs="Times New Roman"/>
          <w:b/>
          <w:sz w:val="24"/>
          <w:szCs w:val="24"/>
        </w:rPr>
      </w:pPr>
    </w:p>
    <w:p w14:paraId="4B41816E" w14:textId="7F5385A0" w:rsidR="00E40B05" w:rsidRPr="00C80C03" w:rsidRDefault="00E40B05" w:rsidP="00A60347">
      <w:pPr>
        <w:spacing w:after="0" w:line="360" w:lineRule="auto"/>
        <w:jc w:val="both"/>
        <w:rPr>
          <w:rFonts w:ascii="Times New Roman" w:hAnsi="Times New Roman" w:cs="Times New Roman"/>
          <w:b/>
          <w:sz w:val="24"/>
          <w:szCs w:val="24"/>
        </w:rPr>
      </w:pPr>
    </w:p>
    <w:p w14:paraId="1A9449D6" w14:textId="77777777" w:rsidR="008E4707" w:rsidRPr="00C80C03" w:rsidRDefault="008E4707" w:rsidP="00A60347">
      <w:pPr>
        <w:spacing w:after="0" w:line="360" w:lineRule="auto"/>
        <w:jc w:val="both"/>
        <w:rPr>
          <w:rFonts w:ascii="Times New Roman" w:hAnsi="Times New Roman" w:cs="Times New Roman"/>
          <w:b/>
          <w:sz w:val="24"/>
          <w:szCs w:val="24"/>
        </w:rPr>
      </w:pPr>
    </w:p>
    <w:p w14:paraId="6FDD6D05" w14:textId="77777777" w:rsidR="008E4707" w:rsidRPr="00C80C03" w:rsidRDefault="008E4707" w:rsidP="00A60347">
      <w:pPr>
        <w:spacing w:after="0" w:line="360" w:lineRule="auto"/>
        <w:jc w:val="both"/>
        <w:rPr>
          <w:rFonts w:ascii="Times New Roman" w:hAnsi="Times New Roman" w:cs="Times New Roman"/>
          <w:b/>
          <w:sz w:val="24"/>
          <w:szCs w:val="24"/>
        </w:rPr>
      </w:pPr>
    </w:p>
    <w:p w14:paraId="423A361F" w14:textId="7AB16B3F" w:rsidR="00E40B05" w:rsidRPr="00C80C03" w:rsidRDefault="00E40B05" w:rsidP="00A60347">
      <w:pPr>
        <w:spacing w:after="0" w:line="360" w:lineRule="auto"/>
        <w:jc w:val="both"/>
        <w:rPr>
          <w:rFonts w:ascii="Times New Roman" w:hAnsi="Times New Roman" w:cs="Times New Roman"/>
          <w:b/>
          <w:sz w:val="24"/>
          <w:szCs w:val="24"/>
        </w:rPr>
      </w:pPr>
    </w:p>
    <w:p w14:paraId="6AE37CD5" w14:textId="77777777" w:rsidR="002908D1" w:rsidRPr="00C80C03" w:rsidRDefault="002908D1" w:rsidP="00A60347">
      <w:pPr>
        <w:spacing w:after="0" w:line="360" w:lineRule="auto"/>
        <w:jc w:val="both"/>
        <w:rPr>
          <w:rFonts w:ascii="Times New Roman" w:hAnsi="Times New Roman" w:cs="Times New Roman"/>
          <w:b/>
          <w:sz w:val="24"/>
          <w:szCs w:val="24"/>
        </w:rPr>
        <w:sectPr w:rsidR="002908D1" w:rsidRPr="00C80C03" w:rsidSect="00DA4D10">
          <w:headerReference w:type="default" r:id="rId10"/>
          <w:footerReference w:type="default" r:id="rId11"/>
          <w:headerReference w:type="first" r:id="rId12"/>
          <w:pgSz w:w="12240" w:h="15840"/>
          <w:pgMar w:top="1440" w:right="1440" w:bottom="1440" w:left="1440" w:header="709" w:footer="709" w:gutter="0"/>
          <w:cols w:space="708"/>
          <w:docGrid w:linePitch="360"/>
        </w:sectPr>
      </w:pPr>
    </w:p>
    <w:sdt>
      <w:sdtPr>
        <w:rPr>
          <w:rFonts w:asciiTheme="minorHAnsi" w:eastAsiaTheme="minorHAnsi" w:hAnsiTheme="minorHAnsi" w:cs="Times New Roman"/>
          <w:b w:val="0"/>
          <w:sz w:val="22"/>
          <w:szCs w:val="24"/>
          <w:lang w:val="es-ES" w:eastAsia="en-US"/>
        </w:rPr>
        <w:id w:val="-514004569"/>
        <w:docPartObj>
          <w:docPartGallery w:val="Table of Contents"/>
          <w:docPartUnique/>
        </w:docPartObj>
      </w:sdtPr>
      <w:sdtEndPr>
        <w:rPr>
          <w:bCs/>
          <w:lang w:val="es-CO"/>
        </w:rPr>
      </w:sdtEndPr>
      <w:sdtContent>
        <w:p w14:paraId="6305C06E" w14:textId="2E1761D4" w:rsidR="00582189" w:rsidRPr="00C80C03" w:rsidRDefault="000D3C5F" w:rsidP="00A60347">
          <w:pPr>
            <w:pStyle w:val="TtuloTDC"/>
            <w:jc w:val="both"/>
            <w:rPr>
              <w:rFonts w:cs="Times New Roman"/>
              <w:szCs w:val="24"/>
              <w:lang w:val="es-ES"/>
            </w:rPr>
          </w:pPr>
          <w:r w:rsidRPr="00C80C03">
            <w:rPr>
              <w:rFonts w:cs="Times New Roman"/>
              <w:szCs w:val="24"/>
              <w:lang w:val="es-ES"/>
            </w:rPr>
            <w:t>CONTENIDO</w:t>
          </w:r>
        </w:p>
        <w:p w14:paraId="5E10F780" w14:textId="77777777" w:rsidR="002908D1" w:rsidRPr="00C80C03" w:rsidRDefault="002908D1" w:rsidP="002908D1">
          <w:pPr>
            <w:rPr>
              <w:rFonts w:ascii="Times New Roman" w:hAnsi="Times New Roman" w:cs="Times New Roman"/>
              <w:sz w:val="24"/>
              <w:szCs w:val="24"/>
              <w:lang w:val="es-ES" w:eastAsia="es-CO"/>
            </w:rPr>
          </w:pPr>
        </w:p>
        <w:p w14:paraId="11970E6E" w14:textId="66883AC0" w:rsidR="00B100D6" w:rsidRPr="00C80C03" w:rsidRDefault="00582189">
          <w:pPr>
            <w:pStyle w:val="TDC1"/>
            <w:tabs>
              <w:tab w:val="right" w:leader="dot" w:pos="9350"/>
            </w:tabs>
            <w:rPr>
              <w:rFonts w:ascii="Times New Roman" w:eastAsiaTheme="minorEastAsia" w:hAnsi="Times New Roman" w:cs="Times New Roman"/>
              <w:noProof/>
              <w:sz w:val="24"/>
              <w:szCs w:val="24"/>
              <w:lang w:val="es-ES" w:eastAsia="es-ES"/>
            </w:rPr>
          </w:pPr>
          <w:r w:rsidRPr="00C80C03">
            <w:rPr>
              <w:rFonts w:ascii="Times New Roman" w:hAnsi="Times New Roman" w:cs="Times New Roman"/>
              <w:sz w:val="24"/>
              <w:szCs w:val="24"/>
            </w:rPr>
            <w:fldChar w:fldCharType="begin"/>
          </w:r>
          <w:r w:rsidRPr="00C80C03">
            <w:rPr>
              <w:rFonts w:ascii="Times New Roman" w:hAnsi="Times New Roman" w:cs="Times New Roman"/>
              <w:sz w:val="24"/>
              <w:szCs w:val="24"/>
            </w:rPr>
            <w:instrText xml:space="preserve"> TOC \o "1-3" \h \z \u </w:instrText>
          </w:r>
          <w:r w:rsidRPr="00C80C03">
            <w:rPr>
              <w:rFonts w:ascii="Times New Roman" w:hAnsi="Times New Roman" w:cs="Times New Roman"/>
              <w:sz w:val="24"/>
              <w:szCs w:val="24"/>
            </w:rPr>
            <w:fldChar w:fldCharType="separate"/>
          </w:r>
          <w:hyperlink w:anchor="_Toc89018527" w:history="1">
            <w:r w:rsidR="00B100D6" w:rsidRPr="00C80C03">
              <w:rPr>
                <w:rStyle w:val="Hipervnculo"/>
                <w:rFonts w:ascii="Times New Roman" w:hAnsi="Times New Roman" w:cs="Times New Roman"/>
                <w:noProof/>
                <w:sz w:val="24"/>
                <w:szCs w:val="24"/>
              </w:rPr>
              <w:t>Present</w:t>
            </w:r>
            <w:r w:rsidR="00B100D6" w:rsidRPr="00C80C03">
              <w:rPr>
                <w:rStyle w:val="Hipervnculo"/>
                <w:rFonts w:ascii="Times New Roman" w:hAnsi="Times New Roman" w:cs="Times New Roman"/>
                <w:noProof/>
                <w:sz w:val="24"/>
                <w:szCs w:val="24"/>
              </w:rPr>
              <w:t>a</w:t>
            </w:r>
            <w:r w:rsidR="00B100D6" w:rsidRPr="00C80C03">
              <w:rPr>
                <w:rStyle w:val="Hipervnculo"/>
                <w:rFonts w:ascii="Times New Roman" w:hAnsi="Times New Roman" w:cs="Times New Roman"/>
                <w:noProof/>
                <w:sz w:val="24"/>
                <w:szCs w:val="24"/>
              </w:rPr>
              <w:t>ción</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_Toc89018527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8</w:t>
            </w:r>
            <w:r w:rsidR="00B100D6" w:rsidRPr="00C80C03">
              <w:rPr>
                <w:rFonts w:ascii="Times New Roman" w:hAnsi="Times New Roman" w:cs="Times New Roman"/>
                <w:noProof/>
                <w:webHidden/>
                <w:sz w:val="24"/>
                <w:szCs w:val="24"/>
              </w:rPr>
              <w:fldChar w:fldCharType="end"/>
            </w:r>
          </w:hyperlink>
        </w:p>
        <w:p w14:paraId="6B115864" w14:textId="7D08C593" w:rsidR="00B100D6" w:rsidRPr="00C80C03" w:rsidRDefault="00000000">
          <w:pPr>
            <w:pStyle w:val="TDC1"/>
            <w:tabs>
              <w:tab w:val="left" w:pos="440"/>
              <w:tab w:val="right" w:leader="dot" w:pos="9350"/>
            </w:tabs>
            <w:rPr>
              <w:rFonts w:ascii="Times New Roman" w:eastAsiaTheme="minorEastAsia" w:hAnsi="Times New Roman" w:cs="Times New Roman"/>
              <w:noProof/>
              <w:sz w:val="24"/>
              <w:szCs w:val="24"/>
              <w:lang w:val="es-ES" w:eastAsia="es-ES"/>
            </w:rPr>
          </w:pPr>
          <w:hyperlink w:anchor="_Toc89018528" w:history="1">
            <w:r w:rsidR="00B100D6" w:rsidRPr="00C80C03">
              <w:rPr>
                <w:rStyle w:val="Hipervnculo"/>
                <w:rFonts w:ascii="Times New Roman" w:hAnsi="Times New Roman" w:cs="Times New Roman"/>
                <w:noProof/>
                <w:sz w:val="24"/>
                <w:szCs w:val="24"/>
              </w:rPr>
              <w:t>1.</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rPr>
              <w:t>Introducción</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_Toc89018528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9</w:t>
            </w:r>
            <w:r w:rsidR="00B100D6" w:rsidRPr="00C80C03">
              <w:rPr>
                <w:rFonts w:ascii="Times New Roman" w:hAnsi="Times New Roman" w:cs="Times New Roman"/>
                <w:noProof/>
                <w:webHidden/>
                <w:sz w:val="24"/>
                <w:szCs w:val="24"/>
              </w:rPr>
              <w:fldChar w:fldCharType="end"/>
            </w:r>
          </w:hyperlink>
        </w:p>
        <w:p w14:paraId="1378EAA5" w14:textId="49834C55" w:rsidR="00B100D6" w:rsidRPr="00C80C03" w:rsidRDefault="00000000">
          <w:pPr>
            <w:pStyle w:val="TDC2"/>
            <w:tabs>
              <w:tab w:val="left" w:pos="880"/>
              <w:tab w:val="right" w:leader="dot" w:pos="9350"/>
            </w:tabs>
            <w:rPr>
              <w:rFonts w:ascii="Times New Roman" w:eastAsiaTheme="minorEastAsia" w:hAnsi="Times New Roman" w:cs="Times New Roman"/>
              <w:noProof/>
              <w:sz w:val="24"/>
              <w:szCs w:val="24"/>
              <w:lang w:val="es-ES" w:eastAsia="es-ES"/>
            </w:rPr>
          </w:pPr>
          <w:hyperlink w:anchor="_Toc89018529" w:history="1">
            <w:r w:rsidR="00B100D6" w:rsidRPr="00C80C03">
              <w:rPr>
                <w:rStyle w:val="Hipervnculo"/>
                <w:rFonts w:ascii="Times New Roman" w:hAnsi="Times New Roman" w:cs="Times New Roman"/>
                <w:noProof/>
                <w:sz w:val="24"/>
                <w:szCs w:val="24"/>
              </w:rPr>
              <w:t>1.1</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rPr>
              <w:t>Planteamiento del problema</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_Toc89018529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10</w:t>
            </w:r>
            <w:r w:rsidR="00B100D6" w:rsidRPr="00C80C03">
              <w:rPr>
                <w:rFonts w:ascii="Times New Roman" w:hAnsi="Times New Roman" w:cs="Times New Roman"/>
                <w:noProof/>
                <w:webHidden/>
                <w:sz w:val="24"/>
                <w:szCs w:val="24"/>
              </w:rPr>
              <w:fldChar w:fldCharType="end"/>
            </w:r>
          </w:hyperlink>
        </w:p>
        <w:p w14:paraId="20CE683A" w14:textId="1B2CAB8B" w:rsidR="00B100D6" w:rsidRPr="00C80C03" w:rsidRDefault="00000000">
          <w:pPr>
            <w:pStyle w:val="TDC2"/>
            <w:tabs>
              <w:tab w:val="left" w:pos="880"/>
              <w:tab w:val="right" w:leader="dot" w:pos="9350"/>
            </w:tabs>
            <w:rPr>
              <w:rFonts w:ascii="Times New Roman" w:eastAsiaTheme="minorEastAsia" w:hAnsi="Times New Roman" w:cs="Times New Roman"/>
              <w:noProof/>
              <w:sz w:val="24"/>
              <w:szCs w:val="24"/>
              <w:lang w:val="es-ES" w:eastAsia="es-ES"/>
            </w:rPr>
          </w:pPr>
          <w:hyperlink w:anchor="_Toc89018530" w:history="1">
            <w:r w:rsidR="00B100D6" w:rsidRPr="00C80C03">
              <w:rPr>
                <w:rStyle w:val="Hipervnculo"/>
                <w:rFonts w:ascii="Times New Roman" w:hAnsi="Times New Roman" w:cs="Times New Roman"/>
                <w:noProof/>
                <w:sz w:val="24"/>
                <w:szCs w:val="24"/>
              </w:rPr>
              <w:t>1.2</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rPr>
              <w:t>Antecedentes de situación problema</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_Toc89018530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11</w:t>
            </w:r>
            <w:r w:rsidR="00B100D6" w:rsidRPr="00C80C03">
              <w:rPr>
                <w:rFonts w:ascii="Times New Roman" w:hAnsi="Times New Roman" w:cs="Times New Roman"/>
                <w:noProof/>
                <w:webHidden/>
                <w:sz w:val="24"/>
                <w:szCs w:val="24"/>
              </w:rPr>
              <w:fldChar w:fldCharType="end"/>
            </w:r>
          </w:hyperlink>
        </w:p>
        <w:p w14:paraId="298139F6" w14:textId="58B52DDB" w:rsidR="00B100D6" w:rsidRPr="00C80C03" w:rsidRDefault="00000000">
          <w:pPr>
            <w:pStyle w:val="TDC2"/>
            <w:tabs>
              <w:tab w:val="right" w:leader="dot" w:pos="9350"/>
            </w:tabs>
            <w:rPr>
              <w:rFonts w:ascii="Times New Roman" w:eastAsiaTheme="minorEastAsia" w:hAnsi="Times New Roman" w:cs="Times New Roman"/>
              <w:noProof/>
              <w:sz w:val="24"/>
              <w:szCs w:val="24"/>
              <w:lang w:val="es-ES" w:eastAsia="es-ES"/>
            </w:rPr>
          </w:pPr>
          <w:hyperlink w:anchor="_Toc89018531" w:history="1">
            <w:r w:rsidR="00B100D6" w:rsidRPr="00C80C03">
              <w:rPr>
                <w:rStyle w:val="Hipervnculo"/>
                <w:rFonts w:ascii="Times New Roman" w:hAnsi="Times New Roman" w:cs="Times New Roman"/>
                <w:noProof/>
                <w:sz w:val="24"/>
                <w:szCs w:val="24"/>
                <w:lang w:val="es-ES"/>
              </w:rPr>
              <w:t>1.3 Justificación</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_Toc89018531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12</w:t>
            </w:r>
            <w:r w:rsidR="00B100D6" w:rsidRPr="00C80C03">
              <w:rPr>
                <w:rFonts w:ascii="Times New Roman" w:hAnsi="Times New Roman" w:cs="Times New Roman"/>
                <w:noProof/>
                <w:webHidden/>
                <w:sz w:val="24"/>
                <w:szCs w:val="24"/>
              </w:rPr>
              <w:fldChar w:fldCharType="end"/>
            </w:r>
          </w:hyperlink>
        </w:p>
        <w:p w14:paraId="5D995161" w14:textId="408E0C32" w:rsidR="00B100D6" w:rsidRPr="00C80C03" w:rsidRDefault="00000000">
          <w:pPr>
            <w:pStyle w:val="TDC1"/>
            <w:tabs>
              <w:tab w:val="left" w:pos="440"/>
              <w:tab w:val="right" w:leader="dot" w:pos="9350"/>
            </w:tabs>
            <w:rPr>
              <w:rFonts w:ascii="Times New Roman" w:eastAsiaTheme="minorEastAsia" w:hAnsi="Times New Roman" w:cs="Times New Roman"/>
              <w:noProof/>
              <w:sz w:val="24"/>
              <w:szCs w:val="24"/>
              <w:lang w:val="es-ES" w:eastAsia="es-ES"/>
            </w:rPr>
          </w:pPr>
          <w:hyperlink w:anchor="_Toc89018532" w:history="1">
            <w:r w:rsidR="00B100D6" w:rsidRPr="00C80C03">
              <w:rPr>
                <w:rStyle w:val="Hipervnculo"/>
                <w:rFonts w:ascii="Times New Roman" w:hAnsi="Times New Roman" w:cs="Times New Roman"/>
                <w:noProof/>
                <w:sz w:val="24"/>
                <w:szCs w:val="24"/>
                <w:lang w:val="es-ES" w:eastAsia="es-CO"/>
              </w:rPr>
              <w:t>2.</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lang w:val="es-ES" w:eastAsia="es-CO"/>
              </w:rPr>
              <w:t>Marco teórico</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_Toc89018532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13</w:t>
            </w:r>
            <w:r w:rsidR="00B100D6" w:rsidRPr="00C80C03">
              <w:rPr>
                <w:rFonts w:ascii="Times New Roman" w:hAnsi="Times New Roman" w:cs="Times New Roman"/>
                <w:noProof/>
                <w:webHidden/>
                <w:sz w:val="24"/>
                <w:szCs w:val="24"/>
              </w:rPr>
              <w:fldChar w:fldCharType="end"/>
            </w:r>
          </w:hyperlink>
        </w:p>
        <w:p w14:paraId="5DD3ED39" w14:textId="7AA7A7BA" w:rsidR="00B100D6" w:rsidRPr="00C80C03" w:rsidRDefault="00000000">
          <w:pPr>
            <w:pStyle w:val="TDC1"/>
            <w:tabs>
              <w:tab w:val="left" w:pos="440"/>
              <w:tab w:val="right" w:leader="dot" w:pos="9350"/>
            </w:tabs>
            <w:rPr>
              <w:rFonts w:ascii="Times New Roman" w:eastAsiaTheme="minorEastAsia" w:hAnsi="Times New Roman" w:cs="Times New Roman"/>
              <w:noProof/>
              <w:sz w:val="24"/>
              <w:szCs w:val="24"/>
              <w:lang w:val="es-ES" w:eastAsia="es-ES"/>
            </w:rPr>
          </w:pPr>
          <w:hyperlink w:anchor="_Toc89018533" w:history="1">
            <w:r w:rsidR="00B100D6" w:rsidRPr="00C80C03">
              <w:rPr>
                <w:rStyle w:val="Hipervnculo"/>
                <w:rFonts w:ascii="Times New Roman" w:hAnsi="Times New Roman" w:cs="Times New Roman"/>
                <w:noProof/>
                <w:sz w:val="24"/>
                <w:szCs w:val="24"/>
                <w:lang w:val="es-ES" w:eastAsia="es-CO"/>
              </w:rPr>
              <w:t>3.</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lang w:val="es-ES" w:eastAsia="es-CO"/>
              </w:rPr>
              <w:t>Marco normativo</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_Toc89018533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14</w:t>
            </w:r>
            <w:r w:rsidR="00B100D6" w:rsidRPr="00C80C03">
              <w:rPr>
                <w:rFonts w:ascii="Times New Roman" w:hAnsi="Times New Roman" w:cs="Times New Roman"/>
                <w:noProof/>
                <w:webHidden/>
                <w:sz w:val="24"/>
                <w:szCs w:val="24"/>
              </w:rPr>
              <w:fldChar w:fldCharType="end"/>
            </w:r>
          </w:hyperlink>
        </w:p>
        <w:p w14:paraId="26408EA2" w14:textId="37BFB79B" w:rsidR="00B100D6" w:rsidRPr="00C80C03" w:rsidRDefault="00000000">
          <w:pPr>
            <w:pStyle w:val="TDC1"/>
            <w:tabs>
              <w:tab w:val="left" w:pos="440"/>
              <w:tab w:val="right" w:leader="dot" w:pos="9350"/>
            </w:tabs>
            <w:rPr>
              <w:rFonts w:ascii="Times New Roman" w:eastAsiaTheme="minorEastAsia" w:hAnsi="Times New Roman" w:cs="Times New Roman"/>
              <w:noProof/>
              <w:sz w:val="24"/>
              <w:szCs w:val="24"/>
              <w:lang w:val="es-ES" w:eastAsia="es-ES"/>
            </w:rPr>
          </w:pPr>
          <w:hyperlink w:anchor="_Toc89018534" w:history="1">
            <w:r w:rsidR="00B100D6" w:rsidRPr="00C80C03">
              <w:rPr>
                <w:rStyle w:val="Hipervnculo"/>
                <w:rFonts w:ascii="Times New Roman" w:hAnsi="Times New Roman" w:cs="Times New Roman"/>
                <w:noProof/>
                <w:sz w:val="24"/>
                <w:szCs w:val="24"/>
                <w:lang w:val="es-ES"/>
              </w:rPr>
              <w:t>4.</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rPr>
              <w:t>Objetivos de la Monografía</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_Toc89018534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15</w:t>
            </w:r>
            <w:r w:rsidR="00B100D6" w:rsidRPr="00C80C03">
              <w:rPr>
                <w:rFonts w:ascii="Times New Roman" w:hAnsi="Times New Roman" w:cs="Times New Roman"/>
                <w:noProof/>
                <w:webHidden/>
                <w:sz w:val="24"/>
                <w:szCs w:val="24"/>
              </w:rPr>
              <w:fldChar w:fldCharType="end"/>
            </w:r>
          </w:hyperlink>
        </w:p>
        <w:p w14:paraId="15AC980C" w14:textId="28633206" w:rsidR="00B100D6" w:rsidRPr="00C80C03" w:rsidRDefault="00000000">
          <w:pPr>
            <w:pStyle w:val="TDC2"/>
            <w:tabs>
              <w:tab w:val="right" w:leader="dot" w:pos="9350"/>
            </w:tabs>
            <w:rPr>
              <w:rFonts w:ascii="Times New Roman" w:eastAsiaTheme="minorEastAsia" w:hAnsi="Times New Roman" w:cs="Times New Roman"/>
              <w:noProof/>
              <w:sz w:val="24"/>
              <w:szCs w:val="24"/>
              <w:lang w:val="es-ES" w:eastAsia="es-ES"/>
            </w:rPr>
          </w:pPr>
          <w:hyperlink w:anchor="_Toc89018535" w:history="1">
            <w:r w:rsidR="00B100D6" w:rsidRPr="00C80C03">
              <w:rPr>
                <w:rStyle w:val="Hipervnculo"/>
                <w:rFonts w:ascii="Times New Roman" w:hAnsi="Times New Roman" w:cs="Times New Roman"/>
                <w:noProof/>
                <w:sz w:val="24"/>
                <w:szCs w:val="24"/>
                <w:lang w:val="es-ES"/>
              </w:rPr>
              <w:t>4.1 Objetivo general</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_Toc89018535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15</w:t>
            </w:r>
            <w:r w:rsidR="00B100D6" w:rsidRPr="00C80C03">
              <w:rPr>
                <w:rFonts w:ascii="Times New Roman" w:hAnsi="Times New Roman" w:cs="Times New Roman"/>
                <w:noProof/>
                <w:webHidden/>
                <w:sz w:val="24"/>
                <w:szCs w:val="24"/>
              </w:rPr>
              <w:fldChar w:fldCharType="end"/>
            </w:r>
          </w:hyperlink>
        </w:p>
        <w:p w14:paraId="1951CADF" w14:textId="3897FC27" w:rsidR="00B100D6" w:rsidRPr="00C80C03" w:rsidRDefault="00000000">
          <w:pPr>
            <w:pStyle w:val="TDC2"/>
            <w:tabs>
              <w:tab w:val="left" w:pos="880"/>
              <w:tab w:val="right" w:leader="dot" w:pos="9350"/>
            </w:tabs>
            <w:rPr>
              <w:rFonts w:ascii="Times New Roman" w:eastAsiaTheme="minorEastAsia" w:hAnsi="Times New Roman" w:cs="Times New Roman"/>
              <w:noProof/>
              <w:sz w:val="24"/>
              <w:szCs w:val="24"/>
              <w:lang w:val="es-ES" w:eastAsia="es-ES"/>
            </w:rPr>
          </w:pPr>
          <w:hyperlink w:anchor="_Toc89018536" w:history="1">
            <w:r w:rsidR="00B100D6" w:rsidRPr="00C80C03">
              <w:rPr>
                <w:rStyle w:val="Hipervnculo"/>
                <w:rFonts w:ascii="Times New Roman" w:hAnsi="Times New Roman" w:cs="Times New Roman"/>
                <w:noProof/>
                <w:sz w:val="24"/>
                <w:szCs w:val="24"/>
              </w:rPr>
              <w:t>4.2</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rPr>
              <w:t>Objetivos Específicos</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_Toc89018536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15</w:t>
            </w:r>
            <w:r w:rsidR="00B100D6" w:rsidRPr="00C80C03">
              <w:rPr>
                <w:rFonts w:ascii="Times New Roman" w:hAnsi="Times New Roman" w:cs="Times New Roman"/>
                <w:noProof/>
                <w:webHidden/>
                <w:sz w:val="24"/>
                <w:szCs w:val="24"/>
              </w:rPr>
              <w:fldChar w:fldCharType="end"/>
            </w:r>
          </w:hyperlink>
        </w:p>
        <w:p w14:paraId="71E07D90" w14:textId="60B5C393" w:rsidR="00B100D6" w:rsidRPr="00C80C03" w:rsidRDefault="00000000">
          <w:pPr>
            <w:pStyle w:val="TDC1"/>
            <w:tabs>
              <w:tab w:val="left" w:pos="440"/>
              <w:tab w:val="right" w:leader="dot" w:pos="9350"/>
            </w:tabs>
            <w:rPr>
              <w:rFonts w:ascii="Times New Roman" w:eastAsiaTheme="minorEastAsia" w:hAnsi="Times New Roman" w:cs="Times New Roman"/>
              <w:noProof/>
              <w:sz w:val="24"/>
              <w:szCs w:val="24"/>
              <w:lang w:val="es-ES" w:eastAsia="es-ES"/>
            </w:rPr>
          </w:pPr>
          <w:hyperlink w:anchor="_Toc89018537" w:history="1">
            <w:r w:rsidR="00B100D6" w:rsidRPr="00C80C03">
              <w:rPr>
                <w:rStyle w:val="Hipervnculo"/>
                <w:rFonts w:ascii="Times New Roman" w:hAnsi="Times New Roman" w:cs="Times New Roman"/>
                <w:noProof/>
                <w:sz w:val="24"/>
                <w:szCs w:val="24"/>
              </w:rPr>
              <w:t>5.</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rPr>
              <w:t>Aspectos Metodológicos</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_Toc89018537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16</w:t>
            </w:r>
            <w:r w:rsidR="00B100D6" w:rsidRPr="00C80C03">
              <w:rPr>
                <w:rFonts w:ascii="Times New Roman" w:hAnsi="Times New Roman" w:cs="Times New Roman"/>
                <w:noProof/>
                <w:webHidden/>
                <w:sz w:val="24"/>
                <w:szCs w:val="24"/>
              </w:rPr>
              <w:fldChar w:fldCharType="end"/>
            </w:r>
          </w:hyperlink>
        </w:p>
        <w:p w14:paraId="4C3DF220" w14:textId="44220E2C" w:rsidR="00B100D6" w:rsidRPr="00C80C03" w:rsidRDefault="00000000">
          <w:pPr>
            <w:pStyle w:val="TDC1"/>
            <w:tabs>
              <w:tab w:val="left" w:pos="440"/>
              <w:tab w:val="right" w:leader="dot" w:pos="9350"/>
            </w:tabs>
            <w:rPr>
              <w:rFonts w:ascii="Times New Roman" w:eastAsiaTheme="minorEastAsia" w:hAnsi="Times New Roman" w:cs="Times New Roman"/>
              <w:noProof/>
              <w:sz w:val="24"/>
              <w:szCs w:val="24"/>
              <w:lang w:val="es-ES" w:eastAsia="es-ES"/>
            </w:rPr>
          </w:pPr>
          <w:hyperlink w:anchor="_Toc89018538" w:history="1">
            <w:r w:rsidR="00B100D6" w:rsidRPr="00C80C03">
              <w:rPr>
                <w:rStyle w:val="Hipervnculo"/>
                <w:rFonts w:ascii="Times New Roman" w:hAnsi="Times New Roman" w:cs="Times New Roman"/>
                <w:noProof/>
                <w:sz w:val="24"/>
                <w:szCs w:val="24"/>
              </w:rPr>
              <w:t>6.</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rPr>
              <w:t>Cronograma de actividades</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_Toc89018538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17</w:t>
            </w:r>
            <w:r w:rsidR="00B100D6" w:rsidRPr="00C80C03">
              <w:rPr>
                <w:rFonts w:ascii="Times New Roman" w:hAnsi="Times New Roman" w:cs="Times New Roman"/>
                <w:noProof/>
                <w:webHidden/>
                <w:sz w:val="24"/>
                <w:szCs w:val="24"/>
              </w:rPr>
              <w:fldChar w:fldCharType="end"/>
            </w:r>
          </w:hyperlink>
        </w:p>
        <w:p w14:paraId="7F7E965B" w14:textId="6B6B606C" w:rsidR="00B100D6" w:rsidRPr="00C80C03" w:rsidRDefault="00000000">
          <w:pPr>
            <w:pStyle w:val="TDC1"/>
            <w:tabs>
              <w:tab w:val="left" w:pos="440"/>
              <w:tab w:val="right" w:leader="dot" w:pos="9350"/>
            </w:tabs>
            <w:rPr>
              <w:rFonts w:ascii="Times New Roman" w:eastAsiaTheme="minorEastAsia" w:hAnsi="Times New Roman" w:cs="Times New Roman"/>
              <w:noProof/>
              <w:sz w:val="24"/>
              <w:szCs w:val="24"/>
              <w:lang w:val="es-ES" w:eastAsia="es-ES"/>
            </w:rPr>
          </w:pPr>
          <w:hyperlink w:anchor="_Toc89018539" w:history="1">
            <w:r w:rsidR="00B100D6" w:rsidRPr="00C80C03">
              <w:rPr>
                <w:rStyle w:val="Hipervnculo"/>
                <w:rFonts w:ascii="Times New Roman" w:hAnsi="Times New Roman" w:cs="Times New Roman"/>
                <w:noProof/>
                <w:sz w:val="24"/>
                <w:szCs w:val="24"/>
              </w:rPr>
              <w:t>7.</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rPr>
              <w:t>Resultados de la Monografía</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_Toc89018539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18</w:t>
            </w:r>
            <w:r w:rsidR="00B100D6" w:rsidRPr="00C80C03">
              <w:rPr>
                <w:rFonts w:ascii="Times New Roman" w:hAnsi="Times New Roman" w:cs="Times New Roman"/>
                <w:noProof/>
                <w:webHidden/>
                <w:sz w:val="24"/>
                <w:szCs w:val="24"/>
              </w:rPr>
              <w:fldChar w:fldCharType="end"/>
            </w:r>
          </w:hyperlink>
        </w:p>
        <w:p w14:paraId="365B0E01" w14:textId="04D4E4FA" w:rsidR="00B100D6" w:rsidRPr="00C80C03" w:rsidRDefault="00000000">
          <w:pPr>
            <w:pStyle w:val="TDC1"/>
            <w:tabs>
              <w:tab w:val="left" w:pos="440"/>
              <w:tab w:val="right" w:leader="dot" w:pos="9350"/>
            </w:tabs>
            <w:rPr>
              <w:rFonts w:ascii="Times New Roman" w:eastAsiaTheme="minorEastAsia" w:hAnsi="Times New Roman" w:cs="Times New Roman"/>
              <w:noProof/>
              <w:sz w:val="24"/>
              <w:szCs w:val="24"/>
              <w:lang w:val="es-ES" w:eastAsia="es-ES"/>
            </w:rPr>
          </w:pPr>
          <w:hyperlink w:anchor="_Toc89018540" w:history="1">
            <w:r w:rsidR="00B100D6" w:rsidRPr="00C80C03">
              <w:rPr>
                <w:rStyle w:val="Hipervnculo"/>
                <w:rFonts w:ascii="Times New Roman" w:hAnsi="Times New Roman" w:cs="Times New Roman"/>
                <w:noProof/>
                <w:sz w:val="24"/>
                <w:szCs w:val="24"/>
              </w:rPr>
              <w:t>8.</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rPr>
              <w:t>Conclusiones</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_Toc89018540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19</w:t>
            </w:r>
            <w:r w:rsidR="00B100D6" w:rsidRPr="00C80C03">
              <w:rPr>
                <w:rFonts w:ascii="Times New Roman" w:hAnsi="Times New Roman" w:cs="Times New Roman"/>
                <w:noProof/>
                <w:webHidden/>
                <w:sz w:val="24"/>
                <w:szCs w:val="24"/>
              </w:rPr>
              <w:fldChar w:fldCharType="end"/>
            </w:r>
          </w:hyperlink>
        </w:p>
        <w:p w14:paraId="5E351A66" w14:textId="006D6DC7" w:rsidR="00B100D6" w:rsidRPr="00C80C03" w:rsidRDefault="00000000">
          <w:pPr>
            <w:pStyle w:val="TDC1"/>
            <w:tabs>
              <w:tab w:val="left" w:pos="440"/>
              <w:tab w:val="right" w:leader="dot" w:pos="9350"/>
            </w:tabs>
            <w:rPr>
              <w:rFonts w:ascii="Times New Roman" w:eastAsiaTheme="minorEastAsia" w:hAnsi="Times New Roman" w:cs="Times New Roman"/>
              <w:noProof/>
              <w:sz w:val="24"/>
              <w:szCs w:val="24"/>
              <w:lang w:val="es-ES" w:eastAsia="es-ES"/>
            </w:rPr>
          </w:pPr>
          <w:hyperlink w:anchor="_Toc89018541" w:history="1">
            <w:r w:rsidR="00B100D6" w:rsidRPr="00C80C03">
              <w:rPr>
                <w:rStyle w:val="Hipervnculo"/>
                <w:rFonts w:ascii="Times New Roman" w:hAnsi="Times New Roman" w:cs="Times New Roman"/>
                <w:noProof/>
                <w:sz w:val="24"/>
                <w:szCs w:val="24"/>
              </w:rPr>
              <w:t>9.</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rPr>
              <w:t>Recomendaciones</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_Toc89018541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20</w:t>
            </w:r>
            <w:r w:rsidR="00B100D6" w:rsidRPr="00C80C03">
              <w:rPr>
                <w:rFonts w:ascii="Times New Roman" w:hAnsi="Times New Roman" w:cs="Times New Roman"/>
                <w:noProof/>
                <w:webHidden/>
                <w:sz w:val="24"/>
                <w:szCs w:val="24"/>
              </w:rPr>
              <w:fldChar w:fldCharType="end"/>
            </w:r>
          </w:hyperlink>
        </w:p>
        <w:p w14:paraId="36429352" w14:textId="3DC3A5F6" w:rsidR="00B100D6" w:rsidRPr="00C80C03" w:rsidRDefault="00000000">
          <w:pPr>
            <w:pStyle w:val="TDC1"/>
            <w:tabs>
              <w:tab w:val="left" w:pos="660"/>
              <w:tab w:val="right" w:leader="dot" w:pos="9350"/>
            </w:tabs>
            <w:rPr>
              <w:rFonts w:ascii="Times New Roman" w:eastAsiaTheme="minorEastAsia" w:hAnsi="Times New Roman" w:cs="Times New Roman"/>
              <w:noProof/>
              <w:sz w:val="24"/>
              <w:szCs w:val="24"/>
              <w:lang w:val="es-ES" w:eastAsia="es-ES"/>
            </w:rPr>
          </w:pPr>
          <w:hyperlink w:anchor="_Toc89018542" w:history="1">
            <w:r w:rsidR="00B100D6" w:rsidRPr="00C80C03">
              <w:rPr>
                <w:rStyle w:val="Hipervnculo"/>
                <w:rFonts w:ascii="Times New Roman" w:hAnsi="Times New Roman" w:cs="Times New Roman"/>
                <w:noProof/>
                <w:sz w:val="24"/>
                <w:szCs w:val="24"/>
                <w:lang w:val="es-ES" w:eastAsia="es-CO"/>
              </w:rPr>
              <w:t>10.</w:t>
            </w:r>
            <w:r w:rsidR="00B100D6" w:rsidRPr="00C80C03">
              <w:rPr>
                <w:rFonts w:ascii="Times New Roman" w:eastAsiaTheme="minorEastAsia" w:hAnsi="Times New Roman" w:cs="Times New Roman"/>
                <w:noProof/>
                <w:sz w:val="24"/>
                <w:szCs w:val="24"/>
                <w:lang w:val="es-ES" w:eastAsia="es-ES"/>
              </w:rPr>
              <w:tab/>
            </w:r>
            <w:r w:rsidR="00B100D6" w:rsidRPr="00C80C03">
              <w:rPr>
                <w:rStyle w:val="Hipervnculo"/>
                <w:rFonts w:ascii="Times New Roman" w:hAnsi="Times New Roman" w:cs="Times New Roman"/>
                <w:noProof/>
                <w:sz w:val="24"/>
                <w:szCs w:val="24"/>
                <w:lang w:val="es-ES" w:eastAsia="es-CO"/>
              </w:rPr>
              <w:t>Glosario</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_Toc89018542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21</w:t>
            </w:r>
            <w:r w:rsidR="00B100D6" w:rsidRPr="00C80C03">
              <w:rPr>
                <w:rFonts w:ascii="Times New Roman" w:hAnsi="Times New Roman" w:cs="Times New Roman"/>
                <w:noProof/>
                <w:webHidden/>
                <w:sz w:val="24"/>
                <w:szCs w:val="24"/>
              </w:rPr>
              <w:fldChar w:fldCharType="end"/>
            </w:r>
          </w:hyperlink>
        </w:p>
        <w:p w14:paraId="331A8995" w14:textId="67754720" w:rsidR="00B100D6" w:rsidRPr="00C80C03" w:rsidRDefault="00000000">
          <w:pPr>
            <w:pStyle w:val="TDC1"/>
            <w:tabs>
              <w:tab w:val="right" w:leader="dot" w:pos="9350"/>
            </w:tabs>
            <w:rPr>
              <w:rFonts w:ascii="Times New Roman" w:eastAsiaTheme="minorEastAsia" w:hAnsi="Times New Roman" w:cs="Times New Roman"/>
              <w:noProof/>
              <w:sz w:val="24"/>
              <w:szCs w:val="24"/>
              <w:lang w:val="es-ES" w:eastAsia="es-ES"/>
            </w:rPr>
          </w:pPr>
          <w:hyperlink w:anchor="_Toc89018543" w:history="1">
            <w:r w:rsidR="00B100D6" w:rsidRPr="00C80C03">
              <w:rPr>
                <w:rStyle w:val="Hipervnculo"/>
                <w:rFonts w:ascii="Times New Roman" w:hAnsi="Times New Roman" w:cs="Times New Roman"/>
                <w:noProof/>
                <w:sz w:val="24"/>
                <w:szCs w:val="24"/>
                <w:lang w:val="es-ES" w:eastAsia="es-CO"/>
              </w:rPr>
              <w:t>11. Referencias</w:t>
            </w:r>
            <w:r w:rsidR="00B100D6" w:rsidRPr="00C80C03">
              <w:rPr>
                <w:rFonts w:ascii="Times New Roman" w:hAnsi="Times New Roman" w:cs="Times New Roman"/>
                <w:noProof/>
                <w:webHidden/>
                <w:sz w:val="24"/>
                <w:szCs w:val="24"/>
              </w:rPr>
              <w:tab/>
            </w:r>
            <w:r w:rsidR="00B100D6" w:rsidRPr="00C80C03">
              <w:rPr>
                <w:rFonts w:ascii="Times New Roman" w:hAnsi="Times New Roman" w:cs="Times New Roman"/>
                <w:noProof/>
                <w:webHidden/>
                <w:sz w:val="24"/>
                <w:szCs w:val="24"/>
              </w:rPr>
              <w:fldChar w:fldCharType="begin"/>
            </w:r>
            <w:r w:rsidR="00B100D6" w:rsidRPr="00C80C03">
              <w:rPr>
                <w:rFonts w:ascii="Times New Roman" w:hAnsi="Times New Roman" w:cs="Times New Roman"/>
                <w:noProof/>
                <w:webHidden/>
                <w:sz w:val="24"/>
                <w:szCs w:val="24"/>
              </w:rPr>
              <w:instrText xml:space="preserve"> PAGEREF _Toc89018543 \h </w:instrText>
            </w:r>
            <w:r w:rsidR="00B100D6" w:rsidRPr="00C80C03">
              <w:rPr>
                <w:rFonts w:ascii="Times New Roman" w:hAnsi="Times New Roman" w:cs="Times New Roman"/>
                <w:noProof/>
                <w:webHidden/>
                <w:sz w:val="24"/>
                <w:szCs w:val="24"/>
              </w:rPr>
            </w:r>
            <w:r w:rsidR="00B100D6" w:rsidRPr="00C80C03">
              <w:rPr>
                <w:rFonts w:ascii="Times New Roman" w:hAnsi="Times New Roman" w:cs="Times New Roman"/>
                <w:noProof/>
                <w:webHidden/>
                <w:sz w:val="24"/>
                <w:szCs w:val="24"/>
              </w:rPr>
              <w:fldChar w:fldCharType="separate"/>
            </w:r>
            <w:r w:rsidR="00BE62E6" w:rsidRPr="00C80C03">
              <w:rPr>
                <w:rFonts w:ascii="Times New Roman" w:hAnsi="Times New Roman" w:cs="Times New Roman"/>
                <w:noProof/>
                <w:webHidden/>
                <w:sz w:val="24"/>
                <w:szCs w:val="24"/>
              </w:rPr>
              <w:t>22</w:t>
            </w:r>
            <w:r w:rsidR="00B100D6" w:rsidRPr="00C80C03">
              <w:rPr>
                <w:rFonts w:ascii="Times New Roman" w:hAnsi="Times New Roman" w:cs="Times New Roman"/>
                <w:noProof/>
                <w:webHidden/>
                <w:sz w:val="24"/>
                <w:szCs w:val="24"/>
              </w:rPr>
              <w:fldChar w:fldCharType="end"/>
            </w:r>
          </w:hyperlink>
        </w:p>
        <w:p w14:paraId="6EB41C8A" w14:textId="058880D5" w:rsidR="00582189" w:rsidRPr="00C80C03" w:rsidRDefault="00582189" w:rsidP="00A60347">
          <w:pPr>
            <w:jc w:val="both"/>
            <w:rPr>
              <w:rFonts w:ascii="Times New Roman" w:hAnsi="Times New Roman" w:cs="Times New Roman"/>
              <w:sz w:val="24"/>
              <w:szCs w:val="24"/>
            </w:rPr>
          </w:pPr>
          <w:r w:rsidRPr="00C80C03">
            <w:rPr>
              <w:rFonts w:ascii="Times New Roman" w:hAnsi="Times New Roman" w:cs="Times New Roman"/>
              <w:b/>
              <w:bCs/>
              <w:sz w:val="24"/>
              <w:szCs w:val="24"/>
            </w:rPr>
            <w:fldChar w:fldCharType="end"/>
          </w:r>
        </w:p>
      </w:sdtContent>
    </w:sdt>
    <w:p w14:paraId="571837C0" w14:textId="77777777" w:rsidR="00E55694" w:rsidRPr="00C80C03" w:rsidRDefault="00E55694">
      <w:pPr>
        <w:rPr>
          <w:rFonts w:ascii="Times New Roman" w:hAnsi="Times New Roman" w:cs="Times New Roman"/>
          <w:b/>
          <w:sz w:val="24"/>
          <w:szCs w:val="24"/>
        </w:rPr>
      </w:pPr>
      <w:r w:rsidRPr="00C80C03">
        <w:rPr>
          <w:rFonts w:ascii="Times New Roman" w:hAnsi="Times New Roman" w:cs="Times New Roman"/>
          <w:b/>
          <w:sz w:val="24"/>
          <w:szCs w:val="24"/>
        </w:rPr>
        <w:br w:type="page"/>
      </w:r>
    </w:p>
    <w:p w14:paraId="3453217D" w14:textId="059598EC" w:rsidR="00D12B8E" w:rsidRPr="00C80C03" w:rsidRDefault="00675CAE" w:rsidP="00675CAE">
      <w:pPr>
        <w:jc w:val="center"/>
        <w:rPr>
          <w:rFonts w:ascii="Times New Roman" w:hAnsi="Times New Roman" w:cs="Times New Roman"/>
          <w:b/>
          <w:sz w:val="24"/>
          <w:szCs w:val="24"/>
        </w:rPr>
      </w:pPr>
      <w:r w:rsidRPr="00C80C03">
        <w:rPr>
          <w:rFonts w:ascii="Times New Roman" w:hAnsi="Times New Roman" w:cs="Times New Roman"/>
          <w:b/>
          <w:sz w:val="24"/>
          <w:szCs w:val="24"/>
        </w:rPr>
        <w:lastRenderedPageBreak/>
        <w:t>Lista de ilustraciones</w:t>
      </w:r>
    </w:p>
    <w:p w14:paraId="0C8EE77A" w14:textId="77777777" w:rsidR="00E55694" w:rsidRPr="00C80C03" w:rsidRDefault="00E55694" w:rsidP="00675CAE">
      <w:pPr>
        <w:jc w:val="center"/>
        <w:rPr>
          <w:rFonts w:ascii="Times New Roman" w:hAnsi="Times New Roman" w:cs="Times New Roman"/>
          <w:b/>
          <w:sz w:val="24"/>
          <w:szCs w:val="24"/>
        </w:rPr>
      </w:pPr>
    </w:p>
    <w:p w14:paraId="45196A06" w14:textId="77777777" w:rsidR="00E55694" w:rsidRPr="00C80C03" w:rsidRDefault="00E55694" w:rsidP="00675CAE">
      <w:pPr>
        <w:jc w:val="center"/>
        <w:rPr>
          <w:rFonts w:ascii="Times New Roman" w:hAnsi="Times New Roman" w:cs="Times New Roman"/>
          <w:b/>
          <w:sz w:val="24"/>
          <w:szCs w:val="24"/>
        </w:rPr>
      </w:pPr>
    </w:p>
    <w:p w14:paraId="1121E9C1" w14:textId="77777777" w:rsidR="00E55694" w:rsidRPr="00C80C03" w:rsidRDefault="00E55694" w:rsidP="00675CAE">
      <w:pPr>
        <w:jc w:val="center"/>
        <w:rPr>
          <w:rFonts w:ascii="Times New Roman" w:hAnsi="Times New Roman" w:cs="Times New Roman"/>
          <w:b/>
          <w:sz w:val="24"/>
          <w:szCs w:val="24"/>
        </w:rPr>
      </w:pPr>
    </w:p>
    <w:p w14:paraId="7B391E3F" w14:textId="77777777" w:rsidR="00E55694" w:rsidRPr="00C80C03" w:rsidRDefault="00E55694" w:rsidP="00675CAE">
      <w:pPr>
        <w:jc w:val="center"/>
        <w:rPr>
          <w:rFonts w:ascii="Times New Roman" w:hAnsi="Times New Roman" w:cs="Times New Roman"/>
          <w:b/>
          <w:sz w:val="24"/>
          <w:szCs w:val="24"/>
        </w:rPr>
      </w:pPr>
    </w:p>
    <w:p w14:paraId="09891D9C" w14:textId="197AA917" w:rsidR="00B82C9E" w:rsidRPr="00C80C03" w:rsidRDefault="00E55694" w:rsidP="00E55694">
      <w:pPr>
        <w:rPr>
          <w:rFonts w:ascii="Times New Roman" w:hAnsi="Times New Roman" w:cs="Times New Roman"/>
          <w:sz w:val="24"/>
          <w:szCs w:val="24"/>
        </w:rPr>
      </w:pPr>
      <w:r w:rsidRPr="00C80C03">
        <w:rPr>
          <w:rFonts w:ascii="Times New Roman" w:hAnsi="Times New Roman" w:cs="Times New Roman"/>
          <w:b/>
          <w:sz w:val="24"/>
          <w:szCs w:val="24"/>
        </w:rPr>
        <w:br w:type="page"/>
      </w:r>
    </w:p>
    <w:p w14:paraId="17BCE96D" w14:textId="6A9B8480" w:rsidR="000650C0" w:rsidRPr="00C80C03" w:rsidRDefault="00A35E77" w:rsidP="00B82C9E">
      <w:pPr>
        <w:pStyle w:val="Ttulo1"/>
        <w:spacing w:line="360" w:lineRule="auto"/>
        <w:rPr>
          <w:rFonts w:cs="Times New Roman"/>
          <w:szCs w:val="24"/>
        </w:rPr>
      </w:pPr>
      <w:bookmarkStart w:id="1" w:name="_Toc89018527"/>
      <w:r w:rsidRPr="00C80C03">
        <w:rPr>
          <w:rFonts w:cs="Times New Roman"/>
          <w:szCs w:val="24"/>
        </w:rPr>
        <w:lastRenderedPageBreak/>
        <w:t>Presentación</w:t>
      </w:r>
      <w:bookmarkEnd w:id="1"/>
    </w:p>
    <w:p w14:paraId="09050C30" w14:textId="77777777" w:rsidR="00D03F2F" w:rsidRPr="00C80C03" w:rsidRDefault="00D03F2F" w:rsidP="00D03F2F">
      <w:pPr>
        <w:rPr>
          <w:rFonts w:ascii="Times New Roman" w:hAnsi="Times New Roman" w:cs="Times New Roman"/>
          <w:sz w:val="24"/>
          <w:szCs w:val="24"/>
        </w:rPr>
      </w:pPr>
    </w:p>
    <w:p w14:paraId="33658747" w14:textId="494C8C93" w:rsidR="00D03F2F" w:rsidRPr="00C80C03" w:rsidRDefault="00D03F2F" w:rsidP="00264A3B">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La monografía que presentamos tiene como objetivo principal analizar críticamente el nivel socioeconómico de la Vereda Buenos Aires, situada en el Municipio de Anzoátegui, Tolima, durante el periodo 2000-2023. Este enfoque temporal abarca un extenso período que nos permitirá identificar patrones, cambios y desafíos que han marcado la evolución económica y social de esta comunidad.</w:t>
      </w:r>
    </w:p>
    <w:p w14:paraId="29253665" w14:textId="590388EE" w:rsidR="00D03F2F" w:rsidRPr="00C80C03" w:rsidRDefault="00D03F2F" w:rsidP="00264A3B">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Enmarcada en la línea de investigación de la Escuela Superior de Administración Pública (ESAP) sobre "Gestión, Desarrollo Territorial y Local", esta monografía aspira a contribuir al entendimiento de la interacción entre factores globales y locales que afectan directamente al tejido socioeconómico de la Vereda Buenos Aires. Más allá de una mera evaluación, buscamos comprender las dinámicas subyacentes y proponer intervenciones que fomenten un desarrollo sostenible y equitativo en la región.</w:t>
      </w:r>
    </w:p>
    <w:p w14:paraId="7EF783E4" w14:textId="77777777" w:rsidR="00E55694" w:rsidRPr="00C80C03" w:rsidRDefault="00E55694" w:rsidP="00E55694">
      <w:pPr>
        <w:rPr>
          <w:rFonts w:ascii="Times New Roman" w:hAnsi="Times New Roman" w:cs="Times New Roman"/>
          <w:sz w:val="24"/>
          <w:szCs w:val="24"/>
        </w:rPr>
      </w:pPr>
    </w:p>
    <w:p w14:paraId="2158246B" w14:textId="77777777" w:rsidR="00E55694" w:rsidRPr="00C80C03" w:rsidRDefault="00E55694" w:rsidP="00E55694">
      <w:pPr>
        <w:rPr>
          <w:rFonts w:ascii="Times New Roman" w:hAnsi="Times New Roman" w:cs="Times New Roman"/>
          <w:sz w:val="24"/>
          <w:szCs w:val="24"/>
        </w:rPr>
      </w:pPr>
    </w:p>
    <w:p w14:paraId="5854144F" w14:textId="77777777" w:rsidR="00E55694" w:rsidRPr="00C80C03" w:rsidRDefault="00E55694" w:rsidP="00E55694">
      <w:pPr>
        <w:rPr>
          <w:rFonts w:ascii="Times New Roman" w:hAnsi="Times New Roman" w:cs="Times New Roman"/>
          <w:sz w:val="24"/>
          <w:szCs w:val="24"/>
        </w:rPr>
      </w:pPr>
    </w:p>
    <w:p w14:paraId="77F54D4D" w14:textId="77777777" w:rsidR="00E55694" w:rsidRPr="00C80C03" w:rsidRDefault="00E55694" w:rsidP="00E55694">
      <w:pPr>
        <w:rPr>
          <w:rFonts w:ascii="Times New Roman" w:hAnsi="Times New Roman" w:cs="Times New Roman"/>
          <w:sz w:val="24"/>
          <w:szCs w:val="24"/>
        </w:rPr>
      </w:pPr>
    </w:p>
    <w:p w14:paraId="4FE155A7" w14:textId="129FBB71" w:rsidR="00E55694" w:rsidRPr="00C80C03" w:rsidRDefault="00E55694">
      <w:pPr>
        <w:rPr>
          <w:rFonts w:ascii="Times New Roman" w:hAnsi="Times New Roman" w:cs="Times New Roman"/>
          <w:sz w:val="24"/>
          <w:szCs w:val="24"/>
        </w:rPr>
      </w:pPr>
      <w:r w:rsidRPr="00C80C03">
        <w:rPr>
          <w:rFonts w:ascii="Times New Roman" w:hAnsi="Times New Roman" w:cs="Times New Roman"/>
          <w:sz w:val="24"/>
          <w:szCs w:val="24"/>
        </w:rPr>
        <w:br w:type="page"/>
      </w:r>
    </w:p>
    <w:p w14:paraId="0778AC03" w14:textId="452EC1FC" w:rsidR="00430239" w:rsidRPr="00C80C03" w:rsidRDefault="00A35E77" w:rsidP="00B82C9E">
      <w:pPr>
        <w:pStyle w:val="Ttulo1"/>
        <w:numPr>
          <w:ilvl w:val="0"/>
          <w:numId w:val="7"/>
        </w:numPr>
        <w:spacing w:line="360" w:lineRule="auto"/>
        <w:rPr>
          <w:rFonts w:cs="Times New Roman"/>
          <w:szCs w:val="24"/>
        </w:rPr>
      </w:pPr>
      <w:bookmarkStart w:id="2" w:name="_Toc1744545"/>
      <w:bookmarkStart w:id="3" w:name="_Toc89018528"/>
      <w:r w:rsidRPr="00C80C03">
        <w:rPr>
          <w:rFonts w:cs="Times New Roman"/>
          <w:szCs w:val="24"/>
        </w:rPr>
        <w:lastRenderedPageBreak/>
        <w:t>Introducción</w:t>
      </w:r>
      <w:bookmarkEnd w:id="2"/>
      <w:bookmarkEnd w:id="3"/>
    </w:p>
    <w:p w14:paraId="291688A7" w14:textId="77777777" w:rsidR="00D03F2F" w:rsidRPr="00C80C03" w:rsidRDefault="00D03F2F" w:rsidP="00264A3B">
      <w:pPr>
        <w:spacing w:line="360" w:lineRule="auto"/>
        <w:ind w:firstLine="737"/>
        <w:rPr>
          <w:rFonts w:ascii="Times New Roman" w:hAnsi="Times New Roman" w:cs="Times New Roman"/>
          <w:sz w:val="24"/>
          <w:szCs w:val="24"/>
        </w:rPr>
      </w:pPr>
    </w:p>
    <w:p w14:paraId="46990CEB" w14:textId="65670342" w:rsidR="00D03F2F" w:rsidRPr="00C80C03" w:rsidRDefault="00D03F2F" w:rsidP="00264A3B">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La presente monografía, titulada "Evaluación del Nivel Socioeconómico en la Vereda Buenos Aires, Anzoátegui, Tolima: Un Estudio de Caso (2000-2023)", se adentra en una exploración crítica del nivel socioeconómico de la Vereda Buenos Aires, situada en el Municipio de Anzoátegui, Tolima, a lo largo del extenso periodo comprendido entre 2000 y 2023. Este intervalo temporal estratégico nos brinda la oportunidad de identificar patrones, cambios y desafíos que han dejado su huella en la evolución económica y social de esta comunidad.</w:t>
      </w:r>
    </w:p>
    <w:p w14:paraId="5D0E5EB5" w14:textId="1665FBF2" w:rsidR="00D03F2F" w:rsidRPr="00C80C03" w:rsidRDefault="00D03F2F" w:rsidP="00264A3B">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Este proyecto se alinea con la línea de investigación de la Escuela Superior de Administración Pública (ESAP) sobre "Gestión, Desarrollo Territorial y Local". Busca contribuir al entendimiento de la interacción entre factores globales y locales que inciden directamente en el tejido socioeconómico de la Vereda Buenos Aires. Más allá de ser una mera evaluación, aspiramos a comprender las dinámicas subyacentes y proponer intervenciones que fomenten un desarrollo sostenible y equitativo en la región. En el planteamiento del problema, identificamos una carencia crucial en la evaluación detallada de los factores que determinan el impacto del cultivo de café en el nivel socioeconómico de esta comunidad. El nivel socioeconómico, entendido como la agrupación de personas con ocupaciones similares, niveles educativos y características económicas, se erige como un indicador clave para medir el bienestar y el desarrollo, según Santrock (2004, p. 583).</w:t>
      </w:r>
    </w:p>
    <w:p w14:paraId="0B5420A5" w14:textId="77777777" w:rsidR="00D03F2F" w:rsidRPr="00C80C03" w:rsidRDefault="00D03F2F" w:rsidP="00264A3B">
      <w:pPr>
        <w:spacing w:line="360" w:lineRule="auto"/>
        <w:ind w:firstLine="737"/>
        <w:rPr>
          <w:rFonts w:ascii="Times New Roman" w:hAnsi="Times New Roman" w:cs="Times New Roman"/>
          <w:sz w:val="24"/>
          <w:szCs w:val="24"/>
        </w:rPr>
      </w:pPr>
    </w:p>
    <w:p w14:paraId="1FF4FC69" w14:textId="39113D3C" w:rsidR="00D03F2F" w:rsidRPr="00C80C03" w:rsidRDefault="00D03F2F" w:rsidP="00264A3B">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La delimitación de la investigación establece los límites y alcances del estudio de caso en la Vereda Buenos Aires, con un enfoque geográfico específico que aborda las familias situadas dentro de la zona delimitada. La formulación del problema, por ende, se centra en la falta de identificación de los impactos del cultivo de café y el nivel socioeconómico que ha generado en las últimas dos décadas. El contexto histórico del cultivo de café se entrelaza con la evolución económica y social de la región, desde sus orígenes en el siglo XVIII hasta su papel actual en la economía del municipio de Anzoátegui Tolima. Aunque el café ha sido una piedra angular del desarrollo de Colombia, su relevancia económica ha experimentado cambios a lo largo del tiempo, según investigaciones de Juan Camilo Saldarriaga Pareja (2017).</w:t>
      </w:r>
    </w:p>
    <w:p w14:paraId="148408F6" w14:textId="77777777" w:rsidR="00D03F2F" w:rsidRPr="00C80C03" w:rsidRDefault="00D03F2F" w:rsidP="00264A3B">
      <w:pPr>
        <w:spacing w:line="360" w:lineRule="auto"/>
        <w:ind w:firstLine="737"/>
        <w:rPr>
          <w:rFonts w:ascii="Times New Roman" w:hAnsi="Times New Roman" w:cs="Times New Roman"/>
          <w:sz w:val="24"/>
          <w:szCs w:val="24"/>
        </w:rPr>
      </w:pPr>
    </w:p>
    <w:p w14:paraId="550087C0" w14:textId="5FB32919" w:rsidR="00D03F2F" w:rsidRPr="00C80C03" w:rsidRDefault="00D03F2F" w:rsidP="00264A3B">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Este estudio se justifica por la necesidad imperante de comprender integralmente los efectos positivos y negativos del cultivo de café en el nivel socioeconómico de las familias de la Vereda Buenos Aires. Buscamos contribuir al conocimiento, facilitar la toma de decisiones informadas, beneficiar a la comunidad y abordar una problemática relevante para la administración pública. En este sentido, los marcos referenciales proporcionan perspectivas valiosas de investigaciones previas, y el marco teórico y conceptual establece el contexto necesario para abordar el problema de manera integral.</w:t>
      </w:r>
    </w:p>
    <w:p w14:paraId="7C7221CB" w14:textId="77777777" w:rsidR="00D03F2F" w:rsidRPr="00C80C03" w:rsidRDefault="00D03F2F" w:rsidP="00264A3B">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El diseño metodológico combina enfoques cualitativos y cuantitativos, utilizando entrevistas semiestructuradas, cuestionarios estructurados y revisión de documentos. Además, se consideran aspectos éticos, como el consentimiento informado y la confidencialidad de los datos.</w:t>
      </w:r>
    </w:p>
    <w:p w14:paraId="0C740565" w14:textId="048130A1" w:rsidR="00D03F2F" w:rsidRPr="00C80C03" w:rsidRDefault="00D03F2F" w:rsidP="00264A3B">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Este proyecto se propone no solo como un análisis retrospectivo sino también como una herramienta para proyectar estrategias de intervención y diversificación económica que fomenten el desarrollo sostenible en la Vereda Buenos Aires y sirvan como base para futuras investigaciones y políticas públicas.</w:t>
      </w:r>
    </w:p>
    <w:p w14:paraId="0D7A32B8" w14:textId="77777777" w:rsidR="00E55694" w:rsidRPr="00C80C03" w:rsidRDefault="00E55694" w:rsidP="00E55694">
      <w:pPr>
        <w:rPr>
          <w:rFonts w:ascii="Times New Roman" w:hAnsi="Times New Roman" w:cs="Times New Roman"/>
          <w:sz w:val="24"/>
          <w:szCs w:val="24"/>
        </w:rPr>
      </w:pPr>
    </w:p>
    <w:p w14:paraId="0D6146CF" w14:textId="77777777" w:rsidR="00E55694" w:rsidRPr="00C80C03" w:rsidRDefault="00E55694" w:rsidP="00E55694">
      <w:pPr>
        <w:rPr>
          <w:rFonts w:ascii="Times New Roman" w:hAnsi="Times New Roman" w:cs="Times New Roman"/>
          <w:sz w:val="24"/>
          <w:szCs w:val="24"/>
        </w:rPr>
      </w:pPr>
    </w:p>
    <w:p w14:paraId="0418C481" w14:textId="77777777" w:rsidR="00E55694" w:rsidRPr="00C80C03" w:rsidRDefault="00E55694" w:rsidP="00E55694">
      <w:pPr>
        <w:rPr>
          <w:rFonts w:ascii="Times New Roman" w:hAnsi="Times New Roman" w:cs="Times New Roman"/>
          <w:sz w:val="24"/>
          <w:szCs w:val="24"/>
        </w:rPr>
      </w:pPr>
    </w:p>
    <w:p w14:paraId="74F5918C" w14:textId="0BDDA5D1" w:rsidR="00E55694" w:rsidRPr="00C80C03" w:rsidRDefault="00E55694">
      <w:pPr>
        <w:rPr>
          <w:rFonts w:ascii="Times New Roman" w:hAnsi="Times New Roman" w:cs="Times New Roman"/>
          <w:sz w:val="24"/>
          <w:szCs w:val="24"/>
        </w:rPr>
      </w:pPr>
      <w:r w:rsidRPr="00C80C03">
        <w:rPr>
          <w:rFonts w:ascii="Times New Roman" w:hAnsi="Times New Roman" w:cs="Times New Roman"/>
          <w:sz w:val="24"/>
          <w:szCs w:val="24"/>
        </w:rPr>
        <w:br w:type="page"/>
      </w:r>
    </w:p>
    <w:p w14:paraId="3DBC68A7" w14:textId="2B14BB36" w:rsidR="00995E0C" w:rsidRPr="00C80C03" w:rsidRDefault="00AC6374" w:rsidP="00676618">
      <w:pPr>
        <w:pStyle w:val="Ttulo2"/>
        <w:numPr>
          <w:ilvl w:val="1"/>
          <w:numId w:val="15"/>
        </w:numPr>
        <w:spacing w:line="360" w:lineRule="auto"/>
        <w:jc w:val="both"/>
        <w:rPr>
          <w:rFonts w:cs="Times New Roman"/>
          <w:szCs w:val="24"/>
        </w:rPr>
      </w:pPr>
      <w:bookmarkStart w:id="4" w:name="_Toc1744546"/>
      <w:bookmarkStart w:id="5" w:name="_Toc89018529"/>
      <w:r w:rsidRPr="00C80C03">
        <w:rPr>
          <w:rFonts w:cs="Times New Roman"/>
          <w:szCs w:val="24"/>
        </w:rPr>
        <w:lastRenderedPageBreak/>
        <w:t>Planteamiento del problema</w:t>
      </w:r>
      <w:bookmarkEnd w:id="4"/>
      <w:bookmarkEnd w:id="5"/>
    </w:p>
    <w:p w14:paraId="7C3CE002" w14:textId="77777777" w:rsidR="00D03F2F" w:rsidRPr="00C80C03" w:rsidRDefault="00D03F2F" w:rsidP="00D03F2F">
      <w:pPr>
        <w:spacing w:line="360" w:lineRule="auto"/>
        <w:jc w:val="both"/>
        <w:rPr>
          <w:rFonts w:ascii="Times New Roman" w:hAnsi="Times New Roman" w:cs="Times New Roman"/>
          <w:sz w:val="24"/>
          <w:szCs w:val="24"/>
        </w:rPr>
      </w:pPr>
    </w:p>
    <w:p w14:paraId="44355899" w14:textId="20BC8B68"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Planteamiento:</w:t>
      </w:r>
    </w:p>
    <w:p w14:paraId="4D94AE1D" w14:textId="77777777"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No se conoce una evaluación detallada de los factores que determinan el impacto del cultivo de café en el nivel socioeconómico de esta comunidad. el nivel socioeconómico de una comunidad es un indicador clave para medir su bienestar y desarrollo. En palabras de Santrock (2004), el nivel socioeconómico se define como “la agrupación de personas con similares ocupaciones, nivel de educación y características económicas” (p. 583).</w:t>
      </w:r>
    </w:p>
    <w:p w14:paraId="6BC8F9DE" w14:textId="466A94A7"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Delimitación:</w:t>
      </w:r>
    </w:p>
    <w:p w14:paraId="1826B3B6" w14:textId="77777777"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 xml:space="preserve">Establecer claramente los límites y alcances de estudio del caso de la vereda buenos aires implica definir los aspectos específicos que serán abordados y los que serán excluidos dentro de la investigación. Es importante porque ayuda a establecer la claridad y la focalización de la investigación, evitando que se convierta en un estudio demasiado amplio o que se salga del objetivo de estudio. </w:t>
      </w:r>
    </w:p>
    <w:p w14:paraId="1FC8FC8D" w14:textId="77777777" w:rsidR="00D03F2F" w:rsidRPr="00C80C03" w:rsidRDefault="00D03F2F" w:rsidP="00D03F2F">
      <w:pPr>
        <w:spacing w:line="360" w:lineRule="auto"/>
        <w:jc w:val="both"/>
        <w:rPr>
          <w:rFonts w:ascii="Times New Roman" w:hAnsi="Times New Roman" w:cs="Times New Roman"/>
          <w:sz w:val="24"/>
          <w:szCs w:val="24"/>
        </w:rPr>
      </w:pPr>
    </w:p>
    <w:p w14:paraId="7C8D5FDF" w14:textId="77777777"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Algunos aspectos que se consideran al delimitar la investigación son:</w:t>
      </w:r>
    </w:p>
    <w:p w14:paraId="68C013B1" w14:textId="5DCFE74D"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 xml:space="preserve">Geografía: </w:t>
      </w:r>
    </w:p>
    <w:p w14:paraId="26E9D0CC" w14:textId="566D4973" w:rsidR="009018F0" w:rsidRPr="00C80C03" w:rsidRDefault="009018F0" w:rsidP="00D03F2F">
      <w:pPr>
        <w:spacing w:line="360" w:lineRule="auto"/>
        <w:jc w:val="both"/>
        <w:rPr>
          <w:rFonts w:ascii="Times New Roman" w:hAnsi="Times New Roman" w:cs="Times New Roman"/>
          <w:sz w:val="24"/>
          <w:szCs w:val="24"/>
        </w:rPr>
      </w:pPr>
      <w:r w:rsidRPr="00C80C03">
        <w:rPr>
          <w:rFonts w:ascii="Times New Roman" w:hAnsi="Times New Roman" w:cs="Times New Roman"/>
          <w:noProof/>
          <w:sz w:val="24"/>
          <w:szCs w:val="24"/>
        </w:rPr>
        <w:drawing>
          <wp:inline distT="0" distB="0" distL="0" distR="0" wp14:anchorId="39A7A1A9" wp14:editId="6EF1A4E9">
            <wp:extent cx="4681220" cy="2127885"/>
            <wp:effectExtent l="0" t="0" r="5080" b="5715"/>
            <wp:docPr id="175214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4113" name="Imagen 175214113"/>
                    <pic:cNvPicPr>
                      <a:picLocks noChangeAspect="1"/>
                    </pic:cNvPicPr>
                  </pic:nvPicPr>
                  <pic:blipFill>
                    <a:blip r:embed="rId13"/>
                    <a:stretch>
                      <a:fillRect/>
                    </a:stretch>
                  </pic:blipFill>
                  <pic:spPr>
                    <a:xfrm>
                      <a:off x="0" y="0"/>
                      <a:ext cx="4681220" cy="2127885"/>
                    </a:xfrm>
                    <a:prstGeom prst="rect">
                      <a:avLst/>
                    </a:prstGeom>
                  </pic:spPr>
                </pic:pic>
              </a:graphicData>
            </a:graphic>
          </wp:inline>
        </w:drawing>
      </w:r>
    </w:p>
    <w:p w14:paraId="2BC064BD" w14:textId="77777777" w:rsidR="00D03F2F" w:rsidRPr="00C80C03" w:rsidRDefault="00D03F2F" w:rsidP="00D03F2F">
      <w:pPr>
        <w:spacing w:line="360" w:lineRule="auto"/>
        <w:jc w:val="both"/>
        <w:rPr>
          <w:rFonts w:ascii="Times New Roman" w:hAnsi="Times New Roman" w:cs="Times New Roman"/>
          <w:sz w:val="24"/>
          <w:szCs w:val="24"/>
          <w:lang w:val="en-US"/>
        </w:rPr>
      </w:pPr>
      <w:r w:rsidRPr="00C80C03">
        <w:rPr>
          <w:rFonts w:ascii="Times New Roman" w:hAnsi="Times New Roman" w:cs="Times New Roman"/>
          <w:sz w:val="24"/>
          <w:szCs w:val="24"/>
          <w:lang w:val="en-US"/>
        </w:rPr>
        <w:t>Puente: Google Earth, Cámara 2.934 m, 4°4044”, https://earth.google.com.</w:t>
      </w:r>
    </w:p>
    <w:p w14:paraId="0EE56EAB" w14:textId="77777777"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lang w:val="en-US"/>
        </w:rPr>
        <w:t xml:space="preserve">           </w:t>
      </w:r>
      <w:r w:rsidRPr="00C80C03">
        <w:rPr>
          <w:rFonts w:ascii="Times New Roman" w:hAnsi="Times New Roman" w:cs="Times New Roman"/>
          <w:sz w:val="24"/>
          <w:szCs w:val="24"/>
        </w:rPr>
        <w:t>Familias que estén dentro de la zona geográfica delimitada:</w:t>
      </w:r>
    </w:p>
    <w:p w14:paraId="12D35EF4" w14:textId="77777777"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lastRenderedPageBreak/>
        <w:t>Las familias que estén dentro de la zona geográfica delimitada son el instrumento para identificar y determinar los impactos del café en la vereda, allí se analizaran los niveles socioeconómicos.</w:t>
      </w:r>
    </w:p>
    <w:p w14:paraId="46DD7D60" w14:textId="0BE95123"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 xml:space="preserve">Formulación: </w:t>
      </w:r>
    </w:p>
    <w:p w14:paraId="3A1FB7C6" w14:textId="77777777"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Las familias de la vereda buenos aires, no tienen identificado los impactos del cultivo de café y cuál es el nivel socioeconómico que ha producido este cultivo durante los últimos 23 años.</w:t>
      </w:r>
    </w:p>
    <w:p w14:paraId="76EEF130" w14:textId="04D8DB5B" w:rsidR="00D03F2F"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 xml:space="preserve">Determinación del objeto de investigación: </w:t>
      </w:r>
    </w:p>
    <w:p w14:paraId="7033434D" w14:textId="47A7B9C5" w:rsidR="00E02CFA" w:rsidRPr="00C80C03" w:rsidRDefault="00D03F2F" w:rsidP="00D03F2F">
      <w:pPr>
        <w:spacing w:line="360" w:lineRule="auto"/>
        <w:jc w:val="both"/>
        <w:rPr>
          <w:rFonts w:ascii="Times New Roman" w:hAnsi="Times New Roman" w:cs="Times New Roman"/>
          <w:sz w:val="24"/>
          <w:szCs w:val="24"/>
        </w:rPr>
      </w:pPr>
      <w:r w:rsidRPr="00C80C03">
        <w:rPr>
          <w:rFonts w:ascii="Times New Roman" w:hAnsi="Times New Roman" w:cs="Times New Roman"/>
          <w:sz w:val="24"/>
          <w:szCs w:val="24"/>
        </w:rPr>
        <w:t>El café y su relación con el nivel socioeconómico de las familias de la Vereda Buenos Aires en el Municipio de Anzoátegui, Tolima, durante el periodo 2000 a 2023.</w:t>
      </w:r>
    </w:p>
    <w:p w14:paraId="0D5307B9" w14:textId="77777777" w:rsidR="00E55694" w:rsidRPr="00C80C03" w:rsidRDefault="00E55694" w:rsidP="00676618">
      <w:pPr>
        <w:spacing w:line="360" w:lineRule="auto"/>
        <w:jc w:val="both"/>
        <w:rPr>
          <w:rFonts w:ascii="Times New Roman" w:hAnsi="Times New Roman" w:cs="Times New Roman"/>
          <w:sz w:val="24"/>
          <w:szCs w:val="24"/>
        </w:rPr>
      </w:pPr>
    </w:p>
    <w:p w14:paraId="013A632F" w14:textId="37FBB57A" w:rsidR="00E55694" w:rsidRPr="00C80C03" w:rsidRDefault="00E55694">
      <w:pPr>
        <w:rPr>
          <w:rFonts w:ascii="Times New Roman" w:hAnsi="Times New Roman" w:cs="Times New Roman"/>
          <w:sz w:val="24"/>
          <w:szCs w:val="24"/>
        </w:rPr>
      </w:pPr>
      <w:r w:rsidRPr="00C80C03">
        <w:rPr>
          <w:rFonts w:ascii="Times New Roman" w:hAnsi="Times New Roman" w:cs="Times New Roman"/>
          <w:sz w:val="24"/>
          <w:szCs w:val="24"/>
        </w:rPr>
        <w:br w:type="page"/>
      </w:r>
    </w:p>
    <w:p w14:paraId="09E93C37" w14:textId="78BDE184" w:rsidR="00F31299" w:rsidRPr="00C80C03" w:rsidRDefault="00F4433D" w:rsidP="00676618">
      <w:pPr>
        <w:pStyle w:val="Ttulo2"/>
        <w:numPr>
          <w:ilvl w:val="1"/>
          <w:numId w:val="15"/>
        </w:numPr>
        <w:spacing w:line="360" w:lineRule="auto"/>
        <w:jc w:val="both"/>
        <w:rPr>
          <w:rFonts w:eastAsiaTheme="minorHAnsi" w:cs="Times New Roman"/>
          <w:szCs w:val="24"/>
        </w:rPr>
      </w:pPr>
      <w:bookmarkStart w:id="6" w:name="_Toc89018530"/>
      <w:r w:rsidRPr="00C80C03">
        <w:rPr>
          <w:rFonts w:eastAsiaTheme="minorHAnsi" w:cs="Times New Roman"/>
          <w:szCs w:val="24"/>
        </w:rPr>
        <w:lastRenderedPageBreak/>
        <w:t xml:space="preserve">Antecedentes </w:t>
      </w:r>
      <w:r w:rsidR="00E34F45" w:rsidRPr="00C80C03">
        <w:rPr>
          <w:rFonts w:eastAsiaTheme="minorHAnsi" w:cs="Times New Roman"/>
          <w:szCs w:val="24"/>
        </w:rPr>
        <w:t>de situación problema</w:t>
      </w:r>
      <w:bookmarkEnd w:id="6"/>
    </w:p>
    <w:p w14:paraId="3736C75A" w14:textId="77777777" w:rsidR="009018F0" w:rsidRPr="00C80C03" w:rsidRDefault="009018F0" w:rsidP="009018F0">
      <w:pPr>
        <w:spacing w:line="360" w:lineRule="auto"/>
        <w:rPr>
          <w:rFonts w:ascii="Times New Roman" w:hAnsi="Times New Roman" w:cs="Times New Roman"/>
          <w:color w:val="000000" w:themeColor="text1"/>
          <w:sz w:val="24"/>
          <w:szCs w:val="24"/>
          <w:lang w:eastAsia="es-MX"/>
        </w:rPr>
      </w:pPr>
    </w:p>
    <w:p w14:paraId="672F569F" w14:textId="407A846B" w:rsidR="009018F0" w:rsidRPr="00C80C03" w:rsidRDefault="009018F0" w:rsidP="009018F0">
      <w:pPr>
        <w:spacing w:line="360" w:lineRule="auto"/>
        <w:rPr>
          <w:rFonts w:ascii="Times New Roman" w:hAnsi="Times New Roman" w:cs="Times New Roman"/>
          <w:color w:val="000000" w:themeColor="text1"/>
          <w:sz w:val="24"/>
          <w:szCs w:val="24"/>
          <w:lang w:eastAsia="es-MX"/>
        </w:rPr>
      </w:pPr>
      <w:r w:rsidRPr="00C80C03">
        <w:rPr>
          <w:rFonts w:ascii="Times New Roman" w:hAnsi="Times New Roman" w:cs="Times New Roman"/>
          <w:color w:val="000000" w:themeColor="text1"/>
          <w:sz w:val="24"/>
          <w:szCs w:val="24"/>
          <w:lang w:eastAsia="es-MX"/>
        </w:rPr>
        <w:t>El cultivo del café ha sido una de las actividades económicas más importante en muchas regiones montañosas de Colombia y el Mundo; inicialmente se consumía en infusiones o masticando sus hojas, pero fueron los árabes los responsables de su expansión, primero por todo el mundo árabe llegando a Turquía en 1554. En el siglo XVII entró a Europa por el puerto de Venecia y se expandió por el continente para finalmente llegar a América hacia el siglo XVIII. Los responsables de esta expansión por nuevos continentes fueron los holandeses que no querían depender más de los árabes. Fue así como a principios del siglo XVIII Holanda lideraba la producción mundial de café</w:t>
      </w:r>
      <w:sdt>
        <w:sdtPr>
          <w:rPr>
            <w:rFonts w:ascii="Times New Roman" w:hAnsi="Times New Roman" w:cs="Times New Roman"/>
            <w:sz w:val="24"/>
            <w:szCs w:val="24"/>
            <w:lang w:eastAsia="es-MX"/>
          </w:rPr>
          <w:id w:val="1788089258"/>
          <w:citation/>
        </w:sdtPr>
        <w:sdtContent>
          <w:r w:rsidRPr="00C80C03">
            <w:rPr>
              <w:rFonts w:ascii="Times New Roman" w:hAnsi="Times New Roman" w:cs="Times New Roman"/>
              <w:color w:val="000000" w:themeColor="text1"/>
              <w:sz w:val="24"/>
              <w:szCs w:val="24"/>
              <w:lang w:eastAsia="es-MX"/>
            </w:rPr>
            <w:fldChar w:fldCharType="begin"/>
          </w:r>
          <w:r w:rsidRPr="00C80C03">
            <w:rPr>
              <w:rFonts w:ascii="Times New Roman" w:hAnsi="Times New Roman" w:cs="Times New Roman"/>
              <w:color w:val="000000" w:themeColor="text1"/>
              <w:sz w:val="24"/>
              <w:szCs w:val="24"/>
              <w:lang w:eastAsia="es-MX"/>
            </w:rPr>
            <w:instrText xml:space="preserve"> CITATION Fed \l 2058 </w:instrText>
          </w:r>
          <w:r w:rsidRPr="00C80C03">
            <w:rPr>
              <w:rFonts w:ascii="Times New Roman" w:hAnsi="Times New Roman" w:cs="Times New Roman"/>
              <w:color w:val="000000" w:themeColor="text1"/>
              <w:sz w:val="24"/>
              <w:szCs w:val="24"/>
              <w:lang w:eastAsia="es-MX"/>
            </w:rPr>
            <w:fldChar w:fldCharType="separate"/>
          </w:r>
          <w:r w:rsidRPr="00C80C03">
            <w:rPr>
              <w:rFonts w:ascii="Times New Roman" w:hAnsi="Times New Roman" w:cs="Times New Roman"/>
              <w:noProof/>
              <w:color w:val="000000" w:themeColor="text1"/>
              <w:sz w:val="24"/>
              <w:szCs w:val="24"/>
              <w:lang w:eastAsia="es-MX"/>
            </w:rPr>
            <w:t xml:space="preserve"> (Cafeteros)</w:t>
          </w:r>
          <w:r w:rsidRPr="00C80C03">
            <w:rPr>
              <w:rFonts w:ascii="Times New Roman" w:hAnsi="Times New Roman" w:cs="Times New Roman"/>
              <w:color w:val="000000" w:themeColor="text1"/>
              <w:sz w:val="24"/>
              <w:szCs w:val="24"/>
              <w:lang w:eastAsia="es-MX"/>
            </w:rPr>
            <w:fldChar w:fldCharType="end"/>
          </w:r>
        </w:sdtContent>
      </w:sdt>
      <w:r w:rsidRPr="00C80C03">
        <w:rPr>
          <w:rFonts w:ascii="Times New Roman" w:hAnsi="Times New Roman" w:cs="Times New Roman"/>
          <w:color w:val="000000" w:themeColor="text1"/>
          <w:sz w:val="24"/>
          <w:szCs w:val="24"/>
          <w:lang w:eastAsia="es-MX"/>
        </w:rPr>
        <w:t xml:space="preserve">. (“HISTORIA DEL CAFÉ DE COLOMBIA - Café de Colombia”) </w:t>
      </w:r>
    </w:p>
    <w:p w14:paraId="1E1B0275" w14:textId="62811326" w:rsidR="009018F0" w:rsidRPr="00C80C03" w:rsidRDefault="009018F0" w:rsidP="009018F0">
      <w:pPr>
        <w:pStyle w:val="Prrafodelista"/>
        <w:rPr>
          <w:rFonts w:ascii="Times New Roman" w:hAnsi="Times New Roman" w:cs="Times New Roman"/>
          <w:color w:val="000000" w:themeColor="text1"/>
          <w:sz w:val="24"/>
          <w:szCs w:val="24"/>
          <w:lang w:eastAsia="es-MX"/>
        </w:rPr>
      </w:pPr>
      <w:r w:rsidRPr="00C80C03">
        <w:rPr>
          <w:rFonts w:ascii="Times New Roman" w:hAnsi="Times New Roman" w:cs="Times New Roman"/>
          <w:noProof/>
          <w:color w:val="000000" w:themeColor="text1"/>
          <w:sz w:val="24"/>
          <w:szCs w:val="24"/>
          <w:lang w:eastAsia="es-CO"/>
        </w:rPr>
        <w:drawing>
          <wp:inline distT="0" distB="0" distL="0" distR="0" wp14:anchorId="6739CB00" wp14:editId="197617F0">
            <wp:extent cx="4965700" cy="3242945"/>
            <wp:effectExtent l="0" t="0" r="6350" b="0"/>
            <wp:docPr id="20255524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6673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5700" cy="3242945"/>
                    </a:xfrm>
                    <a:prstGeom prst="rect">
                      <a:avLst/>
                    </a:prstGeom>
                    <a:noFill/>
                    <a:ln>
                      <a:noFill/>
                    </a:ln>
                  </pic:spPr>
                </pic:pic>
              </a:graphicData>
            </a:graphic>
          </wp:inline>
        </w:drawing>
      </w:r>
    </w:p>
    <w:p w14:paraId="0D39FD2D" w14:textId="77777777" w:rsidR="009018F0" w:rsidRPr="00C80C03" w:rsidRDefault="009018F0" w:rsidP="00C80C03">
      <w:pPr>
        <w:pStyle w:val="Prrafodelista"/>
        <w:ind w:left="0"/>
        <w:rPr>
          <w:rFonts w:ascii="Times New Roman" w:hAnsi="Times New Roman" w:cs="Times New Roman"/>
          <w:color w:val="000000" w:themeColor="text1"/>
          <w:sz w:val="24"/>
          <w:szCs w:val="24"/>
          <w:lang w:eastAsia="es-MX"/>
        </w:rPr>
      </w:pPr>
      <w:r w:rsidRPr="00C80C03">
        <w:rPr>
          <w:rFonts w:ascii="Times New Roman" w:hAnsi="Times New Roman" w:cs="Times New Roman"/>
          <w:color w:val="000000" w:themeColor="text1"/>
          <w:sz w:val="24"/>
          <w:szCs w:val="24"/>
          <w:lang w:eastAsia="es-MX"/>
        </w:rPr>
        <w:t xml:space="preserve">Fuente: Federación Nacional de cafeteros, Manual del Cafetero colombiano 1958, página </w:t>
      </w:r>
      <w:proofErr w:type="spellStart"/>
      <w:r w:rsidRPr="00C80C03">
        <w:rPr>
          <w:rFonts w:ascii="Times New Roman" w:hAnsi="Times New Roman" w:cs="Times New Roman"/>
          <w:color w:val="000000" w:themeColor="text1"/>
          <w:sz w:val="24"/>
          <w:szCs w:val="24"/>
          <w:lang w:eastAsia="es-MX"/>
        </w:rPr>
        <w:t>N°</w:t>
      </w:r>
      <w:proofErr w:type="spellEnd"/>
      <w:r w:rsidRPr="00C80C03">
        <w:rPr>
          <w:rFonts w:ascii="Times New Roman" w:hAnsi="Times New Roman" w:cs="Times New Roman"/>
          <w:color w:val="000000" w:themeColor="text1"/>
          <w:sz w:val="24"/>
          <w:szCs w:val="24"/>
          <w:lang w:eastAsia="es-MX"/>
        </w:rPr>
        <w:t xml:space="preserve"> 28.</w:t>
      </w:r>
    </w:p>
    <w:p w14:paraId="04B26372" w14:textId="77777777" w:rsidR="009018F0" w:rsidRPr="00C80C03" w:rsidRDefault="009018F0" w:rsidP="00C80C03">
      <w:pPr>
        <w:pStyle w:val="Prrafodelista"/>
        <w:ind w:left="0"/>
        <w:rPr>
          <w:rFonts w:ascii="Times New Roman" w:hAnsi="Times New Roman" w:cs="Times New Roman"/>
          <w:color w:val="000000" w:themeColor="text1"/>
          <w:sz w:val="24"/>
          <w:szCs w:val="24"/>
          <w:lang w:eastAsia="es-MX"/>
        </w:rPr>
      </w:pPr>
    </w:p>
    <w:p w14:paraId="4A9DB374" w14:textId="77777777" w:rsidR="009018F0" w:rsidRPr="00C80C03" w:rsidRDefault="009018F0" w:rsidP="00C80C03">
      <w:pPr>
        <w:pStyle w:val="Prrafodelista"/>
        <w:spacing w:line="360" w:lineRule="auto"/>
        <w:ind w:left="0"/>
        <w:rPr>
          <w:rFonts w:ascii="Times New Roman" w:hAnsi="Times New Roman" w:cs="Times New Roman"/>
          <w:color w:val="000000" w:themeColor="text1"/>
          <w:sz w:val="24"/>
          <w:szCs w:val="24"/>
          <w:lang w:eastAsia="es-MX"/>
        </w:rPr>
      </w:pPr>
    </w:p>
    <w:p w14:paraId="1EFA34F8" w14:textId="77777777" w:rsidR="009018F0" w:rsidRPr="00C80C03" w:rsidRDefault="009018F0" w:rsidP="006C1E46">
      <w:pPr>
        <w:pStyle w:val="Prrafodelista"/>
        <w:spacing w:line="360" w:lineRule="auto"/>
        <w:ind w:left="0" w:firstLine="737"/>
        <w:rPr>
          <w:rFonts w:ascii="Times New Roman" w:hAnsi="Times New Roman" w:cs="Times New Roman"/>
          <w:color w:val="000000" w:themeColor="text1"/>
          <w:sz w:val="24"/>
          <w:szCs w:val="24"/>
          <w:lang w:eastAsia="es-MX"/>
        </w:rPr>
      </w:pPr>
      <w:r w:rsidRPr="00C80C03">
        <w:rPr>
          <w:rFonts w:ascii="Times New Roman" w:hAnsi="Times New Roman" w:cs="Times New Roman"/>
          <w:color w:val="000000" w:themeColor="text1"/>
          <w:sz w:val="24"/>
          <w:szCs w:val="24"/>
          <w:lang w:eastAsia="es-MX"/>
        </w:rPr>
        <w:t>El origen del café en Colombia según el comité nacional de cafeteros se habla que llego a Colombia al final del siglo XVIII y a comienzos del siglo XIX, en un territorio llamado Rio negro en el Orinoco que perteneció a Colombia en el año 1925</w:t>
      </w:r>
      <w:sdt>
        <w:sdtPr>
          <w:rPr>
            <w:rFonts w:ascii="Times New Roman" w:hAnsi="Times New Roman" w:cs="Times New Roman"/>
            <w:color w:val="000000" w:themeColor="text1"/>
            <w:sz w:val="24"/>
            <w:szCs w:val="24"/>
            <w:lang w:eastAsia="es-MX"/>
          </w:rPr>
          <w:id w:val="-2016521000"/>
          <w:citation/>
        </w:sdtPr>
        <w:sdtContent>
          <w:r w:rsidRPr="00C80C03">
            <w:rPr>
              <w:rFonts w:ascii="Times New Roman" w:hAnsi="Times New Roman" w:cs="Times New Roman"/>
              <w:color w:val="000000" w:themeColor="text1"/>
              <w:sz w:val="24"/>
              <w:szCs w:val="24"/>
              <w:lang w:eastAsia="es-MX"/>
            </w:rPr>
            <w:fldChar w:fldCharType="begin"/>
          </w:r>
          <w:r w:rsidRPr="00C80C03">
            <w:rPr>
              <w:rFonts w:ascii="Times New Roman" w:hAnsi="Times New Roman" w:cs="Times New Roman"/>
              <w:color w:val="000000" w:themeColor="text1"/>
              <w:sz w:val="24"/>
              <w:szCs w:val="24"/>
              <w:lang w:eastAsia="es-MX"/>
            </w:rPr>
            <w:instrText xml:space="preserve"> CITATION Mar58 \l 2058 </w:instrText>
          </w:r>
          <w:r w:rsidRPr="00C80C03">
            <w:rPr>
              <w:rFonts w:ascii="Times New Roman" w:hAnsi="Times New Roman" w:cs="Times New Roman"/>
              <w:color w:val="000000" w:themeColor="text1"/>
              <w:sz w:val="24"/>
              <w:szCs w:val="24"/>
              <w:lang w:eastAsia="es-MX"/>
            </w:rPr>
            <w:fldChar w:fldCharType="separate"/>
          </w:r>
          <w:r w:rsidRPr="00C80C03">
            <w:rPr>
              <w:rFonts w:ascii="Times New Roman" w:hAnsi="Times New Roman" w:cs="Times New Roman"/>
              <w:noProof/>
              <w:color w:val="000000" w:themeColor="text1"/>
              <w:sz w:val="24"/>
              <w:szCs w:val="24"/>
              <w:lang w:eastAsia="es-MX"/>
            </w:rPr>
            <w:t xml:space="preserve"> (Perez, 1958)</w:t>
          </w:r>
          <w:r w:rsidRPr="00C80C03">
            <w:rPr>
              <w:rFonts w:ascii="Times New Roman" w:hAnsi="Times New Roman" w:cs="Times New Roman"/>
              <w:color w:val="000000" w:themeColor="text1"/>
              <w:sz w:val="24"/>
              <w:szCs w:val="24"/>
              <w:lang w:eastAsia="es-MX"/>
            </w:rPr>
            <w:fldChar w:fldCharType="end"/>
          </w:r>
        </w:sdtContent>
      </w:sdt>
      <w:r w:rsidRPr="00C80C03">
        <w:rPr>
          <w:rFonts w:ascii="Times New Roman" w:hAnsi="Times New Roman" w:cs="Times New Roman"/>
          <w:color w:val="000000" w:themeColor="text1"/>
          <w:sz w:val="24"/>
          <w:szCs w:val="24"/>
          <w:lang w:eastAsia="es-MX"/>
        </w:rPr>
        <w:t>.</w:t>
      </w:r>
    </w:p>
    <w:p w14:paraId="7FCEE109" w14:textId="77777777" w:rsidR="009018F0" w:rsidRPr="00C80C03" w:rsidRDefault="009018F0" w:rsidP="006C1E46">
      <w:pPr>
        <w:pStyle w:val="Prrafodelista"/>
        <w:spacing w:line="360" w:lineRule="auto"/>
        <w:ind w:left="0" w:firstLine="737"/>
        <w:rPr>
          <w:rFonts w:ascii="Times New Roman" w:hAnsi="Times New Roman" w:cs="Times New Roman"/>
          <w:color w:val="000000" w:themeColor="text1"/>
          <w:sz w:val="24"/>
          <w:szCs w:val="24"/>
          <w:lang w:eastAsia="es-MX"/>
        </w:rPr>
      </w:pPr>
    </w:p>
    <w:p w14:paraId="3E9C1965" w14:textId="77777777" w:rsidR="009018F0" w:rsidRPr="00C80C03" w:rsidRDefault="009018F0" w:rsidP="006C1E46">
      <w:pPr>
        <w:pStyle w:val="Prrafodelista"/>
        <w:spacing w:line="360" w:lineRule="auto"/>
        <w:ind w:left="0" w:firstLine="737"/>
        <w:rPr>
          <w:rFonts w:ascii="Times New Roman" w:hAnsi="Times New Roman" w:cs="Times New Roman"/>
          <w:color w:val="000000" w:themeColor="text1"/>
          <w:sz w:val="24"/>
          <w:szCs w:val="24"/>
          <w:lang w:eastAsia="es-MX"/>
        </w:rPr>
      </w:pPr>
      <w:r w:rsidRPr="00C80C03">
        <w:rPr>
          <w:rFonts w:ascii="Times New Roman" w:hAnsi="Times New Roman" w:cs="Times New Roman"/>
          <w:color w:val="000000" w:themeColor="text1"/>
          <w:sz w:val="24"/>
          <w:szCs w:val="24"/>
          <w:lang w:eastAsia="es-MX"/>
        </w:rPr>
        <w:lastRenderedPageBreak/>
        <w:t xml:space="preserve">En la investigación realizada como tesis de grado </w:t>
      </w:r>
      <w:proofErr w:type="gramStart"/>
      <w:r w:rsidRPr="00C80C03">
        <w:rPr>
          <w:rFonts w:ascii="Times New Roman" w:hAnsi="Times New Roman" w:cs="Times New Roman"/>
          <w:color w:val="000000" w:themeColor="text1"/>
          <w:sz w:val="24"/>
          <w:szCs w:val="24"/>
          <w:lang w:eastAsia="es-MX"/>
        </w:rPr>
        <w:t>de  (</w:t>
      </w:r>
      <w:proofErr w:type="gramEnd"/>
      <w:r w:rsidRPr="00C80C03">
        <w:rPr>
          <w:rFonts w:ascii="Times New Roman" w:hAnsi="Times New Roman" w:cs="Times New Roman"/>
          <w:color w:val="000000" w:themeColor="text1"/>
          <w:sz w:val="24"/>
          <w:szCs w:val="24"/>
          <w:lang w:eastAsia="es-MX"/>
        </w:rPr>
        <w:t xml:space="preserve">Saldarriaga Pareja Juan Camilo), del departamento de finanzas de la universidad </w:t>
      </w:r>
      <w:proofErr w:type="spellStart"/>
      <w:r w:rsidRPr="00C80C03">
        <w:rPr>
          <w:rFonts w:ascii="Times New Roman" w:hAnsi="Times New Roman" w:cs="Times New Roman"/>
          <w:color w:val="000000" w:themeColor="text1"/>
          <w:sz w:val="24"/>
          <w:szCs w:val="24"/>
          <w:lang w:eastAsia="es-MX"/>
        </w:rPr>
        <w:t>Eafit</w:t>
      </w:r>
      <w:proofErr w:type="spellEnd"/>
      <w:r w:rsidRPr="00C80C03">
        <w:rPr>
          <w:rFonts w:ascii="Times New Roman" w:hAnsi="Times New Roman" w:cs="Times New Roman"/>
          <w:color w:val="000000" w:themeColor="text1"/>
          <w:sz w:val="24"/>
          <w:szCs w:val="24"/>
          <w:lang w:eastAsia="es-MX"/>
        </w:rPr>
        <w:t xml:space="preserve">, el café en Colombia ha sido la piedra angular del desarrollo del país históricamente, su destacado desempeño durante el siglo XIX generó progresos importantes para el país a nivel económico y social, sin embargo, en las últimas décadas ha perdido la relevancia económica que lo caracterizó en el siglo XIX. </w:t>
      </w:r>
    </w:p>
    <w:p w14:paraId="05870CBD" w14:textId="77777777" w:rsidR="009018F0" w:rsidRPr="00C80C03" w:rsidRDefault="009018F0" w:rsidP="006C1E46">
      <w:pPr>
        <w:pStyle w:val="Prrafodelista"/>
        <w:spacing w:line="360" w:lineRule="auto"/>
        <w:ind w:left="0" w:firstLine="737"/>
        <w:rPr>
          <w:rFonts w:ascii="Times New Roman" w:hAnsi="Times New Roman" w:cs="Times New Roman"/>
          <w:color w:val="000000" w:themeColor="text1"/>
          <w:sz w:val="24"/>
          <w:szCs w:val="24"/>
          <w:lang w:eastAsia="es-MX"/>
        </w:rPr>
      </w:pPr>
    </w:p>
    <w:p w14:paraId="2900685B" w14:textId="77777777" w:rsidR="009018F0" w:rsidRPr="00C80C03" w:rsidRDefault="009018F0" w:rsidP="006C1E46">
      <w:pPr>
        <w:pStyle w:val="Prrafodelista"/>
        <w:spacing w:line="360" w:lineRule="auto"/>
        <w:ind w:left="0" w:firstLine="737"/>
        <w:rPr>
          <w:rFonts w:ascii="Times New Roman" w:hAnsi="Times New Roman" w:cs="Times New Roman"/>
          <w:color w:val="000000" w:themeColor="text1"/>
          <w:sz w:val="24"/>
          <w:szCs w:val="24"/>
          <w:lang w:eastAsia="es-MX"/>
        </w:rPr>
      </w:pPr>
      <w:r w:rsidRPr="00C80C03">
        <w:rPr>
          <w:rFonts w:ascii="Times New Roman" w:hAnsi="Times New Roman" w:cs="Times New Roman"/>
          <w:color w:val="000000" w:themeColor="text1"/>
          <w:sz w:val="24"/>
          <w:szCs w:val="24"/>
          <w:lang w:eastAsia="es-MX"/>
        </w:rPr>
        <w:t>No obstante, su impacto en el tejido social del país sigue siendo relevante, generando mayor empleo que muchas otras actividades agrícolas, mineras, energéticas y de infraestructura y construcción</w:t>
      </w:r>
      <w:sdt>
        <w:sdtPr>
          <w:rPr>
            <w:rFonts w:ascii="Times New Roman" w:hAnsi="Times New Roman" w:cs="Times New Roman"/>
            <w:color w:val="000000" w:themeColor="text1"/>
            <w:sz w:val="24"/>
            <w:szCs w:val="24"/>
            <w:lang w:eastAsia="es-MX"/>
          </w:rPr>
          <w:id w:val="1779060304"/>
          <w:citation/>
        </w:sdtPr>
        <w:sdtContent>
          <w:r w:rsidRPr="00C80C03">
            <w:rPr>
              <w:rFonts w:ascii="Times New Roman" w:hAnsi="Times New Roman" w:cs="Times New Roman"/>
              <w:color w:val="000000" w:themeColor="text1"/>
              <w:sz w:val="24"/>
              <w:szCs w:val="24"/>
              <w:lang w:eastAsia="es-MX"/>
            </w:rPr>
            <w:fldChar w:fldCharType="begin"/>
          </w:r>
          <w:r w:rsidRPr="00C80C03">
            <w:rPr>
              <w:rFonts w:ascii="Times New Roman" w:hAnsi="Times New Roman" w:cs="Times New Roman"/>
              <w:color w:val="000000" w:themeColor="text1"/>
              <w:sz w:val="24"/>
              <w:szCs w:val="24"/>
              <w:lang w:eastAsia="es-MX"/>
            </w:rPr>
            <w:instrText xml:space="preserve"> CITATION Jua17 \l 2058 </w:instrText>
          </w:r>
          <w:r w:rsidRPr="00C80C03">
            <w:rPr>
              <w:rFonts w:ascii="Times New Roman" w:hAnsi="Times New Roman" w:cs="Times New Roman"/>
              <w:color w:val="000000" w:themeColor="text1"/>
              <w:sz w:val="24"/>
              <w:szCs w:val="24"/>
              <w:lang w:eastAsia="es-MX"/>
            </w:rPr>
            <w:fldChar w:fldCharType="separate"/>
          </w:r>
          <w:r w:rsidRPr="00C80C03">
            <w:rPr>
              <w:rFonts w:ascii="Times New Roman" w:hAnsi="Times New Roman" w:cs="Times New Roman"/>
              <w:noProof/>
              <w:color w:val="000000" w:themeColor="text1"/>
              <w:sz w:val="24"/>
              <w:szCs w:val="24"/>
              <w:lang w:eastAsia="es-MX"/>
            </w:rPr>
            <w:t xml:space="preserve"> (Pareja, Juan Camilo Saldarriaga Pareja, 2017)</w:t>
          </w:r>
          <w:r w:rsidRPr="00C80C03">
            <w:rPr>
              <w:rFonts w:ascii="Times New Roman" w:hAnsi="Times New Roman" w:cs="Times New Roman"/>
              <w:color w:val="000000" w:themeColor="text1"/>
              <w:sz w:val="24"/>
              <w:szCs w:val="24"/>
              <w:lang w:eastAsia="es-MX"/>
            </w:rPr>
            <w:fldChar w:fldCharType="end"/>
          </w:r>
        </w:sdtContent>
      </w:sdt>
      <w:r w:rsidRPr="00C80C03">
        <w:rPr>
          <w:rFonts w:ascii="Times New Roman" w:hAnsi="Times New Roman" w:cs="Times New Roman"/>
          <w:color w:val="000000" w:themeColor="text1"/>
          <w:sz w:val="24"/>
          <w:szCs w:val="24"/>
          <w:lang w:eastAsia="es-MX"/>
        </w:rPr>
        <w:t>.</w:t>
      </w:r>
    </w:p>
    <w:p w14:paraId="0FB03FA8" w14:textId="77777777" w:rsidR="009018F0" w:rsidRPr="00C80C03" w:rsidRDefault="009018F0" w:rsidP="006C1E46">
      <w:pPr>
        <w:pStyle w:val="Prrafodelista"/>
        <w:spacing w:line="360" w:lineRule="auto"/>
        <w:ind w:left="0" w:firstLine="737"/>
        <w:rPr>
          <w:rFonts w:ascii="Times New Roman" w:hAnsi="Times New Roman" w:cs="Times New Roman"/>
          <w:color w:val="000000" w:themeColor="text1"/>
          <w:sz w:val="24"/>
          <w:szCs w:val="24"/>
          <w:lang w:eastAsia="es-MX"/>
        </w:rPr>
      </w:pPr>
    </w:p>
    <w:p w14:paraId="7786C647" w14:textId="77777777" w:rsidR="009018F0" w:rsidRPr="00C80C03" w:rsidRDefault="009018F0" w:rsidP="006C1E46">
      <w:pPr>
        <w:pStyle w:val="Prrafodelista"/>
        <w:spacing w:line="360" w:lineRule="auto"/>
        <w:ind w:left="0" w:firstLine="737"/>
        <w:rPr>
          <w:rFonts w:ascii="Times New Roman" w:hAnsi="Times New Roman" w:cs="Times New Roman"/>
          <w:color w:val="000000" w:themeColor="text1"/>
          <w:sz w:val="24"/>
          <w:szCs w:val="24"/>
          <w:lang w:eastAsia="es-MX"/>
        </w:rPr>
      </w:pPr>
      <w:r w:rsidRPr="00C80C03">
        <w:rPr>
          <w:rFonts w:ascii="Times New Roman" w:hAnsi="Times New Roman" w:cs="Times New Roman"/>
          <w:color w:val="000000" w:themeColor="text1"/>
          <w:sz w:val="24"/>
          <w:szCs w:val="24"/>
          <w:lang w:eastAsia="es-MX"/>
        </w:rPr>
        <w:t xml:space="preserve">El municipio de Anzoátegui Tolima y le siguen productos es un municipio de gran belleza ecológica con aguas abundantes, tierras fértiles y bosques nativos </w:t>
      </w:r>
      <w:sdt>
        <w:sdtPr>
          <w:rPr>
            <w:rFonts w:ascii="Times New Roman" w:hAnsi="Times New Roman" w:cs="Times New Roman"/>
            <w:color w:val="000000" w:themeColor="text1"/>
            <w:sz w:val="24"/>
            <w:szCs w:val="24"/>
            <w:lang w:eastAsia="es-MX"/>
          </w:rPr>
          <w:id w:val="-985550915"/>
          <w:citation/>
        </w:sdtPr>
        <w:sdtContent>
          <w:r w:rsidRPr="00C80C03">
            <w:rPr>
              <w:rFonts w:ascii="Times New Roman" w:hAnsi="Times New Roman" w:cs="Times New Roman"/>
              <w:color w:val="000000" w:themeColor="text1"/>
              <w:sz w:val="24"/>
              <w:szCs w:val="24"/>
              <w:lang w:eastAsia="es-MX"/>
            </w:rPr>
            <w:fldChar w:fldCharType="begin"/>
          </w:r>
          <w:r w:rsidRPr="00C80C03">
            <w:rPr>
              <w:rFonts w:ascii="Times New Roman" w:hAnsi="Times New Roman" w:cs="Times New Roman"/>
              <w:color w:val="000000" w:themeColor="text1"/>
              <w:sz w:val="24"/>
              <w:szCs w:val="24"/>
              <w:lang w:eastAsia="es-MX"/>
            </w:rPr>
            <w:instrText xml:space="preserve"> CITATION Alc \l 2058 </w:instrText>
          </w:r>
          <w:r w:rsidRPr="00C80C03">
            <w:rPr>
              <w:rFonts w:ascii="Times New Roman" w:hAnsi="Times New Roman" w:cs="Times New Roman"/>
              <w:color w:val="000000" w:themeColor="text1"/>
              <w:sz w:val="24"/>
              <w:szCs w:val="24"/>
              <w:lang w:eastAsia="es-MX"/>
            </w:rPr>
            <w:fldChar w:fldCharType="separate"/>
          </w:r>
          <w:r w:rsidRPr="00C80C03">
            <w:rPr>
              <w:rFonts w:ascii="Times New Roman" w:hAnsi="Times New Roman" w:cs="Times New Roman"/>
              <w:noProof/>
              <w:color w:val="000000" w:themeColor="text1"/>
              <w:sz w:val="24"/>
              <w:szCs w:val="24"/>
              <w:lang w:eastAsia="es-MX"/>
            </w:rPr>
            <w:t>(Anzoategui, s.f.)</w:t>
          </w:r>
          <w:r w:rsidRPr="00C80C03">
            <w:rPr>
              <w:rFonts w:ascii="Times New Roman" w:hAnsi="Times New Roman" w:cs="Times New Roman"/>
              <w:color w:val="000000" w:themeColor="text1"/>
              <w:sz w:val="24"/>
              <w:szCs w:val="24"/>
              <w:lang w:eastAsia="es-MX"/>
            </w:rPr>
            <w:fldChar w:fldCharType="end"/>
          </w:r>
        </w:sdtContent>
      </w:sdt>
      <w:r w:rsidRPr="00C80C03">
        <w:rPr>
          <w:rFonts w:ascii="Times New Roman" w:hAnsi="Times New Roman" w:cs="Times New Roman"/>
          <w:color w:val="000000" w:themeColor="text1"/>
          <w:sz w:val="24"/>
          <w:szCs w:val="24"/>
          <w:lang w:eastAsia="es-MX"/>
        </w:rPr>
        <w:t>. La economía se base principalmente en el café, le siguen productos como la papa, arveja, fríjol, plátano y panela, y frutales como el lulo, tomate de árbol, curuba y mora. (“ANZOATEGUI - Tolima Turismo”) la ganadería también hace parte de la economía del municipio.</w:t>
      </w:r>
      <w:sdt>
        <w:sdtPr>
          <w:rPr>
            <w:rFonts w:ascii="Times New Roman" w:hAnsi="Times New Roman" w:cs="Times New Roman"/>
            <w:color w:val="000000" w:themeColor="text1"/>
            <w:sz w:val="24"/>
            <w:szCs w:val="24"/>
            <w:lang w:eastAsia="es-MX"/>
          </w:rPr>
          <w:id w:val="374819414"/>
          <w:citation/>
        </w:sdtPr>
        <w:sdtContent>
          <w:r w:rsidRPr="00C80C03">
            <w:rPr>
              <w:rFonts w:ascii="Times New Roman" w:hAnsi="Times New Roman" w:cs="Times New Roman"/>
              <w:color w:val="000000" w:themeColor="text1"/>
              <w:sz w:val="24"/>
              <w:szCs w:val="24"/>
              <w:lang w:eastAsia="es-MX"/>
            </w:rPr>
            <w:fldChar w:fldCharType="begin"/>
          </w:r>
          <w:r w:rsidRPr="00C80C03">
            <w:rPr>
              <w:rFonts w:ascii="Times New Roman" w:hAnsi="Times New Roman" w:cs="Times New Roman"/>
              <w:color w:val="000000" w:themeColor="text1"/>
              <w:sz w:val="24"/>
              <w:szCs w:val="24"/>
              <w:lang w:eastAsia="es-MX"/>
            </w:rPr>
            <w:instrText xml:space="preserve"> CITATION col \l 2058 </w:instrText>
          </w:r>
          <w:r w:rsidRPr="00C80C03">
            <w:rPr>
              <w:rFonts w:ascii="Times New Roman" w:hAnsi="Times New Roman" w:cs="Times New Roman"/>
              <w:color w:val="000000" w:themeColor="text1"/>
              <w:sz w:val="24"/>
              <w:szCs w:val="24"/>
              <w:lang w:eastAsia="es-MX"/>
            </w:rPr>
            <w:fldChar w:fldCharType="separate"/>
          </w:r>
          <w:r w:rsidRPr="00C80C03">
            <w:rPr>
              <w:rFonts w:ascii="Times New Roman" w:hAnsi="Times New Roman" w:cs="Times New Roman"/>
              <w:noProof/>
              <w:color w:val="000000" w:themeColor="text1"/>
              <w:sz w:val="24"/>
              <w:szCs w:val="24"/>
              <w:lang w:eastAsia="es-MX"/>
            </w:rPr>
            <w:t xml:space="preserve"> (colombiaturismoweb.com, s.f.)</w:t>
          </w:r>
          <w:r w:rsidRPr="00C80C03">
            <w:rPr>
              <w:rFonts w:ascii="Times New Roman" w:hAnsi="Times New Roman" w:cs="Times New Roman"/>
              <w:color w:val="000000" w:themeColor="text1"/>
              <w:sz w:val="24"/>
              <w:szCs w:val="24"/>
              <w:lang w:eastAsia="es-MX"/>
            </w:rPr>
            <w:fldChar w:fldCharType="end"/>
          </w:r>
        </w:sdtContent>
      </w:sdt>
      <w:r w:rsidRPr="00C80C03">
        <w:rPr>
          <w:rFonts w:ascii="Times New Roman" w:hAnsi="Times New Roman" w:cs="Times New Roman"/>
          <w:color w:val="000000" w:themeColor="text1"/>
          <w:sz w:val="24"/>
          <w:szCs w:val="24"/>
          <w:lang w:eastAsia="es-MX"/>
        </w:rPr>
        <w:t>.</w:t>
      </w:r>
    </w:p>
    <w:p w14:paraId="08717F1E" w14:textId="77777777" w:rsidR="009018F0" w:rsidRPr="00C80C03" w:rsidRDefault="009018F0" w:rsidP="00C80C03">
      <w:pPr>
        <w:pStyle w:val="Prrafodelista"/>
        <w:spacing w:line="360" w:lineRule="auto"/>
        <w:ind w:left="0"/>
        <w:rPr>
          <w:rFonts w:ascii="Times New Roman" w:hAnsi="Times New Roman" w:cs="Times New Roman"/>
          <w:color w:val="000000" w:themeColor="text1"/>
          <w:sz w:val="24"/>
          <w:szCs w:val="24"/>
          <w:lang w:eastAsia="es-MX"/>
        </w:rPr>
      </w:pPr>
    </w:p>
    <w:p w14:paraId="052655FA" w14:textId="77777777" w:rsidR="009018F0" w:rsidRPr="00C80C03" w:rsidRDefault="009018F0" w:rsidP="00C80C03">
      <w:pPr>
        <w:pStyle w:val="Prrafodelista"/>
        <w:spacing w:line="360" w:lineRule="auto"/>
        <w:ind w:left="0"/>
        <w:rPr>
          <w:rFonts w:ascii="Times New Roman" w:hAnsi="Times New Roman" w:cs="Times New Roman"/>
          <w:color w:val="000000" w:themeColor="text1"/>
          <w:sz w:val="24"/>
          <w:szCs w:val="24"/>
          <w:lang w:eastAsia="es-MX"/>
        </w:rPr>
      </w:pPr>
      <w:r w:rsidRPr="00C80C03">
        <w:rPr>
          <w:rFonts w:ascii="Times New Roman" w:hAnsi="Times New Roman" w:cs="Times New Roman"/>
          <w:color w:val="000000" w:themeColor="text1"/>
          <w:sz w:val="24"/>
          <w:szCs w:val="24"/>
          <w:lang w:eastAsia="es-MX"/>
        </w:rPr>
        <w:t>La vereda buenos aires es la numero 32 de 34 veredas que posee el municipio, en esta la actividad agrícola principal es el cultivo del café.</w:t>
      </w:r>
    </w:p>
    <w:p w14:paraId="2ABD1484" w14:textId="2B105DDE" w:rsidR="009018F0" w:rsidRPr="00C80C03" w:rsidRDefault="009018F0" w:rsidP="00C80C03">
      <w:pPr>
        <w:pStyle w:val="Prrafodelista"/>
        <w:ind w:left="0"/>
        <w:rPr>
          <w:rFonts w:ascii="Times New Roman" w:hAnsi="Times New Roman" w:cs="Times New Roman"/>
          <w:color w:val="000000" w:themeColor="text1"/>
          <w:sz w:val="24"/>
          <w:szCs w:val="24"/>
          <w:lang w:eastAsia="es-MX"/>
        </w:rPr>
      </w:pPr>
      <w:r w:rsidRPr="00C80C03">
        <w:rPr>
          <w:rFonts w:ascii="Times New Roman" w:hAnsi="Times New Roman" w:cs="Times New Roman"/>
          <w:noProof/>
          <w:color w:val="000000" w:themeColor="text1"/>
          <w:sz w:val="24"/>
          <w:szCs w:val="24"/>
          <w:lang w:eastAsia="es-CO"/>
        </w:rPr>
        <w:drawing>
          <wp:inline distT="0" distB="0" distL="0" distR="0" wp14:anchorId="2F2D9FBC" wp14:editId="6C7DA42E">
            <wp:extent cx="3348990" cy="1467485"/>
            <wp:effectExtent l="0" t="0" r="3810" b="0"/>
            <wp:docPr id="16579932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108562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8990" cy="1467485"/>
                    </a:xfrm>
                    <a:prstGeom prst="rect">
                      <a:avLst/>
                    </a:prstGeom>
                    <a:noFill/>
                    <a:ln>
                      <a:noFill/>
                    </a:ln>
                  </pic:spPr>
                </pic:pic>
              </a:graphicData>
            </a:graphic>
          </wp:inline>
        </w:drawing>
      </w:r>
      <w:r w:rsidRPr="00C80C03">
        <w:rPr>
          <w:rFonts w:ascii="Times New Roman" w:hAnsi="Times New Roman" w:cs="Times New Roman"/>
          <w:noProof/>
          <w:color w:val="000000" w:themeColor="text1"/>
          <w:sz w:val="24"/>
          <w:szCs w:val="24"/>
          <w:lang w:eastAsia="es-CO"/>
        </w:rPr>
        <w:drawing>
          <wp:inline distT="0" distB="0" distL="0" distR="0" wp14:anchorId="0455B5E2" wp14:editId="54D52689">
            <wp:extent cx="1605280" cy="1392555"/>
            <wp:effectExtent l="0" t="0" r="0" b="0"/>
            <wp:docPr id="20159039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895486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5280" cy="1392555"/>
                    </a:xfrm>
                    <a:prstGeom prst="rect">
                      <a:avLst/>
                    </a:prstGeom>
                    <a:noFill/>
                    <a:ln>
                      <a:noFill/>
                    </a:ln>
                  </pic:spPr>
                </pic:pic>
              </a:graphicData>
            </a:graphic>
          </wp:inline>
        </w:drawing>
      </w:r>
    </w:p>
    <w:p w14:paraId="32C8C460" w14:textId="77777777" w:rsidR="009018F0" w:rsidRPr="00C80C03" w:rsidRDefault="009018F0" w:rsidP="00C80C03">
      <w:pPr>
        <w:pStyle w:val="Prrafodelista"/>
        <w:ind w:left="0"/>
        <w:rPr>
          <w:rFonts w:ascii="Times New Roman" w:hAnsi="Times New Roman" w:cs="Times New Roman"/>
          <w:color w:val="000000" w:themeColor="text1"/>
          <w:sz w:val="24"/>
          <w:szCs w:val="24"/>
        </w:rPr>
      </w:pPr>
      <w:r w:rsidRPr="00C80C03">
        <w:rPr>
          <w:rFonts w:ascii="Times New Roman" w:hAnsi="Times New Roman" w:cs="Times New Roman"/>
          <w:color w:val="000000" w:themeColor="text1"/>
          <w:sz w:val="24"/>
          <w:szCs w:val="24"/>
          <w:lang w:eastAsia="es-MX"/>
        </w:rPr>
        <w:t xml:space="preserve">Fuente: </w:t>
      </w:r>
      <w:r w:rsidRPr="00C80C03">
        <w:rPr>
          <w:rFonts w:ascii="Times New Roman" w:hAnsi="Times New Roman" w:cs="Times New Roman"/>
          <w:color w:val="000000" w:themeColor="text1"/>
          <w:sz w:val="24"/>
          <w:szCs w:val="24"/>
        </w:rPr>
        <w:t xml:space="preserve">Sistema de información Geográfica </w:t>
      </w:r>
      <w:proofErr w:type="spellStart"/>
      <w:r w:rsidRPr="00C80C03">
        <w:rPr>
          <w:rFonts w:ascii="Times New Roman" w:hAnsi="Times New Roman" w:cs="Times New Roman"/>
          <w:color w:val="000000" w:themeColor="text1"/>
          <w:sz w:val="24"/>
          <w:szCs w:val="24"/>
        </w:rPr>
        <w:t>pers</w:t>
      </w:r>
      <w:proofErr w:type="spellEnd"/>
      <w:r w:rsidRPr="00C80C03">
        <w:rPr>
          <w:rFonts w:ascii="Times New Roman" w:hAnsi="Times New Roman" w:cs="Times New Roman"/>
          <w:color w:val="000000" w:themeColor="text1"/>
          <w:sz w:val="24"/>
          <w:szCs w:val="24"/>
        </w:rPr>
        <w:t xml:space="preserve">, Anzoátegui Tolima, </w:t>
      </w:r>
      <w:hyperlink r:id="rId17" w:history="1">
        <w:r w:rsidRPr="00C80C03">
          <w:rPr>
            <w:rStyle w:val="Hipervnculo"/>
            <w:rFonts w:ascii="Times New Roman" w:hAnsi="Times New Roman" w:cs="Times New Roman"/>
            <w:color w:val="000000" w:themeColor="text1"/>
            <w:sz w:val="24"/>
            <w:szCs w:val="24"/>
          </w:rPr>
          <w:t>https://sig.upme.gov.co/SIGPERS/Files/tolima/bs/MUNICIPIO%20DE%20ANZOATEGUI-Layout1.pdf</w:t>
        </w:r>
      </w:hyperlink>
    </w:p>
    <w:p w14:paraId="5B226819" w14:textId="77777777" w:rsidR="009018F0" w:rsidRPr="00C80C03" w:rsidRDefault="009018F0" w:rsidP="00C80C03">
      <w:pPr>
        <w:tabs>
          <w:tab w:val="left" w:pos="148"/>
        </w:tabs>
        <w:autoSpaceDE w:val="0"/>
        <w:autoSpaceDN w:val="0"/>
        <w:adjustRightInd w:val="0"/>
        <w:spacing w:after="0" w:line="240" w:lineRule="auto"/>
        <w:jc w:val="both"/>
        <w:rPr>
          <w:rFonts w:ascii="Times New Roman" w:hAnsi="Times New Roman" w:cs="Times New Roman"/>
          <w:b/>
          <w:iCs/>
          <w:sz w:val="24"/>
          <w:szCs w:val="24"/>
        </w:rPr>
      </w:pPr>
    </w:p>
    <w:p w14:paraId="7A69A92C" w14:textId="428BE6EF" w:rsidR="00E55694" w:rsidRPr="00C80C03" w:rsidRDefault="00E55694" w:rsidP="009018F0">
      <w:pPr>
        <w:rPr>
          <w:rFonts w:ascii="Times New Roman" w:hAnsi="Times New Roman" w:cs="Times New Roman"/>
          <w:sz w:val="24"/>
          <w:szCs w:val="24"/>
        </w:rPr>
      </w:pPr>
      <w:r w:rsidRPr="00C80C03">
        <w:rPr>
          <w:rFonts w:ascii="Times New Roman" w:hAnsi="Times New Roman" w:cs="Times New Roman"/>
          <w:sz w:val="24"/>
          <w:szCs w:val="24"/>
        </w:rPr>
        <w:br w:type="page"/>
      </w:r>
    </w:p>
    <w:p w14:paraId="0FE942D7" w14:textId="5DA40FA0" w:rsidR="009018F0" w:rsidRPr="00C80C03" w:rsidRDefault="00AC6374" w:rsidP="009018F0">
      <w:pPr>
        <w:pStyle w:val="Ttulo2"/>
        <w:numPr>
          <w:ilvl w:val="1"/>
          <w:numId w:val="15"/>
        </w:numPr>
        <w:spacing w:line="360" w:lineRule="auto"/>
        <w:jc w:val="both"/>
        <w:rPr>
          <w:rFonts w:cs="Times New Roman"/>
          <w:szCs w:val="24"/>
          <w:lang w:val="es-ES"/>
        </w:rPr>
      </w:pPr>
      <w:bookmarkStart w:id="7" w:name="_Toc89018531"/>
      <w:r w:rsidRPr="00C80C03">
        <w:rPr>
          <w:rFonts w:cs="Times New Roman"/>
          <w:szCs w:val="24"/>
          <w:lang w:val="es-ES"/>
        </w:rPr>
        <w:lastRenderedPageBreak/>
        <w:t>Justificación</w:t>
      </w:r>
      <w:bookmarkEnd w:id="7"/>
    </w:p>
    <w:p w14:paraId="321B4DAE" w14:textId="77777777" w:rsidR="009018F0" w:rsidRPr="00C80C03" w:rsidRDefault="009018F0" w:rsidP="009018F0">
      <w:pPr>
        <w:rPr>
          <w:rFonts w:ascii="Times New Roman" w:hAnsi="Times New Roman" w:cs="Times New Roman"/>
          <w:sz w:val="24"/>
          <w:szCs w:val="24"/>
          <w:lang w:val="es-ES"/>
        </w:rPr>
      </w:pPr>
    </w:p>
    <w:p w14:paraId="18E9F642" w14:textId="77777777" w:rsidR="009018F0" w:rsidRPr="00C80C03" w:rsidRDefault="009018F0" w:rsidP="006C1E46">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El cultivo del café en la vereda Buenos Aires ha sido una actividad económica tradicional que ha moldeado la vida de esta comunidad, a lo largo de los años, este cultivo ha proporcionado ingresos y empleo a las familias, pero también ha planteado desafíos y preocupaciones en términos de impactos socioeconómicos , esta investigación se justifica por la necesidad de comprender de manera integral los aportes positivos y negativos y sobre los impactos del cultivo de café en el nivel socioeconómico de las familias de la Vereda Buenos Aires, Municipio de Anzoátegui, Tolima, tiene como objetivo lograr las siguientes contribuciones:</w:t>
      </w:r>
    </w:p>
    <w:p w14:paraId="6298F1B4" w14:textId="77777777" w:rsidR="009018F0" w:rsidRPr="00C80C03" w:rsidRDefault="009018F0" w:rsidP="006C1E46">
      <w:pPr>
        <w:spacing w:line="360" w:lineRule="auto"/>
        <w:rPr>
          <w:rFonts w:ascii="Times New Roman" w:hAnsi="Times New Roman" w:cs="Times New Roman"/>
          <w:sz w:val="24"/>
          <w:szCs w:val="24"/>
        </w:rPr>
      </w:pPr>
    </w:p>
    <w:p w14:paraId="08EF3A6C" w14:textId="29664DDE" w:rsidR="009018F0" w:rsidRPr="00C80C03" w:rsidRDefault="009018F0" w:rsidP="006C1E46">
      <w:pPr>
        <w:spacing w:line="360" w:lineRule="auto"/>
        <w:rPr>
          <w:rFonts w:ascii="Times New Roman" w:hAnsi="Times New Roman" w:cs="Times New Roman"/>
          <w:sz w:val="24"/>
          <w:szCs w:val="24"/>
        </w:rPr>
      </w:pPr>
      <w:r w:rsidRPr="00C80C03">
        <w:rPr>
          <w:rFonts w:ascii="Times New Roman" w:hAnsi="Times New Roman" w:cs="Times New Roman"/>
          <w:sz w:val="24"/>
          <w:szCs w:val="24"/>
        </w:rPr>
        <w:t xml:space="preserve">Contribución al conocimiento: </w:t>
      </w:r>
    </w:p>
    <w:p w14:paraId="5CA0FCBA" w14:textId="77777777" w:rsidR="009018F0" w:rsidRPr="00C80C03" w:rsidRDefault="009018F0" w:rsidP="006C1E46">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La investigación permitirá obtener un mayor entendimiento sobre los efectos del cultivo de café en el nivel socioeconómico de la comunidad, brindando información relevante y actualizada sobre esta temática específica. Esto contribuirá a la generación de conocimiento en el ámbito académico y científico, y podrá servir como base para futuras investigaciones y estudios relacionados.</w:t>
      </w:r>
    </w:p>
    <w:p w14:paraId="270C4DF4" w14:textId="77777777" w:rsidR="009018F0" w:rsidRPr="00C80C03" w:rsidRDefault="009018F0" w:rsidP="006C1E46">
      <w:pPr>
        <w:spacing w:line="360" w:lineRule="auto"/>
        <w:rPr>
          <w:rFonts w:ascii="Times New Roman" w:hAnsi="Times New Roman" w:cs="Times New Roman"/>
          <w:sz w:val="24"/>
          <w:szCs w:val="24"/>
        </w:rPr>
      </w:pPr>
    </w:p>
    <w:p w14:paraId="7F67B8D9" w14:textId="54C611B8" w:rsidR="009018F0" w:rsidRPr="00C80C03" w:rsidRDefault="009018F0" w:rsidP="006C1E46">
      <w:pPr>
        <w:spacing w:line="360" w:lineRule="auto"/>
        <w:rPr>
          <w:rFonts w:ascii="Times New Roman" w:hAnsi="Times New Roman" w:cs="Times New Roman"/>
          <w:sz w:val="24"/>
          <w:szCs w:val="24"/>
        </w:rPr>
      </w:pPr>
      <w:r w:rsidRPr="00C80C03">
        <w:rPr>
          <w:rFonts w:ascii="Times New Roman" w:hAnsi="Times New Roman" w:cs="Times New Roman"/>
          <w:sz w:val="24"/>
          <w:szCs w:val="24"/>
        </w:rPr>
        <w:t xml:space="preserve">Contribución a la toma de decisiones: </w:t>
      </w:r>
    </w:p>
    <w:p w14:paraId="492B55C4" w14:textId="77777777" w:rsidR="009018F0" w:rsidRPr="00C80C03" w:rsidRDefault="009018F0" w:rsidP="006C1E46">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Los resultados obtenidos de la investigación podrán ser utilizados por actores involucrados en el sector del café, responsables de la planificación y desarrollo de políticas públicas, y otras organizaciones interesadas en el desarrollo socioeconómico de la Vereda Buenos Aires y otras comunidades cafetaleras similares. Estos hallazgos proporcionarán información valiosa para la toma de decisiones informadas, permitiendo el diseño e implementación de estrategias y políticas más efectivas para impulsar el desarrollo socioeconómico sostenible de la comunidad.</w:t>
      </w:r>
    </w:p>
    <w:p w14:paraId="1E8620A3" w14:textId="77777777" w:rsidR="009018F0" w:rsidRPr="00C80C03" w:rsidRDefault="009018F0" w:rsidP="006C1E46">
      <w:pPr>
        <w:spacing w:line="360" w:lineRule="auto"/>
        <w:rPr>
          <w:rFonts w:ascii="Times New Roman" w:hAnsi="Times New Roman" w:cs="Times New Roman"/>
          <w:sz w:val="24"/>
          <w:szCs w:val="24"/>
        </w:rPr>
      </w:pPr>
    </w:p>
    <w:p w14:paraId="5BC284E3" w14:textId="4DA2920A" w:rsidR="009018F0" w:rsidRPr="00C80C03" w:rsidRDefault="009018F0" w:rsidP="006C1E46">
      <w:pPr>
        <w:spacing w:line="360" w:lineRule="auto"/>
        <w:rPr>
          <w:rFonts w:ascii="Times New Roman" w:hAnsi="Times New Roman" w:cs="Times New Roman"/>
          <w:sz w:val="24"/>
          <w:szCs w:val="24"/>
        </w:rPr>
      </w:pPr>
      <w:r w:rsidRPr="00C80C03">
        <w:rPr>
          <w:rFonts w:ascii="Times New Roman" w:hAnsi="Times New Roman" w:cs="Times New Roman"/>
          <w:sz w:val="24"/>
          <w:szCs w:val="24"/>
        </w:rPr>
        <w:t xml:space="preserve">Beneficios para la comunidad: </w:t>
      </w:r>
    </w:p>
    <w:p w14:paraId="5070E7A8" w14:textId="77777777" w:rsidR="009018F0" w:rsidRPr="00C80C03" w:rsidRDefault="009018F0" w:rsidP="006C1E46">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lastRenderedPageBreak/>
        <w:t>Los principales beneficiarios de esta investigación serán las familias de la Vereda Buenos Aires, quienes tendrán acceso a información actualizada y específica sobre los impactos del cultivo de café en su nivel socioeconómico. Esto les permitirá tomar decisiones informadas y participar activamente en procesos de desarrollo local, contribuyendo a mejorar su bienestar y calidad de vida.</w:t>
      </w:r>
    </w:p>
    <w:p w14:paraId="16740727" w14:textId="77777777" w:rsidR="009018F0" w:rsidRPr="00C80C03" w:rsidRDefault="009018F0" w:rsidP="006C1E46">
      <w:pPr>
        <w:spacing w:line="360" w:lineRule="auto"/>
        <w:rPr>
          <w:rFonts w:ascii="Times New Roman" w:hAnsi="Times New Roman" w:cs="Times New Roman"/>
          <w:sz w:val="24"/>
          <w:szCs w:val="24"/>
        </w:rPr>
      </w:pPr>
    </w:p>
    <w:p w14:paraId="36ED90EA" w14:textId="70C96D6F" w:rsidR="009018F0" w:rsidRPr="00C80C03" w:rsidRDefault="009018F0" w:rsidP="006C1E46">
      <w:pPr>
        <w:spacing w:line="360" w:lineRule="auto"/>
        <w:rPr>
          <w:rFonts w:ascii="Times New Roman" w:hAnsi="Times New Roman" w:cs="Times New Roman"/>
          <w:sz w:val="24"/>
          <w:szCs w:val="24"/>
        </w:rPr>
      </w:pPr>
      <w:r w:rsidRPr="00C80C03">
        <w:rPr>
          <w:rFonts w:ascii="Times New Roman" w:hAnsi="Times New Roman" w:cs="Times New Roman"/>
          <w:sz w:val="24"/>
          <w:szCs w:val="24"/>
        </w:rPr>
        <w:t xml:space="preserve">Pertinencia de la investigación: </w:t>
      </w:r>
    </w:p>
    <w:p w14:paraId="713FFF68" w14:textId="32AE2FC1" w:rsidR="009018F0" w:rsidRDefault="009018F0" w:rsidP="006C1E46">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La investigación es altamente pertinente debido a la importancia socioeconómica del cultivo de café en la Vereda Buenos Aires y su influencia en el sustento y desarrollo de las familias. Comprender los impactos y los factores determinantes de este cultivo permitirá abordar desafíos y aprovechar oportunidades para promover un desarrollo socioeconómico más equitativo y sostenible en la comunidad.</w:t>
      </w:r>
    </w:p>
    <w:p w14:paraId="6D0BC88B" w14:textId="77777777" w:rsidR="00C80C03" w:rsidRPr="00C80C03" w:rsidRDefault="00C80C03" w:rsidP="006C1E46">
      <w:pPr>
        <w:spacing w:line="360" w:lineRule="auto"/>
        <w:rPr>
          <w:rFonts w:ascii="Times New Roman" w:hAnsi="Times New Roman" w:cs="Times New Roman"/>
          <w:sz w:val="24"/>
          <w:szCs w:val="24"/>
        </w:rPr>
      </w:pPr>
    </w:p>
    <w:p w14:paraId="7CD75317" w14:textId="5F6ABC1A" w:rsidR="009018F0" w:rsidRPr="00C80C03" w:rsidRDefault="009018F0" w:rsidP="006C1E46">
      <w:pPr>
        <w:spacing w:line="360" w:lineRule="auto"/>
        <w:rPr>
          <w:rFonts w:ascii="Times New Roman" w:hAnsi="Times New Roman" w:cs="Times New Roman"/>
          <w:sz w:val="24"/>
          <w:szCs w:val="24"/>
        </w:rPr>
      </w:pPr>
      <w:r w:rsidRPr="00C80C03">
        <w:rPr>
          <w:rFonts w:ascii="Times New Roman" w:hAnsi="Times New Roman" w:cs="Times New Roman"/>
          <w:sz w:val="24"/>
          <w:szCs w:val="24"/>
        </w:rPr>
        <w:t xml:space="preserve">Viabilidad y recursos necesarios: </w:t>
      </w:r>
    </w:p>
    <w:p w14:paraId="77DC3EC5" w14:textId="6B9B833A" w:rsidR="009018F0" w:rsidRPr="00C80C03" w:rsidRDefault="009018F0" w:rsidP="006C1E46">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La investigación es viable en términos metodológicos y técnicos, ya que se utilizará un enfoque mixto de investigación que combina métodos cuantitativos y cualitativos. Además, se cuenta con la disponibilidad de fuentes de datos y acceso a la comunidad de estudio. En cuanto a los recursos necesarios, se ha evaluado la disponibilidad de tiempo, equipo, personal y presupuesto suficiente para llevar a cabo la investigación de manera adecuada.</w:t>
      </w:r>
    </w:p>
    <w:p w14:paraId="784A7518" w14:textId="77777777" w:rsidR="00E55694" w:rsidRPr="00C80C03" w:rsidRDefault="00E55694" w:rsidP="006C1E46">
      <w:pPr>
        <w:spacing w:after="0" w:line="360" w:lineRule="auto"/>
        <w:jc w:val="both"/>
        <w:rPr>
          <w:rFonts w:ascii="Times New Roman" w:hAnsi="Times New Roman" w:cs="Times New Roman"/>
          <w:sz w:val="24"/>
          <w:szCs w:val="24"/>
          <w:lang w:val="es-ES"/>
        </w:rPr>
      </w:pPr>
    </w:p>
    <w:p w14:paraId="1C22A9F8" w14:textId="77777777" w:rsidR="00E55694" w:rsidRPr="00C80C03" w:rsidRDefault="00E55694" w:rsidP="00676618">
      <w:pPr>
        <w:spacing w:after="0" w:line="360" w:lineRule="auto"/>
        <w:jc w:val="both"/>
        <w:rPr>
          <w:rFonts w:ascii="Times New Roman" w:hAnsi="Times New Roman" w:cs="Times New Roman"/>
          <w:sz w:val="24"/>
          <w:szCs w:val="24"/>
          <w:lang w:val="es-ES"/>
        </w:rPr>
      </w:pPr>
    </w:p>
    <w:p w14:paraId="2B87A47E" w14:textId="77777777" w:rsidR="00E55694" w:rsidRPr="00C80C03" w:rsidRDefault="00E55694" w:rsidP="00676618">
      <w:pPr>
        <w:spacing w:after="0" w:line="360" w:lineRule="auto"/>
        <w:jc w:val="both"/>
        <w:rPr>
          <w:rFonts w:ascii="Times New Roman" w:hAnsi="Times New Roman" w:cs="Times New Roman"/>
          <w:sz w:val="24"/>
          <w:szCs w:val="24"/>
          <w:lang w:val="es-ES"/>
        </w:rPr>
      </w:pPr>
    </w:p>
    <w:p w14:paraId="5699E762" w14:textId="77777777" w:rsidR="00E55694" w:rsidRPr="00C80C03" w:rsidRDefault="00E55694" w:rsidP="00676618">
      <w:pPr>
        <w:spacing w:after="0" w:line="360" w:lineRule="auto"/>
        <w:jc w:val="both"/>
        <w:rPr>
          <w:rFonts w:ascii="Times New Roman" w:hAnsi="Times New Roman" w:cs="Times New Roman"/>
          <w:sz w:val="24"/>
          <w:szCs w:val="24"/>
          <w:lang w:val="es-ES"/>
        </w:rPr>
      </w:pPr>
    </w:p>
    <w:p w14:paraId="01B36647" w14:textId="77777777" w:rsidR="00E55694" w:rsidRPr="00C80C03" w:rsidRDefault="00E55694" w:rsidP="00676618">
      <w:pPr>
        <w:spacing w:after="0" w:line="360" w:lineRule="auto"/>
        <w:jc w:val="both"/>
        <w:rPr>
          <w:rFonts w:ascii="Times New Roman" w:hAnsi="Times New Roman" w:cs="Times New Roman"/>
          <w:sz w:val="24"/>
          <w:szCs w:val="24"/>
          <w:lang w:val="es-ES"/>
        </w:rPr>
      </w:pPr>
    </w:p>
    <w:p w14:paraId="4D3D0760" w14:textId="77777777" w:rsidR="00E55694" w:rsidRPr="00C80C03" w:rsidRDefault="00E55694">
      <w:pPr>
        <w:rPr>
          <w:rFonts w:ascii="Times New Roman" w:hAnsi="Times New Roman" w:cs="Times New Roman"/>
          <w:sz w:val="24"/>
          <w:szCs w:val="24"/>
          <w:lang w:val="es-ES"/>
        </w:rPr>
      </w:pPr>
      <w:r w:rsidRPr="00C80C03">
        <w:rPr>
          <w:rFonts w:ascii="Times New Roman" w:hAnsi="Times New Roman" w:cs="Times New Roman"/>
          <w:sz w:val="24"/>
          <w:szCs w:val="24"/>
          <w:lang w:val="es-ES"/>
        </w:rPr>
        <w:br w:type="page"/>
      </w:r>
    </w:p>
    <w:p w14:paraId="7000CD52" w14:textId="149DE890" w:rsidR="00BD7B2D" w:rsidRPr="00C80C03" w:rsidRDefault="00A35E77" w:rsidP="006C1E46">
      <w:pPr>
        <w:pStyle w:val="Ttulo1"/>
        <w:numPr>
          <w:ilvl w:val="0"/>
          <w:numId w:val="7"/>
        </w:numPr>
        <w:spacing w:line="360" w:lineRule="auto"/>
        <w:jc w:val="left"/>
        <w:rPr>
          <w:rFonts w:cs="Times New Roman"/>
          <w:szCs w:val="24"/>
          <w:lang w:val="es-ES" w:eastAsia="es-CO"/>
        </w:rPr>
      </w:pPr>
      <w:bookmarkStart w:id="8" w:name="_Toc89018532"/>
      <w:r w:rsidRPr="00C80C03">
        <w:rPr>
          <w:rFonts w:cs="Times New Roman"/>
          <w:szCs w:val="24"/>
          <w:lang w:val="es-ES" w:eastAsia="es-CO"/>
        </w:rPr>
        <w:lastRenderedPageBreak/>
        <w:t xml:space="preserve">Marco </w:t>
      </w:r>
      <w:r w:rsidR="006476E5" w:rsidRPr="00C80C03">
        <w:rPr>
          <w:rFonts w:cs="Times New Roman"/>
          <w:szCs w:val="24"/>
          <w:lang w:val="es-ES" w:eastAsia="es-CO"/>
        </w:rPr>
        <w:t>teórico</w:t>
      </w:r>
      <w:bookmarkEnd w:id="8"/>
    </w:p>
    <w:p w14:paraId="5165F14F" w14:textId="77777777" w:rsidR="009018F0" w:rsidRPr="00C80C03" w:rsidRDefault="009018F0" w:rsidP="009018F0">
      <w:pPr>
        <w:rPr>
          <w:rFonts w:ascii="Times New Roman" w:hAnsi="Times New Roman" w:cs="Times New Roman"/>
          <w:sz w:val="24"/>
          <w:szCs w:val="24"/>
          <w:lang w:val="es-ES" w:eastAsia="es-CO"/>
        </w:rPr>
      </w:pPr>
    </w:p>
    <w:p w14:paraId="1472964C" w14:textId="77777777" w:rsidR="009018F0" w:rsidRPr="00C80C03" w:rsidRDefault="009018F0" w:rsidP="009018F0">
      <w:pPr>
        <w:tabs>
          <w:tab w:val="left" w:pos="148"/>
        </w:tabs>
        <w:autoSpaceDE w:val="0"/>
        <w:autoSpaceDN w:val="0"/>
        <w:adjustRightInd w:val="0"/>
        <w:spacing w:after="0" w:line="360" w:lineRule="auto"/>
        <w:ind w:left="708"/>
        <w:jc w:val="both"/>
        <w:rPr>
          <w:rFonts w:ascii="Times New Roman" w:hAnsi="Times New Roman" w:cs="Times New Roman"/>
          <w:sz w:val="24"/>
          <w:szCs w:val="24"/>
        </w:rPr>
      </w:pPr>
      <w:r w:rsidRPr="00C80C03">
        <w:rPr>
          <w:rFonts w:ascii="Times New Roman" w:hAnsi="Times New Roman" w:cs="Times New Roman"/>
          <w:sz w:val="24"/>
          <w:szCs w:val="24"/>
        </w:rPr>
        <w:t>En este caso, se abordan diferentes perspectivas relacionadas con el cultivo de café y su impacto en las condiciones de vida. Se destacan las siguientes contribuciones:</w:t>
      </w:r>
    </w:p>
    <w:p w14:paraId="0AFCA14D" w14:textId="77777777" w:rsidR="009018F0" w:rsidRPr="00C80C03" w:rsidRDefault="009018F0" w:rsidP="009018F0">
      <w:pPr>
        <w:pStyle w:val="NormalWeb"/>
        <w:numPr>
          <w:ilvl w:val="0"/>
          <w:numId w:val="49"/>
        </w:numPr>
        <w:spacing w:line="360" w:lineRule="auto"/>
      </w:pPr>
      <w:r w:rsidRPr="00C80C03">
        <w:rPr>
          <w:rStyle w:val="Textoennegrita"/>
        </w:rPr>
        <w:t>Saldarriaga Pareja Juan Camilo (2017):</w:t>
      </w:r>
      <w:r w:rsidRPr="00C80C03">
        <w:t xml:space="preserve"> A través de su tesis, se aborda el impacto de la producción de café en las condiciones de vida en municipios cafeteros del departamento de Antioquia. La construcción de indicadores sintéticos a partir del análisis factorial ofrece un enfoque cuantitativo para evaluar cómo la producción de café afecta las condiciones de vida en una región específica.</w:t>
      </w:r>
    </w:p>
    <w:p w14:paraId="18C4C996" w14:textId="77777777" w:rsidR="009018F0" w:rsidRPr="00C80C03" w:rsidRDefault="009018F0" w:rsidP="009018F0">
      <w:pPr>
        <w:pStyle w:val="NormalWeb"/>
        <w:numPr>
          <w:ilvl w:val="0"/>
          <w:numId w:val="49"/>
        </w:numPr>
        <w:spacing w:line="360" w:lineRule="auto"/>
      </w:pPr>
      <w:r w:rsidRPr="00C80C03">
        <w:rPr>
          <w:rStyle w:val="Textoennegrita"/>
        </w:rPr>
        <w:t>Muñoz Ortega Luis Genaro (2017):</w:t>
      </w:r>
      <w:r w:rsidRPr="00C80C03">
        <w:t xml:space="preserve"> En su ensayo sobre la economía cafetera, se menciona una metodología de experimentos económicos que ofrece una perspectiva práctica y de toma de decisiones. Este enfoque experimental puede aportar a la comprensión de las decisiones económicas de los productores cafeteros.</w:t>
      </w:r>
    </w:p>
    <w:p w14:paraId="50764553" w14:textId="77777777" w:rsidR="009018F0" w:rsidRPr="00C80C03" w:rsidRDefault="009018F0" w:rsidP="009018F0">
      <w:pPr>
        <w:pStyle w:val="NormalWeb"/>
        <w:numPr>
          <w:ilvl w:val="0"/>
          <w:numId w:val="49"/>
        </w:numPr>
        <w:spacing w:line="360" w:lineRule="auto"/>
      </w:pPr>
      <w:r w:rsidRPr="00C80C03">
        <w:rPr>
          <w:rStyle w:val="Textoennegrita"/>
        </w:rPr>
        <w:t>Olaya Amaya Alfredo (2018):</w:t>
      </w:r>
      <w:r w:rsidRPr="00C80C03">
        <w:t xml:space="preserve"> Su investigación sobre el impacto ecológico, social y económico de fincas certificadas en buenas prácticas agrícolas y comercio justo destaca la necesidad de evaluaciones de mayor calidad en diferentes escenarios. Esto sugiere la importancia de considerar diversas variables y contextos al evaluar el impacto del cultivo de café.</w:t>
      </w:r>
    </w:p>
    <w:p w14:paraId="644E6614" w14:textId="77777777" w:rsidR="009018F0" w:rsidRPr="00C80C03" w:rsidRDefault="009018F0" w:rsidP="009018F0">
      <w:pPr>
        <w:pStyle w:val="NormalWeb"/>
        <w:numPr>
          <w:ilvl w:val="0"/>
          <w:numId w:val="49"/>
        </w:numPr>
        <w:spacing w:line="360" w:lineRule="auto"/>
      </w:pPr>
      <w:r w:rsidRPr="00C80C03">
        <w:rPr>
          <w:rStyle w:val="Textoennegrita"/>
        </w:rPr>
        <w:t>Universidad Simón Bolívar - Toloza González (2023):</w:t>
      </w:r>
      <w:r w:rsidRPr="00C80C03">
        <w:t xml:space="preserve"> El análisis sobre el impacto socioeconómico de los egresados del Técnico en producción de cafés especiales del departamento Norte de Santander ofrece una perspectiva específica sobre cómo la formación técnica puede influir en la mejora de las capacidades de los caficultores y en la competitividad de su producción.</w:t>
      </w:r>
    </w:p>
    <w:p w14:paraId="2EAF00CE" w14:textId="77777777" w:rsidR="009018F0" w:rsidRPr="00C80C03" w:rsidRDefault="009018F0" w:rsidP="009018F0">
      <w:pPr>
        <w:pStyle w:val="NormalWeb"/>
        <w:numPr>
          <w:ilvl w:val="0"/>
          <w:numId w:val="49"/>
        </w:numPr>
        <w:tabs>
          <w:tab w:val="left" w:pos="148"/>
        </w:tabs>
        <w:autoSpaceDE w:val="0"/>
        <w:autoSpaceDN w:val="0"/>
        <w:adjustRightInd w:val="0"/>
        <w:spacing w:after="0" w:line="360" w:lineRule="auto"/>
        <w:ind w:left="708"/>
        <w:jc w:val="both"/>
        <w:rPr>
          <w:b/>
          <w:iCs/>
        </w:rPr>
      </w:pPr>
      <w:r w:rsidRPr="00C80C03">
        <w:rPr>
          <w:rStyle w:val="Textoennegrita"/>
        </w:rPr>
        <w:t>Renzo Ramírez Bacca (2009):</w:t>
      </w:r>
      <w:r w:rsidRPr="00C80C03">
        <w:t xml:space="preserve"> Su artículo sobre la broca del café en el Líbano Tolima y el impacto socio productivo y cultural en los años 90 proporciona información sobre la evolución de los pequeños y medianos cafeteros, su papel en la clase media campesina y las condiciones económicas que enfrentaron en un contexto de tecnificación cafetera.</w:t>
      </w:r>
    </w:p>
    <w:p w14:paraId="61BD7CB7" w14:textId="77777777" w:rsidR="00453957" w:rsidRPr="00C80C03" w:rsidRDefault="00453957" w:rsidP="006F22DC">
      <w:pPr>
        <w:rPr>
          <w:rFonts w:ascii="Times New Roman" w:hAnsi="Times New Roman" w:cs="Times New Roman"/>
          <w:sz w:val="24"/>
          <w:szCs w:val="24"/>
          <w:lang w:eastAsia="es-CO"/>
        </w:rPr>
      </w:pPr>
    </w:p>
    <w:p w14:paraId="7FE6675C" w14:textId="77777777" w:rsidR="00E55694" w:rsidRPr="00C80C03" w:rsidRDefault="00E55694" w:rsidP="006F22DC">
      <w:pPr>
        <w:rPr>
          <w:rFonts w:ascii="Times New Roman" w:hAnsi="Times New Roman" w:cs="Times New Roman"/>
          <w:sz w:val="24"/>
          <w:szCs w:val="24"/>
          <w:lang w:val="es-ES" w:eastAsia="es-CO"/>
        </w:rPr>
      </w:pPr>
    </w:p>
    <w:p w14:paraId="3B7D0B99" w14:textId="6BB8A8D5" w:rsidR="00E55694" w:rsidRPr="00C80C03" w:rsidRDefault="00E55694">
      <w:pPr>
        <w:rPr>
          <w:rFonts w:ascii="Times New Roman" w:hAnsi="Times New Roman" w:cs="Times New Roman"/>
          <w:sz w:val="24"/>
          <w:szCs w:val="24"/>
          <w:lang w:val="es-ES" w:eastAsia="es-CO"/>
        </w:rPr>
      </w:pPr>
    </w:p>
    <w:p w14:paraId="59F8C943" w14:textId="5E89AE58" w:rsidR="00BD7B2D" w:rsidRPr="00C80C03" w:rsidRDefault="00A35E77" w:rsidP="00675CAE">
      <w:pPr>
        <w:pStyle w:val="Ttulo1"/>
        <w:numPr>
          <w:ilvl w:val="0"/>
          <w:numId w:val="7"/>
        </w:numPr>
        <w:spacing w:line="360" w:lineRule="auto"/>
        <w:rPr>
          <w:rFonts w:cs="Times New Roman"/>
          <w:szCs w:val="24"/>
          <w:lang w:val="es-ES" w:eastAsia="es-CO"/>
        </w:rPr>
      </w:pPr>
      <w:bookmarkStart w:id="9" w:name="_Toc89018533"/>
      <w:r w:rsidRPr="00C80C03">
        <w:rPr>
          <w:rFonts w:cs="Times New Roman"/>
          <w:szCs w:val="24"/>
          <w:lang w:val="es-ES" w:eastAsia="es-CO"/>
        </w:rPr>
        <w:t>Marco normativo</w:t>
      </w:r>
      <w:bookmarkEnd w:id="9"/>
    </w:p>
    <w:p w14:paraId="58DE73FB" w14:textId="78197A4C" w:rsidR="00937A31" w:rsidRPr="00C80C03" w:rsidRDefault="00937A31" w:rsidP="00937A31">
      <w:pPr>
        <w:rPr>
          <w:rFonts w:ascii="Times New Roman" w:hAnsi="Times New Roman" w:cs="Times New Roman"/>
          <w:sz w:val="24"/>
          <w:szCs w:val="24"/>
          <w:highlight w:val="yellow"/>
          <w:lang w:val="es-ES" w:eastAsia="es-CO"/>
        </w:rPr>
      </w:pPr>
    </w:p>
    <w:tbl>
      <w:tblPr>
        <w:tblStyle w:val="Tablaconcuadrcula1"/>
        <w:tblW w:w="9889" w:type="dxa"/>
        <w:tblLook w:val="04A0" w:firstRow="1" w:lastRow="0" w:firstColumn="1" w:lastColumn="0" w:noHBand="0" w:noVBand="1"/>
      </w:tblPr>
      <w:tblGrid>
        <w:gridCol w:w="1296"/>
        <w:gridCol w:w="8593"/>
      </w:tblGrid>
      <w:tr w:rsidR="006476E5" w:rsidRPr="00C80C03" w14:paraId="359387D9" w14:textId="77777777" w:rsidTr="0052790E">
        <w:tc>
          <w:tcPr>
            <w:tcW w:w="1229" w:type="dxa"/>
            <w:vAlign w:val="center"/>
          </w:tcPr>
          <w:p w14:paraId="5BC1F0CC" w14:textId="27E597D3" w:rsidR="006476E5" w:rsidRPr="00C80C03" w:rsidRDefault="009018F0" w:rsidP="006476E5">
            <w:pPr>
              <w:spacing w:line="360" w:lineRule="auto"/>
              <w:jc w:val="center"/>
              <w:rPr>
                <w:rFonts w:ascii="Times New Roman" w:hAnsi="Times New Roman" w:cs="Times New Roman"/>
                <w:b/>
                <w:bCs/>
                <w:sz w:val="24"/>
                <w:szCs w:val="24"/>
                <w:lang w:val="es-ES" w:eastAsia="es-CO"/>
              </w:rPr>
            </w:pPr>
            <w:r w:rsidRPr="00C80C03">
              <w:rPr>
                <w:rFonts w:ascii="Times New Roman" w:hAnsi="Times New Roman" w:cs="Times New Roman"/>
                <w:b/>
                <w:bCs/>
                <w:iCs/>
                <w:sz w:val="24"/>
                <w:szCs w:val="24"/>
              </w:rPr>
              <w:t>Ley 152 de 1994</w:t>
            </w:r>
          </w:p>
        </w:tc>
        <w:tc>
          <w:tcPr>
            <w:tcW w:w="8660" w:type="dxa"/>
          </w:tcPr>
          <w:p w14:paraId="3A3F9DBF" w14:textId="5D89380C" w:rsidR="004B0E53" w:rsidRPr="00C80C03" w:rsidRDefault="009018F0" w:rsidP="006476E5">
            <w:pPr>
              <w:autoSpaceDE w:val="0"/>
              <w:autoSpaceDN w:val="0"/>
              <w:adjustRightInd w:val="0"/>
              <w:spacing w:line="360" w:lineRule="auto"/>
              <w:rPr>
                <w:rFonts w:ascii="Times New Roman" w:hAnsi="Times New Roman" w:cs="Times New Roman"/>
                <w:color w:val="202124"/>
                <w:sz w:val="24"/>
                <w:szCs w:val="24"/>
                <w:shd w:val="clear" w:color="auto" w:fill="FFFFFF"/>
              </w:rPr>
            </w:pPr>
            <w:r w:rsidRPr="00C80C03">
              <w:rPr>
                <w:rFonts w:ascii="Times New Roman" w:hAnsi="Times New Roman" w:cs="Times New Roman"/>
                <w:iCs/>
                <w:sz w:val="24"/>
                <w:szCs w:val="24"/>
              </w:rPr>
              <w:t>Esta ley, conocida como la Ley Orgánica de Planeación, establece los principios, instrumentos y procedimientos para la planeación del desarrollo económico, social y ambiental del país. Proporciona directrices para la elaboración, ejecución, seguimiento y evaluación de los planes de desarrollo, tanto a nivel nacional como territorial. Además, define los roles y responsabilidades de las diferentes entidades públicas y privadas en el proceso de planeación, promoviendo la participación ciudadana y la coordinación interinstitucional para garantizar la coherencia y efectividad de las políticas públicas.</w:t>
            </w:r>
          </w:p>
        </w:tc>
      </w:tr>
      <w:tr w:rsidR="006476E5" w:rsidRPr="00C80C03" w14:paraId="735857A0" w14:textId="77777777" w:rsidTr="0052790E">
        <w:tc>
          <w:tcPr>
            <w:tcW w:w="1229" w:type="dxa"/>
            <w:vAlign w:val="center"/>
          </w:tcPr>
          <w:p w14:paraId="30402B92" w14:textId="1207B07D" w:rsidR="006476E5" w:rsidRPr="00C80C03" w:rsidRDefault="009018F0" w:rsidP="006476E5">
            <w:pPr>
              <w:spacing w:line="360" w:lineRule="auto"/>
              <w:jc w:val="center"/>
              <w:rPr>
                <w:rFonts w:ascii="Times New Roman" w:hAnsi="Times New Roman" w:cs="Times New Roman"/>
                <w:b/>
                <w:bCs/>
                <w:sz w:val="24"/>
                <w:szCs w:val="24"/>
                <w:lang w:val="es-ES" w:eastAsia="es-CO"/>
              </w:rPr>
            </w:pPr>
            <w:r w:rsidRPr="00C80C03">
              <w:rPr>
                <w:rFonts w:ascii="Times New Roman" w:hAnsi="Times New Roman" w:cs="Times New Roman"/>
                <w:b/>
                <w:bCs/>
                <w:iCs/>
                <w:sz w:val="24"/>
                <w:szCs w:val="24"/>
              </w:rPr>
              <w:t>Ley 1454 de 2011</w:t>
            </w:r>
          </w:p>
        </w:tc>
        <w:tc>
          <w:tcPr>
            <w:tcW w:w="8660" w:type="dxa"/>
          </w:tcPr>
          <w:p w14:paraId="648C8888" w14:textId="77777777" w:rsidR="009018F0" w:rsidRPr="00C80C03" w:rsidRDefault="009018F0" w:rsidP="0052790E">
            <w:pPr>
              <w:tabs>
                <w:tab w:val="left" w:pos="148"/>
              </w:tabs>
              <w:autoSpaceDE w:val="0"/>
              <w:autoSpaceDN w:val="0"/>
              <w:adjustRightInd w:val="0"/>
              <w:spacing w:line="360" w:lineRule="auto"/>
              <w:jc w:val="both"/>
              <w:rPr>
                <w:rFonts w:ascii="Times New Roman" w:hAnsi="Times New Roman" w:cs="Times New Roman"/>
                <w:iCs/>
                <w:sz w:val="24"/>
                <w:szCs w:val="24"/>
              </w:rPr>
            </w:pPr>
            <w:r w:rsidRPr="00C80C03">
              <w:rPr>
                <w:rFonts w:ascii="Times New Roman" w:hAnsi="Times New Roman" w:cs="Times New Roman"/>
                <w:iCs/>
                <w:sz w:val="24"/>
                <w:szCs w:val="24"/>
              </w:rPr>
              <w:t>Esta ley establece normas orgánicas sobre ordenamiento territorial, con el fin de promover un desarrollo equitativo y sostenible en el territorio colombiano. Define los criterios y procedimientos para la organización del espacio, la gestión del suelo, la planificación urbana y rural, y la protección del ambiente. Asimismo, regula la participación ciudadana en los procesos de ordenamiento territorial, fortaleciendo la democracia y la gobernanza local.</w:t>
            </w:r>
          </w:p>
          <w:p w14:paraId="28D44B45" w14:textId="36D6AE0D" w:rsidR="006476E5" w:rsidRPr="00C80C03" w:rsidRDefault="006476E5" w:rsidP="004B0E53">
            <w:pPr>
              <w:autoSpaceDE w:val="0"/>
              <w:autoSpaceDN w:val="0"/>
              <w:adjustRightInd w:val="0"/>
              <w:spacing w:line="360" w:lineRule="auto"/>
              <w:rPr>
                <w:rFonts w:ascii="Times New Roman" w:hAnsi="Times New Roman" w:cs="Times New Roman"/>
                <w:color w:val="202124"/>
                <w:sz w:val="24"/>
                <w:szCs w:val="24"/>
                <w:shd w:val="clear" w:color="auto" w:fill="FFFFFF"/>
              </w:rPr>
            </w:pPr>
          </w:p>
        </w:tc>
      </w:tr>
      <w:tr w:rsidR="006476E5" w:rsidRPr="00C80C03" w14:paraId="1DFCE92E" w14:textId="77777777" w:rsidTr="0052790E">
        <w:tc>
          <w:tcPr>
            <w:tcW w:w="1229" w:type="dxa"/>
            <w:vAlign w:val="center"/>
          </w:tcPr>
          <w:p w14:paraId="1F2692DB" w14:textId="6B8E3D1F" w:rsidR="006476E5" w:rsidRPr="00C80C03" w:rsidRDefault="009018F0" w:rsidP="006476E5">
            <w:pPr>
              <w:spacing w:line="360" w:lineRule="auto"/>
              <w:jc w:val="center"/>
              <w:rPr>
                <w:rFonts w:ascii="Times New Roman" w:hAnsi="Times New Roman" w:cs="Times New Roman"/>
                <w:b/>
                <w:bCs/>
                <w:sz w:val="24"/>
                <w:szCs w:val="24"/>
                <w:lang w:val="es-ES" w:eastAsia="es-CO"/>
              </w:rPr>
            </w:pPr>
            <w:r w:rsidRPr="00C80C03">
              <w:rPr>
                <w:rFonts w:ascii="Times New Roman" w:hAnsi="Times New Roman" w:cs="Times New Roman"/>
                <w:b/>
                <w:bCs/>
                <w:iCs/>
                <w:sz w:val="24"/>
                <w:szCs w:val="24"/>
              </w:rPr>
              <w:t>Decreto 2888 de 2007</w:t>
            </w:r>
          </w:p>
        </w:tc>
        <w:tc>
          <w:tcPr>
            <w:tcW w:w="8660" w:type="dxa"/>
          </w:tcPr>
          <w:p w14:paraId="25DCAD9B" w14:textId="27A8FA6C" w:rsidR="006476E5" w:rsidRPr="00C80C03" w:rsidRDefault="0052790E" w:rsidP="006476E5">
            <w:pPr>
              <w:autoSpaceDE w:val="0"/>
              <w:autoSpaceDN w:val="0"/>
              <w:adjustRightInd w:val="0"/>
              <w:spacing w:line="360" w:lineRule="auto"/>
              <w:rPr>
                <w:rFonts w:ascii="Times New Roman" w:hAnsi="Times New Roman" w:cs="Times New Roman"/>
                <w:color w:val="202124"/>
                <w:sz w:val="24"/>
                <w:szCs w:val="24"/>
                <w:shd w:val="clear" w:color="auto" w:fill="FFFFFF"/>
                <w:lang w:val="es-ES"/>
              </w:rPr>
            </w:pPr>
            <w:r w:rsidRPr="00C80C03">
              <w:rPr>
                <w:rFonts w:ascii="Times New Roman" w:hAnsi="Times New Roman" w:cs="Times New Roman"/>
                <w:iCs/>
                <w:sz w:val="24"/>
                <w:szCs w:val="24"/>
              </w:rPr>
              <w:t>Este decreto reglamenta la aplicación del Sistema de Evaluación de Impacto Ambiental (SEIA) para proyectos de desarrollo en Colombia. Establece los requisitos y procedimientos para la evaluación y seguimiento de los impactos ambientales de actividades públicas y privadas que puedan afectar el medio ambiente. Garantiza la protección y conservación de los recursos naturales, así como la prevención y mitigación de daños ambientales en el marco del desarrollo sostenible.</w:t>
            </w:r>
          </w:p>
        </w:tc>
      </w:tr>
      <w:tr w:rsidR="006476E5" w:rsidRPr="00C80C03" w14:paraId="14E8F299" w14:textId="77777777" w:rsidTr="0052790E">
        <w:tc>
          <w:tcPr>
            <w:tcW w:w="1229" w:type="dxa"/>
            <w:vAlign w:val="center"/>
          </w:tcPr>
          <w:p w14:paraId="0A8A4356" w14:textId="185B0A9D" w:rsidR="006476E5" w:rsidRPr="00C80C03" w:rsidRDefault="0052790E" w:rsidP="006476E5">
            <w:pPr>
              <w:spacing w:line="360" w:lineRule="auto"/>
              <w:jc w:val="center"/>
              <w:rPr>
                <w:rFonts w:ascii="Times New Roman" w:hAnsi="Times New Roman" w:cs="Times New Roman"/>
                <w:b/>
                <w:bCs/>
                <w:sz w:val="24"/>
                <w:szCs w:val="24"/>
              </w:rPr>
            </w:pPr>
            <w:r w:rsidRPr="00C80C03">
              <w:rPr>
                <w:rFonts w:ascii="Times New Roman" w:hAnsi="Times New Roman" w:cs="Times New Roman"/>
                <w:b/>
                <w:bCs/>
                <w:iCs/>
                <w:sz w:val="24"/>
                <w:szCs w:val="24"/>
              </w:rPr>
              <w:t>Plan de Desarrollo 2020-2023</w:t>
            </w:r>
          </w:p>
        </w:tc>
        <w:tc>
          <w:tcPr>
            <w:tcW w:w="8660" w:type="dxa"/>
          </w:tcPr>
          <w:p w14:paraId="1052542D" w14:textId="1FADF114" w:rsidR="0052790E" w:rsidRPr="00C80C03" w:rsidRDefault="0052790E" w:rsidP="0052790E">
            <w:pPr>
              <w:tabs>
                <w:tab w:val="left" w:pos="148"/>
              </w:tabs>
              <w:autoSpaceDE w:val="0"/>
              <w:autoSpaceDN w:val="0"/>
              <w:adjustRightInd w:val="0"/>
              <w:spacing w:line="360" w:lineRule="auto"/>
              <w:jc w:val="both"/>
              <w:rPr>
                <w:rFonts w:ascii="Times New Roman" w:hAnsi="Times New Roman" w:cs="Times New Roman"/>
                <w:iCs/>
                <w:sz w:val="24"/>
                <w:szCs w:val="24"/>
              </w:rPr>
            </w:pPr>
            <w:r w:rsidRPr="00C80C03">
              <w:rPr>
                <w:rFonts w:ascii="Times New Roman" w:hAnsi="Times New Roman" w:cs="Times New Roman"/>
                <w:iCs/>
                <w:sz w:val="24"/>
                <w:szCs w:val="24"/>
              </w:rPr>
              <w:t>Alcaldía de Anzoátegui Tolima: El Plan de Desarrollo 2020-2023 de la Alcaldía de Anzoátegui Tolima tiene como objetivo principal promover el bienestar y el progreso integral de la comunidad local. A través de este plan, se busca impulsar el crecimiento económico, social y ambiental del municipio, garantizando la participación de los ciudadanos en la construcción de su propio futuro.</w:t>
            </w:r>
          </w:p>
          <w:p w14:paraId="7545E180" w14:textId="59439259" w:rsidR="006476E5" w:rsidRPr="00C80C03" w:rsidRDefault="006476E5" w:rsidP="006476E5">
            <w:pPr>
              <w:autoSpaceDE w:val="0"/>
              <w:autoSpaceDN w:val="0"/>
              <w:adjustRightInd w:val="0"/>
              <w:spacing w:line="360" w:lineRule="auto"/>
              <w:rPr>
                <w:rFonts w:ascii="Times New Roman" w:hAnsi="Times New Roman" w:cs="Times New Roman"/>
                <w:color w:val="202124"/>
                <w:sz w:val="24"/>
                <w:szCs w:val="24"/>
                <w:shd w:val="clear" w:color="auto" w:fill="FFFFFF"/>
              </w:rPr>
            </w:pPr>
          </w:p>
        </w:tc>
      </w:tr>
    </w:tbl>
    <w:p w14:paraId="4FFEB281" w14:textId="0427B05F" w:rsidR="00937A31" w:rsidRPr="00C80C03" w:rsidRDefault="00937A31" w:rsidP="00937A31">
      <w:pPr>
        <w:rPr>
          <w:rFonts w:ascii="Times New Roman" w:hAnsi="Times New Roman" w:cs="Times New Roman"/>
          <w:sz w:val="24"/>
          <w:szCs w:val="24"/>
          <w:lang w:val="es-ES" w:eastAsia="es-CO"/>
        </w:rPr>
      </w:pPr>
    </w:p>
    <w:p w14:paraId="0E5C620E" w14:textId="0B345B83" w:rsidR="009C4120" w:rsidRPr="00C80C03" w:rsidRDefault="005B09C2" w:rsidP="00675CAE">
      <w:pPr>
        <w:pStyle w:val="Ttulo1"/>
        <w:numPr>
          <w:ilvl w:val="0"/>
          <w:numId w:val="7"/>
        </w:numPr>
        <w:spacing w:line="360" w:lineRule="auto"/>
        <w:rPr>
          <w:rFonts w:cs="Times New Roman"/>
          <w:b w:val="0"/>
          <w:szCs w:val="24"/>
          <w:lang w:val="es-ES"/>
        </w:rPr>
      </w:pPr>
      <w:bookmarkStart w:id="10" w:name="_Toc89018534"/>
      <w:r w:rsidRPr="00C80C03">
        <w:rPr>
          <w:rStyle w:val="Ttulo2Car"/>
          <w:rFonts w:cs="Times New Roman"/>
          <w:b/>
          <w:szCs w:val="24"/>
        </w:rPr>
        <w:lastRenderedPageBreak/>
        <w:t>O</w:t>
      </w:r>
      <w:r w:rsidR="00A35E77" w:rsidRPr="00C80C03">
        <w:rPr>
          <w:rStyle w:val="Ttulo2Car"/>
          <w:rFonts w:cs="Times New Roman"/>
          <w:b/>
          <w:szCs w:val="24"/>
        </w:rPr>
        <w:t xml:space="preserve">bjetivos de la </w:t>
      </w:r>
      <w:r w:rsidR="004B0E53" w:rsidRPr="00C80C03">
        <w:rPr>
          <w:rStyle w:val="Ttulo2Car"/>
          <w:rFonts w:cs="Times New Roman"/>
          <w:b/>
          <w:szCs w:val="24"/>
        </w:rPr>
        <w:t>Monografía</w:t>
      </w:r>
      <w:bookmarkEnd w:id="10"/>
    </w:p>
    <w:p w14:paraId="092A5C26" w14:textId="77777777" w:rsidR="009C4120" w:rsidRPr="00C80C03" w:rsidRDefault="009C4120" w:rsidP="00676618">
      <w:pPr>
        <w:pStyle w:val="Prrafodelista"/>
        <w:spacing w:line="360" w:lineRule="auto"/>
        <w:jc w:val="both"/>
        <w:rPr>
          <w:rFonts w:ascii="Times New Roman" w:hAnsi="Times New Roman" w:cs="Times New Roman"/>
          <w:sz w:val="24"/>
          <w:szCs w:val="24"/>
          <w:lang w:val="es-ES"/>
        </w:rPr>
      </w:pPr>
    </w:p>
    <w:p w14:paraId="391DE5F6" w14:textId="1DC2FD0E" w:rsidR="009C4120" w:rsidRPr="00C80C03" w:rsidRDefault="00CB4333" w:rsidP="00A35E77">
      <w:pPr>
        <w:pStyle w:val="Ttulo2"/>
        <w:spacing w:line="360" w:lineRule="auto"/>
        <w:rPr>
          <w:rFonts w:cs="Times New Roman"/>
          <w:szCs w:val="24"/>
          <w:lang w:val="es-ES"/>
        </w:rPr>
      </w:pPr>
      <w:bookmarkStart w:id="11" w:name="_Toc89018535"/>
      <w:r w:rsidRPr="00C80C03">
        <w:rPr>
          <w:rFonts w:cs="Times New Roman"/>
          <w:szCs w:val="24"/>
          <w:lang w:val="es-ES"/>
        </w:rPr>
        <w:t>4.1</w:t>
      </w:r>
      <w:r w:rsidR="00A35E77" w:rsidRPr="00C80C03">
        <w:rPr>
          <w:rFonts w:cs="Times New Roman"/>
          <w:szCs w:val="24"/>
          <w:lang w:val="es-ES"/>
        </w:rPr>
        <w:t xml:space="preserve"> </w:t>
      </w:r>
      <w:r w:rsidR="00EB265A" w:rsidRPr="00C80C03">
        <w:rPr>
          <w:rFonts w:cs="Times New Roman"/>
          <w:szCs w:val="24"/>
          <w:lang w:val="es-ES"/>
        </w:rPr>
        <w:t>Objetivo general</w:t>
      </w:r>
      <w:bookmarkEnd w:id="11"/>
    </w:p>
    <w:p w14:paraId="07F940DE" w14:textId="77777777" w:rsidR="0052790E" w:rsidRPr="00C80C03" w:rsidRDefault="0052790E" w:rsidP="0052790E">
      <w:pPr>
        <w:tabs>
          <w:tab w:val="left" w:pos="148"/>
        </w:tabs>
        <w:autoSpaceDE w:val="0"/>
        <w:autoSpaceDN w:val="0"/>
        <w:adjustRightInd w:val="0"/>
        <w:spacing w:after="0" w:line="276" w:lineRule="auto"/>
        <w:jc w:val="both"/>
        <w:rPr>
          <w:rFonts w:ascii="Times New Roman" w:hAnsi="Times New Roman" w:cs="Times New Roman"/>
          <w:sz w:val="24"/>
          <w:szCs w:val="24"/>
        </w:rPr>
      </w:pPr>
    </w:p>
    <w:p w14:paraId="604C10BA" w14:textId="1FEAA644" w:rsidR="0052790E" w:rsidRPr="00C80C03" w:rsidRDefault="0052790E" w:rsidP="0052790E">
      <w:pPr>
        <w:tabs>
          <w:tab w:val="left" w:pos="148"/>
        </w:tabs>
        <w:autoSpaceDE w:val="0"/>
        <w:autoSpaceDN w:val="0"/>
        <w:adjustRightInd w:val="0"/>
        <w:spacing w:after="0" w:line="360" w:lineRule="auto"/>
        <w:jc w:val="both"/>
        <w:rPr>
          <w:rFonts w:ascii="Times New Roman" w:hAnsi="Times New Roman" w:cs="Times New Roman"/>
          <w:b/>
          <w:iCs/>
          <w:sz w:val="24"/>
          <w:szCs w:val="24"/>
        </w:rPr>
      </w:pPr>
      <w:r w:rsidRPr="00C80C03">
        <w:rPr>
          <w:rFonts w:ascii="Times New Roman" w:hAnsi="Times New Roman" w:cs="Times New Roman"/>
          <w:sz w:val="24"/>
          <w:szCs w:val="24"/>
        </w:rPr>
        <w:t>Analizar los factores que determinan el impacto del cultivo de café en la evaluación del nivel socioeconómico en la Vereda Buenos Aires, Municipio de Anzoátegui Tolima, durante el periodo 2000-2023.</w:t>
      </w:r>
    </w:p>
    <w:p w14:paraId="26E9875C" w14:textId="77777777" w:rsidR="00FE69A3" w:rsidRPr="00C80C03" w:rsidRDefault="00FE69A3" w:rsidP="00676618">
      <w:pPr>
        <w:spacing w:line="360" w:lineRule="auto"/>
        <w:jc w:val="both"/>
        <w:rPr>
          <w:rFonts w:ascii="Times New Roman" w:hAnsi="Times New Roman" w:cs="Times New Roman"/>
          <w:sz w:val="24"/>
          <w:szCs w:val="24"/>
        </w:rPr>
      </w:pPr>
    </w:p>
    <w:p w14:paraId="3D64001D" w14:textId="58073137" w:rsidR="0045488B" w:rsidRPr="00C80C03" w:rsidRDefault="0045488B" w:rsidP="00676618">
      <w:pPr>
        <w:spacing w:after="0" w:line="360" w:lineRule="auto"/>
        <w:jc w:val="both"/>
        <w:rPr>
          <w:rFonts w:ascii="Times New Roman" w:hAnsi="Times New Roman" w:cs="Times New Roman"/>
          <w:sz w:val="24"/>
          <w:szCs w:val="24"/>
        </w:rPr>
      </w:pPr>
    </w:p>
    <w:p w14:paraId="4B644A33" w14:textId="17383962" w:rsidR="00C369BA" w:rsidRPr="00C80C03" w:rsidRDefault="00EB265A" w:rsidP="00A35E77">
      <w:pPr>
        <w:pStyle w:val="Ttulo2"/>
        <w:numPr>
          <w:ilvl w:val="1"/>
          <w:numId w:val="48"/>
        </w:numPr>
        <w:spacing w:line="360" w:lineRule="auto"/>
        <w:jc w:val="both"/>
        <w:rPr>
          <w:rFonts w:cs="Times New Roman"/>
          <w:szCs w:val="24"/>
        </w:rPr>
      </w:pPr>
      <w:bookmarkStart w:id="12" w:name="_Toc529557565"/>
      <w:bookmarkStart w:id="13" w:name="_Toc89018536"/>
      <w:r w:rsidRPr="00C80C03">
        <w:rPr>
          <w:rFonts w:cs="Times New Roman"/>
          <w:szCs w:val="24"/>
        </w:rPr>
        <w:t>Objetivos Específicos</w:t>
      </w:r>
      <w:bookmarkEnd w:id="12"/>
      <w:bookmarkEnd w:id="13"/>
    </w:p>
    <w:p w14:paraId="11F17C8B" w14:textId="77777777" w:rsidR="00E55694" w:rsidRPr="00C80C03" w:rsidRDefault="00E55694" w:rsidP="00E55694">
      <w:pPr>
        <w:rPr>
          <w:rFonts w:ascii="Times New Roman" w:hAnsi="Times New Roman" w:cs="Times New Roman"/>
          <w:sz w:val="24"/>
          <w:szCs w:val="24"/>
        </w:rPr>
      </w:pPr>
    </w:p>
    <w:p w14:paraId="17903A56" w14:textId="77777777" w:rsidR="0052790E" w:rsidRPr="00C80C03" w:rsidRDefault="0052790E" w:rsidP="0052790E">
      <w:pPr>
        <w:pStyle w:val="NormalWeb"/>
        <w:numPr>
          <w:ilvl w:val="0"/>
          <w:numId w:val="50"/>
        </w:numPr>
        <w:spacing w:line="276" w:lineRule="auto"/>
      </w:pPr>
      <w:r w:rsidRPr="00C80C03">
        <w:t>Identificar las transformaciones en la relevancia económica del cultivo de café en la Vereda Buenos Aires durante el periodo 2000-2023, considerando las fluctuaciones en la producción, precios y demanda a nivel global y local.</w:t>
      </w:r>
    </w:p>
    <w:p w14:paraId="131AB828" w14:textId="77777777" w:rsidR="0052790E" w:rsidRPr="00C80C03" w:rsidRDefault="0052790E" w:rsidP="0052790E">
      <w:pPr>
        <w:pStyle w:val="NormalWeb"/>
        <w:numPr>
          <w:ilvl w:val="0"/>
          <w:numId w:val="50"/>
        </w:numPr>
        <w:spacing w:line="276" w:lineRule="auto"/>
      </w:pPr>
      <w:r w:rsidRPr="00C80C03">
        <w:t>Examinar la interacción del cultivo de café con otros sectores económicos locales, como la agricultura diversificada y la ganadería, para comprender cómo estas actividades se complementan o compiten en el contexto socioeconómico de la Vereda Buenos Aires.</w:t>
      </w:r>
    </w:p>
    <w:p w14:paraId="03179D61" w14:textId="77777777" w:rsidR="0052790E" w:rsidRPr="00C80C03" w:rsidRDefault="0052790E" w:rsidP="0052790E">
      <w:pPr>
        <w:pStyle w:val="NormalWeb"/>
        <w:numPr>
          <w:ilvl w:val="0"/>
          <w:numId w:val="50"/>
        </w:numPr>
        <w:spacing w:line="276" w:lineRule="auto"/>
      </w:pPr>
      <w:r w:rsidRPr="00C80C03">
        <w:t>Proponer estrategias de intervención y diversificación económica que promuevan el desarrollo sostenible en la Vereda Buenos Aires, considerando la dependencia histórica en el cultivo de café y su posible evolución en el futuro.</w:t>
      </w:r>
    </w:p>
    <w:p w14:paraId="57172085" w14:textId="77777777" w:rsidR="00E55694" w:rsidRPr="00C80C03" w:rsidRDefault="00E55694" w:rsidP="00E55694">
      <w:pPr>
        <w:rPr>
          <w:rFonts w:ascii="Times New Roman" w:hAnsi="Times New Roman" w:cs="Times New Roman"/>
          <w:sz w:val="24"/>
          <w:szCs w:val="24"/>
        </w:rPr>
      </w:pPr>
    </w:p>
    <w:p w14:paraId="28EF0722" w14:textId="77777777" w:rsidR="00E55694" w:rsidRPr="00C80C03" w:rsidRDefault="00E55694" w:rsidP="00E55694">
      <w:pPr>
        <w:rPr>
          <w:rFonts w:ascii="Times New Roman" w:hAnsi="Times New Roman" w:cs="Times New Roman"/>
          <w:sz w:val="24"/>
          <w:szCs w:val="24"/>
        </w:rPr>
      </w:pPr>
    </w:p>
    <w:p w14:paraId="6E42DF25" w14:textId="77777777" w:rsidR="00E55694" w:rsidRPr="00C80C03" w:rsidRDefault="00E55694" w:rsidP="00E55694">
      <w:pPr>
        <w:rPr>
          <w:rFonts w:ascii="Times New Roman" w:hAnsi="Times New Roman" w:cs="Times New Roman"/>
          <w:sz w:val="24"/>
          <w:szCs w:val="24"/>
        </w:rPr>
      </w:pPr>
    </w:p>
    <w:p w14:paraId="7C5F420B" w14:textId="0FEAA86A" w:rsidR="00E55694" w:rsidRPr="00C80C03" w:rsidRDefault="00E55694">
      <w:pPr>
        <w:rPr>
          <w:rFonts w:ascii="Times New Roman" w:hAnsi="Times New Roman" w:cs="Times New Roman"/>
          <w:sz w:val="24"/>
          <w:szCs w:val="24"/>
        </w:rPr>
      </w:pPr>
      <w:r w:rsidRPr="00C80C03">
        <w:rPr>
          <w:rFonts w:ascii="Times New Roman" w:hAnsi="Times New Roman" w:cs="Times New Roman"/>
          <w:sz w:val="24"/>
          <w:szCs w:val="24"/>
        </w:rPr>
        <w:br w:type="page"/>
      </w:r>
    </w:p>
    <w:p w14:paraId="0E1DB1C0" w14:textId="090BC916" w:rsidR="000656D4" w:rsidRPr="00C80C03" w:rsidRDefault="00014418" w:rsidP="00675CAE">
      <w:pPr>
        <w:pStyle w:val="Ttulo1"/>
        <w:numPr>
          <w:ilvl w:val="0"/>
          <w:numId w:val="7"/>
        </w:numPr>
        <w:spacing w:line="360" w:lineRule="auto"/>
        <w:rPr>
          <w:rFonts w:cs="Times New Roman"/>
          <w:szCs w:val="24"/>
        </w:rPr>
      </w:pPr>
      <w:bookmarkStart w:id="14" w:name="_Toc89018537"/>
      <w:r w:rsidRPr="00C80C03">
        <w:rPr>
          <w:rFonts w:cs="Times New Roman"/>
          <w:szCs w:val="24"/>
        </w:rPr>
        <w:lastRenderedPageBreak/>
        <w:t>Aspectos M</w:t>
      </w:r>
      <w:r w:rsidR="00A35E77" w:rsidRPr="00C80C03">
        <w:rPr>
          <w:rFonts w:cs="Times New Roman"/>
          <w:szCs w:val="24"/>
        </w:rPr>
        <w:t>etodológicos</w:t>
      </w:r>
      <w:bookmarkEnd w:id="14"/>
    </w:p>
    <w:p w14:paraId="353B7271" w14:textId="77777777" w:rsidR="00E55694" w:rsidRPr="00C80C03" w:rsidRDefault="00E55694" w:rsidP="00E55694">
      <w:pPr>
        <w:rPr>
          <w:rFonts w:ascii="Times New Roman" w:hAnsi="Times New Roman" w:cs="Times New Roman"/>
          <w:sz w:val="24"/>
          <w:szCs w:val="24"/>
        </w:rPr>
      </w:pPr>
    </w:p>
    <w:p w14:paraId="376BE326" w14:textId="35133A3B" w:rsidR="0052790E" w:rsidRPr="00C80C03" w:rsidRDefault="0052790E" w:rsidP="0052790E">
      <w:pPr>
        <w:rPr>
          <w:rFonts w:ascii="Times New Roman" w:hAnsi="Times New Roman" w:cs="Times New Roman"/>
          <w:sz w:val="24"/>
          <w:szCs w:val="24"/>
        </w:rPr>
      </w:pPr>
      <w:r w:rsidRPr="00C80C03">
        <w:rPr>
          <w:rFonts w:ascii="Times New Roman" w:hAnsi="Times New Roman" w:cs="Times New Roman"/>
          <w:sz w:val="24"/>
          <w:szCs w:val="24"/>
        </w:rPr>
        <w:t xml:space="preserve">Enfoque de investigación: </w:t>
      </w:r>
    </w:p>
    <w:p w14:paraId="40F601F8" w14:textId="77777777" w:rsidR="0052790E" w:rsidRPr="00C80C03" w:rsidRDefault="0052790E" w:rsidP="006C1E46">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Se Podrán utilizar un enfoque mixto que combina métodos cualitativos y cuantitativos para abordar el objeto de estudio.</w:t>
      </w:r>
    </w:p>
    <w:p w14:paraId="38B666C7" w14:textId="77777777" w:rsidR="0052790E" w:rsidRPr="00C80C03" w:rsidRDefault="0052790E" w:rsidP="0052790E">
      <w:pPr>
        <w:rPr>
          <w:rFonts w:ascii="Times New Roman" w:hAnsi="Times New Roman" w:cs="Times New Roman"/>
          <w:sz w:val="24"/>
          <w:szCs w:val="24"/>
        </w:rPr>
      </w:pPr>
      <w:r w:rsidRPr="00C80C03">
        <w:rPr>
          <w:rFonts w:ascii="Times New Roman" w:hAnsi="Times New Roman" w:cs="Times New Roman"/>
          <w:sz w:val="24"/>
          <w:szCs w:val="24"/>
        </w:rPr>
        <w:t>Justificación del enfoque:</w:t>
      </w:r>
    </w:p>
    <w:p w14:paraId="4891B869" w14:textId="77777777" w:rsidR="0052790E" w:rsidRPr="00C80C03" w:rsidRDefault="0052790E" w:rsidP="006C1E46">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Este enfoque nos permitirá obtener una comprensión más completa de los impactos del cultivo de café, tanto a través de datos cuantitativos como de la perspectiva y las experiencias de las familias involucradas.</w:t>
      </w:r>
    </w:p>
    <w:p w14:paraId="26DFEE10" w14:textId="77777777" w:rsidR="0052790E" w:rsidRPr="00C80C03" w:rsidRDefault="0052790E" w:rsidP="0052790E">
      <w:pPr>
        <w:rPr>
          <w:rFonts w:ascii="Times New Roman" w:hAnsi="Times New Roman" w:cs="Times New Roman"/>
          <w:sz w:val="24"/>
          <w:szCs w:val="24"/>
        </w:rPr>
      </w:pPr>
    </w:p>
    <w:p w14:paraId="07B54816" w14:textId="77BC980E" w:rsidR="0052790E" w:rsidRDefault="0052790E" w:rsidP="0052790E">
      <w:pPr>
        <w:rPr>
          <w:rFonts w:ascii="Times New Roman" w:hAnsi="Times New Roman" w:cs="Times New Roman"/>
          <w:sz w:val="24"/>
          <w:szCs w:val="24"/>
        </w:rPr>
      </w:pPr>
      <w:r w:rsidRPr="00C80C03">
        <w:rPr>
          <w:rFonts w:ascii="Times New Roman" w:hAnsi="Times New Roman" w:cs="Times New Roman"/>
          <w:sz w:val="24"/>
          <w:szCs w:val="24"/>
        </w:rPr>
        <w:t>Población y muestra:</w:t>
      </w:r>
    </w:p>
    <w:p w14:paraId="43A6F01F" w14:textId="77777777" w:rsidR="00C80C03" w:rsidRPr="00C80C03" w:rsidRDefault="00C80C03" w:rsidP="0052790E">
      <w:pPr>
        <w:rPr>
          <w:rFonts w:ascii="Times New Roman" w:hAnsi="Times New Roman" w:cs="Times New Roman"/>
          <w:sz w:val="24"/>
          <w:szCs w:val="24"/>
        </w:rPr>
      </w:pPr>
    </w:p>
    <w:p w14:paraId="509B399A" w14:textId="32AA3FDD" w:rsidR="0052790E" w:rsidRPr="00C80C03" w:rsidRDefault="0052790E" w:rsidP="006C1E46">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 xml:space="preserve">Se </w:t>
      </w:r>
      <w:r w:rsidR="00C80C03" w:rsidRPr="00C80C03">
        <w:rPr>
          <w:rFonts w:ascii="Times New Roman" w:hAnsi="Times New Roman" w:cs="Times New Roman"/>
          <w:sz w:val="24"/>
          <w:szCs w:val="24"/>
        </w:rPr>
        <w:t>Tomarán</w:t>
      </w:r>
      <w:r w:rsidRPr="00C80C03">
        <w:rPr>
          <w:rFonts w:ascii="Times New Roman" w:hAnsi="Times New Roman" w:cs="Times New Roman"/>
          <w:sz w:val="24"/>
          <w:szCs w:val="24"/>
        </w:rPr>
        <w:t xml:space="preserve"> el 50% de las familias registradas en el libro de socios de la junta de acción comunal, de la vereda buenos aires.</w:t>
      </w:r>
    </w:p>
    <w:p w14:paraId="52818DA1" w14:textId="77777777" w:rsidR="0052790E" w:rsidRPr="00C80C03" w:rsidRDefault="0052790E" w:rsidP="0052790E">
      <w:pPr>
        <w:rPr>
          <w:rFonts w:ascii="Times New Roman" w:hAnsi="Times New Roman" w:cs="Times New Roman"/>
          <w:sz w:val="24"/>
          <w:szCs w:val="24"/>
        </w:rPr>
      </w:pPr>
    </w:p>
    <w:p w14:paraId="6DFD98F7" w14:textId="77777777" w:rsidR="0052790E" w:rsidRPr="00C80C03" w:rsidRDefault="0052790E" w:rsidP="0052790E">
      <w:pPr>
        <w:rPr>
          <w:rFonts w:ascii="Times New Roman" w:hAnsi="Times New Roman" w:cs="Times New Roman"/>
          <w:sz w:val="24"/>
          <w:szCs w:val="24"/>
        </w:rPr>
      </w:pPr>
      <w:r w:rsidRPr="00C80C03">
        <w:rPr>
          <w:rFonts w:ascii="Times New Roman" w:hAnsi="Times New Roman" w:cs="Times New Roman"/>
          <w:sz w:val="24"/>
          <w:szCs w:val="24"/>
        </w:rPr>
        <w:t xml:space="preserve">Población objetivo: </w:t>
      </w:r>
    </w:p>
    <w:p w14:paraId="34E23BA2" w14:textId="77777777" w:rsidR="0052790E" w:rsidRPr="00C80C03" w:rsidRDefault="0052790E" w:rsidP="006C1E46">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Las familias involucradas en el cultivo de café en la Vereda Buenos Aires del Municipio de Anzoátegui Tolima específicamente la zona delimitada geográficamente.</w:t>
      </w:r>
    </w:p>
    <w:p w14:paraId="66169216" w14:textId="77777777" w:rsidR="0052790E" w:rsidRPr="00C80C03" w:rsidRDefault="0052790E" w:rsidP="0052790E">
      <w:pPr>
        <w:rPr>
          <w:rFonts w:ascii="Times New Roman" w:hAnsi="Times New Roman" w:cs="Times New Roman"/>
          <w:sz w:val="24"/>
          <w:szCs w:val="24"/>
        </w:rPr>
      </w:pPr>
      <w:r w:rsidRPr="00C80C03">
        <w:rPr>
          <w:rFonts w:ascii="Times New Roman" w:hAnsi="Times New Roman" w:cs="Times New Roman"/>
          <w:sz w:val="24"/>
          <w:szCs w:val="24"/>
        </w:rPr>
        <w:t xml:space="preserve">Técnica de muestreo: </w:t>
      </w:r>
    </w:p>
    <w:p w14:paraId="1D47E959" w14:textId="0AEF46D6" w:rsidR="00E55694" w:rsidRPr="00C80C03" w:rsidRDefault="0052790E" w:rsidP="006C1E46">
      <w:pPr>
        <w:spacing w:line="360" w:lineRule="auto"/>
        <w:ind w:firstLine="737"/>
        <w:rPr>
          <w:rFonts w:ascii="Times New Roman" w:hAnsi="Times New Roman" w:cs="Times New Roman"/>
          <w:sz w:val="24"/>
          <w:szCs w:val="24"/>
        </w:rPr>
      </w:pPr>
      <w:r w:rsidRPr="00C80C03">
        <w:rPr>
          <w:rFonts w:ascii="Times New Roman" w:hAnsi="Times New Roman" w:cs="Times New Roman"/>
          <w:sz w:val="24"/>
          <w:szCs w:val="24"/>
        </w:rPr>
        <w:t>Utilizaremos un muestreo aleatorio estratificado para seleccionar una muestra representativa de las familias en la Vereda Buenos Aires. Estratificaremos la muestra en función de los niveles socioeconómicos identificados en los objetivos específicos</w:t>
      </w:r>
    </w:p>
    <w:p w14:paraId="596E4BAF" w14:textId="77777777" w:rsidR="0052790E" w:rsidRPr="00C80C03" w:rsidRDefault="0052790E" w:rsidP="0052790E">
      <w:pPr>
        <w:rPr>
          <w:rFonts w:ascii="Times New Roman" w:hAnsi="Times New Roman" w:cs="Times New Roman"/>
          <w:sz w:val="24"/>
          <w:szCs w:val="24"/>
          <w:lang w:val="es-MX"/>
        </w:rPr>
      </w:pPr>
      <w:r w:rsidRPr="00C80C03">
        <w:rPr>
          <w:rFonts w:ascii="Times New Roman" w:hAnsi="Times New Roman" w:cs="Times New Roman"/>
          <w:sz w:val="24"/>
          <w:szCs w:val="24"/>
          <w:lang w:val="es-MX"/>
        </w:rPr>
        <w:t>Recopilación de datos:</w:t>
      </w:r>
    </w:p>
    <w:p w14:paraId="775A68E4" w14:textId="77777777" w:rsidR="0052790E" w:rsidRPr="00C80C03" w:rsidRDefault="0052790E" w:rsidP="0052790E">
      <w:pPr>
        <w:rPr>
          <w:rFonts w:ascii="Times New Roman" w:hAnsi="Times New Roman" w:cs="Times New Roman"/>
          <w:sz w:val="24"/>
          <w:szCs w:val="24"/>
          <w:lang w:val="es-MX"/>
        </w:rPr>
      </w:pPr>
      <w:r w:rsidRPr="00C80C03">
        <w:rPr>
          <w:rFonts w:ascii="Times New Roman" w:hAnsi="Times New Roman" w:cs="Times New Roman"/>
          <w:sz w:val="24"/>
          <w:szCs w:val="24"/>
          <w:lang w:val="es-MX"/>
        </w:rPr>
        <w:t>Entrevistas semiestructuradas: Realizaremos entrevistas semiestructuradas con las familias seleccionadas para obtener información cualitativa sobre los impactos económicos y socioeconómicos del cultivo de café en sus vidas.</w:t>
      </w:r>
    </w:p>
    <w:p w14:paraId="351C2CC0" w14:textId="77777777" w:rsidR="006C1E46" w:rsidRDefault="0052790E" w:rsidP="0052790E">
      <w:pPr>
        <w:rPr>
          <w:rFonts w:ascii="Times New Roman" w:hAnsi="Times New Roman" w:cs="Times New Roman"/>
          <w:sz w:val="24"/>
          <w:szCs w:val="24"/>
          <w:lang w:val="es-MX"/>
        </w:rPr>
      </w:pPr>
      <w:r w:rsidRPr="00C80C03">
        <w:rPr>
          <w:rFonts w:ascii="Times New Roman" w:hAnsi="Times New Roman" w:cs="Times New Roman"/>
          <w:sz w:val="24"/>
          <w:szCs w:val="24"/>
          <w:lang w:val="es-MX"/>
        </w:rPr>
        <w:t xml:space="preserve">Cuestionario estructurado: </w:t>
      </w:r>
    </w:p>
    <w:p w14:paraId="6276D761" w14:textId="206A9D2B" w:rsidR="0052790E" w:rsidRPr="00C80C03" w:rsidRDefault="0052790E" w:rsidP="006C1E46">
      <w:pPr>
        <w:spacing w:line="360" w:lineRule="auto"/>
        <w:ind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lastRenderedPageBreak/>
        <w:t>Administraremos un cuestionario estructurado a las familias para recopilar datos cuantitativos sobre sus ingresos económicos, nivel socioeconómico y viabilidad percibida del cultivo de café.</w:t>
      </w:r>
    </w:p>
    <w:p w14:paraId="138AB566" w14:textId="77777777" w:rsidR="006C1E46" w:rsidRDefault="0052790E" w:rsidP="0052790E">
      <w:pPr>
        <w:rPr>
          <w:rFonts w:ascii="Times New Roman" w:hAnsi="Times New Roman" w:cs="Times New Roman"/>
          <w:sz w:val="24"/>
          <w:szCs w:val="24"/>
          <w:lang w:val="es-MX"/>
        </w:rPr>
      </w:pPr>
      <w:r w:rsidRPr="00C80C03">
        <w:rPr>
          <w:rFonts w:ascii="Times New Roman" w:hAnsi="Times New Roman" w:cs="Times New Roman"/>
          <w:sz w:val="24"/>
          <w:szCs w:val="24"/>
          <w:lang w:val="es-MX"/>
        </w:rPr>
        <w:t xml:space="preserve">Revisión de documentos: </w:t>
      </w:r>
    </w:p>
    <w:p w14:paraId="04319B74" w14:textId="7E65696F" w:rsidR="0052790E" w:rsidRPr="00C80C03" w:rsidRDefault="0052790E" w:rsidP="006C1E46">
      <w:pPr>
        <w:spacing w:line="360" w:lineRule="auto"/>
        <w:ind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Analizaremos registros históricos, informes gubernamentales y otros documentos relevantes para obtener información adicional sobre los impactos del cultivo de café en la Vereda Buenos Aires durante los últimos 23 años.</w:t>
      </w:r>
    </w:p>
    <w:p w14:paraId="7E25643D" w14:textId="77777777" w:rsidR="0052790E" w:rsidRPr="00C80C03" w:rsidRDefault="0052790E" w:rsidP="0052790E">
      <w:pPr>
        <w:rPr>
          <w:rFonts w:ascii="Times New Roman" w:hAnsi="Times New Roman" w:cs="Times New Roman"/>
          <w:sz w:val="24"/>
          <w:szCs w:val="24"/>
          <w:lang w:val="es-MX"/>
        </w:rPr>
      </w:pPr>
      <w:r w:rsidRPr="00C80C03">
        <w:rPr>
          <w:rFonts w:ascii="Times New Roman" w:hAnsi="Times New Roman" w:cs="Times New Roman"/>
          <w:sz w:val="24"/>
          <w:szCs w:val="24"/>
          <w:lang w:val="es-MX"/>
        </w:rPr>
        <w:t>Análisis de datos:</w:t>
      </w:r>
    </w:p>
    <w:p w14:paraId="7B8373B7" w14:textId="77777777" w:rsidR="0052790E" w:rsidRPr="00C80C03" w:rsidRDefault="0052790E" w:rsidP="00AD26CB">
      <w:pPr>
        <w:spacing w:line="360" w:lineRule="auto"/>
        <w:ind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Análisis cualitativo: Codificaremos y categorizaremos las respuestas de las entrevistas para identificar temas y patrones emergentes relacionados con los impactos del cultivo de café.</w:t>
      </w:r>
    </w:p>
    <w:p w14:paraId="7CFB218C" w14:textId="77777777" w:rsidR="0052790E" w:rsidRPr="00C80C03" w:rsidRDefault="0052790E" w:rsidP="00AD26CB">
      <w:pPr>
        <w:spacing w:line="360" w:lineRule="auto"/>
        <w:ind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Análisis cuantitativo: Realizaremos análisis estadísticos descriptivos y comparativos de los datos recopilados a través del cuestionario para evaluar los ingresos económicos, niveles socioeconómicos y percepciones de viabilidad del cultivo de café.</w:t>
      </w:r>
    </w:p>
    <w:p w14:paraId="4942F19E" w14:textId="77777777" w:rsidR="0052790E" w:rsidRPr="00C80C03" w:rsidRDefault="0052790E" w:rsidP="00AD26CB">
      <w:pPr>
        <w:spacing w:line="360" w:lineRule="auto"/>
        <w:ind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Análisis de documentos: Realizaremos un análisis de contenido de los documentos revisados para complementar los hallazgos de las entrevistas y el cuestionario.</w:t>
      </w:r>
    </w:p>
    <w:p w14:paraId="283C1AAF" w14:textId="77777777" w:rsidR="0052790E" w:rsidRPr="00C80C03" w:rsidRDefault="0052790E" w:rsidP="00AD26CB">
      <w:pPr>
        <w:spacing w:line="360" w:lineRule="auto"/>
        <w:ind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Consideraciones éticas:</w:t>
      </w:r>
    </w:p>
    <w:p w14:paraId="24D86EB6" w14:textId="77777777" w:rsidR="0052790E" w:rsidRPr="00C80C03" w:rsidRDefault="0052790E" w:rsidP="00AD26CB">
      <w:pPr>
        <w:spacing w:line="360" w:lineRule="auto"/>
        <w:ind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Consentimiento informado: Obtendremos el consentimiento informado de todas las familias participantes antes de llevar a cabo las entrevistas y administrar los cuestionarios.</w:t>
      </w:r>
    </w:p>
    <w:p w14:paraId="4487A35A" w14:textId="6AB2F6D2" w:rsidR="0052790E" w:rsidRPr="00C80C03" w:rsidRDefault="0052790E" w:rsidP="00AD26CB">
      <w:pPr>
        <w:spacing w:line="360" w:lineRule="auto"/>
        <w:ind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Confidencialidad: Debemos Garantizar la confidencialidad de los datos recopilados, utilizando identificadores numéricos en lugar de nombres y asegurando que solo el investigador tenga acceso a la información.</w:t>
      </w:r>
    </w:p>
    <w:p w14:paraId="6A389EDB" w14:textId="77777777" w:rsidR="0052790E" w:rsidRPr="00C80C03" w:rsidRDefault="0052790E" w:rsidP="0052790E">
      <w:pPr>
        <w:rPr>
          <w:rFonts w:ascii="Times New Roman" w:hAnsi="Times New Roman" w:cs="Times New Roman"/>
          <w:sz w:val="24"/>
          <w:szCs w:val="24"/>
          <w:lang w:val="es-MX"/>
        </w:rPr>
      </w:pPr>
    </w:p>
    <w:p w14:paraId="58E9F3CF" w14:textId="77777777" w:rsidR="0052790E" w:rsidRPr="00C80C03" w:rsidRDefault="0052790E" w:rsidP="0052790E">
      <w:pPr>
        <w:rPr>
          <w:rFonts w:ascii="Times New Roman" w:hAnsi="Times New Roman" w:cs="Times New Roman"/>
          <w:sz w:val="24"/>
          <w:szCs w:val="24"/>
          <w:lang w:val="es-MX"/>
        </w:rPr>
      </w:pPr>
    </w:p>
    <w:p w14:paraId="1A3D815C" w14:textId="77777777" w:rsidR="00E55694" w:rsidRPr="00C80C03" w:rsidRDefault="00E55694">
      <w:pPr>
        <w:rPr>
          <w:rFonts w:ascii="Times New Roman" w:hAnsi="Times New Roman" w:cs="Times New Roman"/>
          <w:sz w:val="24"/>
          <w:szCs w:val="24"/>
        </w:rPr>
      </w:pPr>
    </w:p>
    <w:p w14:paraId="7C6C32FD" w14:textId="77777777" w:rsidR="0052790E" w:rsidRPr="00C80C03" w:rsidRDefault="0052790E" w:rsidP="00675CAE">
      <w:pPr>
        <w:pStyle w:val="Ttulo1"/>
        <w:numPr>
          <w:ilvl w:val="0"/>
          <w:numId w:val="7"/>
        </w:numPr>
        <w:spacing w:line="360" w:lineRule="auto"/>
        <w:rPr>
          <w:rFonts w:cs="Times New Roman"/>
          <w:szCs w:val="24"/>
        </w:rPr>
        <w:sectPr w:rsidR="0052790E" w:rsidRPr="00C80C03" w:rsidSect="00DA4D10">
          <w:headerReference w:type="default" r:id="rId18"/>
          <w:pgSz w:w="12240" w:h="15840"/>
          <w:pgMar w:top="1440" w:right="1440" w:bottom="1440" w:left="1440" w:header="709" w:footer="709" w:gutter="0"/>
          <w:cols w:space="708"/>
          <w:titlePg/>
          <w:docGrid w:linePitch="360"/>
        </w:sectPr>
      </w:pPr>
      <w:bookmarkStart w:id="15" w:name="_Toc89018538"/>
    </w:p>
    <w:p w14:paraId="24A8B7F4" w14:textId="34D5C006" w:rsidR="002F4697" w:rsidRPr="00C80C03" w:rsidRDefault="00A35E77" w:rsidP="00675CAE">
      <w:pPr>
        <w:pStyle w:val="Ttulo1"/>
        <w:numPr>
          <w:ilvl w:val="0"/>
          <w:numId w:val="7"/>
        </w:numPr>
        <w:spacing w:line="360" w:lineRule="auto"/>
        <w:rPr>
          <w:rFonts w:cs="Times New Roman"/>
          <w:szCs w:val="24"/>
        </w:rPr>
      </w:pPr>
      <w:r w:rsidRPr="00C80C03">
        <w:rPr>
          <w:rFonts w:cs="Times New Roman"/>
          <w:szCs w:val="24"/>
        </w:rPr>
        <w:lastRenderedPageBreak/>
        <w:t>Cronograma de actividades</w:t>
      </w:r>
      <w:bookmarkEnd w:id="15"/>
    </w:p>
    <w:p w14:paraId="6FF27D79" w14:textId="7F3478A5" w:rsidR="0061345C" w:rsidRPr="00C80C03" w:rsidRDefault="00CB28A2" w:rsidP="0061345C">
      <w:pPr>
        <w:rPr>
          <w:rFonts w:ascii="Times New Roman" w:hAnsi="Times New Roman" w:cs="Times New Roman"/>
          <w:sz w:val="24"/>
          <w:szCs w:val="24"/>
          <w:lang w:bidi="es-ES"/>
        </w:rPr>
      </w:pPr>
      <w:r w:rsidRPr="00C80C03">
        <w:rPr>
          <w:rFonts w:ascii="Times New Roman" w:hAnsi="Times New Roman" w:cs="Times New Roman"/>
          <w:sz w:val="24"/>
          <w:szCs w:val="24"/>
        </w:rPr>
        <w:t>El cronograma de actividades y entrega de informes está directamente relacionado al calendario de trabajo de grado, el cual corresponde a la presentación de la Monografía para la vigencia del año 2024-1, equivale aproximadamente a cuatro (4) meses.</w:t>
      </w:r>
    </w:p>
    <w:p w14:paraId="71FA252E" w14:textId="2B5244C7" w:rsidR="0061345C" w:rsidRPr="00C80C03" w:rsidRDefault="00CB28A2" w:rsidP="0061345C">
      <w:pPr>
        <w:spacing w:after="8" w:line="276" w:lineRule="auto"/>
        <w:rPr>
          <w:rFonts w:ascii="Times New Roman" w:hAnsi="Times New Roman" w:cs="Times New Roman"/>
          <w:sz w:val="24"/>
          <w:szCs w:val="24"/>
        </w:rPr>
      </w:pPr>
      <w:r w:rsidRPr="00C80C03">
        <w:rPr>
          <w:rFonts w:ascii="Times New Roman" w:hAnsi="Times New Roman" w:cs="Times New Roman"/>
          <w:noProof/>
          <w:sz w:val="24"/>
          <w:szCs w:val="24"/>
        </w:rPr>
        <w:drawing>
          <wp:inline distT="0" distB="0" distL="0" distR="0" wp14:anchorId="0E254204" wp14:editId="717F8D19">
            <wp:extent cx="11291777" cy="4550410"/>
            <wp:effectExtent l="0" t="0" r="508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16111" cy="4560216"/>
                    </a:xfrm>
                    <a:prstGeom prst="rect">
                      <a:avLst/>
                    </a:prstGeom>
                    <a:noFill/>
                    <a:ln>
                      <a:noFill/>
                    </a:ln>
                  </pic:spPr>
                </pic:pic>
              </a:graphicData>
            </a:graphic>
          </wp:inline>
        </w:drawing>
      </w:r>
    </w:p>
    <w:p w14:paraId="5408F299" w14:textId="77777777" w:rsidR="00CB28A2" w:rsidRPr="00C80C03" w:rsidRDefault="00CB28A2" w:rsidP="00CB28A2">
      <w:pPr>
        <w:rPr>
          <w:rFonts w:ascii="Times New Roman" w:hAnsi="Times New Roman" w:cs="Times New Roman"/>
          <w:sz w:val="24"/>
          <w:szCs w:val="24"/>
        </w:rPr>
        <w:sectPr w:rsidR="00CB28A2" w:rsidRPr="00C80C03" w:rsidSect="00DA4D10">
          <w:pgSz w:w="20160" w:h="12240" w:orient="landscape" w:code="5"/>
          <w:pgMar w:top="1440" w:right="1440" w:bottom="1440" w:left="1440" w:header="709" w:footer="709" w:gutter="0"/>
          <w:cols w:space="708"/>
          <w:titlePg/>
          <w:docGrid w:linePitch="360"/>
        </w:sectPr>
      </w:pPr>
      <w:r w:rsidRPr="00C80C03">
        <w:rPr>
          <w:rFonts w:ascii="Times New Roman" w:hAnsi="Times New Roman" w:cs="Times New Roman"/>
          <w:sz w:val="24"/>
          <w:szCs w:val="24"/>
        </w:rPr>
        <w:t>Fuente. Elaboración Propia del Autor</w:t>
      </w:r>
    </w:p>
    <w:p w14:paraId="7EE47369" w14:textId="780E8952" w:rsidR="002F4697" w:rsidRPr="00C80C03" w:rsidRDefault="00014418" w:rsidP="00675CAE">
      <w:pPr>
        <w:pStyle w:val="Ttulo1"/>
        <w:numPr>
          <w:ilvl w:val="0"/>
          <w:numId w:val="7"/>
        </w:numPr>
        <w:spacing w:line="360" w:lineRule="auto"/>
        <w:rPr>
          <w:rFonts w:cs="Times New Roman"/>
          <w:szCs w:val="24"/>
        </w:rPr>
      </w:pPr>
      <w:bookmarkStart w:id="16" w:name="_Toc89018539"/>
      <w:r w:rsidRPr="00C80C03">
        <w:rPr>
          <w:rFonts w:cs="Times New Roman"/>
          <w:szCs w:val="24"/>
        </w:rPr>
        <w:lastRenderedPageBreak/>
        <w:t>Resultados de la M</w:t>
      </w:r>
      <w:r w:rsidR="00A35E77" w:rsidRPr="00C80C03">
        <w:rPr>
          <w:rFonts w:cs="Times New Roman"/>
          <w:szCs w:val="24"/>
        </w:rPr>
        <w:t>onografía</w:t>
      </w:r>
      <w:bookmarkEnd w:id="16"/>
    </w:p>
    <w:p w14:paraId="56419859" w14:textId="77777777" w:rsidR="00AF070B" w:rsidRPr="00C80C03" w:rsidRDefault="00AF070B" w:rsidP="00AF070B">
      <w:pPr>
        <w:rPr>
          <w:rFonts w:ascii="Times New Roman" w:hAnsi="Times New Roman" w:cs="Times New Roman"/>
          <w:sz w:val="24"/>
          <w:szCs w:val="24"/>
        </w:rPr>
      </w:pPr>
    </w:p>
    <w:p w14:paraId="7A19EA51" w14:textId="00D9CF65" w:rsidR="00EA68D4" w:rsidRPr="00C80C03" w:rsidRDefault="00AF070B" w:rsidP="005E1C43">
      <w:pPr>
        <w:tabs>
          <w:tab w:val="left" w:pos="148"/>
        </w:tabs>
        <w:autoSpaceDE w:val="0"/>
        <w:autoSpaceDN w:val="0"/>
        <w:adjustRightInd w:val="0"/>
        <w:spacing w:after="0" w:line="360" w:lineRule="auto"/>
        <w:ind w:left="709" w:firstLine="737"/>
        <w:jc w:val="both"/>
        <w:rPr>
          <w:rFonts w:ascii="Times New Roman" w:hAnsi="Times New Roman" w:cs="Times New Roman"/>
          <w:sz w:val="24"/>
          <w:szCs w:val="24"/>
        </w:rPr>
      </w:pPr>
      <w:r w:rsidRPr="00C80C03">
        <w:rPr>
          <w:rFonts w:ascii="Times New Roman" w:hAnsi="Times New Roman" w:cs="Times New Roman"/>
          <w:sz w:val="24"/>
          <w:szCs w:val="24"/>
        </w:rPr>
        <w:t xml:space="preserve">Como se mencionó en los aspectos </w:t>
      </w:r>
      <w:r w:rsidR="00EA68D4" w:rsidRPr="00C80C03">
        <w:rPr>
          <w:rFonts w:ascii="Times New Roman" w:hAnsi="Times New Roman" w:cs="Times New Roman"/>
          <w:sz w:val="24"/>
          <w:szCs w:val="24"/>
        </w:rPr>
        <w:t>metodológicos, se</w:t>
      </w:r>
      <w:r w:rsidRPr="00C80C03">
        <w:rPr>
          <w:rFonts w:ascii="Times New Roman" w:hAnsi="Times New Roman" w:cs="Times New Roman"/>
          <w:sz w:val="24"/>
          <w:szCs w:val="24"/>
        </w:rPr>
        <w:t xml:space="preserve"> </w:t>
      </w:r>
      <w:r w:rsidR="00EA68D4" w:rsidRPr="00C80C03">
        <w:rPr>
          <w:rFonts w:ascii="Times New Roman" w:hAnsi="Times New Roman" w:cs="Times New Roman"/>
          <w:sz w:val="24"/>
          <w:szCs w:val="24"/>
        </w:rPr>
        <w:t>utilizó un enfoque mixto, donde se trabajó con el fin de analizar las variables cualitativas y cuantitativas. En este caso se toman algunas preguntas que responden a “Analizar los factores que determinan el impacto del cultivo de café en la evaluación del nivel socioeconómico en la Vereda Buenos Aires, Municipio de Anzoátegui Tolima, durante el periodo 2000-2023.”</w:t>
      </w:r>
    </w:p>
    <w:p w14:paraId="14BE35E1" w14:textId="77777777" w:rsidR="00EA68D4" w:rsidRPr="00C80C03" w:rsidRDefault="00EA68D4" w:rsidP="005E1C43">
      <w:pPr>
        <w:tabs>
          <w:tab w:val="left" w:pos="148"/>
        </w:tabs>
        <w:autoSpaceDE w:val="0"/>
        <w:autoSpaceDN w:val="0"/>
        <w:adjustRightInd w:val="0"/>
        <w:spacing w:after="0" w:line="360" w:lineRule="auto"/>
        <w:ind w:left="709" w:firstLine="737"/>
        <w:jc w:val="both"/>
        <w:rPr>
          <w:rFonts w:ascii="Times New Roman" w:hAnsi="Times New Roman" w:cs="Times New Roman"/>
          <w:sz w:val="24"/>
          <w:szCs w:val="24"/>
        </w:rPr>
      </w:pPr>
    </w:p>
    <w:p w14:paraId="2251F460" w14:textId="037AB9FC" w:rsidR="00EA68D4" w:rsidRPr="00C80C03" w:rsidRDefault="00EA68D4" w:rsidP="005E1C43">
      <w:pPr>
        <w:tabs>
          <w:tab w:val="left" w:pos="148"/>
        </w:tabs>
        <w:autoSpaceDE w:val="0"/>
        <w:autoSpaceDN w:val="0"/>
        <w:adjustRightInd w:val="0"/>
        <w:spacing w:after="0" w:line="360" w:lineRule="auto"/>
        <w:ind w:left="709" w:firstLine="737"/>
        <w:jc w:val="both"/>
        <w:rPr>
          <w:rFonts w:ascii="Times New Roman" w:hAnsi="Times New Roman" w:cs="Times New Roman"/>
          <w:sz w:val="24"/>
          <w:szCs w:val="24"/>
        </w:rPr>
      </w:pPr>
      <w:r w:rsidRPr="00C80C03">
        <w:rPr>
          <w:rFonts w:ascii="Times New Roman" w:hAnsi="Times New Roman" w:cs="Times New Roman"/>
          <w:sz w:val="24"/>
          <w:szCs w:val="24"/>
        </w:rPr>
        <w:t>En el análisis de estas</w:t>
      </w:r>
      <w:r w:rsidR="0073384F" w:rsidRPr="00C80C03">
        <w:rPr>
          <w:rFonts w:ascii="Times New Roman" w:hAnsi="Times New Roman" w:cs="Times New Roman"/>
          <w:sz w:val="24"/>
          <w:szCs w:val="24"/>
        </w:rPr>
        <w:t>,</w:t>
      </w:r>
      <w:r w:rsidRPr="00C80C03">
        <w:rPr>
          <w:rFonts w:ascii="Times New Roman" w:hAnsi="Times New Roman" w:cs="Times New Roman"/>
          <w:sz w:val="24"/>
          <w:szCs w:val="24"/>
        </w:rPr>
        <w:t xml:space="preserve"> busc</w:t>
      </w:r>
      <w:r w:rsidR="00AD26CB">
        <w:rPr>
          <w:rFonts w:ascii="Times New Roman" w:hAnsi="Times New Roman" w:cs="Times New Roman"/>
          <w:sz w:val="24"/>
          <w:szCs w:val="24"/>
        </w:rPr>
        <w:t>a</w:t>
      </w:r>
      <w:r w:rsidRPr="00C80C03">
        <w:rPr>
          <w:rFonts w:ascii="Times New Roman" w:hAnsi="Times New Roman" w:cs="Times New Roman"/>
          <w:sz w:val="24"/>
          <w:szCs w:val="24"/>
        </w:rPr>
        <w:t xml:space="preserve"> encontrar los elementos </w:t>
      </w:r>
      <w:r w:rsidR="00783310" w:rsidRPr="00C80C03">
        <w:rPr>
          <w:rFonts w:ascii="Times New Roman" w:hAnsi="Times New Roman" w:cs="Times New Roman"/>
          <w:sz w:val="24"/>
          <w:szCs w:val="24"/>
        </w:rPr>
        <w:t>cualitativos,</w:t>
      </w:r>
      <w:r w:rsidR="0073384F" w:rsidRPr="00C80C03">
        <w:rPr>
          <w:rFonts w:ascii="Times New Roman" w:hAnsi="Times New Roman" w:cs="Times New Roman"/>
          <w:sz w:val="24"/>
          <w:szCs w:val="24"/>
        </w:rPr>
        <w:t xml:space="preserve"> en el ejemplo propuesto cada pregunta conto </w:t>
      </w:r>
      <w:r w:rsidR="00783310" w:rsidRPr="00C80C03">
        <w:rPr>
          <w:rFonts w:ascii="Times New Roman" w:hAnsi="Times New Roman" w:cs="Times New Roman"/>
          <w:sz w:val="24"/>
          <w:szCs w:val="24"/>
        </w:rPr>
        <w:t>con tres respuestas, caracterizadas para encontrar y analizar los niveles en tres grupos:</w:t>
      </w:r>
    </w:p>
    <w:p w14:paraId="4D116F73" w14:textId="77777777" w:rsidR="00783310" w:rsidRPr="00C80C03" w:rsidRDefault="00783310" w:rsidP="00EA68D4">
      <w:pPr>
        <w:tabs>
          <w:tab w:val="left" w:pos="148"/>
        </w:tabs>
        <w:autoSpaceDE w:val="0"/>
        <w:autoSpaceDN w:val="0"/>
        <w:adjustRightInd w:val="0"/>
        <w:spacing w:after="0" w:line="276" w:lineRule="auto"/>
        <w:ind w:left="708"/>
        <w:jc w:val="both"/>
        <w:rPr>
          <w:rFonts w:ascii="Times New Roman" w:hAnsi="Times New Roman" w:cs="Times New Roman"/>
          <w:sz w:val="24"/>
          <w:szCs w:val="24"/>
        </w:rPr>
      </w:pPr>
    </w:p>
    <w:p w14:paraId="747100F8" w14:textId="07FCC77C" w:rsidR="00783310" w:rsidRPr="00C80C03" w:rsidRDefault="00783310" w:rsidP="00EA68D4">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r w:rsidRPr="00C80C03">
        <w:rPr>
          <w:rFonts w:ascii="Times New Roman" w:hAnsi="Times New Roman" w:cs="Times New Roman"/>
          <w:noProof/>
          <w:sz w:val="24"/>
          <w:szCs w:val="24"/>
        </w:rPr>
        <w:drawing>
          <wp:inline distT="0" distB="0" distL="0" distR="0" wp14:anchorId="077D9852" wp14:editId="78494512">
            <wp:extent cx="5612130" cy="1163955"/>
            <wp:effectExtent l="0" t="0" r="7620" b="0"/>
            <wp:docPr id="6231747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74703" name="Imagen 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1163955"/>
                    </a:xfrm>
                    <a:prstGeom prst="rect">
                      <a:avLst/>
                    </a:prstGeom>
                    <a:noFill/>
                    <a:ln>
                      <a:noFill/>
                    </a:ln>
                  </pic:spPr>
                </pic:pic>
              </a:graphicData>
            </a:graphic>
          </wp:inline>
        </w:drawing>
      </w:r>
    </w:p>
    <w:p w14:paraId="4F780F0C" w14:textId="77777777" w:rsidR="00E44384" w:rsidRPr="00C80C03" w:rsidRDefault="00E44384" w:rsidP="00E44384">
      <w:pPr>
        <w:ind w:left="708"/>
        <w:rPr>
          <w:rFonts w:ascii="Times New Roman" w:hAnsi="Times New Roman" w:cs="Times New Roman"/>
          <w:sz w:val="24"/>
          <w:szCs w:val="24"/>
          <w:lang w:val="es-MX"/>
        </w:rPr>
      </w:pPr>
      <w:r w:rsidRPr="00C80C03">
        <w:rPr>
          <w:rFonts w:ascii="Times New Roman" w:hAnsi="Times New Roman" w:cs="Times New Roman"/>
          <w:b/>
          <w:bCs/>
          <w:sz w:val="24"/>
          <w:szCs w:val="24"/>
          <w:lang w:val="es-MX"/>
        </w:rPr>
        <w:t>Fuente_:</w:t>
      </w:r>
      <w:r w:rsidRPr="00C80C03">
        <w:rPr>
          <w:rFonts w:ascii="Times New Roman" w:hAnsi="Times New Roman" w:cs="Times New Roman"/>
          <w:sz w:val="24"/>
          <w:szCs w:val="24"/>
          <w:lang w:val="es-MX"/>
        </w:rPr>
        <w:t xml:space="preserve"> Analisis.xmls / José Gregorio Palacios Sánchez </w:t>
      </w:r>
    </w:p>
    <w:p w14:paraId="71C08761" w14:textId="77777777" w:rsidR="00783310" w:rsidRPr="00C80C03" w:rsidRDefault="00783310" w:rsidP="00EA68D4">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633EF1E0" w14:textId="77777777" w:rsidR="00CD117C" w:rsidRPr="00C80C03" w:rsidRDefault="00783310" w:rsidP="00EA68D4">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r w:rsidRPr="00C80C03">
        <w:rPr>
          <w:rFonts w:ascii="Times New Roman" w:hAnsi="Times New Roman" w:cs="Times New Roman"/>
          <w:b/>
          <w:iCs/>
          <w:sz w:val="24"/>
          <w:szCs w:val="24"/>
        </w:rPr>
        <w:t xml:space="preserve">Bueno: </w:t>
      </w:r>
      <w:r w:rsidRPr="00C80C03">
        <w:rPr>
          <w:rFonts w:ascii="Times New Roman" w:hAnsi="Times New Roman" w:cs="Times New Roman"/>
          <w:bCs/>
          <w:iCs/>
          <w:sz w:val="24"/>
          <w:szCs w:val="24"/>
        </w:rPr>
        <w:t>busca encontrar lo bueno, midiéndolo en forma cualitativa y cuantitativa, las personas que respondieron a la encuesta bueno pueden elegir que tan bueno ha sido en términos cuantitativos</w:t>
      </w:r>
      <w:r w:rsidR="00CD117C" w:rsidRPr="00C80C03">
        <w:rPr>
          <w:rFonts w:ascii="Times New Roman" w:hAnsi="Times New Roman" w:cs="Times New Roman"/>
          <w:bCs/>
          <w:iCs/>
          <w:sz w:val="24"/>
          <w:szCs w:val="24"/>
        </w:rPr>
        <w:t>.</w:t>
      </w:r>
    </w:p>
    <w:p w14:paraId="12A4E239" w14:textId="77777777" w:rsidR="00CD117C" w:rsidRPr="00C80C03" w:rsidRDefault="00CD117C" w:rsidP="00EA68D4">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p>
    <w:p w14:paraId="160484B6" w14:textId="50B22629" w:rsidR="00E55694" w:rsidRPr="00C80C03"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r w:rsidRPr="00C80C03">
        <w:rPr>
          <w:rFonts w:ascii="Times New Roman" w:hAnsi="Times New Roman" w:cs="Times New Roman"/>
          <w:b/>
          <w:iCs/>
          <w:sz w:val="24"/>
          <w:szCs w:val="24"/>
        </w:rPr>
        <w:t>Regular:</w:t>
      </w:r>
      <w:r w:rsidRPr="00C80C03">
        <w:rPr>
          <w:rFonts w:ascii="Times New Roman" w:hAnsi="Times New Roman" w:cs="Times New Roman"/>
          <w:bCs/>
          <w:iCs/>
          <w:sz w:val="24"/>
          <w:szCs w:val="24"/>
        </w:rPr>
        <w:t xml:space="preserve"> el siguiente valor cualitativo busca de manera directa buscar analizar la misma pregunta, y cuantificar el valor cualitativo y cuantitativo para luego poder realizar una medición.</w:t>
      </w:r>
    </w:p>
    <w:p w14:paraId="520B5E2E" w14:textId="77777777" w:rsidR="00CD117C" w:rsidRPr="00C80C03"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p>
    <w:p w14:paraId="020C934E" w14:textId="0381AA97" w:rsidR="00CD117C" w:rsidRPr="00C80C03"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r w:rsidRPr="00C80C03">
        <w:rPr>
          <w:rFonts w:ascii="Times New Roman" w:hAnsi="Times New Roman" w:cs="Times New Roman"/>
          <w:b/>
          <w:iCs/>
          <w:sz w:val="24"/>
          <w:szCs w:val="24"/>
        </w:rPr>
        <w:t>Sin Cambios:</w:t>
      </w:r>
      <w:r w:rsidRPr="00C80C03">
        <w:rPr>
          <w:rFonts w:ascii="Times New Roman" w:hAnsi="Times New Roman" w:cs="Times New Roman"/>
          <w:bCs/>
          <w:iCs/>
          <w:sz w:val="24"/>
          <w:szCs w:val="24"/>
        </w:rPr>
        <w:t xml:space="preserve"> esta busca los elementos buenos o malos del tema principal de estudio, con esta tratamos de encontrar si realmente ha sido malo o bueno, pues esta establece, los niveles según las dos anteriores. </w:t>
      </w:r>
    </w:p>
    <w:p w14:paraId="0780C380" w14:textId="77777777" w:rsidR="00CD117C" w:rsidRPr="00C80C03"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p>
    <w:p w14:paraId="24EF0175" w14:textId="6285F9EE" w:rsidR="00CD117C" w:rsidRPr="00C80C03"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r w:rsidRPr="00C80C03">
        <w:rPr>
          <w:rFonts w:ascii="Times New Roman" w:hAnsi="Times New Roman" w:cs="Times New Roman"/>
          <w:b/>
          <w:iCs/>
          <w:sz w:val="24"/>
          <w:szCs w:val="24"/>
        </w:rPr>
        <w:t>Análisis de los resultados</w:t>
      </w:r>
    </w:p>
    <w:p w14:paraId="3D63AD78" w14:textId="77777777" w:rsidR="00CD117C" w:rsidRPr="00C80C03"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p>
    <w:p w14:paraId="44629A5D" w14:textId="7D66F2DF" w:rsidR="00E44384" w:rsidRPr="00C80C03" w:rsidRDefault="00CD117C" w:rsidP="005E1C43">
      <w:pPr>
        <w:tabs>
          <w:tab w:val="left" w:pos="148"/>
        </w:tabs>
        <w:autoSpaceDE w:val="0"/>
        <w:autoSpaceDN w:val="0"/>
        <w:adjustRightInd w:val="0"/>
        <w:spacing w:after="0" w:line="360" w:lineRule="auto"/>
        <w:ind w:left="709" w:firstLine="737"/>
        <w:jc w:val="both"/>
        <w:rPr>
          <w:rFonts w:ascii="Times New Roman" w:hAnsi="Times New Roman" w:cs="Times New Roman"/>
          <w:bCs/>
          <w:iCs/>
          <w:sz w:val="24"/>
          <w:szCs w:val="24"/>
        </w:rPr>
      </w:pPr>
      <w:r w:rsidRPr="00C80C03">
        <w:rPr>
          <w:rFonts w:ascii="Times New Roman" w:hAnsi="Times New Roman" w:cs="Times New Roman"/>
          <w:bCs/>
          <w:iCs/>
          <w:sz w:val="24"/>
          <w:szCs w:val="24"/>
        </w:rPr>
        <w:t xml:space="preserve">Las anteriores </w:t>
      </w:r>
      <w:r w:rsidR="00E44384" w:rsidRPr="00C80C03">
        <w:rPr>
          <w:rFonts w:ascii="Times New Roman" w:hAnsi="Times New Roman" w:cs="Times New Roman"/>
          <w:bCs/>
          <w:iCs/>
          <w:sz w:val="24"/>
          <w:szCs w:val="24"/>
        </w:rPr>
        <w:t>variables,</w:t>
      </w:r>
      <w:r w:rsidRPr="00C80C03">
        <w:rPr>
          <w:rFonts w:ascii="Times New Roman" w:hAnsi="Times New Roman" w:cs="Times New Roman"/>
          <w:bCs/>
          <w:iCs/>
          <w:sz w:val="24"/>
          <w:szCs w:val="24"/>
        </w:rPr>
        <w:t xml:space="preserve"> se les realizo la aplicación de las </w:t>
      </w:r>
      <w:r w:rsidR="00E44384" w:rsidRPr="00C80C03">
        <w:rPr>
          <w:rFonts w:ascii="Times New Roman" w:hAnsi="Times New Roman" w:cs="Times New Roman"/>
          <w:bCs/>
          <w:iCs/>
          <w:sz w:val="24"/>
          <w:szCs w:val="24"/>
        </w:rPr>
        <w:t>matemáticas,</w:t>
      </w:r>
      <w:r w:rsidRPr="00C80C03">
        <w:rPr>
          <w:rFonts w:ascii="Times New Roman" w:hAnsi="Times New Roman" w:cs="Times New Roman"/>
          <w:bCs/>
          <w:iCs/>
          <w:sz w:val="24"/>
          <w:szCs w:val="24"/>
        </w:rPr>
        <w:t xml:space="preserve"> lo primer que se hizo fue sumas el resultado de </w:t>
      </w:r>
      <w:r w:rsidR="00E44384" w:rsidRPr="00C80C03">
        <w:rPr>
          <w:rFonts w:ascii="Times New Roman" w:hAnsi="Times New Roman" w:cs="Times New Roman"/>
          <w:bCs/>
          <w:iCs/>
          <w:sz w:val="24"/>
          <w:szCs w:val="24"/>
        </w:rPr>
        <w:t>cada variable</w:t>
      </w:r>
      <w:r w:rsidRPr="00C80C03">
        <w:rPr>
          <w:rFonts w:ascii="Times New Roman" w:hAnsi="Times New Roman" w:cs="Times New Roman"/>
          <w:bCs/>
          <w:iCs/>
          <w:sz w:val="24"/>
          <w:szCs w:val="24"/>
        </w:rPr>
        <w:t xml:space="preserve"> A+B+C y luego dividirla en tres para obtener un valor ponderado y saber que nivel fue el más influyente en el resultado final</w:t>
      </w:r>
      <w:r w:rsidR="00E44384" w:rsidRPr="00C80C03">
        <w:rPr>
          <w:rFonts w:ascii="Times New Roman" w:hAnsi="Times New Roman" w:cs="Times New Roman"/>
          <w:bCs/>
          <w:iCs/>
          <w:sz w:val="24"/>
          <w:szCs w:val="24"/>
        </w:rPr>
        <w:t>.</w:t>
      </w:r>
    </w:p>
    <w:p w14:paraId="63987D73" w14:textId="77777777" w:rsidR="00E44384" w:rsidRPr="00C80C03" w:rsidRDefault="00E44384" w:rsidP="005E1C43">
      <w:pPr>
        <w:tabs>
          <w:tab w:val="left" w:pos="148"/>
        </w:tabs>
        <w:autoSpaceDE w:val="0"/>
        <w:autoSpaceDN w:val="0"/>
        <w:adjustRightInd w:val="0"/>
        <w:spacing w:after="0" w:line="360" w:lineRule="auto"/>
        <w:ind w:left="709" w:firstLine="737"/>
        <w:jc w:val="both"/>
        <w:rPr>
          <w:rFonts w:ascii="Times New Roman" w:hAnsi="Times New Roman" w:cs="Times New Roman"/>
          <w:bCs/>
          <w:iCs/>
          <w:sz w:val="24"/>
          <w:szCs w:val="24"/>
        </w:rPr>
      </w:pPr>
    </w:p>
    <w:p w14:paraId="63B96C12" w14:textId="77777777" w:rsidR="00E44384" w:rsidRPr="00C80C03" w:rsidRDefault="00E44384" w:rsidP="005E1C43">
      <w:pPr>
        <w:tabs>
          <w:tab w:val="left" w:pos="148"/>
        </w:tabs>
        <w:autoSpaceDE w:val="0"/>
        <w:autoSpaceDN w:val="0"/>
        <w:adjustRightInd w:val="0"/>
        <w:spacing w:after="0" w:line="360" w:lineRule="auto"/>
        <w:ind w:left="709" w:firstLine="737"/>
        <w:jc w:val="both"/>
        <w:rPr>
          <w:rFonts w:ascii="Times New Roman" w:hAnsi="Times New Roman" w:cs="Times New Roman"/>
          <w:bCs/>
          <w:iCs/>
          <w:sz w:val="24"/>
          <w:szCs w:val="24"/>
        </w:rPr>
      </w:pPr>
      <w:r w:rsidRPr="00C80C03">
        <w:rPr>
          <w:rFonts w:ascii="Times New Roman" w:hAnsi="Times New Roman" w:cs="Times New Roman"/>
          <w:bCs/>
          <w:iCs/>
          <w:sz w:val="24"/>
          <w:szCs w:val="24"/>
        </w:rPr>
        <w:t xml:space="preserve">El uso de promedios en la investigación tiene profundas raíces en la estadística y la metodología de la investigación. Ronald Fisher, uno de los pioneros en el campo de la estadística, defendió la idea de que los promedios son medidas representativas que resumen de manera efectiva conjuntos de datos complejos. Fisher abogó por el uso de la media aritmética como una medida de tendencia central, argumentando que proporciona una descripción concisa pero informativa de la distribución de los datos. </w:t>
      </w:r>
    </w:p>
    <w:p w14:paraId="059B6EBD" w14:textId="77777777" w:rsidR="00E44384" w:rsidRPr="00C80C03" w:rsidRDefault="00E44384" w:rsidP="005E1C43">
      <w:pPr>
        <w:tabs>
          <w:tab w:val="left" w:pos="148"/>
        </w:tabs>
        <w:autoSpaceDE w:val="0"/>
        <w:autoSpaceDN w:val="0"/>
        <w:adjustRightInd w:val="0"/>
        <w:spacing w:after="0" w:line="360" w:lineRule="auto"/>
        <w:ind w:left="709" w:firstLine="737"/>
        <w:jc w:val="both"/>
        <w:rPr>
          <w:rFonts w:ascii="Times New Roman" w:hAnsi="Times New Roman" w:cs="Times New Roman"/>
          <w:bCs/>
          <w:iCs/>
          <w:sz w:val="24"/>
          <w:szCs w:val="24"/>
        </w:rPr>
      </w:pPr>
    </w:p>
    <w:p w14:paraId="7ECFDF62" w14:textId="5B73D411" w:rsidR="00E44384" w:rsidRPr="00C80C03" w:rsidRDefault="00E44384" w:rsidP="005E1C43">
      <w:pPr>
        <w:tabs>
          <w:tab w:val="left" w:pos="148"/>
        </w:tabs>
        <w:autoSpaceDE w:val="0"/>
        <w:autoSpaceDN w:val="0"/>
        <w:adjustRightInd w:val="0"/>
        <w:spacing w:after="0" w:line="360" w:lineRule="auto"/>
        <w:ind w:left="709" w:firstLine="737"/>
        <w:jc w:val="both"/>
        <w:rPr>
          <w:rFonts w:ascii="Times New Roman" w:hAnsi="Times New Roman" w:cs="Times New Roman"/>
          <w:bCs/>
          <w:iCs/>
          <w:sz w:val="24"/>
          <w:szCs w:val="24"/>
        </w:rPr>
      </w:pPr>
      <w:r w:rsidRPr="00C80C03">
        <w:rPr>
          <w:rFonts w:ascii="Times New Roman" w:hAnsi="Times New Roman" w:cs="Times New Roman"/>
          <w:bCs/>
          <w:iCs/>
          <w:sz w:val="24"/>
          <w:szCs w:val="24"/>
        </w:rPr>
        <w:lastRenderedPageBreak/>
        <w:t>Karl Pearson, otro destacado estadístico, también respaldó la utilidad de los promedios en la investigación científica. Pearson enfatizó que los promedios permiten simplificar la interpretación de los datos al proporcionar un único valor que resume la información contenida en un conjunto de observaciones. Además, los promedios pueden facilitar la comparación entre grupos y la evaluación de tendencias a lo largo del tiempo, lo que los convierte en herramientas valiosas para la investigación empírica y la toma de decisiones basada en evidencia.</w:t>
      </w:r>
    </w:p>
    <w:p w14:paraId="07B9A64B" w14:textId="77777777" w:rsidR="00E44384" w:rsidRPr="00C80C03" w:rsidRDefault="00E44384" w:rsidP="005E1C43">
      <w:pPr>
        <w:tabs>
          <w:tab w:val="left" w:pos="148"/>
        </w:tabs>
        <w:autoSpaceDE w:val="0"/>
        <w:autoSpaceDN w:val="0"/>
        <w:adjustRightInd w:val="0"/>
        <w:spacing w:after="0" w:line="360" w:lineRule="auto"/>
        <w:ind w:left="709" w:firstLine="737"/>
        <w:jc w:val="both"/>
        <w:rPr>
          <w:rFonts w:ascii="Times New Roman" w:hAnsi="Times New Roman" w:cs="Times New Roman"/>
          <w:bCs/>
          <w:iCs/>
          <w:sz w:val="24"/>
          <w:szCs w:val="24"/>
        </w:rPr>
      </w:pPr>
    </w:p>
    <w:p w14:paraId="4DE47C8D" w14:textId="782D501A" w:rsidR="00E44384" w:rsidRPr="00C80C03" w:rsidRDefault="00E44384" w:rsidP="005E1C43">
      <w:pPr>
        <w:tabs>
          <w:tab w:val="left" w:pos="148"/>
        </w:tabs>
        <w:autoSpaceDE w:val="0"/>
        <w:autoSpaceDN w:val="0"/>
        <w:adjustRightInd w:val="0"/>
        <w:spacing w:after="0" w:line="360" w:lineRule="auto"/>
        <w:ind w:left="709" w:firstLine="737"/>
        <w:jc w:val="both"/>
        <w:rPr>
          <w:rFonts w:ascii="Times New Roman" w:hAnsi="Times New Roman" w:cs="Times New Roman"/>
          <w:bCs/>
          <w:iCs/>
          <w:sz w:val="24"/>
          <w:szCs w:val="24"/>
        </w:rPr>
      </w:pPr>
      <w:r w:rsidRPr="00C80C03">
        <w:rPr>
          <w:rFonts w:ascii="Times New Roman" w:hAnsi="Times New Roman" w:cs="Times New Roman"/>
          <w:bCs/>
          <w:iCs/>
          <w:sz w:val="24"/>
          <w:szCs w:val="24"/>
        </w:rPr>
        <w:t>Jerzy Neyman y Abraham Wald, dos figuras prominentes en la teoría estadística, reconocieron el poder de los promedios en la inferencia estadística y el diseño de experimentos. Neyman argumentó que los promedios son fundamentales para la inferencia sobre poblaciones a partir de muestras, ya que proporcionan estimaciones confiables de parámetros poblacionales. Wald, por su parte, destacó que los promedios pueden ayudar a reducir la variabilidad en los datos y mejorar la precisión de las conclusiones científicas.</w:t>
      </w:r>
    </w:p>
    <w:p w14:paraId="01DDCD75" w14:textId="77777777" w:rsidR="00CD117C" w:rsidRPr="00C80C03"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p>
    <w:p w14:paraId="504E461C" w14:textId="3F714DD4" w:rsidR="00E44384" w:rsidRPr="00C80C03" w:rsidRDefault="00E44384" w:rsidP="00CD117C">
      <w:pPr>
        <w:tabs>
          <w:tab w:val="left" w:pos="148"/>
        </w:tabs>
        <w:autoSpaceDE w:val="0"/>
        <w:autoSpaceDN w:val="0"/>
        <w:adjustRightInd w:val="0"/>
        <w:spacing w:after="0" w:line="276" w:lineRule="auto"/>
        <w:ind w:left="708"/>
        <w:jc w:val="both"/>
        <w:rPr>
          <w:rFonts w:ascii="Times New Roman" w:hAnsi="Times New Roman" w:cs="Times New Roman"/>
          <w:b/>
          <w:iCs/>
          <w:sz w:val="24"/>
          <w:szCs w:val="24"/>
        </w:rPr>
      </w:pPr>
      <w:r w:rsidRPr="00C80C03">
        <w:rPr>
          <w:rFonts w:ascii="Times New Roman" w:hAnsi="Times New Roman" w:cs="Times New Roman"/>
          <w:b/>
          <w:iCs/>
          <w:sz w:val="24"/>
          <w:szCs w:val="24"/>
        </w:rPr>
        <w:t xml:space="preserve">Resultados de encuestas </w:t>
      </w:r>
    </w:p>
    <w:p w14:paraId="022FA389" w14:textId="77777777" w:rsidR="00E44384" w:rsidRPr="00C80C03" w:rsidRDefault="00E44384"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p>
    <w:p w14:paraId="66ED526F" w14:textId="7972BE99" w:rsidR="00E44384" w:rsidRPr="00C80C03" w:rsidRDefault="00E44384"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r w:rsidRPr="00C80C03">
        <w:rPr>
          <w:rFonts w:ascii="Times New Roman" w:hAnsi="Times New Roman" w:cs="Times New Roman"/>
          <w:noProof/>
          <w:sz w:val="24"/>
          <w:szCs w:val="24"/>
        </w:rPr>
        <w:drawing>
          <wp:inline distT="0" distB="0" distL="0" distR="0" wp14:anchorId="1E27B242" wp14:editId="3C11E6A0">
            <wp:extent cx="4619625" cy="6472052"/>
            <wp:effectExtent l="0" t="0" r="0" b="5080"/>
            <wp:docPr id="1019354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1225" cy="6474294"/>
                    </a:xfrm>
                    <a:prstGeom prst="rect">
                      <a:avLst/>
                    </a:prstGeom>
                    <a:noFill/>
                    <a:ln>
                      <a:noFill/>
                    </a:ln>
                  </pic:spPr>
                </pic:pic>
              </a:graphicData>
            </a:graphic>
          </wp:inline>
        </w:drawing>
      </w:r>
    </w:p>
    <w:p w14:paraId="198EF3F8" w14:textId="77777777" w:rsidR="00CD117C" w:rsidRPr="00C80C03" w:rsidRDefault="00CD117C" w:rsidP="00CD117C">
      <w:pPr>
        <w:tabs>
          <w:tab w:val="left" w:pos="148"/>
        </w:tabs>
        <w:autoSpaceDE w:val="0"/>
        <w:autoSpaceDN w:val="0"/>
        <w:adjustRightInd w:val="0"/>
        <w:spacing w:after="0" w:line="276" w:lineRule="auto"/>
        <w:ind w:left="708"/>
        <w:jc w:val="both"/>
        <w:rPr>
          <w:rFonts w:ascii="Times New Roman" w:hAnsi="Times New Roman" w:cs="Times New Roman"/>
          <w:bCs/>
          <w:iCs/>
          <w:sz w:val="24"/>
          <w:szCs w:val="24"/>
        </w:rPr>
      </w:pPr>
    </w:p>
    <w:p w14:paraId="2ED65EC3" w14:textId="6784179A" w:rsidR="00E55694" w:rsidRPr="00C80C03" w:rsidRDefault="00CD117C" w:rsidP="00C80C03">
      <w:pPr>
        <w:tabs>
          <w:tab w:val="left" w:pos="148"/>
        </w:tabs>
        <w:autoSpaceDE w:val="0"/>
        <w:autoSpaceDN w:val="0"/>
        <w:adjustRightInd w:val="0"/>
        <w:spacing w:after="0" w:line="276" w:lineRule="auto"/>
        <w:ind w:left="708"/>
        <w:jc w:val="both"/>
        <w:rPr>
          <w:rFonts w:ascii="Times New Roman" w:hAnsi="Times New Roman" w:cs="Times New Roman"/>
          <w:sz w:val="24"/>
          <w:szCs w:val="24"/>
        </w:rPr>
      </w:pPr>
      <w:r w:rsidRPr="00C80C03">
        <w:rPr>
          <w:rFonts w:ascii="Times New Roman" w:hAnsi="Times New Roman" w:cs="Times New Roman"/>
          <w:bCs/>
          <w:iCs/>
          <w:sz w:val="24"/>
          <w:szCs w:val="24"/>
        </w:rPr>
        <w:lastRenderedPageBreak/>
        <w:t xml:space="preserve"> </w:t>
      </w:r>
    </w:p>
    <w:p w14:paraId="38EA016B" w14:textId="3326CC87" w:rsidR="00E44384" w:rsidRPr="00C80C03" w:rsidRDefault="00E44384" w:rsidP="005E1C43">
      <w:pPr>
        <w:spacing w:line="360" w:lineRule="auto"/>
        <w:ind w:left="709" w:firstLine="737"/>
        <w:rPr>
          <w:rFonts w:ascii="Times New Roman" w:hAnsi="Times New Roman" w:cs="Times New Roman"/>
          <w:sz w:val="24"/>
          <w:szCs w:val="24"/>
        </w:rPr>
      </w:pPr>
      <w:r w:rsidRPr="00C80C03">
        <w:rPr>
          <w:rFonts w:ascii="Times New Roman" w:hAnsi="Times New Roman" w:cs="Times New Roman"/>
          <w:sz w:val="24"/>
          <w:szCs w:val="24"/>
        </w:rPr>
        <w:t>Cuantitativamente, los resultados de la encuesta muestran una percepción generalmente positiva hacia ciertos aspectos del cultivo de café en la Vereda Buenos Aires. Las preguntas relacionadas con el impacto del gobierno en la sostenibilidad, la efectividad del comité de cafeteros, las prácticas agrícolas frente a desafíos ambientales y climáticos, así como las recomendaciones para mejorar la sostenibilidad económica y social, obtuvieron promedios más altos. Esto sugiere que los encuestados tienen una visión favorable de la intervención gubernamental, las prácticas agrícolas adaptativas y la necesidad de estrategias para mejorar la sostenibilidad en la comunidad cafetera. Sin embargo, algunas áreas como la rentabilidad del cultivo y el impacto de los precios internacionales del café en los ingresos de los productores presentaron promedios más bajos, señalando posibles desafíos económicos en la producción de café.</w:t>
      </w:r>
    </w:p>
    <w:p w14:paraId="485B5C29" w14:textId="044545B5" w:rsidR="00E44384" w:rsidRPr="00C80C03" w:rsidRDefault="00E44384" w:rsidP="005E1C43">
      <w:pPr>
        <w:spacing w:line="360" w:lineRule="auto"/>
        <w:ind w:left="709" w:firstLine="737"/>
        <w:rPr>
          <w:rFonts w:ascii="Times New Roman" w:hAnsi="Times New Roman" w:cs="Times New Roman"/>
          <w:sz w:val="24"/>
          <w:szCs w:val="24"/>
        </w:rPr>
      </w:pPr>
      <w:r w:rsidRPr="00C80C03">
        <w:rPr>
          <w:rFonts w:ascii="Times New Roman" w:hAnsi="Times New Roman" w:cs="Times New Roman"/>
          <w:sz w:val="24"/>
          <w:szCs w:val="24"/>
        </w:rPr>
        <w:t>Cualitativamente, los resultados revelan una diversidad de opiniones y experiencias entre los productores de café en la Vereda Buenos Aires. Mientras que algunas áreas muestran una percepción positiva y optimista, otras reflejan preocupaciones y desafíos en la rentabilidad y la competitividad del cultivo de café. Esto sugiere la complejidad del panorama socioeconómico en la comunidad cafetera y la necesidad de abordar de manera integral diversos factores que influyen en la sostenibilidad y el desarrollo económico local. En consecuencia, es crucial considerar estas perspectivas variadas al diseñar e implementar estrategias de intervención y diversificación económica para promover el desarrollo sostenible en la Vereda Buenos Aires.</w:t>
      </w:r>
    </w:p>
    <w:p w14:paraId="4D80A8D4" w14:textId="67539D13" w:rsidR="00E44384" w:rsidRPr="00C80C03" w:rsidRDefault="00E44384" w:rsidP="00E44384">
      <w:pPr>
        <w:spacing w:line="360" w:lineRule="auto"/>
        <w:ind w:left="708"/>
        <w:rPr>
          <w:rFonts w:ascii="Times New Roman" w:hAnsi="Times New Roman" w:cs="Times New Roman"/>
          <w:sz w:val="24"/>
          <w:szCs w:val="24"/>
        </w:rPr>
      </w:pPr>
      <w:r w:rsidRPr="00C80C03">
        <w:rPr>
          <w:rFonts w:ascii="Times New Roman" w:hAnsi="Times New Roman" w:cs="Times New Roman"/>
          <w:noProof/>
          <w:sz w:val="24"/>
          <w:szCs w:val="24"/>
        </w:rPr>
        <w:drawing>
          <wp:inline distT="0" distB="0" distL="0" distR="0" wp14:anchorId="0DBDCACE" wp14:editId="40BCE17E">
            <wp:extent cx="5612130" cy="3574473"/>
            <wp:effectExtent l="0" t="0" r="7620" b="6985"/>
            <wp:docPr id="1461124791" name="Gráfico 1">
              <a:extLst xmlns:a="http://schemas.openxmlformats.org/drawingml/2006/main">
                <a:ext uri="{FF2B5EF4-FFF2-40B4-BE49-F238E27FC236}">
                  <a16:creationId xmlns:a16="http://schemas.microsoft.com/office/drawing/2014/main" id="{C77FC3A4-5EFA-3506-8E47-F660F02149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FFE4DDC" w14:textId="77777777" w:rsidR="0013163B" w:rsidRPr="00C80C03" w:rsidRDefault="0013163B" w:rsidP="0013163B">
      <w:pPr>
        <w:ind w:left="708"/>
        <w:rPr>
          <w:rFonts w:ascii="Times New Roman" w:hAnsi="Times New Roman" w:cs="Times New Roman"/>
          <w:sz w:val="24"/>
          <w:szCs w:val="24"/>
          <w:lang w:val="es-MX"/>
        </w:rPr>
      </w:pPr>
      <w:r w:rsidRPr="00C80C03">
        <w:rPr>
          <w:rFonts w:ascii="Times New Roman" w:hAnsi="Times New Roman" w:cs="Times New Roman"/>
          <w:b/>
          <w:bCs/>
          <w:sz w:val="24"/>
          <w:szCs w:val="24"/>
          <w:lang w:val="es-MX"/>
        </w:rPr>
        <w:t>Fuente_:</w:t>
      </w:r>
      <w:r w:rsidRPr="00C80C03">
        <w:rPr>
          <w:rFonts w:ascii="Times New Roman" w:hAnsi="Times New Roman" w:cs="Times New Roman"/>
          <w:sz w:val="24"/>
          <w:szCs w:val="24"/>
          <w:lang w:val="es-MX"/>
        </w:rPr>
        <w:t xml:space="preserve"> Analisis.xmls / José Gregorio Palacios Sánchez </w:t>
      </w:r>
    </w:p>
    <w:p w14:paraId="5A1C7C85" w14:textId="77777777" w:rsidR="00E44384" w:rsidRPr="00C80C03" w:rsidRDefault="00E44384" w:rsidP="00E44384">
      <w:pPr>
        <w:spacing w:line="360" w:lineRule="auto"/>
        <w:ind w:left="708"/>
        <w:rPr>
          <w:rFonts w:ascii="Times New Roman" w:hAnsi="Times New Roman" w:cs="Times New Roman"/>
          <w:sz w:val="24"/>
          <w:szCs w:val="24"/>
          <w:lang w:val="es-MX"/>
        </w:rPr>
      </w:pPr>
    </w:p>
    <w:p w14:paraId="3604653B" w14:textId="163DAF06" w:rsidR="00EB7704" w:rsidRPr="00C80C03" w:rsidRDefault="00EB7704" w:rsidP="005E1C43">
      <w:pPr>
        <w:spacing w:line="360" w:lineRule="auto"/>
        <w:ind w:left="709" w:firstLine="737"/>
        <w:rPr>
          <w:rFonts w:ascii="Times New Roman" w:hAnsi="Times New Roman" w:cs="Times New Roman"/>
          <w:b/>
          <w:bCs/>
          <w:sz w:val="24"/>
          <w:szCs w:val="24"/>
          <w:lang w:val="es-MX"/>
        </w:rPr>
      </w:pPr>
      <w:r w:rsidRPr="00C80C03">
        <w:rPr>
          <w:rFonts w:ascii="Times New Roman" w:hAnsi="Times New Roman" w:cs="Times New Roman"/>
          <w:sz w:val="24"/>
          <w:szCs w:val="24"/>
          <w:lang w:val="es-MX"/>
        </w:rPr>
        <w:t xml:space="preserve">La Vereda Buenos Aires, situada en una región cafetalera de renombre, ha sido testigo de una evolución significativa en su industria cafetalera desde el año 2000. A través de una encuesta, se ha buscado comprender diversos aspectos del cultivo de café </w:t>
      </w:r>
      <w:r w:rsidRPr="00C80C03">
        <w:rPr>
          <w:rFonts w:ascii="Times New Roman" w:hAnsi="Times New Roman" w:cs="Times New Roman"/>
          <w:sz w:val="24"/>
          <w:szCs w:val="24"/>
          <w:lang w:val="es-MX"/>
        </w:rPr>
        <w:lastRenderedPageBreak/>
        <w:t>en esta región, desde su evolución hasta su impacto en la comunidad local y su sostenibilidad a largo plazo. Aquí se propone analizar y explicar los resultados obtenidos de la encuesta, proporcionando una visión más clara y completa de la situación actual del cultivo de café en la Vereda Buenos Aires.</w:t>
      </w:r>
    </w:p>
    <w:p w14:paraId="61AC55D5" w14:textId="77777777" w:rsidR="00EB7704" w:rsidRPr="00C80C03" w:rsidRDefault="00EB7704" w:rsidP="005E1C43">
      <w:pPr>
        <w:spacing w:line="360" w:lineRule="auto"/>
        <w:ind w:left="709"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Evolución del Cultivo de Café: Estabilidad y Moderación</w:t>
      </w:r>
    </w:p>
    <w:p w14:paraId="794CB9FB" w14:textId="57702EAD" w:rsidR="00EB7704" w:rsidRPr="00C80C03" w:rsidRDefault="00EB7704" w:rsidP="005E1C43">
      <w:pPr>
        <w:spacing w:line="360" w:lineRule="auto"/>
        <w:ind w:left="709" w:firstLine="737"/>
        <w:rPr>
          <w:rFonts w:ascii="Times New Roman" w:hAnsi="Times New Roman" w:cs="Times New Roman"/>
          <w:b/>
          <w:bCs/>
          <w:sz w:val="24"/>
          <w:szCs w:val="24"/>
          <w:lang w:val="es-MX"/>
        </w:rPr>
      </w:pPr>
      <w:r w:rsidRPr="00C80C03">
        <w:rPr>
          <w:rFonts w:ascii="Times New Roman" w:hAnsi="Times New Roman" w:cs="Times New Roman"/>
          <w:sz w:val="24"/>
          <w:szCs w:val="24"/>
          <w:lang w:val="es-MX"/>
        </w:rPr>
        <w:t>Los resultados de la encuesta revelan que la mayoría de los encuestados describen la evolución del cultivo de café en la Vereda Buenos Aires como relativamente estable o con cambios moderados desde el año 2000. Este hallazgo sugiere que, a pesar de los desafíos y fluctuaciones en el mercado del café a lo largo de los años, el cultivo en esta región ha mantenido una trayectoria generalmente constante. Se puede inferir que factores como la calidad del suelo, las prácticas agrícolas y el clima pueden haber contribuido a esta estabilidad relativa.</w:t>
      </w:r>
    </w:p>
    <w:p w14:paraId="0F87D550" w14:textId="77777777" w:rsidR="00EB7704" w:rsidRPr="00C80C03" w:rsidRDefault="00EB7704" w:rsidP="005E1C43">
      <w:pPr>
        <w:spacing w:line="360" w:lineRule="auto"/>
        <w:ind w:left="709" w:firstLine="737"/>
        <w:rPr>
          <w:rFonts w:ascii="Times New Roman" w:hAnsi="Times New Roman" w:cs="Times New Roman"/>
          <w:sz w:val="24"/>
          <w:szCs w:val="24"/>
          <w:lang w:val="es-MX"/>
        </w:rPr>
      </w:pPr>
      <w:bookmarkStart w:id="17" w:name="_Toc163505981"/>
      <w:r w:rsidRPr="00C80C03">
        <w:rPr>
          <w:rFonts w:ascii="Times New Roman" w:hAnsi="Times New Roman" w:cs="Times New Roman"/>
          <w:sz w:val="24"/>
          <w:szCs w:val="24"/>
          <w:lang w:val="es-MX"/>
        </w:rPr>
        <w:t>Contribuciones del Gobierno en la Sostenibilidad del Cultivo</w:t>
      </w:r>
      <w:bookmarkEnd w:id="17"/>
    </w:p>
    <w:p w14:paraId="0168B516" w14:textId="29A47932" w:rsidR="00EB7704" w:rsidRPr="00C80C03" w:rsidRDefault="00EB7704" w:rsidP="005E1C43">
      <w:pPr>
        <w:spacing w:line="360" w:lineRule="auto"/>
        <w:ind w:left="709" w:firstLine="737"/>
        <w:rPr>
          <w:rFonts w:ascii="Times New Roman" w:hAnsi="Times New Roman" w:cs="Times New Roman"/>
          <w:b/>
          <w:bCs/>
          <w:sz w:val="24"/>
          <w:szCs w:val="24"/>
          <w:lang w:val="es-MX"/>
        </w:rPr>
      </w:pPr>
      <w:r w:rsidRPr="00C80C03">
        <w:rPr>
          <w:rFonts w:ascii="Times New Roman" w:hAnsi="Times New Roman" w:cs="Times New Roman"/>
          <w:sz w:val="24"/>
          <w:szCs w:val="24"/>
          <w:lang w:val="es-MX"/>
        </w:rPr>
        <w:t>Uno de los aspectos destacados de la encuesta es la percepción positiva de los encuestados sobre los aportes del gobierno en la sostenibilidad del cultivo de café. La mayoría de los encuestados consideran que el gobierno, tanto a nivel nacional como local, ha desempeñado un papel importante en el apoyo y la promoción de la industria cafetalera en la región. Estos aportes pueden incluir políticas de incentivos, programas de capacitación y subsidios para los agricultores, que son fundamentales para garantizar la viabilidad a largo plazo del cultivo de café.</w:t>
      </w:r>
    </w:p>
    <w:p w14:paraId="28F7BB3A" w14:textId="77777777" w:rsidR="00EB7704" w:rsidRPr="00C80C03" w:rsidRDefault="00EB7704" w:rsidP="005E1C43">
      <w:pPr>
        <w:spacing w:line="360" w:lineRule="auto"/>
        <w:ind w:left="709" w:firstLine="737"/>
        <w:rPr>
          <w:rFonts w:ascii="Times New Roman" w:hAnsi="Times New Roman" w:cs="Times New Roman"/>
          <w:sz w:val="24"/>
          <w:szCs w:val="24"/>
          <w:lang w:val="es-MX"/>
        </w:rPr>
      </w:pPr>
      <w:bookmarkStart w:id="18" w:name="_Toc163505982"/>
      <w:r w:rsidRPr="00C80C03">
        <w:rPr>
          <w:rFonts w:ascii="Times New Roman" w:hAnsi="Times New Roman" w:cs="Times New Roman"/>
          <w:sz w:val="24"/>
          <w:szCs w:val="24"/>
          <w:lang w:val="es-MX"/>
        </w:rPr>
        <w:t>Rentabilidad del Cultivo de Café y su Impacto Socioeconómico</w:t>
      </w:r>
      <w:bookmarkEnd w:id="18"/>
    </w:p>
    <w:p w14:paraId="33BA5A40" w14:textId="25CA2DC3" w:rsidR="00EB7704" w:rsidRPr="00C80C03" w:rsidRDefault="00EB7704" w:rsidP="005E1C43">
      <w:pPr>
        <w:spacing w:line="360" w:lineRule="auto"/>
        <w:ind w:left="709" w:firstLine="737"/>
        <w:rPr>
          <w:rFonts w:ascii="Times New Roman" w:hAnsi="Times New Roman" w:cs="Times New Roman"/>
          <w:b/>
          <w:bCs/>
          <w:sz w:val="24"/>
          <w:szCs w:val="24"/>
          <w:lang w:val="es-MX"/>
        </w:rPr>
      </w:pPr>
      <w:r w:rsidRPr="00C80C03">
        <w:rPr>
          <w:rFonts w:ascii="Times New Roman" w:hAnsi="Times New Roman" w:cs="Times New Roman"/>
          <w:sz w:val="24"/>
          <w:szCs w:val="24"/>
          <w:lang w:val="es-MX"/>
        </w:rPr>
        <w:t>En cuanto a la rentabilidad del cultivo de café, los resultados muestran una percepción mixta entre los encuestados. Si bien algunos consideran que la rentabilidad es estable, otros pueden experimentar variaciones en sus ingresos debido a factores como los precios internacionales del café y los costos de producción. Sin embargo, el cultivo de café sigue siendo un motor económico importante en la región, generando empleo y contribuyendo al desarrollo socioeconómico de la comunidad local.</w:t>
      </w:r>
    </w:p>
    <w:p w14:paraId="1B47C2FE" w14:textId="584A46F6" w:rsidR="00EB7704" w:rsidRPr="00C80C03" w:rsidRDefault="00EB7704" w:rsidP="005E1C43">
      <w:pPr>
        <w:spacing w:line="360" w:lineRule="auto"/>
        <w:ind w:left="709" w:firstLine="737"/>
        <w:rPr>
          <w:rFonts w:ascii="Times New Roman" w:hAnsi="Times New Roman" w:cs="Times New Roman"/>
          <w:sz w:val="24"/>
          <w:szCs w:val="24"/>
          <w:lang w:val="es-MX"/>
        </w:rPr>
      </w:pPr>
      <w:bookmarkStart w:id="19" w:name="_Toc163505983"/>
      <w:r w:rsidRPr="00C80C03">
        <w:rPr>
          <w:rFonts w:ascii="Times New Roman" w:hAnsi="Times New Roman" w:cs="Times New Roman"/>
          <w:sz w:val="24"/>
          <w:szCs w:val="24"/>
          <w:lang w:val="es-MX"/>
        </w:rPr>
        <w:t>Desafíos y Recomendaciones para la Sostenibilidad</w:t>
      </w:r>
      <w:bookmarkEnd w:id="19"/>
    </w:p>
    <w:p w14:paraId="2B1044B8" w14:textId="77777777" w:rsidR="00EB7704" w:rsidRPr="00C80C03" w:rsidRDefault="00EB7704" w:rsidP="005E1C43">
      <w:pPr>
        <w:spacing w:line="360" w:lineRule="auto"/>
        <w:ind w:left="709"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A pesar de los aspectos positivos, la encuesta también destaca algunos desafíos que enfrenta la industria cafetalera en la Vereda Buenos Aires. Entre ellos se encuentran los desafíos ambientales y climáticos, que pueden afectar la producción y la calidad del café. Además, se identifica la necesidad de mejorar la sostenibilidad económica y social del cultivo de café, con recomendaciones que van desde la diversificación de cultivos hasta la promoción de prácticas agrícolas sostenibles.</w:t>
      </w:r>
    </w:p>
    <w:p w14:paraId="7398246B" w14:textId="05BB9737" w:rsidR="005E1C43" w:rsidRPr="00C80C03" w:rsidRDefault="00EB7704" w:rsidP="00AD26CB">
      <w:pPr>
        <w:spacing w:line="360" w:lineRule="auto"/>
        <w:ind w:left="709"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 xml:space="preserve">los resultados de la encuesta proporcionan una visión integral y matizada del cultivo de café en la Vereda Buenos Aires. Si bien la industria cafetalera ha experimentado estabilidad y ha recibido apoyo gubernamental, también enfrenta desafíos que requieren atención y acción. Al comprender estos aspectos, se pueden implementar </w:t>
      </w:r>
      <w:r w:rsidRPr="00C80C03">
        <w:rPr>
          <w:rFonts w:ascii="Times New Roman" w:hAnsi="Times New Roman" w:cs="Times New Roman"/>
          <w:sz w:val="24"/>
          <w:szCs w:val="24"/>
          <w:lang w:val="es-MX"/>
        </w:rPr>
        <w:lastRenderedPageBreak/>
        <w:t>medidas efectivas para promover la sostenibilidad y el desarrollo continuo del cultivo de café en la región.</w:t>
      </w:r>
    </w:p>
    <w:p w14:paraId="358855E9" w14:textId="77777777" w:rsidR="005E1C43" w:rsidRPr="00C80C03" w:rsidRDefault="005E1C43" w:rsidP="00EB7704">
      <w:pPr>
        <w:spacing w:line="360" w:lineRule="auto"/>
        <w:ind w:left="708"/>
        <w:rPr>
          <w:rFonts w:ascii="Times New Roman" w:hAnsi="Times New Roman" w:cs="Times New Roman"/>
          <w:sz w:val="24"/>
          <w:szCs w:val="24"/>
          <w:lang w:val="es-MX"/>
        </w:rPr>
      </w:pPr>
    </w:p>
    <w:p w14:paraId="13E55A0F" w14:textId="77777777" w:rsidR="00EB7704" w:rsidRPr="00C80C03" w:rsidRDefault="00EB7704" w:rsidP="00EB7704">
      <w:pPr>
        <w:ind w:left="708"/>
        <w:rPr>
          <w:rFonts w:ascii="Times New Roman" w:hAnsi="Times New Roman" w:cs="Times New Roman"/>
          <w:sz w:val="24"/>
          <w:szCs w:val="24"/>
          <w:lang w:val="es-MX"/>
        </w:rPr>
      </w:pPr>
      <w:bookmarkStart w:id="20" w:name="_Toc163505984"/>
      <w:r w:rsidRPr="00C80C03">
        <w:rPr>
          <w:rFonts w:ascii="Times New Roman" w:hAnsi="Times New Roman" w:cs="Times New Roman"/>
          <w:sz w:val="24"/>
          <w:szCs w:val="24"/>
          <w:lang w:val="es-MX"/>
        </w:rPr>
        <w:t>Niveles Cualitativos</w:t>
      </w:r>
      <w:bookmarkEnd w:id="20"/>
      <w:r w:rsidRPr="00C80C03">
        <w:rPr>
          <w:rFonts w:ascii="Times New Roman" w:hAnsi="Times New Roman" w:cs="Times New Roman"/>
          <w:sz w:val="24"/>
          <w:szCs w:val="24"/>
          <w:lang w:val="es-MX"/>
        </w:rPr>
        <w:t xml:space="preserve"> </w:t>
      </w:r>
    </w:p>
    <w:p w14:paraId="60BCB628" w14:textId="77777777" w:rsidR="00EB7704" w:rsidRPr="00C80C03" w:rsidRDefault="00EB7704" w:rsidP="00EB7704">
      <w:pPr>
        <w:ind w:left="708"/>
        <w:rPr>
          <w:rFonts w:ascii="Times New Roman" w:hAnsi="Times New Roman" w:cs="Times New Roman"/>
          <w:sz w:val="24"/>
          <w:szCs w:val="24"/>
          <w:lang w:val="es-MX"/>
        </w:rPr>
      </w:pPr>
    </w:p>
    <w:p w14:paraId="42A50C06" w14:textId="6BC79616" w:rsidR="00EB7704" w:rsidRPr="00C80C03" w:rsidRDefault="00EB7704" w:rsidP="00EB7704">
      <w:pPr>
        <w:ind w:left="708"/>
        <w:rPr>
          <w:rFonts w:ascii="Times New Roman" w:hAnsi="Times New Roman" w:cs="Times New Roman"/>
          <w:b/>
          <w:bCs/>
          <w:sz w:val="24"/>
          <w:szCs w:val="24"/>
          <w:lang w:val="es-MX"/>
        </w:rPr>
      </w:pPr>
      <w:r w:rsidRPr="00C80C03">
        <w:rPr>
          <w:rFonts w:ascii="Times New Roman" w:hAnsi="Times New Roman" w:cs="Times New Roman"/>
          <w:noProof/>
          <w:sz w:val="24"/>
          <w:szCs w:val="24"/>
        </w:rPr>
        <w:drawing>
          <wp:inline distT="0" distB="0" distL="0" distR="0" wp14:anchorId="197B218F" wp14:editId="545569C5">
            <wp:extent cx="5628640" cy="2945130"/>
            <wp:effectExtent l="0" t="0" r="10160" b="7620"/>
            <wp:docPr id="501820669" name="Gráfico 3">
              <a:extLst xmlns:a="http://schemas.openxmlformats.org/drawingml/2006/main">
                <a:ext uri="{FF2B5EF4-FFF2-40B4-BE49-F238E27FC236}">
                  <a16:creationId xmlns:a16="http://schemas.microsoft.com/office/drawing/2014/main" id="{5C203A3B-52DD-2DE0-D25F-B8DDD6C9D7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0CB26CF"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b/>
          <w:bCs/>
          <w:sz w:val="24"/>
          <w:szCs w:val="24"/>
          <w:lang w:val="es-MX"/>
        </w:rPr>
        <w:t>Fuente_:</w:t>
      </w:r>
      <w:r w:rsidRPr="00C80C03">
        <w:rPr>
          <w:rFonts w:ascii="Times New Roman" w:hAnsi="Times New Roman" w:cs="Times New Roman"/>
          <w:sz w:val="24"/>
          <w:szCs w:val="24"/>
          <w:lang w:val="es-MX"/>
        </w:rPr>
        <w:t xml:space="preserve"> Analisis.xmls / José Gregorio Palacios Sánchez </w:t>
      </w:r>
    </w:p>
    <w:p w14:paraId="1C9CAADE" w14:textId="77777777" w:rsidR="00EB7704" w:rsidRPr="00C80C03" w:rsidRDefault="00EB7704" w:rsidP="00EB7704">
      <w:pPr>
        <w:ind w:left="708"/>
        <w:rPr>
          <w:rFonts w:ascii="Times New Roman" w:hAnsi="Times New Roman" w:cs="Times New Roman"/>
          <w:sz w:val="24"/>
          <w:szCs w:val="24"/>
          <w:lang w:val="es-MX"/>
        </w:rPr>
      </w:pPr>
    </w:p>
    <w:p w14:paraId="4153CE0E" w14:textId="77777777" w:rsidR="00EB7704" w:rsidRPr="00C80C03" w:rsidRDefault="00EB7704" w:rsidP="005E1C43">
      <w:pPr>
        <w:spacing w:line="360" w:lineRule="auto"/>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realizaremos un análisis cualitativo de los datos proporcionados, primero vamos a calcular los valores ponderados para cada nivel (Bueno, Regular, Sin Cambios) utilizando los valores de la encuesta y los pesos asignados a cada nivel. Luego, interpretaremos los resultados para comprender mejor la situación representada por estos datos.</w:t>
      </w:r>
    </w:p>
    <w:p w14:paraId="4714CCE5" w14:textId="77777777" w:rsidR="00EB7704" w:rsidRPr="00C80C03" w:rsidRDefault="00EB7704" w:rsidP="00EB7704">
      <w:pPr>
        <w:ind w:left="708"/>
        <w:rPr>
          <w:rFonts w:ascii="Times New Roman" w:hAnsi="Times New Roman" w:cs="Times New Roman"/>
          <w:sz w:val="24"/>
          <w:szCs w:val="24"/>
          <w:lang w:val="es-MX"/>
        </w:rPr>
      </w:pPr>
    </w:p>
    <w:p w14:paraId="040556EB"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Para calcular los valores ponderados, utilizaremos la fórmula:</w:t>
      </w:r>
    </w:p>
    <w:p w14:paraId="5BE43429" w14:textId="77777777" w:rsidR="00EB7704" w:rsidRPr="00C80C03" w:rsidRDefault="00EB7704" w:rsidP="00EB7704">
      <w:pPr>
        <w:ind w:left="708"/>
        <w:rPr>
          <w:rFonts w:ascii="Times New Roman" w:hAnsi="Times New Roman" w:cs="Times New Roman"/>
          <w:sz w:val="24"/>
          <w:szCs w:val="24"/>
        </w:rPr>
      </w:pPr>
    </w:p>
    <w:p w14:paraId="5CB1EAF9" w14:textId="77777777" w:rsidR="00EB7704" w:rsidRPr="00C80C03" w:rsidRDefault="00EB7704" w:rsidP="00EB7704">
      <w:pPr>
        <w:ind w:left="708"/>
        <w:rPr>
          <w:rFonts w:ascii="Times New Roman" w:hAnsi="Times New Roman" w:cs="Times New Roman"/>
          <w:sz w:val="24"/>
          <w:szCs w:val="24"/>
        </w:rPr>
      </w:pPr>
      <w:r w:rsidRPr="00C80C03">
        <w:rPr>
          <w:rFonts w:ascii="Times New Roman" w:hAnsi="Times New Roman" w:cs="Times New Roman"/>
          <w:sz w:val="24"/>
          <w:szCs w:val="24"/>
        </w:rPr>
        <w:t>Valor Ponderado = (A X 3) + (B X 3) + (C X 1)</w:t>
      </w:r>
    </w:p>
    <w:p w14:paraId="309049BE"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Donde (A), (B), y (C\) representan los valores proporcionados para cada nivel.</w:t>
      </w:r>
    </w:p>
    <w:p w14:paraId="2A69DE75"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Dado los siguientes datos:</w:t>
      </w:r>
    </w:p>
    <w:p w14:paraId="3A87FF94" w14:textId="77777777" w:rsidR="00EB7704" w:rsidRPr="00C80C03" w:rsidRDefault="00EB7704" w:rsidP="00EB7704">
      <w:pPr>
        <w:ind w:left="708"/>
        <w:rPr>
          <w:rFonts w:ascii="Times New Roman" w:hAnsi="Times New Roman" w:cs="Times New Roman"/>
          <w:sz w:val="24"/>
          <w:szCs w:val="24"/>
          <w:lang w:val="es-MX"/>
        </w:rPr>
      </w:pPr>
    </w:p>
    <w:p w14:paraId="0E6498C6"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 Nivel "Bueno": 58</w:t>
      </w:r>
    </w:p>
    <w:p w14:paraId="4445ACC3"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 Nivel "Regular": 23</w:t>
      </w:r>
    </w:p>
    <w:p w14:paraId="40017D98"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 Nivel "Sin Cambios": 292</w:t>
      </w:r>
    </w:p>
    <w:p w14:paraId="143C185F" w14:textId="77777777" w:rsidR="00EB7704" w:rsidRPr="00C80C03" w:rsidRDefault="00EB7704" w:rsidP="00EB7704">
      <w:pPr>
        <w:ind w:left="708"/>
        <w:rPr>
          <w:rFonts w:ascii="Times New Roman" w:hAnsi="Times New Roman" w:cs="Times New Roman"/>
          <w:sz w:val="24"/>
          <w:szCs w:val="24"/>
          <w:lang w:val="es-MX"/>
        </w:rPr>
      </w:pPr>
    </w:p>
    <w:p w14:paraId="607FBA6B"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Aplicando la fórmula:</w:t>
      </w:r>
    </w:p>
    <w:p w14:paraId="1F1F86C5"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Para el nivel "Bueno":</w:t>
      </w:r>
    </w:p>
    <w:p w14:paraId="1781FCA0"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Valor Ponderado (Bueno) = (58 X 3) + (23 X 2) + (292 X 1) = 174 + 46 + 292 = 512</w:t>
      </w:r>
    </w:p>
    <w:p w14:paraId="70C53D6B" w14:textId="77777777" w:rsidR="00EB7704" w:rsidRPr="00C80C03" w:rsidRDefault="00EB7704" w:rsidP="00EB7704">
      <w:pPr>
        <w:ind w:left="708"/>
        <w:rPr>
          <w:rFonts w:ascii="Times New Roman" w:hAnsi="Times New Roman" w:cs="Times New Roman"/>
          <w:sz w:val="24"/>
          <w:szCs w:val="24"/>
          <w:lang w:val="es-MX"/>
        </w:rPr>
      </w:pPr>
    </w:p>
    <w:p w14:paraId="59D23405"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Para el nivel "Regular":</w:t>
      </w:r>
    </w:p>
    <w:p w14:paraId="70229149"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rPr>
        <w:lastRenderedPageBreak/>
        <w:t>Valor Ponderado (Regular) = (23 X 3) + (58 X 2) + (292 X 1) = 69 + 116 + 292 = 477</w:t>
      </w:r>
    </w:p>
    <w:p w14:paraId="792C85D1" w14:textId="77777777" w:rsidR="00EB7704" w:rsidRPr="00C80C03" w:rsidRDefault="00EB7704" w:rsidP="00EB7704">
      <w:pPr>
        <w:ind w:left="708"/>
        <w:rPr>
          <w:rFonts w:ascii="Times New Roman" w:hAnsi="Times New Roman" w:cs="Times New Roman"/>
          <w:sz w:val="24"/>
          <w:szCs w:val="24"/>
          <w:lang w:val="es-MX"/>
        </w:rPr>
      </w:pPr>
    </w:p>
    <w:p w14:paraId="3C169D22"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Para el nivel "Sin Cambios":</w:t>
      </w:r>
    </w:p>
    <w:p w14:paraId="4A970515"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Valor Ponderado (Sin Cambios) = (292 X 3) + (23 X 2) + (58 X 1) = 876 + 46 + 58 = 980</w:t>
      </w:r>
    </w:p>
    <w:p w14:paraId="1EAAC767" w14:textId="77777777" w:rsidR="00EB7704" w:rsidRPr="00C80C03" w:rsidRDefault="00EB7704" w:rsidP="00EB7704">
      <w:pPr>
        <w:ind w:left="708"/>
        <w:rPr>
          <w:rFonts w:ascii="Times New Roman" w:hAnsi="Times New Roman" w:cs="Times New Roman"/>
          <w:sz w:val="24"/>
          <w:szCs w:val="24"/>
          <w:lang w:val="es-MX"/>
        </w:rPr>
      </w:pPr>
    </w:p>
    <w:p w14:paraId="539A638E" w14:textId="77777777" w:rsidR="005E1C43" w:rsidRPr="00C80C03" w:rsidRDefault="005E1C43" w:rsidP="00EB7704">
      <w:pPr>
        <w:ind w:left="708"/>
        <w:rPr>
          <w:rFonts w:ascii="Times New Roman" w:hAnsi="Times New Roman" w:cs="Times New Roman"/>
          <w:sz w:val="24"/>
          <w:szCs w:val="24"/>
          <w:lang w:val="es-MX"/>
        </w:rPr>
      </w:pPr>
    </w:p>
    <w:p w14:paraId="18B08CEB" w14:textId="77777777" w:rsidR="00EB7704" w:rsidRPr="00C80C03" w:rsidRDefault="00EB7704" w:rsidP="00EB7704">
      <w:pPr>
        <w:ind w:left="708"/>
        <w:rPr>
          <w:rFonts w:ascii="Times New Roman" w:hAnsi="Times New Roman" w:cs="Times New Roman"/>
          <w:sz w:val="24"/>
          <w:szCs w:val="24"/>
          <w:lang w:val="es-MX"/>
        </w:rPr>
      </w:pPr>
      <w:r w:rsidRPr="00C80C03">
        <w:rPr>
          <w:rFonts w:ascii="Times New Roman" w:hAnsi="Times New Roman" w:cs="Times New Roman"/>
          <w:sz w:val="24"/>
          <w:szCs w:val="24"/>
          <w:lang w:val="es-MX"/>
        </w:rPr>
        <w:t>Ahora que hemos calculado los valores ponderados para cada nivel, podemos interpretar los resultados:</w:t>
      </w:r>
    </w:p>
    <w:p w14:paraId="481AC652" w14:textId="77777777" w:rsidR="00EB7704" w:rsidRPr="00C80C03" w:rsidRDefault="00EB7704" w:rsidP="00EB7704">
      <w:pPr>
        <w:ind w:left="708"/>
        <w:rPr>
          <w:rFonts w:ascii="Times New Roman" w:hAnsi="Times New Roman" w:cs="Times New Roman"/>
          <w:sz w:val="24"/>
          <w:szCs w:val="24"/>
          <w:lang w:val="es-MX"/>
        </w:rPr>
      </w:pPr>
    </w:p>
    <w:p w14:paraId="46372569" w14:textId="77777777" w:rsidR="00EB7704" w:rsidRPr="00C80C03" w:rsidRDefault="00EB7704" w:rsidP="005E1C43">
      <w:pPr>
        <w:spacing w:line="360" w:lineRule="auto"/>
        <w:ind w:left="709"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 xml:space="preserve">Para el nivel "Bueno", el valor ponderado es 512. Esto indica que, aunque se reconocen aspectos positivos, no son lo suficientemente significativos como para colocar este nivel por encima de los otros dos.  </w:t>
      </w:r>
    </w:p>
    <w:p w14:paraId="4CA2FD05" w14:textId="77777777" w:rsidR="00EB7704" w:rsidRPr="00C80C03" w:rsidRDefault="00EB7704" w:rsidP="005E1C43">
      <w:pPr>
        <w:spacing w:line="360" w:lineRule="auto"/>
        <w:ind w:left="709"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 xml:space="preserve">Para el nivel "Regular", el valor ponderado es 477. Esto sugiere que, aunque se perciban aspectos aceptables, no son lo suficientemente significativos como para superar a los otros dos niveles. </w:t>
      </w:r>
    </w:p>
    <w:p w14:paraId="23D1746C" w14:textId="77777777" w:rsidR="00EB7704" w:rsidRPr="00C80C03" w:rsidRDefault="00EB7704" w:rsidP="005E1C43">
      <w:pPr>
        <w:spacing w:line="360" w:lineRule="auto"/>
        <w:ind w:left="709"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Para el nivel "Sin Cambios", el valor ponderado es 980. Esto indica que este nivel tiene el mayor impacto en la evaluación general. Es el nivel que más pesa en la evaluación total, lo que sugiere que la falta de cambios en la situación evaluada es el aspecto más relevante.</w:t>
      </w:r>
    </w:p>
    <w:p w14:paraId="356C1147" w14:textId="77777777" w:rsidR="00EB7704" w:rsidRPr="00C80C03" w:rsidRDefault="00EB7704" w:rsidP="005E1C43">
      <w:pPr>
        <w:spacing w:line="360" w:lineRule="auto"/>
        <w:ind w:left="709" w:firstLine="737"/>
        <w:rPr>
          <w:rFonts w:ascii="Times New Roman" w:hAnsi="Times New Roman" w:cs="Times New Roman"/>
          <w:sz w:val="24"/>
          <w:szCs w:val="24"/>
          <w:lang w:val="es-MX"/>
        </w:rPr>
      </w:pPr>
      <w:r w:rsidRPr="00C80C03">
        <w:rPr>
          <w:rFonts w:ascii="Times New Roman" w:hAnsi="Times New Roman" w:cs="Times New Roman"/>
          <w:sz w:val="24"/>
          <w:szCs w:val="24"/>
          <w:lang w:val="es-MX"/>
        </w:rPr>
        <w:t>este análisis cualitativo revela que, aunque se reconozcan aspectos positivos y aceptables en los niveles "Bueno" y "Regular" respectivamente, es la falta de cambios en la situación evaluada, representada por el nivel "Sin Cambios", la que tiene el mayor impacto en la evaluación general. Esto destaca la importancia de entender el contexto y las percepciones detrás de los datos, así como la necesidad de considerar múltiples factores al realizar este tipo de evaluaciones.</w:t>
      </w:r>
    </w:p>
    <w:p w14:paraId="593B3EFF" w14:textId="77777777" w:rsidR="00EB7704" w:rsidRPr="00C80C03" w:rsidRDefault="00EB7704" w:rsidP="00EB7704">
      <w:pPr>
        <w:ind w:left="708"/>
        <w:rPr>
          <w:rFonts w:ascii="Times New Roman" w:hAnsi="Times New Roman" w:cs="Times New Roman"/>
          <w:sz w:val="24"/>
          <w:szCs w:val="24"/>
          <w:lang w:val="es-MX"/>
        </w:rPr>
      </w:pPr>
    </w:p>
    <w:p w14:paraId="18299367" w14:textId="77777777" w:rsidR="00EB7704" w:rsidRPr="00C80C03" w:rsidRDefault="00EB7704" w:rsidP="00EB7704">
      <w:pPr>
        <w:ind w:left="708"/>
        <w:rPr>
          <w:rFonts w:ascii="Times New Roman" w:hAnsi="Times New Roman" w:cs="Times New Roman"/>
          <w:sz w:val="24"/>
          <w:szCs w:val="24"/>
          <w:lang w:val="es-MX"/>
        </w:rPr>
      </w:pPr>
    </w:p>
    <w:p w14:paraId="779C3380" w14:textId="77777777" w:rsidR="00EB7704" w:rsidRPr="00C80C03" w:rsidRDefault="00EB7704" w:rsidP="00EB7704">
      <w:pPr>
        <w:ind w:left="708"/>
        <w:rPr>
          <w:rFonts w:ascii="Times New Roman" w:hAnsi="Times New Roman" w:cs="Times New Roman"/>
          <w:sz w:val="24"/>
          <w:szCs w:val="24"/>
          <w:lang w:val="es-MX"/>
        </w:rPr>
      </w:pPr>
    </w:p>
    <w:p w14:paraId="02FDA2E7" w14:textId="77777777" w:rsidR="00EB7704" w:rsidRPr="00C80C03" w:rsidRDefault="00EB7704" w:rsidP="00EB7704">
      <w:pPr>
        <w:ind w:left="708"/>
        <w:rPr>
          <w:rFonts w:ascii="Times New Roman" w:hAnsi="Times New Roman" w:cs="Times New Roman"/>
          <w:sz w:val="24"/>
          <w:szCs w:val="24"/>
          <w:lang w:val="es-MX"/>
        </w:rPr>
      </w:pPr>
    </w:p>
    <w:p w14:paraId="7980AE52" w14:textId="77777777" w:rsidR="00EB7704" w:rsidRPr="00C80C03" w:rsidRDefault="00EB7704" w:rsidP="00EB7704">
      <w:pPr>
        <w:ind w:left="708"/>
        <w:rPr>
          <w:rFonts w:ascii="Times New Roman" w:hAnsi="Times New Roman" w:cs="Times New Roman"/>
          <w:sz w:val="24"/>
          <w:szCs w:val="24"/>
          <w:lang w:val="es-MX"/>
        </w:rPr>
      </w:pPr>
    </w:p>
    <w:p w14:paraId="6941ACDA" w14:textId="77777777" w:rsidR="00EB7704" w:rsidRPr="00C80C03" w:rsidRDefault="00EB7704" w:rsidP="00EB7704">
      <w:pPr>
        <w:ind w:left="708"/>
        <w:rPr>
          <w:rFonts w:ascii="Times New Roman" w:hAnsi="Times New Roman" w:cs="Times New Roman"/>
          <w:sz w:val="24"/>
          <w:szCs w:val="24"/>
          <w:lang w:val="es-MX"/>
        </w:rPr>
      </w:pPr>
    </w:p>
    <w:p w14:paraId="325A1700" w14:textId="77777777" w:rsidR="00EB7704" w:rsidRPr="00C80C03" w:rsidRDefault="00EB7704" w:rsidP="00EB7704">
      <w:pPr>
        <w:ind w:left="708"/>
        <w:rPr>
          <w:rFonts w:ascii="Times New Roman" w:hAnsi="Times New Roman" w:cs="Times New Roman"/>
          <w:sz w:val="24"/>
          <w:szCs w:val="24"/>
          <w:lang w:val="es-MX"/>
        </w:rPr>
      </w:pPr>
    </w:p>
    <w:p w14:paraId="0B495358" w14:textId="77777777" w:rsidR="00EB7704" w:rsidRDefault="00EB7704" w:rsidP="00EB7704">
      <w:pPr>
        <w:ind w:left="708"/>
        <w:rPr>
          <w:rFonts w:ascii="Times New Roman" w:hAnsi="Times New Roman" w:cs="Times New Roman"/>
          <w:sz w:val="24"/>
          <w:szCs w:val="24"/>
          <w:lang w:val="es-MX"/>
        </w:rPr>
      </w:pPr>
    </w:p>
    <w:p w14:paraId="35C5D05B" w14:textId="77777777" w:rsidR="00AD26CB" w:rsidRDefault="00AD26CB" w:rsidP="00EB7704">
      <w:pPr>
        <w:ind w:left="708"/>
        <w:rPr>
          <w:rFonts w:ascii="Times New Roman" w:hAnsi="Times New Roman" w:cs="Times New Roman"/>
          <w:sz w:val="24"/>
          <w:szCs w:val="24"/>
          <w:lang w:val="es-MX"/>
        </w:rPr>
      </w:pPr>
    </w:p>
    <w:p w14:paraId="55F9BB02" w14:textId="77777777" w:rsidR="00AD26CB" w:rsidRPr="00C80C03" w:rsidRDefault="00AD26CB" w:rsidP="00EB7704">
      <w:pPr>
        <w:ind w:left="708"/>
        <w:rPr>
          <w:rFonts w:ascii="Times New Roman" w:hAnsi="Times New Roman" w:cs="Times New Roman"/>
          <w:sz w:val="24"/>
          <w:szCs w:val="24"/>
          <w:lang w:val="es-MX"/>
        </w:rPr>
      </w:pPr>
    </w:p>
    <w:p w14:paraId="34CEC315" w14:textId="77777777" w:rsidR="00EB7704" w:rsidRPr="00C80C03" w:rsidRDefault="00EB7704" w:rsidP="00EB7704">
      <w:pPr>
        <w:ind w:left="708"/>
        <w:rPr>
          <w:rFonts w:ascii="Times New Roman" w:hAnsi="Times New Roman" w:cs="Times New Roman"/>
          <w:sz w:val="24"/>
          <w:szCs w:val="24"/>
          <w:lang w:val="es-MX"/>
        </w:rPr>
      </w:pPr>
    </w:p>
    <w:p w14:paraId="66AC8712" w14:textId="77777777" w:rsidR="00EB7704" w:rsidRPr="00C80C03" w:rsidRDefault="00EB7704" w:rsidP="00EB7704">
      <w:pPr>
        <w:ind w:left="708"/>
        <w:rPr>
          <w:rFonts w:ascii="Times New Roman" w:hAnsi="Times New Roman" w:cs="Times New Roman"/>
          <w:sz w:val="24"/>
          <w:szCs w:val="24"/>
          <w:lang w:val="es-MX"/>
        </w:rPr>
      </w:pPr>
    </w:p>
    <w:p w14:paraId="351C7BAD" w14:textId="77777777" w:rsidR="00EB7704" w:rsidRPr="00C80C03" w:rsidRDefault="00A35E77" w:rsidP="001B5FD5">
      <w:pPr>
        <w:pStyle w:val="Ttulo1"/>
        <w:numPr>
          <w:ilvl w:val="0"/>
          <w:numId w:val="7"/>
        </w:numPr>
        <w:spacing w:line="360" w:lineRule="auto"/>
        <w:rPr>
          <w:rFonts w:cs="Times New Roman"/>
          <w:szCs w:val="24"/>
        </w:rPr>
      </w:pPr>
      <w:bookmarkStart w:id="21" w:name="_Toc89018540"/>
      <w:r w:rsidRPr="00C80C03">
        <w:rPr>
          <w:rFonts w:cs="Times New Roman"/>
          <w:szCs w:val="24"/>
        </w:rPr>
        <w:lastRenderedPageBreak/>
        <w:t>Conclusiones</w:t>
      </w:r>
      <w:bookmarkEnd w:id="21"/>
    </w:p>
    <w:p w14:paraId="7FE30F89" w14:textId="77777777" w:rsidR="00EB7704" w:rsidRPr="00C80C03" w:rsidRDefault="00EB7704" w:rsidP="00EB7704">
      <w:pPr>
        <w:ind w:left="360"/>
        <w:rPr>
          <w:rFonts w:ascii="Times New Roman" w:hAnsi="Times New Roman" w:cs="Times New Roman"/>
          <w:sz w:val="24"/>
          <w:szCs w:val="24"/>
        </w:rPr>
      </w:pPr>
    </w:p>
    <w:p w14:paraId="44D8052A" w14:textId="77777777" w:rsidR="00EB7704" w:rsidRPr="00C80C03" w:rsidRDefault="00EB7704" w:rsidP="005E1C43">
      <w:pPr>
        <w:spacing w:line="360" w:lineRule="auto"/>
        <w:ind w:left="357" w:firstLine="737"/>
        <w:rPr>
          <w:rFonts w:ascii="Times New Roman" w:hAnsi="Times New Roman" w:cs="Times New Roman"/>
          <w:sz w:val="24"/>
          <w:szCs w:val="24"/>
        </w:rPr>
      </w:pPr>
      <w:r w:rsidRPr="00C80C03">
        <w:rPr>
          <w:rFonts w:ascii="Times New Roman" w:hAnsi="Times New Roman" w:cs="Times New Roman"/>
          <w:sz w:val="24"/>
          <w:szCs w:val="24"/>
        </w:rPr>
        <w:t>La percepción general positiva hacia la intervención gubernamental y las prácticas agrícolas adaptativas sugiere que existe un reconocimiento de la importancia de políticas y acciones que promuevan la sostenibilidad en la producción de café en la Vereda Buenos Aires. Esto resalta la necesidad de continuar y fortalecer las políticas y programas de apoyo que fomenten prácticas agrícolas sostenibles y mitiguen los efectos adversos del cambio climático en la agricultura.</w:t>
      </w:r>
    </w:p>
    <w:p w14:paraId="2E4AE29E" w14:textId="77777777" w:rsidR="00EB7704" w:rsidRPr="00C80C03" w:rsidRDefault="00EB7704" w:rsidP="005E1C43">
      <w:pPr>
        <w:spacing w:line="360" w:lineRule="auto"/>
        <w:ind w:left="357" w:firstLine="737"/>
        <w:rPr>
          <w:rFonts w:ascii="Times New Roman" w:hAnsi="Times New Roman" w:cs="Times New Roman"/>
          <w:sz w:val="24"/>
          <w:szCs w:val="24"/>
        </w:rPr>
      </w:pPr>
      <w:r w:rsidRPr="00C80C03">
        <w:rPr>
          <w:rFonts w:ascii="Times New Roman" w:hAnsi="Times New Roman" w:cs="Times New Roman"/>
          <w:sz w:val="24"/>
          <w:szCs w:val="24"/>
        </w:rPr>
        <w:t>Sin embargo, las preocupaciones expresadas sobre la rentabilidad del cultivo de café y el impacto de los precios internacionales indican que aún existen desafíos económicos significativos que deben abordarse. Es necesario explorar estrategias adicionales para mejorar la rentabilidad de los productores de café, como la diversificación de cultivos, la agregación de valor y la participación en cadenas de valor más inclusivas y equitativas.</w:t>
      </w:r>
    </w:p>
    <w:p w14:paraId="1E9B4B41" w14:textId="09E49062" w:rsidR="00EB7704" w:rsidRPr="00C80C03" w:rsidRDefault="00EB7704" w:rsidP="005E1C43">
      <w:pPr>
        <w:spacing w:line="360" w:lineRule="auto"/>
        <w:ind w:left="357" w:firstLine="737"/>
        <w:rPr>
          <w:rFonts w:ascii="Times New Roman" w:hAnsi="Times New Roman" w:cs="Times New Roman"/>
          <w:sz w:val="24"/>
          <w:szCs w:val="24"/>
        </w:rPr>
      </w:pPr>
      <w:r w:rsidRPr="00C80C03">
        <w:rPr>
          <w:rFonts w:ascii="Times New Roman" w:hAnsi="Times New Roman" w:cs="Times New Roman"/>
          <w:sz w:val="24"/>
          <w:szCs w:val="24"/>
        </w:rPr>
        <w:t>La diversidad de opiniones y experiencias entre los productores de café destaca la necesidad de adoptar un enfoque integral y participativo en la formulación de políticas y estrategias de desarrollo económico local. Es esencial promover el diálogo y la colaboración entre los diversos actores involucrados en la cadena de valor del café, incluidos los productores, las autoridades gubernamentales, las organizaciones de la sociedad civil y el sector privado, para identificar soluciones efectivas y sostenibles que impulsen el desarrollo socioeconómico en la Vereda Buenos Aires.</w:t>
      </w:r>
    </w:p>
    <w:p w14:paraId="0FCC0D71" w14:textId="1775C3A9" w:rsidR="005E1C43" w:rsidRPr="00C80C03" w:rsidRDefault="005E1C43" w:rsidP="005E1C43">
      <w:pPr>
        <w:spacing w:line="360" w:lineRule="auto"/>
        <w:ind w:left="357" w:firstLine="737"/>
        <w:rPr>
          <w:rFonts w:ascii="Times New Roman" w:hAnsi="Times New Roman" w:cs="Times New Roman"/>
          <w:sz w:val="24"/>
          <w:szCs w:val="24"/>
        </w:rPr>
      </w:pPr>
      <w:r w:rsidRPr="00C80C03">
        <w:rPr>
          <w:rFonts w:ascii="Times New Roman" w:hAnsi="Times New Roman" w:cs="Times New Roman"/>
          <w:sz w:val="24"/>
          <w:szCs w:val="24"/>
        </w:rPr>
        <w:t>Tras analizar los resultados de la investigación y considerar los objetivos planteados, se puede concluir que el cultivo de café en la Vereda Buenos Aires ha tenido un impacto significativo en el nivel socioeconómico de la comunidad durante el período analizado (2000-2023). Si bien se identifican aspectos positivos, como la percepción favorable hacia la intervención gubernamental y las prácticas agrícolas adaptativas, también se evidencian desafíos importantes, como la preocupación por la rentabilidad del cultivo y la vulnerabilidad ante las fluctuaciones de precios internacionales.</w:t>
      </w:r>
    </w:p>
    <w:p w14:paraId="1BD6EF2C" w14:textId="27D7A8DC" w:rsidR="005E1C43" w:rsidRPr="00C80C03" w:rsidRDefault="005E1C43" w:rsidP="005E1C43">
      <w:pPr>
        <w:spacing w:line="360" w:lineRule="auto"/>
        <w:ind w:left="357" w:firstLine="737"/>
        <w:rPr>
          <w:rFonts w:ascii="Times New Roman" w:hAnsi="Times New Roman" w:cs="Times New Roman"/>
          <w:sz w:val="24"/>
          <w:szCs w:val="24"/>
        </w:rPr>
      </w:pPr>
      <w:r w:rsidRPr="00C80C03">
        <w:rPr>
          <w:rFonts w:ascii="Times New Roman" w:hAnsi="Times New Roman" w:cs="Times New Roman"/>
          <w:sz w:val="24"/>
          <w:szCs w:val="24"/>
        </w:rPr>
        <w:t>Es crucial reconocer la complejidad de la dinámica socioeconómica en la comunidad cafetera y la necesidad de abordar de manera integral diversos factores que influyen en la sostenibilidad y el desarrollo económico local. Esto incluye promover la diversificación de cultivos, mejorar el acceso a mercados y valor agregado, fortalecer la coordinación interinstitucional y fomentar la participación comunitaria en la toma de decisiones.</w:t>
      </w:r>
    </w:p>
    <w:p w14:paraId="23F4FFFA" w14:textId="58BB6327" w:rsidR="005E1C43" w:rsidRPr="00C80C03" w:rsidRDefault="005E1C43" w:rsidP="005E1C43">
      <w:pPr>
        <w:spacing w:line="360" w:lineRule="auto"/>
        <w:ind w:left="357" w:firstLine="737"/>
        <w:rPr>
          <w:rFonts w:ascii="Times New Roman" w:hAnsi="Times New Roman" w:cs="Times New Roman"/>
          <w:sz w:val="24"/>
          <w:szCs w:val="24"/>
        </w:rPr>
      </w:pPr>
      <w:r w:rsidRPr="00C80C03">
        <w:rPr>
          <w:rFonts w:ascii="Times New Roman" w:hAnsi="Times New Roman" w:cs="Times New Roman"/>
          <w:sz w:val="24"/>
          <w:szCs w:val="24"/>
        </w:rPr>
        <w:t>En última instancia, se requiere un enfoque colaborativo y participativo que involucre a los diversos actores del sector cafetalero, así como a las autoridades gubernamentales, las organizaciones de la sociedad civil y el sector privado, para diseñar e implementar estrategias efectivas que promuevan un desarrollo sostenible y equitativo en la Vereda Buenos Aires y contribuyan al bienestar de sus habitantes a lo largo del tiempo.</w:t>
      </w:r>
    </w:p>
    <w:p w14:paraId="5003968B" w14:textId="77777777" w:rsidR="005E1C43" w:rsidRPr="00C80C03" w:rsidRDefault="005E1C43" w:rsidP="00EB7704">
      <w:pPr>
        <w:ind w:left="360"/>
        <w:rPr>
          <w:rFonts w:ascii="Times New Roman" w:hAnsi="Times New Roman" w:cs="Times New Roman"/>
          <w:sz w:val="24"/>
          <w:szCs w:val="24"/>
        </w:rPr>
      </w:pPr>
    </w:p>
    <w:p w14:paraId="1B73BF1A" w14:textId="323C753E" w:rsidR="00EB265A" w:rsidRPr="00C80C03" w:rsidRDefault="00A35E77" w:rsidP="001B5FD5">
      <w:pPr>
        <w:pStyle w:val="Ttulo1"/>
        <w:numPr>
          <w:ilvl w:val="0"/>
          <w:numId w:val="7"/>
        </w:numPr>
        <w:spacing w:line="360" w:lineRule="auto"/>
        <w:rPr>
          <w:rFonts w:cs="Times New Roman"/>
          <w:szCs w:val="24"/>
        </w:rPr>
      </w:pPr>
      <w:bookmarkStart w:id="22" w:name="_Toc89018541"/>
      <w:r w:rsidRPr="00C80C03">
        <w:rPr>
          <w:rFonts w:cs="Times New Roman"/>
          <w:szCs w:val="24"/>
        </w:rPr>
        <w:lastRenderedPageBreak/>
        <w:t>Recomendaciones</w:t>
      </w:r>
      <w:bookmarkEnd w:id="22"/>
    </w:p>
    <w:p w14:paraId="36FE54C8" w14:textId="77777777" w:rsidR="00EB7704" w:rsidRPr="00C80C03" w:rsidRDefault="00EB7704" w:rsidP="00EB7704">
      <w:pPr>
        <w:rPr>
          <w:rFonts w:ascii="Times New Roman" w:hAnsi="Times New Roman" w:cs="Times New Roman"/>
          <w:sz w:val="24"/>
          <w:szCs w:val="24"/>
        </w:rPr>
      </w:pPr>
    </w:p>
    <w:p w14:paraId="70694401" w14:textId="77777777" w:rsidR="00EB7704" w:rsidRPr="00C80C03" w:rsidRDefault="00EB7704" w:rsidP="005E1C43">
      <w:pPr>
        <w:spacing w:line="360" w:lineRule="auto"/>
        <w:ind w:left="360" w:firstLine="737"/>
        <w:rPr>
          <w:rFonts w:ascii="Times New Roman" w:hAnsi="Times New Roman" w:cs="Times New Roman"/>
          <w:sz w:val="24"/>
          <w:szCs w:val="24"/>
        </w:rPr>
      </w:pPr>
      <w:r w:rsidRPr="00C80C03">
        <w:rPr>
          <w:rFonts w:ascii="Times New Roman" w:hAnsi="Times New Roman" w:cs="Times New Roman"/>
          <w:sz w:val="24"/>
          <w:szCs w:val="24"/>
        </w:rPr>
        <w:t>Implementar programas de capacitación y asistencia técnica: Establecer programas que brinden capacitación y asistencia técnica a los agricultores de café en prácticas agrícolas sostenibles, gestión empresarial, diversificación de cultivos y acceso a mercados. Esto ayudará a mejorar la productividad y la rentabilidad del cultivo de café, así como a reducir la vulnerabilidad frente a los desafíos climáticos.</w:t>
      </w:r>
    </w:p>
    <w:p w14:paraId="1162D420" w14:textId="77777777" w:rsidR="00EB7704" w:rsidRPr="00C80C03" w:rsidRDefault="00EB7704" w:rsidP="005E1C43">
      <w:pPr>
        <w:spacing w:line="360" w:lineRule="auto"/>
        <w:ind w:left="360" w:firstLine="737"/>
        <w:rPr>
          <w:rFonts w:ascii="Times New Roman" w:hAnsi="Times New Roman" w:cs="Times New Roman"/>
          <w:sz w:val="24"/>
          <w:szCs w:val="24"/>
        </w:rPr>
      </w:pPr>
      <w:r w:rsidRPr="00C80C03">
        <w:rPr>
          <w:rFonts w:ascii="Times New Roman" w:hAnsi="Times New Roman" w:cs="Times New Roman"/>
          <w:sz w:val="24"/>
          <w:szCs w:val="24"/>
        </w:rPr>
        <w:t>Fomentar la diversificación de cultivos: Promover la diversificación de cultivos entre los agricultores cafeteros para reducir la dependencia exclusiva del café como principal fuente de ingresos. Esto puede incluir la introducción de cultivos complementarios, como frutas, hortalizas o productos forestales no madereros, que diversifiquen los ingresos y fortalezcan la resiliencia ante los riesgos asociados al cultivo de café.</w:t>
      </w:r>
    </w:p>
    <w:p w14:paraId="1770898C" w14:textId="77777777" w:rsidR="00EB7704" w:rsidRPr="00C80C03" w:rsidRDefault="00EB7704" w:rsidP="005E1C43">
      <w:pPr>
        <w:spacing w:line="360" w:lineRule="auto"/>
        <w:ind w:left="360" w:firstLine="737"/>
        <w:rPr>
          <w:rFonts w:ascii="Times New Roman" w:hAnsi="Times New Roman" w:cs="Times New Roman"/>
          <w:sz w:val="24"/>
          <w:szCs w:val="24"/>
        </w:rPr>
      </w:pPr>
      <w:r w:rsidRPr="00C80C03">
        <w:rPr>
          <w:rFonts w:ascii="Times New Roman" w:hAnsi="Times New Roman" w:cs="Times New Roman"/>
          <w:sz w:val="24"/>
          <w:szCs w:val="24"/>
        </w:rPr>
        <w:t>Mejorar el acceso a mercados y valor agregado: Facilitar el acceso de los productores de café a mercados locales, regionales e internacionales mediante la promoción de canales de comercialización directa, asociatividad y certificaciones de calidad. Además, promover la agregación de valor a través de la transformación y comercialización de productos derivados del café, como café especial, productos gourmet o artesanías relacionadas.</w:t>
      </w:r>
    </w:p>
    <w:p w14:paraId="535982FF" w14:textId="77777777" w:rsidR="00EB7704" w:rsidRPr="00C80C03" w:rsidRDefault="00EB7704" w:rsidP="005E1C43">
      <w:pPr>
        <w:spacing w:line="360" w:lineRule="auto"/>
        <w:ind w:left="360" w:firstLine="737"/>
        <w:rPr>
          <w:rFonts w:ascii="Times New Roman" w:hAnsi="Times New Roman" w:cs="Times New Roman"/>
          <w:sz w:val="24"/>
          <w:szCs w:val="24"/>
        </w:rPr>
      </w:pPr>
      <w:r w:rsidRPr="00C80C03">
        <w:rPr>
          <w:rFonts w:ascii="Times New Roman" w:hAnsi="Times New Roman" w:cs="Times New Roman"/>
          <w:sz w:val="24"/>
          <w:szCs w:val="24"/>
        </w:rPr>
        <w:t>Fortalecer la coordinación interinstitucional: Establecer mecanismos de coordinación efectivos entre las instituciones gubernamentales, las organizaciones de productores, las empresas privadas y la sociedad civil para impulsar el desarrollo integral y sostenible de la cadena de valor del café. Esto incluye la articulación de políticas, programas y proyectos que aborden los desafíos económicos, sociales y ambientales del sector cafetalero.</w:t>
      </w:r>
    </w:p>
    <w:p w14:paraId="7185A3B4" w14:textId="2C0340E3" w:rsidR="00EB7704" w:rsidRPr="00C80C03" w:rsidRDefault="00EB7704" w:rsidP="005E1C43">
      <w:pPr>
        <w:spacing w:line="360" w:lineRule="auto"/>
        <w:ind w:left="360" w:firstLine="737"/>
        <w:rPr>
          <w:rFonts w:ascii="Times New Roman" w:hAnsi="Times New Roman" w:cs="Times New Roman"/>
          <w:sz w:val="24"/>
          <w:szCs w:val="24"/>
        </w:rPr>
      </w:pPr>
      <w:r w:rsidRPr="00C80C03">
        <w:rPr>
          <w:rFonts w:ascii="Times New Roman" w:hAnsi="Times New Roman" w:cs="Times New Roman"/>
          <w:sz w:val="24"/>
          <w:szCs w:val="24"/>
        </w:rPr>
        <w:t xml:space="preserve">Promover la participación comunitaria y la gobernanza local: Fomentar la </w:t>
      </w:r>
      <w:proofErr w:type="gramStart"/>
      <w:r w:rsidRPr="00C80C03">
        <w:rPr>
          <w:rFonts w:ascii="Times New Roman" w:hAnsi="Times New Roman" w:cs="Times New Roman"/>
          <w:sz w:val="24"/>
          <w:szCs w:val="24"/>
        </w:rPr>
        <w:t>participación activa</w:t>
      </w:r>
      <w:proofErr w:type="gramEnd"/>
      <w:r w:rsidRPr="00C80C03">
        <w:rPr>
          <w:rFonts w:ascii="Times New Roman" w:hAnsi="Times New Roman" w:cs="Times New Roman"/>
          <w:sz w:val="24"/>
          <w:szCs w:val="24"/>
        </w:rPr>
        <w:t xml:space="preserve"> de los agricultores y las comunidades locales en la toma de decisiones sobre el desarrollo del sector cafetalero, así como en la gestión sostenible de los recursos naturales y el territorio. Esto implica fortalecer los procesos de organización comunitaria, la gobernanza participativa y el empoderamiento de las comunidades para gestionar de manera responsable sus recursos y promover su desarrollo económico y social.</w:t>
      </w:r>
    </w:p>
    <w:p w14:paraId="6A93F568" w14:textId="77777777" w:rsidR="00E55694" w:rsidRPr="00C80C03" w:rsidRDefault="00E55694" w:rsidP="005E1C43">
      <w:pPr>
        <w:ind w:firstLine="737"/>
        <w:rPr>
          <w:rFonts w:ascii="Times New Roman" w:hAnsi="Times New Roman" w:cs="Times New Roman"/>
          <w:sz w:val="24"/>
          <w:szCs w:val="24"/>
        </w:rPr>
      </w:pPr>
    </w:p>
    <w:p w14:paraId="62E82AF5" w14:textId="77777777" w:rsidR="00E55694" w:rsidRPr="00C80C03" w:rsidRDefault="00E55694" w:rsidP="00E55694">
      <w:pPr>
        <w:rPr>
          <w:rFonts w:ascii="Times New Roman" w:hAnsi="Times New Roman" w:cs="Times New Roman"/>
          <w:sz w:val="24"/>
          <w:szCs w:val="24"/>
        </w:rPr>
      </w:pPr>
    </w:p>
    <w:p w14:paraId="3E800721" w14:textId="509E5E78" w:rsidR="00E55694" w:rsidRPr="00C80C03" w:rsidRDefault="00E55694">
      <w:pPr>
        <w:rPr>
          <w:rFonts w:ascii="Times New Roman" w:hAnsi="Times New Roman" w:cs="Times New Roman"/>
          <w:sz w:val="24"/>
          <w:szCs w:val="24"/>
        </w:rPr>
      </w:pPr>
      <w:r w:rsidRPr="00C80C03">
        <w:rPr>
          <w:rFonts w:ascii="Times New Roman" w:hAnsi="Times New Roman" w:cs="Times New Roman"/>
          <w:sz w:val="24"/>
          <w:szCs w:val="24"/>
        </w:rPr>
        <w:br w:type="page"/>
      </w:r>
    </w:p>
    <w:p w14:paraId="157A3ED4" w14:textId="6A292639" w:rsidR="002F4697" w:rsidRPr="00C80C03" w:rsidRDefault="00A35E77" w:rsidP="001B5FD5">
      <w:pPr>
        <w:pStyle w:val="Ttulo1"/>
        <w:numPr>
          <w:ilvl w:val="0"/>
          <w:numId w:val="7"/>
        </w:numPr>
        <w:spacing w:line="360" w:lineRule="auto"/>
        <w:rPr>
          <w:rFonts w:cs="Times New Roman"/>
          <w:szCs w:val="24"/>
          <w:lang w:val="es-ES" w:eastAsia="es-CO"/>
        </w:rPr>
      </w:pPr>
      <w:bookmarkStart w:id="23" w:name="_Toc89018542"/>
      <w:r w:rsidRPr="00C80C03">
        <w:rPr>
          <w:rFonts w:cs="Times New Roman"/>
          <w:szCs w:val="24"/>
          <w:lang w:val="es-ES" w:eastAsia="es-CO"/>
        </w:rPr>
        <w:lastRenderedPageBreak/>
        <w:t>Glosario</w:t>
      </w:r>
      <w:bookmarkEnd w:id="23"/>
    </w:p>
    <w:p w14:paraId="38F36A51" w14:textId="77777777" w:rsidR="002908D1" w:rsidRPr="00C80C03" w:rsidRDefault="002908D1" w:rsidP="002908D1">
      <w:pPr>
        <w:rPr>
          <w:rFonts w:ascii="Times New Roman" w:hAnsi="Times New Roman" w:cs="Times New Roman"/>
          <w:sz w:val="24"/>
          <w:szCs w:val="24"/>
          <w:lang w:val="es-ES" w:eastAsia="es-CO"/>
        </w:rPr>
      </w:pPr>
    </w:p>
    <w:p w14:paraId="18D34AE0"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Cultivo de café: Práctica agrícola que implica el cultivo de plantas de café para la producción de granos de café.</w:t>
      </w:r>
    </w:p>
    <w:p w14:paraId="7CEC24E6"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Sostenibilidad: Capacidad de satisfacer las necesidades del presente sin comprometer la capacidad de las generaciones futuras para satisfacer sus propias necesidades, equilibrando aspectos económicos, sociales y ambientales.</w:t>
      </w:r>
    </w:p>
    <w:p w14:paraId="0A508E3C"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Desarrollo socioeconómico: Proceso que busca mejorar el bienestar social y económico de una comunidad o región, incluyendo el acceso a servicios básicos, la generación de empleo y la reducción de la pobreza.</w:t>
      </w:r>
    </w:p>
    <w:p w14:paraId="4F6D3EE1"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Fluctuaciones de precios: Variaciones en los precios de los productos agrícolas, incluido el café, debido a factores como la oferta y la demanda, condiciones climáticas, políticas gubernamentales y eventos económicos globales.</w:t>
      </w:r>
    </w:p>
    <w:p w14:paraId="2D122896"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Gobierno nacional, departamental y local: Instituciones gubernamentales a nivel nacional, departamental (o regional) y local que tienen responsabilidades y competencias en la regulación y promoción de actividades económicas, sociales y ambientales, incluida la producción de café.</w:t>
      </w:r>
    </w:p>
    <w:p w14:paraId="2CABDD15"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Rentabilidad: Capacidad de generar ganancias o beneficios económicos a partir de una actividad o inversión, como el cultivo de café.</w:t>
      </w:r>
    </w:p>
    <w:p w14:paraId="584D3942"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Generación de empleo: Proceso de creación de oportunidades de trabajo para la población, incluyendo empleo directo e indirecto relacionado con la producción y comercialización del café.</w:t>
      </w:r>
    </w:p>
    <w:p w14:paraId="259A6F85"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Calidad de vida: Medida del bienestar y la satisfacción de las personas en diferentes aspectos de su vida, incluyendo salud, educación, ingresos, vivienda y ambiente.</w:t>
      </w:r>
    </w:p>
    <w:p w14:paraId="30B5134A"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Comité de cafeteros: Organización conformada por productores de café y otras partes interesadas en la cadena de valor del café, que trabaja en la promoción y defensa de los intereses de los caficultores.</w:t>
      </w:r>
    </w:p>
    <w:p w14:paraId="2DB1CCC9"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Políticas gubernamentales: Conjunto de decisiones y acciones adoptadas por el gobierno para abordar problemas específicos y promover el desarrollo económico, social y ambiental, incluyendo políticas relacionadas con la producción agrícola y el sector cafetalero.</w:t>
      </w:r>
    </w:p>
    <w:p w14:paraId="1909F8C3"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Desafíos ambientales y climáticos: Problemas relacionados con la degradación ambiental, el cambio climático y otros impactos ambientales que afectan la producción agrícola, incluido el cultivo de café.</w:t>
      </w:r>
    </w:p>
    <w:p w14:paraId="2E991E18"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Desarrollo económico: Proceso de mejora de la situación económica de una región o comunidad, incluyendo el crecimiento económico, la diversificación de la economía y la reducción de la pobreza.</w:t>
      </w:r>
    </w:p>
    <w:p w14:paraId="43243C9C"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Demanda de café: Cantidad de café que los consumidores están dispuestos y pueden comprar a diferentes precios en un mercado determinado.</w:t>
      </w:r>
    </w:p>
    <w:p w14:paraId="603607DC" w14:textId="77777777" w:rsidR="005E1C43"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Tendencias en la demanda global de café: Patrones de consumo de café a nivel mundial, incluyendo cambios en los hábitos de consumo, preferencias de los consumidores y factores socioculturales y económicos que influyen en la demanda de café.</w:t>
      </w:r>
    </w:p>
    <w:p w14:paraId="27F44997" w14:textId="13D85EF0" w:rsidR="002908D1" w:rsidRPr="00C80C03" w:rsidRDefault="005E1C43" w:rsidP="005E1C43">
      <w:pPr>
        <w:pStyle w:val="Prrafodelista"/>
        <w:numPr>
          <w:ilvl w:val="0"/>
          <w:numId w:val="52"/>
        </w:numPr>
        <w:rPr>
          <w:rFonts w:ascii="Times New Roman" w:hAnsi="Times New Roman" w:cs="Times New Roman"/>
          <w:sz w:val="24"/>
          <w:szCs w:val="24"/>
          <w:lang w:eastAsia="es-CO"/>
        </w:rPr>
      </w:pPr>
      <w:r w:rsidRPr="00C80C03">
        <w:rPr>
          <w:rFonts w:ascii="Times New Roman" w:hAnsi="Times New Roman" w:cs="Times New Roman"/>
          <w:sz w:val="24"/>
          <w:szCs w:val="24"/>
          <w:lang w:eastAsia="es-CO"/>
        </w:rPr>
        <w:t>Capacidad para comercializar: Habilidad de los productores de café para vender y distribuir su producto en el mercado, incluyendo acceso a canales de comercialización, competitividad y adaptación a las demandas del mercado.</w:t>
      </w:r>
    </w:p>
    <w:p w14:paraId="6580DEE5" w14:textId="77777777" w:rsidR="002908D1" w:rsidRPr="00C80C03" w:rsidRDefault="002908D1" w:rsidP="002908D1">
      <w:pPr>
        <w:rPr>
          <w:rFonts w:ascii="Times New Roman" w:hAnsi="Times New Roman" w:cs="Times New Roman"/>
          <w:sz w:val="24"/>
          <w:szCs w:val="24"/>
          <w:lang w:val="es-ES" w:eastAsia="es-CO"/>
        </w:rPr>
      </w:pPr>
    </w:p>
    <w:p w14:paraId="7459298F" w14:textId="1B9C3961" w:rsidR="002908D1" w:rsidRPr="00C80C03" w:rsidRDefault="002908D1">
      <w:pPr>
        <w:rPr>
          <w:rFonts w:ascii="Times New Roman" w:hAnsi="Times New Roman" w:cs="Times New Roman"/>
          <w:sz w:val="24"/>
          <w:szCs w:val="24"/>
          <w:lang w:val="es-ES" w:eastAsia="es-CO"/>
        </w:rPr>
      </w:pPr>
      <w:r w:rsidRPr="00C80C03">
        <w:rPr>
          <w:rFonts w:ascii="Times New Roman" w:hAnsi="Times New Roman" w:cs="Times New Roman"/>
          <w:sz w:val="24"/>
          <w:szCs w:val="24"/>
          <w:lang w:val="es-ES" w:eastAsia="es-CO"/>
        </w:rPr>
        <w:br w:type="page"/>
      </w:r>
    </w:p>
    <w:p w14:paraId="08D9B6C6" w14:textId="4AAFA653" w:rsidR="002F4697" w:rsidRPr="00C80C03" w:rsidRDefault="00CB4333" w:rsidP="001B5FD5">
      <w:pPr>
        <w:pStyle w:val="Ttulo1"/>
        <w:spacing w:line="360" w:lineRule="auto"/>
        <w:rPr>
          <w:rFonts w:cs="Times New Roman"/>
          <w:szCs w:val="24"/>
          <w:lang w:val="es-ES" w:eastAsia="es-CO"/>
        </w:rPr>
      </w:pPr>
      <w:bookmarkStart w:id="24" w:name="_Toc89018543"/>
      <w:r w:rsidRPr="00C80C03">
        <w:rPr>
          <w:rFonts w:cs="Times New Roman"/>
          <w:szCs w:val="24"/>
          <w:lang w:val="es-ES" w:eastAsia="es-CO"/>
        </w:rPr>
        <w:lastRenderedPageBreak/>
        <w:t xml:space="preserve">11. </w:t>
      </w:r>
      <w:r w:rsidR="00A35E77" w:rsidRPr="00C80C03">
        <w:rPr>
          <w:rFonts w:cs="Times New Roman"/>
          <w:szCs w:val="24"/>
          <w:lang w:val="es-ES" w:eastAsia="es-CO"/>
        </w:rPr>
        <w:t>Referencias</w:t>
      </w:r>
      <w:bookmarkEnd w:id="24"/>
    </w:p>
    <w:sdt>
      <w:sdtPr>
        <w:rPr>
          <w:rFonts w:asciiTheme="minorHAnsi" w:eastAsiaTheme="minorHAnsi" w:hAnsiTheme="minorHAnsi" w:cs="Times New Roman"/>
          <w:b w:val="0"/>
          <w:sz w:val="22"/>
          <w:szCs w:val="24"/>
        </w:rPr>
        <w:id w:val="-573587230"/>
        <w:bibliography/>
      </w:sdtPr>
      <w:sdtContent>
        <w:sdt>
          <w:sdtPr>
            <w:rPr>
              <w:rFonts w:asciiTheme="minorHAnsi" w:eastAsiaTheme="minorHAnsi" w:hAnsiTheme="minorHAnsi" w:cs="Times New Roman"/>
              <w:b w:val="0"/>
              <w:sz w:val="22"/>
              <w:szCs w:val="24"/>
              <w:lang w:val="es-ES"/>
            </w:rPr>
            <w:id w:val="168920773"/>
            <w:docPartObj>
              <w:docPartGallery w:val="Bibliographies"/>
              <w:docPartUnique/>
            </w:docPartObj>
          </w:sdtPr>
          <w:sdtEndPr>
            <w:rPr>
              <w:lang w:val="es-CO"/>
            </w:rPr>
          </w:sdtEndPr>
          <w:sdtContent>
            <w:p w14:paraId="0E4F5F45" w14:textId="42655892" w:rsidR="00EB7704" w:rsidRPr="00C80C03" w:rsidRDefault="00EB7704" w:rsidP="005E1C43">
              <w:pPr>
                <w:pStyle w:val="Ttulo1"/>
                <w:rPr>
                  <w:rFonts w:cs="Times New Roman"/>
                  <w:b w:val="0"/>
                  <w:szCs w:val="24"/>
                </w:rPr>
              </w:pPr>
            </w:p>
            <w:p w14:paraId="1606A17A" w14:textId="77777777" w:rsidR="00EB7704" w:rsidRPr="00C80C03" w:rsidRDefault="00EB7704" w:rsidP="00EB7704">
              <w:pPr>
                <w:spacing w:after="0"/>
                <w:ind w:left="360"/>
                <w:jc w:val="both"/>
                <w:rPr>
                  <w:rFonts w:ascii="Times New Roman" w:hAnsi="Times New Roman" w:cs="Times New Roman"/>
                  <w:b/>
                  <w:sz w:val="24"/>
                  <w:szCs w:val="24"/>
                </w:rPr>
              </w:pPr>
            </w:p>
            <w:p w14:paraId="176D7CC5" w14:textId="77777777" w:rsidR="00EB7704" w:rsidRPr="00C80C03" w:rsidRDefault="00EB7704" w:rsidP="00EB7704">
              <w:pPr>
                <w:pStyle w:val="Prrafodelista"/>
                <w:spacing w:after="0"/>
                <w:jc w:val="both"/>
                <w:rPr>
                  <w:rFonts w:ascii="Times New Roman" w:hAnsi="Times New Roman" w:cs="Times New Roman"/>
                  <w:bCs/>
                  <w:sz w:val="24"/>
                  <w:szCs w:val="24"/>
                </w:rPr>
              </w:pPr>
            </w:p>
            <w:p w14:paraId="5E5854ED"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r w:rsidRPr="00C80C03">
                <w:rPr>
                  <w:rFonts w:ascii="Times New Roman" w:hAnsi="Times New Roman" w:cs="Times New Roman"/>
                  <w:bCs/>
                  <w:sz w:val="24"/>
                  <w:szCs w:val="24"/>
                </w:rPr>
                <w:t>Amaya, A. O. (2018). "Impacto ecológico, social y económico de fincas certificadas en buenas prácticas agrícolas y comercio justo." (“Impacto ecológico, social y económico de fincas certificadas en buenas ...”) Pontificia Universidad Javeriana.</w:t>
              </w:r>
            </w:p>
            <w:p w14:paraId="7DBEED3F"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r w:rsidRPr="00C80C03">
                <w:rPr>
                  <w:rFonts w:ascii="Times New Roman" w:hAnsi="Times New Roman" w:cs="Times New Roman"/>
                  <w:bCs/>
                  <w:sz w:val="24"/>
                  <w:szCs w:val="24"/>
                </w:rPr>
                <w:t>Anzoátegui, A. d. (s.f.). https://tolimatotal.com/anzoategui-1. Obtenido de https://tolimatotal.com/anzoategui-1/anzoategui</w:t>
              </w:r>
            </w:p>
            <w:p w14:paraId="20A09255"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r w:rsidRPr="00C80C03">
                <w:rPr>
                  <w:rFonts w:ascii="Times New Roman" w:hAnsi="Times New Roman" w:cs="Times New Roman"/>
                  <w:bCs/>
                  <w:sz w:val="24"/>
                  <w:szCs w:val="24"/>
                </w:rPr>
                <w:t>Bacca, R. R. (abril de 2009). https://journals.openedition.org. Obtenido de https://journals.openedition.org/revestudsoc/16743?lang=fr</w:t>
              </w:r>
            </w:p>
            <w:p w14:paraId="4B1A97E0"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r w:rsidRPr="00C80C03">
                <w:rPr>
                  <w:rFonts w:ascii="Times New Roman" w:hAnsi="Times New Roman" w:cs="Times New Roman"/>
                  <w:bCs/>
                  <w:sz w:val="24"/>
                  <w:szCs w:val="24"/>
                </w:rPr>
                <w:t xml:space="preserve">Cafeteros, F. N. (s.f.). </w:t>
              </w:r>
              <w:proofErr w:type="spellStart"/>
              <w:r w:rsidRPr="00C80C03">
                <w:rPr>
                  <w:rFonts w:ascii="Times New Roman" w:hAnsi="Times New Roman" w:cs="Times New Roman"/>
                  <w:bCs/>
                  <w:sz w:val="24"/>
                  <w:szCs w:val="24"/>
                </w:rPr>
                <w:t>cafedecolombia</w:t>
              </w:r>
              <w:proofErr w:type="spellEnd"/>
              <w:r w:rsidRPr="00C80C03">
                <w:rPr>
                  <w:rFonts w:ascii="Times New Roman" w:hAnsi="Times New Roman" w:cs="Times New Roman"/>
                  <w:bCs/>
                  <w:sz w:val="24"/>
                  <w:szCs w:val="24"/>
                </w:rPr>
                <w:t>. Obtenido de https://www.cafedecolombia.com/particulares/historia-del-cafe-de-colombia/</w:t>
              </w:r>
            </w:p>
            <w:p w14:paraId="564153C6"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r w:rsidRPr="00C80C03">
                <w:rPr>
                  <w:rFonts w:ascii="Times New Roman" w:hAnsi="Times New Roman" w:cs="Times New Roman"/>
                  <w:bCs/>
                  <w:sz w:val="24"/>
                  <w:szCs w:val="24"/>
                </w:rPr>
                <w:t>colombiaturismoweb.com. (s.f.). http://www.colombiaturismoweb.com/. Obtenido de http://www.colombiaturismoweb.com/DEPARTAMENTOS/TOLIMA/MUNICIPIOS/ANZOATEGUI/ANZOATEGUI.htm</w:t>
              </w:r>
            </w:p>
            <w:p w14:paraId="2337C63F"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r w:rsidRPr="00C80C03">
                <w:rPr>
                  <w:rFonts w:ascii="Times New Roman" w:hAnsi="Times New Roman" w:cs="Times New Roman"/>
                  <w:bCs/>
                  <w:sz w:val="24"/>
                  <w:szCs w:val="24"/>
                </w:rPr>
                <w:t>ESAP. (s.f.). https://www.esap.edu.co. Obtenido de https://www.google.com/url?sa=t&amp;rct=j&amp;q=&amp;esrc=s&amp;source=web&amp;cd=&amp;cad=rja&amp;uact=8&amp;ved=2ahUKEwifxr3eiK__AhUMlWoFHeyOCa4QFnoECAwQAQ&amp;url=https%3A%2F%2Fwww.esap.edu.co%2Fportal%2Findex.php%2FDescargas%2F1057%2Fconvocatoria-publica-nacional-de-jovenes-talento-para</w:t>
              </w:r>
            </w:p>
            <w:p w14:paraId="2DBD2745"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r w:rsidRPr="00C80C03">
                <w:rPr>
                  <w:rFonts w:ascii="Times New Roman" w:hAnsi="Times New Roman" w:cs="Times New Roman"/>
                  <w:bCs/>
                  <w:sz w:val="24"/>
                  <w:szCs w:val="24"/>
                </w:rPr>
                <w:t>Ortega, L. G. (2017). ensayo sobre Economía Cafetera. Caficultura sostenible, moderna.</w:t>
              </w:r>
            </w:p>
            <w:p w14:paraId="4C984760"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r w:rsidRPr="00C80C03">
                <w:rPr>
                  <w:rFonts w:ascii="Times New Roman" w:hAnsi="Times New Roman" w:cs="Times New Roman"/>
                  <w:bCs/>
                  <w:sz w:val="24"/>
                  <w:szCs w:val="24"/>
                </w:rPr>
                <w:t>Pareja, J. C. (2017). https://repository.eafit.edu.co. Obtenido de https://repository.eafit.edu.co/bitstream/handle/10784/16313/JuanCamilo_SaldarriagaPareja_2020.pdf?sequence=6&amp;isAllowed=y</w:t>
              </w:r>
            </w:p>
            <w:p w14:paraId="08F70864"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r w:rsidRPr="00C80C03">
                <w:rPr>
                  <w:rFonts w:ascii="Times New Roman" w:hAnsi="Times New Roman" w:cs="Times New Roman"/>
                  <w:bCs/>
                  <w:sz w:val="24"/>
                  <w:szCs w:val="24"/>
                </w:rPr>
                <w:t xml:space="preserve">Pareja, J. C. (2017). Juan Camilo Saldarriaga Pareja. Medellín: Universidad </w:t>
              </w:r>
              <w:proofErr w:type="spellStart"/>
              <w:r w:rsidRPr="00C80C03">
                <w:rPr>
                  <w:rFonts w:ascii="Times New Roman" w:hAnsi="Times New Roman" w:cs="Times New Roman"/>
                  <w:bCs/>
                  <w:sz w:val="24"/>
                  <w:szCs w:val="24"/>
                </w:rPr>
                <w:t>Eafit</w:t>
              </w:r>
              <w:proofErr w:type="spellEnd"/>
              <w:r w:rsidRPr="00C80C03">
                <w:rPr>
                  <w:rFonts w:ascii="Times New Roman" w:hAnsi="Times New Roman" w:cs="Times New Roman"/>
                  <w:bCs/>
                  <w:sz w:val="24"/>
                  <w:szCs w:val="24"/>
                </w:rPr>
                <w:t>, Departamento de Economía y Finanzas.</w:t>
              </w:r>
            </w:p>
            <w:p w14:paraId="0809A7FE"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proofErr w:type="spellStart"/>
              <w:r w:rsidRPr="00C80C03">
                <w:rPr>
                  <w:rFonts w:ascii="Times New Roman" w:hAnsi="Times New Roman" w:cs="Times New Roman"/>
                  <w:bCs/>
                  <w:sz w:val="24"/>
                  <w:szCs w:val="24"/>
                </w:rPr>
                <w:t>Perez</w:t>
              </w:r>
              <w:proofErr w:type="spellEnd"/>
              <w:r w:rsidRPr="00C80C03">
                <w:rPr>
                  <w:rFonts w:ascii="Times New Roman" w:hAnsi="Times New Roman" w:cs="Times New Roman"/>
                  <w:bCs/>
                  <w:sz w:val="24"/>
                  <w:szCs w:val="24"/>
                </w:rPr>
                <w:t xml:space="preserve">, M. O. (1958). Manuel del cafetero colombiano. Bogotá: Editorial </w:t>
              </w:r>
              <w:proofErr w:type="spellStart"/>
              <w:r w:rsidRPr="00C80C03">
                <w:rPr>
                  <w:rFonts w:ascii="Times New Roman" w:hAnsi="Times New Roman" w:cs="Times New Roman"/>
                  <w:bCs/>
                  <w:sz w:val="24"/>
                  <w:szCs w:val="24"/>
                </w:rPr>
                <w:t>Argra</w:t>
              </w:r>
              <w:proofErr w:type="spellEnd"/>
              <w:r w:rsidRPr="00C80C03">
                <w:rPr>
                  <w:rFonts w:ascii="Times New Roman" w:hAnsi="Times New Roman" w:cs="Times New Roman"/>
                  <w:bCs/>
                  <w:sz w:val="24"/>
                  <w:szCs w:val="24"/>
                </w:rPr>
                <w:t xml:space="preserve"> Ltda.</w:t>
              </w:r>
            </w:p>
            <w:p w14:paraId="757E6F92"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rPr>
              </w:pPr>
              <w:r w:rsidRPr="00C80C03">
                <w:rPr>
                  <w:rFonts w:ascii="Times New Roman" w:hAnsi="Times New Roman" w:cs="Times New Roman"/>
                  <w:bCs/>
                  <w:sz w:val="24"/>
                  <w:szCs w:val="24"/>
                </w:rPr>
                <w:t>Toloza González, L. D. (2023). https://bonga.unisimon.edu.co/. Obtenido de https://bonga.unisimon.edu.co/bitstream/handle/20.500.12442/12348/PDF.pdf?sequence=2&amp;isAllowed=n</w:t>
              </w:r>
            </w:p>
            <w:p w14:paraId="0E8B2C01" w14:textId="77777777" w:rsidR="00EB7704" w:rsidRPr="00C80C03" w:rsidRDefault="00EB7704" w:rsidP="00EB7704">
              <w:pPr>
                <w:pStyle w:val="Prrafodelista"/>
                <w:numPr>
                  <w:ilvl w:val="0"/>
                  <w:numId w:val="51"/>
                </w:numPr>
                <w:spacing w:after="0"/>
                <w:jc w:val="both"/>
                <w:rPr>
                  <w:rFonts w:ascii="Times New Roman" w:hAnsi="Times New Roman" w:cs="Times New Roman"/>
                  <w:bCs/>
                  <w:sz w:val="24"/>
                  <w:szCs w:val="24"/>
                  <w:lang w:val="en-US"/>
                </w:rPr>
              </w:pPr>
              <w:r w:rsidRPr="00C80C03">
                <w:rPr>
                  <w:rFonts w:ascii="Times New Roman" w:hAnsi="Times New Roman" w:cs="Times New Roman"/>
                  <w:bCs/>
                  <w:sz w:val="24"/>
                  <w:szCs w:val="24"/>
                </w:rPr>
                <w:t xml:space="preserve"> </w:t>
              </w:r>
              <w:r w:rsidRPr="00C80C03">
                <w:rPr>
                  <w:rFonts w:ascii="Times New Roman" w:hAnsi="Times New Roman" w:cs="Times New Roman"/>
                  <w:bCs/>
                  <w:sz w:val="24"/>
                  <w:szCs w:val="24"/>
                  <w:lang w:val="en-US"/>
                </w:rPr>
                <w:t xml:space="preserve">Santrock, J. (2004). Child development. 10th </w:t>
              </w:r>
              <w:proofErr w:type="spellStart"/>
              <w:r w:rsidRPr="00C80C03">
                <w:rPr>
                  <w:rFonts w:ascii="Times New Roman" w:hAnsi="Times New Roman" w:cs="Times New Roman"/>
                  <w:bCs/>
                  <w:sz w:val="24"/>
                  <w:szCs w:val="24"/>
                  <w:lang w:val="en-US"/>
                </w:rPr>
                <w:t>edn</w:t>
              </w:r>
              <w:proofErr w:type="spellEnd"/>
              <w:r w:rsidRPr="00C80C03">
                <w:rPr>
                  <w:rFonts w:ascii="Times New Roman" w:hAnsi="Times New Roman" w:cs="Times New Roman"/>
                  <w:bCs/>
                  <w:sz w:val="24"/>
                  <w:szCs w:val="24"/>
                  <w:lang w:val="en-US"/>
                </w:rPr>
                <w:t>, McGraw-Hill, New York.</w:t>
              </w:r>
            </w:p>
            <w:p w14:paraId="1503544C" w14:textId="68DCB229" w:rsidR="005E1C43" w:rsidRPr="00C80C03" w:rsidRDefault="005E1C43" w:rsidP="003D583A">
              <w:pPr>
                <w:pStyle w:val="Prrafodelista"/>
                <w:numPr>
                  <w:ilvl w:val="0"/>
                  <w:numId w:val="51"/>
                </w:numPr>
                <w:spacing w:after="0"/>
                <w:jc w:val="both"/>
                <w:rPr>
                  <w:rFonts w:ascii="Times New Roman" w:hAnsi="Times New Roman" w:cs="Times New Roman"/>
                  <w:bCs/>
                  <w:sz w:val="24"/>
                  <w:szCs w:val="24"/>
                  <w:lang w:val="en-US"/>
                </w:rPr>
              </w:pPr>
              <w:r w:rsidRPr="00C80C03">
                <w:rPr>
                  <w:rFonts w:ascii="Times New Roman" w:hAnsi="Times New Roman" w:cs="Times New Roman"/>
                  <w:bCs/>
                  <w:sz w:val="24"/>
                  <w:szCs w:val="24"/>
                  <w:lang w:val="en-US"/>
                </w:rPr>
                <w:t>Ronald A. Fisher: Fisher, R. A. (1925). Statistical methods for research workers. Oliver and Boyd.</w:t>
              </w:r>
            </w:p>
            <w:p w14:paraId="56E2158B" w14:textId="0FEDF5F0" w:rsidR="005E1C43" w:rsidRPr="00C80C03" w:rsidRDefault="005E1C43" w:rsidP="003D583A">
              <w:pPr>
                <w:pStyle w:val="Prrafodelista"/>
                <w:numPr>
                  <w:ilvl w:val="0"/>
                  <w:numId w:val="51"/>
                </w:numPr>
                <w:spacing w:after="0"/>
                <w:jc w:val="both"/>
                <w:rPr>
                  <w:rFonts w:ascii="Times New Roman" w:hAnsi="Times New Roman" w:cs="Times New Roman"/>
                  <w:bCs/>
                  <w:sz w:val="24"/>
                  <w:szCs w:val="24"/>
                  <w:lang w:val="en-US"/>
                </w:rPr>
              </w:pPr>
              <w:r w:rsidRPr="00C80C03">
                <w:rPr>
                  <w:rFonts w:ascii="Times New Roman" w:hAnsi="Times New Roman" w:cs="Times New Roman"/>
                  <w:bCs/>
                  <w:sz w:val="24"/>
                  <w:szCs w:val="24"/>
                  <w:lang w:val="en-US"/>
                </w:rPr>
                <w:t>Pearson, K. (1895). Contributions to the mathematical theory of evolution. Philosophical Transactions of the Royal Society A, 186, 71-110.</w:t>
              </w:r>
            </w:p>
            <w:p w14:paraId="71EBE515" w14:textId="4503C16A" w:rsidR="00E40126" w:rsidRPr="00C80C03" w:rsidRDefault="00000000" w:rsidP="00EB7704">
              <w:pPr>
                <w:pStyle w:val="Bibliografa"/>
                <w:ind w:left="720" w:hanging="720"/>
                <w:rPr>
                  <w:rFonts w:ascii="Times New Roman" w:hAnsi="Times New Roman" w:cs="Times New Roman"/>
                  <w:sz w:val="24"/>
                  <w:szCs w:val="24"/>
                </w:rPr>
              </w:pPr>
            </w:p>
          </w:sdtContent>
        </w:sdt>
      </w:sdtContent>
    </w:sdt>
    <w:p w14:paraId="5E2C6246" w14:textId="77777777" w:rsidR="00240B65" w:rsidRPr="00C80C03" w:rsidRDefault="00240B65" w:rsidP="00676618">
      <w:pPr>
        <w:pStyle w:val="Prrafodelista"/>
        <w:spacing w:line="360" w:lineRule="auto"/>
        <w:jc w:val="both"/>
        <w:rPr>
          <w:rFonts w:ascii="Times New Roman" w:hAnsi="Times New Roman" w:cs="Times New Roman"/>
          <w:sz w:val="24"/>
          <w:szCs w:val="24"/>
          <w:highlight w:val="yellow"/>
        </w:rPr>
      </w:pPr>
    </w:p>
    <w:sectPr w:rsidR="00240B65" w:rsidRPr="00C80C03" w:rsidSect="00DA4D10">
      <w:pgSz w:w="12240" w:h="20160" w:code="5"/>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77EC88" w14:textId="77777777" w:rsidR="006A2EEA" w:rsidRDefault="006A2EEA" w:rsidP="00AA7F40">
      <w:pPr>
        <w:spacing w:after="0" w:line="240" w:lineRule="auto"/>
      </w:pPr>
      <w:r>
        <w:separator/>
      </w:r>
    </w:p>
  </w:endnote>
  <w:endnote w:type="continuationSeparator" w:id="0">
    <w:p w14:paraId="6D046C6E" w14:textId="77777777" w:rsidR="006A2EEA" w:rsidRDefault="006A2EEA" w:rsidP="00AA7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ABE5B" w14:textId="20A3487D" w:rsidR="00EA2B32" w:rsidRDefault="00EA2B32" w:rsidP="00675CAE">
    <w:pPr>
      <w:pStyle w:val="Piedepgina"/>
      <w:jc w:val="center"/>
    </w:pPr>
  </w:p>
  <w:p w14:paraId="5C5D2B09" w14:textId="77777777" w:rsidR="00EA2B32" w:rsidRDefault="00EA2B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CE72E0" w14:textId="77777777" w:rsidR="006A2EEA" w:rsidRDefault="006A2EEA" w:rsidP="00AA7F40">
      <w:pPr>
        <w:spacing w:after="0" w:line="240" w:lineRule="auto"/>
      </w:pPr>
      <w:r>
        <w:separator/>
      </w:r>
    </w:p>
  </w:footnote>
  <w:footnote w:type="continuationSeparator" w:id="0">
    <w:p w14:paraId="00FD4145" w14:textId="77777777" w:rsidR="006A2EEA" w:rsidRDefault="006A2EEA" w:rsidP="00AA7F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C7938" w14:textId="3806DC9B" w:rsidR="00EA2B32" w:rsidRDefault="00EA2B32">
    <w:pPr>
      <w:pStyle w:val="Encabezado"/>
      <w:jc w:val="right"/>
    </w:pPr>
    <w:r w:rsidRPr="00E40B05">
      <w:rPr>
        <w:rFonts w:ascii="Times New Roman" w:hAnsi="Times New Roman" w:cs="Times New Roman"/>
        <w:b/>
        <w:sz w:val="24"/>
        <w:szCs w:val="24"/>
      </w:rPr>
      <w:t>TÍTULO</w:t>
    </w:r>
    <w:r w:rsidRPr="00E40B05">
      <w:rPr>
        <w:rFonts w:ascii="Times New Roman" w:hAnsi="Times New Roman" w:cs="Times New Roman"/>
        <w:b/>
        <w:sz w:val="24"/>
        <w:szCs w:val="24"/>
      </w:rPr>
      <w:tab/>
    </w:r>
    <w:r>
      <w:tab/>
    </w:r>
    <w:r>
      <w:tab/>
    </w:r>
    <w:sdt>
      <w:sdtPr>
        <w:id w:val="-909077342"/>
        <w:docPartObj>
          <w:docPartGallery w:val="Page Numbers (Top of Page)"/>
          <w:docPartUnique/>
        </w:docPartObj>
      </w:sdtPr>
      <w:sdtContent/>
    </w:sdt>
  </w:p>
  <w:p w14:paraId="457B717D" w14:textId="77777777" w:rsidR="00EA2B32" w:rsidRDefault="00EA2B3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864872"/>
      <w:docPartObj>
        <w:docPartGallery w:val="Page Numbers (Top of Page)"/>
        <w:docPartUnique/>
      </w:docPartObj>
    </w:sdtPr>
    <w:sdtContent>
      <w:p w14:paraId="1952ACA9" w14:textId="42AAD9CD" w:rsidR="00EA2B32" w:rsidRDefault="00EA2B32" w:rsidP="00011B5F">
        <w:pPr>
          <w:tabs>
            <w:tab w:val="right" w:pos="9072"/>
          </w:tabs>
          <w:spacing w:after="0" w:line="360" w:lineRule="auto"/>
        </w:pPr>
        <w:r>
          <w:rPr>
            <w:rFonts w:ascii="Times New Roman" w:hAnsi="Times New Roman" w:cs="Times New Roman"/>
            <w:b/>
            <w:color w:val="000000" w:themeColor="text1"/>
            <w:sz w:val="24"/>
            <w:szCs w:val="24"/>
          </w:rPr>
          <w:t>TÍTULO</w:t>
        </w:r>
        <w:r w:rsidR="00011B5F">
          <w:rPr>
            <w:rFonts w:ascii="Times New Roman" w:hAnsi="Times New Roman" w:cs="Times New Roman"/>
            <w:b/>
            <w:color w:val="000000" w:themeColor="text1"/>
            <w:sz w:val="24"/>
            <w:szCs w:val="24"/>
          </w:rPr>
          <w:t xml:space="preserve"> </w:t>
        </w:r>
        <w:r w:rsidR="00011B5F">
          <w:rPr>
            <w:rFonts w:ascii="Times New Roman" w:hAnsi="Times New Roman" w:cs="Times New Roman"/>
            <w:b/>
            <w:color w:val="000000" w:themeColor="text1"/>
            <w:sz w:val="24"/>
            <w:szCs w:val="24"/>
          </w:rPr>
          <w:tab/>
        </w:r>
        <w:r>
          <w:fldChar w:fldCharType="begin"/>
        </w:r>
        <w:r>
          <w:instrText>PAGE   \* MERGEFORMAT</w:instrText>
        </w:r>
        <w:r>
          <w:fldChar w:fldCharType="separate"/>
        </w:r>
        <w:r w:rsidR="00175D11" w:rsidRPr="00175D11">
          <w:rPr>
            <w:noProof/>
            <w:lang w:val="es-ES"/>
          </w:rPr>
          <w:t>1</w:t>
        </w:r>
        <w:r>
          <w:fldChar w:fldCharType="end"/>
        </w:r>
      </w:p>
    </w:sdtContent>
  </w:sdt>
  <w:p w14:paraId="44D12CAE" w14:textId="77777777" w:rsidR="00EA2B32" w:rsidRDefault="00EA2B3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74D44" w14:textId="154F5885" w:rsidR="002908D1" w:rsidRDefault="002908D1">
    <w:pPr>
      <w:pStyle w:val="Encabezado"/>
      <w:jc w:val="right"/>
    </w:pPr>
    <w:r w:rsidRPr="00E40B05">
      <w:rPr>
        <w:rFonts w:ascii="Times New Roman" w:hAnsi="Times New Roman" w:cs="Times New Roman"/>
        <w:b/>
        <w:sz w:val="24"/>
        <w:szCs w:val="24"/>
      </w:rPr>
      <w:t>TÍTULO</w:t>
    </w:r>
    <w:r w:rsidRPr="00E40B05">
      <w:rPr>
        <w:rFonts w:ascii="Times New Roman" w:hAnsi="Times New Roman" w:cs="Times New Roman"/>
        <w:b/>
        <w:sz w:val="24"/>
        <w:szCs w:val="24"/>
      </w:rPr>
      <w:tab/>
    </w:r>
    <w:r>
      <w:tab/>
    </w:r>
    <w:sdt>
      <w:sdtPr>
        <w:id w:val="471416850"/>
        <w:docPartObj>
          <w:docPartGallery w:val="Page Numbers (Top of Page)"/>
          <w:docPartUnique/>
        </w:docPartObj>
      </w:sdtPr>
      <w:sdtContent/>
    </w:sdt>
    <w:r w:rsidR="00011B5F">
      <w:fldChar w:fldCharType="begin"/>
    </w:r>
    <w:r w:rsidR="00011B5F">
      <w:instrText>PAGE   \* MERGEFORMAT</w:instrText>
    </w:r>
    <w:r w:rsidR="00011B5F">
      <w:fldChar w:fldCharType="separate"/>
    </w:r>
    <w:r w:rsidR="00011B5F">
      <w:rPr>
        <w:lang w:val="es-ES"/>
      </w:rPr>
      <w:t>1</w:t>
    </w:r>
    <w:r w:rsidR="00011B5F">
      <w:fldChar w:fldCharType="end"/>
    </w:r>
  </w:p>
  <w:p w14:paraId="130BDBD5" w14:textId="77777777" w:rsidR="002908D1" w:rsidRDefault="002908D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B154C"/>
    <w:multiLevelType w:val="hybridMultilevel"/>
    <w:tmpl w:val="8752D8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BA1665"/>
    <w:multiLevelType w:val="multilevel"/>
    <w:tmpl w:val="8C1EC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D53E8"/>
    <w:multiLevelType w:val="multilevel"/>
    <w:tmpl w:val="76E47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24483"/>
    <w:multiLevelType w:val="multilevel"/>
    <w:tmpl w:val="50DE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00A1F"/>
    <w:multiLevelType w:val="multilevel"/>
    <w:tmpl w:val="D2C4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46816"/>
    <w:multiLevelType w:val="hybridMultilevel"/>
    <w:tmpl w:val="76D65DC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0FDD3616"/>
    <w:multiLevelType w:val="hybridMultilevel"/>
    <w:tmpl w:val="DE585BE0"/>
    <w:lvl w:ilvl="0" w:tplc="B29A3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A4724"/>
    <w:multiLevelType w:val="multilevel"/>
    <w:tmpl w:val="C3984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B6D1A"/>
    <w:multiLevelType w:val="hybridMultilevel"/>
    <w:tmpl w:val="974E1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134536"/>
    <w:multiLevelType w:val="multilevel"/>
    <w:tmpl w:val="F766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E75E5"/>
    <w:multiLevelType w:val="multilevel"/>
    <w:tmpl w:val="662298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0423AEB"/>
    <w:multiLevelType w:val="multilevel"/>
    <w:tmpl w:val="D71CCF0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951B05"/>
    <w:multiLevelType w:val="hybridMultilevel"/>
    <w:tmpl w:val="ED8EF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505042"/>
    <w:multiLevelType w:val="multilevel"/>
    <w:tmpl w:val="7BBAF3B8"/>
    <w:lvl w:ilvl="0">
      <w:start w:val="3"/>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4" w15:restartNumberingAfterBreak="0">
    <w:nsid w:val="2BF21B80"/>
    <w:multiLevelType w:val="multilevel"/>
    <w:tmpl w:val="799E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7E40D3"/>
    <w:multiLevelType w:val="multilevel"/>
    <w:tmpl w:val="1B98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B03C2B"/>
    <w:multiLevelType w:val="hybridMultilevel"/>
    <w:tmpl w:val="837A8192"/>
    <w:lvl w:ilvl="0" w:tplc="AE2C3F3E">
      <w:start w:val="4"/>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00E4849"/>
    <w:multiLevelType w:val="hybridMultilevel"/>
    <w:tmpl w:val="DE38B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416558"/>
    <w:multiLevelType w:val="multilevel"/>
    <w:tmpl w:val="CD7A4D70"/>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30E04374"/>
    <w:multiLevelType w:val="multilevel"/>
    <w:tmpl w:val="F222AE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234298A"/>
    <w:multiLevelType w:val="hybridMultilevel"/>
    <w:tmpl w:val="8F32D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825E1B"/>
    <w:multiLevelType w:val="hybridMultilevel"/>
    <w:tmpl w:val="F146CB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6E0722B"/>
    <w:multiLevelType w:val="multilevel"/>
    <w:tmpl w:val="329C0F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AA22B40"/>
    <w:multiLevelType w:val="multilevel"/>
    <w:tmpl w:val="03F4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7D2D81"/>
    <w:multiLevelType w:val="multilevel"/>
    <w:tmpl w:val="F60817B4"/>
    <w:lvl w:ilvl="0">
      <w:start w:val="1"/>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5" w15:restartNumberingAfterBreak="0">
    <w:nsid w:val="3FA60EE6"/>
    <w:multiLevelType w:val="hybridMultilevel"/>
    <w:tmpl w:val="9BE6488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0431324"/>
    <w:multiLevelType w:val="multilevel"/>
    <w:tmpl w:val="1C52EEF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1174F84"/>
    <w:multiLevelType w:val="multilevel"/>
    <w:tmpl w:val="A2E4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DA0EF1"/>
    <w:multiLevelType w:val="hybridMultilevel"/>
    <w:tmpl w:val="796A4F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9FE4DAB"/>
    <w:multiLevelType w:val="multilevel"/>
    <w:tmpl w:val="E182D4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0865CAE"/>
    <w:multiLevelType w:val="hybridMultilevel"/>
    <w:tmpl w:val="5078959A"/>
    <w:lvl w:ilvl="0" w:tplc="22F20446">
      <w:start w:val="2"/>
      <w:numFmt w:val="bullet"/>
      <w:lvlText w:val="-"/>
      <w:lvlJc w:val="left"/>
      <w:pPr>
        <w:ind w:left="720" w:hanging="360"/>
      </w:pPr>
      <w:rPr>
        <w:rFonts w:ascii="Roboto" w:eastAsia="Times New Roman" w:hAnsi="Roboto"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0B61D6A"/>
    <w:multiLevelType w:val="multilevel"/>
    <w:tmpl w:val="83E6A632"/>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50DB1E8C"/>
    <w:multiLevelType w:val="multilevel"/>
    <w:tmpl w:val="39C4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614F72"/>
    <w:multiLevelType w:val="hybridMultilevel"/>
    <w:tmpl w:val="3D123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E23B90"/>
    <w:multiLevelType w:val="hybridMultilevel"/>
    <w:tmpl w:val="95F6816E"/>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551845EB"/>
    <w:multiLevelType w:val="multilevel"/>
    <w:tmpl w:val="28C0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AF08CE"/>
    <w:multiLevelType w:val="hybridMultilevel"/>
    <w:tmpl w:val="CF627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5EFA790C"/>
    <w:multiLevelType w:val="multilevel"/>
    <w:tmpl w:val="2DE8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FF366A"/>
    <w:multiLevelType w:val="multilevel"/>
    <w:tmpl w:val="9D903542"/>
    <w:lvl w:ilvl="0">
      <w:start w:val="2"/>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5F65732F"/>
    <w:multiLevelType w:val="multilevel"/>
    <w:tmpl w:val="3190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356016"/>
    <w:multiLevelType w:val="multilevel"/>
    <w:tmpl w:val="FE8CE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FD4960"/>
    <w:multiLevelType w:val="multilevel"/>
    <w:tmpl w:val="7A1028B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4845B63"/>
    <w:multiLevelType w:val="multilevel"/>
    <w:tmpl w:val="534C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CA1BB1"/>
    <w:multiLevelType w:val="hybridMultilevel"/>
    <w:tmpl w:val="FB92D6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6C3A2DA9"/>
    <w:multiLevelType w:val="hybridMultilevel"/>
    <w:tmpl w:val="F5B4C3D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6E824A57"/>
    <w:multiLevelType w:val="multilevel"/>
    <w:tmpl w:val="5A3AF0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70A4065B"/>
    <w:multiLevelType w:val="multilevel"/>
    <w:tmpl w:val="E120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B730D1"/>
    <w:multiLevelType w:val="hybridMultilevel"/>
    <w:tmpl w:val="A678EACA"/>
    <w:lvl w:ilvl="0" w:tplc="61A0BD26">
      <w:start w:val="1"/>
      <w:numFmt w:val="decimal"/>
      <w:lvlText w:val="%1."/>
      <w:lvlJc w:val="left"/>
      <w:pPr>
        <w:ind w:left="720" w:hanging="360"/>
      </w:pPr>
      <w:rPr>
        <w:rFonts w:hint="default"/>
        <w:b/>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76BB328A"/>
    <w:multiLevelType w:val="multilevel"/>
    <w:tmpl w:val="293EB6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77B66224"/>
    <w:multiLevelType w:val="hybridMultilevel"/>
    <w:tmpl w:val="AB16DF52"/>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0" w15:restartNumberingAfterBreak="0">
    <w:nsid w:val="7DD92F68"/>
    <w:multiLevelType w:val="multilevel"/>
    <w:tmpl w:val="E5580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FF65BB2"/>
    <w:multiLevelType w:val="multilevel"/>
    <w:tmpl w:val="0D2E09FE"/>
    <w:lvl w:ilvl="0">
      <w:start w:val="4"/>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num w:numId="1" w16cid:durableId="1730416804">
    <w:abstractNumId w:val="44"/>
  </w:num>
  <w:num w:numId="2" w16cid:durableId="598024734">
    <w:abstractNumId w:val="28"/>
  </w:num>
  <w:num w:numId="3" w16cid:durableId="874856426">
    <w:abstractNumId w:val="30"/>
  </w:num>
  <w:num w:numId="4" w16cid:durableId="1752845074">
    <w:abstractNumId w:val="16"/>
  </w:num>
  <w:num w:numId="5" w16cid:durableId="349064416">
    <w:abstractNumId w:val="34"/>
  </w:num>
  <w:num w:numId="6" w16cid:durableId="1722945901">
    <w:abstractNumId w:val="5"/>
  </w:num>
  <w:num w:numId="7" w16cid:durableId="917246362">
    <w:abstractNumId w:val="47"/>
  </w:num>
  <w:num w:numId="8" w16cid:durableId="161551396">
    <w:abstractNumId w:val="10"/>
  </w:num>
  <w:num w:numId="9" w16cid:durableId="1024287059">
    <w:abstractNumId w:val="26"/>
  </w:num>
  <w:num w:numId="10" w16cid:durableId="2055880983">
    <w:abstractNumId w:val="31"/>
  </w:num>
  <w:num w:numId="11" w16cid:durableId="150633793">
    <w:abstractNumId w:val="38"/>
  </w:num>
  <w:num w:numId="12" w16cid:durableId="1833713499">
    <w:abstractNumId w:val="13"/>
  </w:num>
  <w:num w:numId="13" w16cid:durableId="1580825555">
    <w:abstractNumId w:val="21"/>
  </w:num>
  <w:num w:numId="14" w16cid:durableId="997004733">
    <w:abstractNumId w:val="51"/>
  </w:num>
  <w:num w:numId="15" w16cid:durableId="1995329620">
    <w:abstractNumId w:val="19"/>
  </w:num>
  <w:num w:numId="16" w16cid:durableId="150410649">
    <w:abstractNumId w:val="1"/>
  </w:num>
  <w:num w:numId="17" w16cid:durableId="721514775">
    <w:abstractNumId w:val="2"/>
  </w:num>
  <w:num w:numId="18" w16cid:durableId="95029976">
    <w:abstractNumId w:val="46"/>
  </w:num>
  <w:num w:numId="19" w16cid:durableId="1536505558">
    <w:abstractNumId w:val="35"/>
  </w:num>
  <w:num w:numId="20" w16cid:durableId="1577324650">
    <w:abstractNumId w:val="3"/>
  </w:num>
  <w:num w:numId="21" w16cid:durableId="154034260">
    <w:abstractNumId w:val="23"/>
  </w:num>
  <w:num w:numId="22" w16cid:durableId="1568496980">
    <w:abstractNumId w:val="15"/>
  </w:num>
  <w:num w:numId="23" w16cid:durableId="1528132896">
    <w:abstractNumId w:val="9"/>
  </w:num>
  <w:num w:numId="24" w16cid:durableId="1787844477">
    <w:abstractNumId w:val="12"/>
  </w:num>
  <w:num w:numId="25" w16cid:durableId="246889170">
    <w:abstractNumId w:val="6"/>
  </w:num>
  <w:num w:numId="26" w16cid:durableId="314377834">
    <w:abstractNumId w:val="24"/>
  </w:num>
  <w:num w:numId="27" w16cid:durableId="1921405948">
    <w:abstractNumId w:val="17"/>
  </w:num>
  <w:num w:numId="28" w16cid:durableId="1302534468">
    <w:abstractNumId w:val="29"/>
  </w:num>
  <w:num w:numId="29" w16cid:durableId="737821879">
    <w:abstractNumId w:val="48"/>
  </w:num>
  <w:num w:numId="30" w16cid:durableId="1262764954">
    <w:abstractNumId w:val="45"/>
  </w:num>
  <w:num w:numId="31" w16cid:durableId="961763549">
    <w:abstractNumId w:val="22"/>
  </w:num>
  <w:num w:numId="32" w16cid:durableId="1110321050">
    <w:abstractNumId w:val="7"/>
  </w:num>
  <w:num w:numId="33" w16cid:durableId="674307960">
    <w:abstractNumId w:val="4"/>
  </w:num>
  <w:num w:numId="34" w16cid:durableId="1342783980">
    <w:abstractNumId w:val="32"/>
  </w:num>
  <w:num w:numId="35" w16cid:durableId="576474239">
    <w:abstractNumId w:val="50"/>
  </w:num>
  <w:num w:numId="36" w16cid:durableId="294872389">
    <w:abstractNumId w:val="42"/>
  </w:num>
  <w:num w:numId="37" w16cid:durableId="281767307">
    <w:abstractNumId w:val="39"/>
  </w:num>
  <w:num w:numId="38" w16cid:durableId="1015765046">
    <w:abstractNumId w:val="37"/>
  </w:num>
  <w:num w:numId="39" w16cid:durableId="1329482422">
    <w:abstractNumId w:val="14"/>
  </w:num>
  <w:num w:numId="40" w16cid:durableId="1580402429">
    <w:abstractNumId w:val="20"/>
  </w:num>
  <w:num w:numId="41" w16cid:durableId="1273509947">
    <w:abstractNumId w:val="33"/>
  </w:num>
  <w:num w:numId="42" w16cid:durableId="469590483">
    <w:abstractNumId w:val="8"/>
  </w:num>
  <w:num w:numId="43" w16cid:durableId="669984024">
    <w:abstractNumId w:val="43"/>
  </w:num>
  <w:num w:numId="44" w16cid:durableId="1933733353">
    <w:abstractNumId w:val="25"/>
  </w:num>
  <w:num w:numId="45" w16cid:durableId="57024955">
    <w:abstractNumId w:val="27"/>
  </w:num>
  <w:num w:numId="46" w16cid:durableId="207182768">
    <w:abstractNumId w:val="40"/>
  </w:num>
  <w:num w:numId="47" w16cid:durableId="1119295501">
    <w:abstractNumId w:val="0"/>
  </w:num>
  <w:num w:numId="48" w16cid:durableId="509443408">
    <w:abstractNumId w:val="41"/>
  </w:num>
  <w:num w:numId="49" w16cid:durableId="1339772751">
    <w:abstractNumId w:val="11"/>
  </w:num>
  <w:num w:numId="50" w16cid:durableId="679545629">
    <w:abstractNumId w:val="18"/>
  </w:num>
  <w:num w:numId="51" w16cid:durableId="1277516566">
    <w:abstractNumId w:val="36"/>
  </w:num>
  <w:num w:numId="52" w16cid:durableId="544676955">
    <w:abstractNumId w:val="4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CO"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6" w:nlCheck="1" w:checkStyle="0"/>
  <w:activeWritingStyle w:appName="MSWord" w:lang="es-CO" w:vendorID="64" w:dllVersion="4096" w:nlCheck="1" w:checkStyle="0"/>
  <w:activeWritingStyle w:appName="MSWord" w:lang="es-ES" w:vendorID="64" w:dllVersion="4096" w:nlCheck="1" w:checkStyle="0"/>
  <w:activeWritingStyle w:appName="MSWord" w:lang="es-CO" w:vendorID="64" w:dllVersion="0" w:nlCheck="1" w:checkStyle="0"/>
  <w:activeWritingStyle w:appName="MSWord" w:lang="es-ES" w:vendorID="64" w:dllVersion="0" w:nlCheck="1" w:checkStyle="0"/>
  <w:activeWritingStyle w:appName="MSWord" w:lang="en-US" w:vendorID="64" w:dllVersion="0" w:nlCheck="1" w:checkStyle="0"/>
  <w:activeWritingStyle w:appName="MSWord" w:lang="es-MX"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8DB"/>
    <w:rsid w:val="00000D15"/>
    <w:rsid w:val="00005665"/>
    <w:rsid w:val="00006296"/>
    <w:rsid w:val="000062B8"/>
    <w:rsid w:val="00010885"/>
    <w:rsid w:val="00011B5F"/>
    <w:rsid w:val="00013FA9"/>
    <w:rsid w:val="00014418"/>
    <w:rsid w:val="000160E6"/>
    <w:rsid w:val="00016F46"/>
    <w:rsid w:val="000207FE"/>
    <w:rsid w:val="000209CE"/>
    <w:rsid w:val="00020FD5"/>
    <w:rsid w:val="0002176D"/>
    <w:rsid w:val="0002181E"/>
    <w:rsid w:val="00023C9D"/>
    <w:rsid w:val="00025A92"/>
    <w:rsid w:val="00026C7E"/>
    <w:rsid w:val="00041740"/>
    <w:rsid w:val="0004430B"/>
    <w:rsid w:val="00047EC5"/>
    <w:rsid w:val="00055B93"/>
    <w:rsid w:val="00056E94"/>
    <w:rsid w:val="00060808"/>
    <w:rsid w:val="00060A4C"/>
    <w:rsid w:val="00063311"/>
    <w:rsid w:val="000650C0"/>
    <w:rsid w:val="00065663"/>
    <w:rsid w:val="000656D4"/>
    <w:rsid w:val="00072033"/>
    <w:rsid w:val="000725F3"/>
    <w:rsid w:val="00073557"/>
    <w:rsid w:val="00076C1B"/>
    <w:rsid w:val="000773F2"/>
    <w:rsid w:val="00085868"/>
    <w:rsid w:val="0009091F"/>
    <w:rsid w:val="00095FC3"/>
    <w:rsid w:val="00097370"/>
    <w:rsid w:val="000B344C"/>
    <w:rsid w:val="000B4A36"/>
    <w:rsid w:val="000B54CD"/>
    <w:rsid w:val="000B76D2"/>
    <w:rsid w:val="000C73D2"/>
    <w:rsid w:val="000D03BD"/>
    <w:rsid w:val="000D0854"/>
    <w:rsid w:val="000D3C5F"/>
    <w:rsid w:val="000E13C1"/>
    <w:rsid w:val="000E3D66"/>
    <w:rsid w:val="000E6DF2"/>
    <w:rsid w:val="000F41F2"/>
    <w:rsid w:val="000F49D7"/>
    <w:rsid w:val="0010198D"/>
    <w:rsid w:val="00102FD4"/>
    <w:rsid w:val="00104531"/>
    <w:rsid w:val="00111E87"/>
    <w:rsid w:val="00113F21"/>
    <w:rsid w:val="00116375"/>
    <w:rsid w:val="00117617"/>
    <w:rsid w:val="00117750"/>
    <w:rsid w:val="00124AFC"/>
    <w:rsid w:val="00126E7A"/>
    <w:rsid w:val="001303D6"/>
    <w:rsid w:val="0013163B"/>
    <w:rsid w:val="00132C99"/>
    <w:rsid w:val="00132FFE"/>
    <w:rsid w:val="0013570E"/>
    <w:rsid w:val="0013734C"/>
    <w:rsid w:val="00142ADB"/>
    <w:rsid w:val="00150E4F"/>
    <w:rsid w:val="00152D69"/>
    <w:rsid w:val="0015654B"/>
    <w:rsid w:val="00157E9D"/>
    <w:rsid w:val="001609A6"/>
    <w:rsid w:val="00163824"/>
    <w:rsid w:val="001653DD"/>
    <w:rsid w:val="001666FF"/>
    <w:rsid w:val="0016742E"/>
    <w:rsid w:val="0017315E"/>
    <w:rsid w:val="001732E9"/>
    <w:rsid w:val="00173BD3"/>
    <w:rsid w:val="001744AE"/>
    <w:rsid w:val="00175D11"/>
    <w:rsid w:val="001762B5"/>
    <w:rsid w:val="00180986"/>
    <w:rsid w:val="001814E3"/>
    <w:rsid w:val="0018654C"/>
    <w:rsid w:val="00186D0B"/>
    <w:rsid w:val="001878F4"/>
    <w:rsid w:val="00190B0C"/>
    <w:rsid w:val="00192280"/>
    <w:rsid w:val="001955ED"/>
    <w:rsid w:val="00195BEE"/>
    <w:rsid w:val="00196E92"/>
    <w:rsid w:val="001A052E"/>
    <w:rsid w:val="001B0440"/>
    <w:rsid w:val="001B0AD9"/>
    <w:rsid w:val="001B5C1C"/>
    <w:rsid w:val="001B5FD5"/>
    <w:rsid w:val="001B72D9"/>
    <w:rsid w:val="001C2F63"/>
    <w:rsid w:val="001C55C1"/>
    <w:rsid w:val="001C6423"/>
    <w:rsid w:val="001E2A11"/>
    <w:rsid w:val="001E389E"/>
    <w:rsid w:val="001E39D2"/>
    <w:rsid w:val="001E53D6"/>
    <w:rsid w:val="001F4489"/>
    <w:rsid w:val="001F727A"/>
    <w:rsid w:val="002004A7"/>
    <w:rsid w:val="00205840"/>
    <w:rsid w:val="00207165"/>
    <w:rsid w:val="00210127"/>
    <w:rsid w:val="0021111C"/>
    <w:rsid w:val="002171FB"/>
    <w:rsid w:val="00220AE6"/>
    <w:rsid w:val="00221B78"/>
    <w:rsid w:val="002259C8"/>
    <w:rsid w:val="002278E4"/>
    <w:rsid w:val="00230C59"/>
    <w:rsid w:val="0023329A"/>
    <w:rsid w:val="00236EC4"/>
    <w:rsid w:val="00237224"/>
    <w:rsid w:val="00240550"/>
    <w:rsid w:val="00240A24"/>
    <w:rsid w:val="00240B65"/>
    <w:rsid w:val="00240E11"/>
    <w:rsid w:val="0024171E"/>
    <w:rsid w:val="00243DB1"/>
    <w:rsid w:val="00244A59"/>
    <w:rsid w:val="00245787"/>
    <w:rsid w:val="0025322D"/>
    <w:rsid w:val="00254ADD"/>
    <w:rsid w:val="002557CE"/>
    <w:rsid w:val="002619D6"/>
    <w:rsid w:val="00263A8F"/>
    <w:rsid w:val="00264A3B"/>
    <w:rsid w:val="00266CA0"/>
    <w:rsid w:val="002676E3"/>
    <w:rsid w:val="00270C67"/>
    <w:rsid w:val="002727E0"/>
    <w:rsid w:val="00273738"/>
    <w:rsid w:val="00274BAB"/>
    <w:rsid w:val="00275C25"/>
    <w:rsid w:val="00281E8D"/>
    <w:rsid w:val="00283C02"/>
    <w:rsid w:val="00285181"/>
    <w:rsid w:val="002859A0"/>
    <w:rsid w:val="00286B7A"/>
    <w:rsid w:val="00286FD6"/>
    <w:rsid w:val="0029003A"/>
    <w:rsid w:val="002908D1"/>
    <w:rsid w:val="002941A0"/>
    <w:rsid w:val="002951CA"/>
    <w:rsid w:val="002A1DC8"/>
    <w:rsid w:val="002A28F3"/>
    <w:rsid w:val="002A58E5"/>
    <w:rsid w:val="002A5FFE"/>
    <w:rsid w:val="002B3F5A"/>
    <w:rsid w:val="002B3F94"/>
    <w:rsid w:val="002B67AC"/>
    <w:rsid w:val="002B6B5E"/>
    <w:rsid w:val="002B7562"/>
    <w:rsid w:val="002B799C"/>
    <w:rsid w:val="002C0D3C"/>
    <w:rsid w:val="002C61BA"/>
    <w:rsid w:val="002C66C2"/>
    <w:rsid w:val="002D3298"/>
    <w:rsid w:val="002D45E2"/>
    <w:rsid w:val="002D5B3E"/>
    <w:rsid w:val="002D74EB"/>
    <w:rsid w:val="002E137D"/>
    <w:rsid w:val="002E2047"/>
    <w:rsid w:val="002E4329"/>
    <w:rsid w:val="002F1451"/>
    <w:rsid w:val="002F419F"/>
    <w:rsid w:val="002F4697"/>
    <w:rsid w:val="002F4F7D"/>
    <w:rsid w:val="00301495"/>
    <w:rsid w:val="003046D5"/>
    <w:rsid w:val="00305219"/>
    <w:rsid w:val="00305E3E"/>
    <w:rsid w:val="0030645A"/>
    <w:rsid w:val="003110AA"/>
    <w:rsid w:val="003119DE"/>
    <w:rsid w:val="00316968"/>
    <w:rsid w:val="003171AB"/>
    <w:rsid w:val="00327A4D"/>
    <w:rsid w:val="00327F03"/>
    <w:rsid w:val="00332A38"/>
    <w:rsid w:val="003424D1"/>
    <w:rsid w:val="0034479A"/>
    <w:rsid w:val="0034585F"/>
    <w:rsid w:val="00356DE7"/>
    <w:rsid w:val="00356E0C"/>
    <w:rsid w:val="003615AB"/>
    <w:rsid w:val="00365ECE"/>
    <w:rsid w:val="003674A7"/>
    <w:rsid w:val="003746F7"/>
    <w:rsid w:val="00374AA0"/>
    <w:rsid w:val="003776A6"/>
    <w:rsid w:val="00377A1E"/>
    <w:rsid w:val="00377F8C"/>
    <w:rsid w:val="00380BBD"/>
    <w:rsid w:val="003812A7"/>
    <w:rsid w:val="00381D71"/>
    <w:rsid w:val="0038473B"/>
    <w:rsid w:val="00384990"/>
    <w:rsid w:val="00392456"/>
    <w:rsid w:val="00392828"/>
    <w:rsid w:val="00394CE5"/>
    <w:rsid w:val="003A1A8C"/>
    <w:rsid w:val="003A38A8"/>
    <w:rsid w:val="003A4C15"/>
    <w:rsid w:val="003A7B54"/>
    <w:rsid w:val="003B6924"/>
    <w:rsid w:val="003C4661"/>
    <w:rsid w:val="003D3E12"/>
    <w:rsid w:val="003D5EDA"/>
    <w:rsid w:val="003E3EE7"/>
    <w:rsid w:val="003E7E03"/>
    <w:rsid w:val="003E7EBD"/>
    <w:rsid w:val="003F6C20"/>
    <w:rsid w:val="00400422"/>
    <w:rsid w:val="00400DC4"/>
    <w:rsid w:val="004051D4"/>
    <w:rsid w:val="004128D0"/>
    <w:rsid w:val="00415C51"/>
    <w:rsid w:val="004164BB"/>
    <w:rsid w:val="004167CD"/>
    <w:rsid w:val="00416BD7"/>
    <w:rsid w:val="00424770"/>
    <w:rsid w:val="00427FB0"/>
    <w:rsid w:val="00430239"/>
    <w:rsid w:val="00430B2B"/>
    <w:rsid w:val="00432C09"/>
    <w:rsid w:val="00433532"/>
    <w:rsid w:val="00436F02"/>
    <w:rsid w:val="0043739B"/>
    <w:rsid w:val="0044573A"/>
    <w:rsid w:val="0044681C"/>
    <w:rsid w:val="004472BE"/>
    <w:rsid w:val="004514E8"/>
    <w:rsid w:val="004521F9"/>
    <w:rsid w:val="00452B22"/>
    <w:rsid w:val="00453957"/>
    <w:rsid w:val="0045488B"/>
    <w:rsid w:val="004628AC"/>
    <w:rsid w:val="00465749"/>
    <w:rsid w:val="0046612E"/>
    <w:rsid w:val="00466F7D"/>
    <w:rsid w:val="00472F48"/>
    <w:rsid w:val="00474437"/>
    <w:rsid w:val="00474C6F"/>
    <w:rsid w:val="00475347"/>
    <w:rsid w:val="00476856"/>
    <w:rsid w:val="004848DF"/>
    <w:rsid w:val="004B0E53"/>
    <w:rsid w:val="004B62A0"/>
    <w:rsid w:val="004C4222"/>
    <w:rsid w:val="004D14F8"/>
    <w:rsid w:val="004D3510"/>
    <w:rsid w:val="004D384B"/>
    <w:rsid w:val="004D47CF"/>
    <w:rsid w:val="004D5C64"/>
    <w:rsid w:val="004E24ED"/>
    <w:rsid w:val="004E5015"/>
    <w:rsid w:val="004E689C"/>
    <w:rsid w:val="004F0ED8"/>
    <w:rsid w:val="004F348E"/>
    <w:rsid w:val="004F3F2C"/>
    <w:rsid w:val="004F7D87"/>
    <w:rsid w:val="00500304"/>
    <w:rsid w:val="00501074"/>
    <w:rsid w:val="00501716"/>
    <w:rsid w:val="00502C70"/>
    <w:rsid w:val="0050517B"/>
    <w:rsid w:val="005051C3"/>
    <w:rsid w:val="00505537"/>
    <w:rsid w:val="00510898"/>
    <w:rsid w:val="00511AD7"/>
    <w:rsid w:val="0051293E"/>
    <w:rsid w:val="005144AD"/>
    <w:rsid w:val="00515E92"/>
    <w:rsid w:val="005166B6"/>
    <w:rsid w:val="005209A7"/>
    <w:rsid w:val="00521C07"/>
    <w:rsid w:val="0052718A"/>
    <w:rsid w:val="0052790E"/>
    <w:rsid w:val="005320D5"/>
    <w:rsid w:val="005343A2"/>
    <w:rsid w:val="0053497C"/>
    <w:rsid w:val="00534D10"/>
    <w:rsid w:val="00536513"/>
    <w:rsid w:val="0053731E"/>
    <w:rsid w:val="00537BED"/>
    <w:rsid w:val="00540D1F"/>
    <w:rsid w:val="0054381B"/>
    <w:rsid w:val="00545812"/>
    <w:rsid w:val="005477D9"/>
    <w:rsid w:val="00552ADB"/>
    <w:rsid w:val="00553410"/>
    <w:rsid w:val="00554003"/>
    <w:rsid w:val="00562385"/>
    <w:rsid w:val="00572DA6"/>
    <w:rsid w:val="00575AB7"/>
    <w:rsid w:val="005774D8"/>
    <w:rsid w:val="00582189"/>
    <w:rsid w:val="00584B14"/>
    <w:rsid w:val="00587072"/>
    <w:rsid w:val="005908DB"/>
    <w:rsid w:val="0059355B"/>
    <w:rsid w:val="00594C64"/>
    <w:rsid w:val="005A2CA2"/>
    <w:rsid w:val="005A4E38"/>
    <w:rsid w:val="005B09C2"/>
    <w:rsid w:val="005B4399"/>
    <w:rsid w:val="005C15C2"/>
    <w:rsid w:val="005C3192"/>
    <w:rsid w:val="005C509E"/>
    <w:rsid w:val="005D5240"/>
    <w:rsid w:val="005D752C"/>
    <w:rsid w:val="005D7688"/>
    <w:rsid w:val="005E02D3"/>
    <w:rsid w:val="005E1C43"/>
    <w:rsid w:val="005E292C"/>
    <w:rsid w:val="005E4101"/>
    <w:rsid w:val="005E4E16"/>
    <w:rsid w:val="005F190D"/>
    <w:rsid w:val="005F1D1B"/>
    <w:rsid w:val="005F2AEE"/>
    <w:rsid w:val="005F375C"/>
    <w:rsid w:val="005F3A06"/>
    <w:rsid w:val="005F47DE"/>
    <w:rsid w:val="005F7EE9"/>
    <w:rsid w:val="006002E7"/>
    <w:rsid w:val="0060156C"/>
    <w:rsid w:val="00606695"/>
    <w:rsid w:val="006122C8"/>
    <w:rsid w:val="006124FF"/>
    <w:rsid w:val="0061345C"/>
    <w:rsid w:val="006140B7"/>
    <w:rsid w:val="00620D4F"/>
    <w:rsid w:val="00622008"/>
    <w:rsid w:val="00626379"/>
    <w:rsid w:val="0062649A"/>
    <w:rsid w:val="0063437F"/>
    <w:rsid w:val="006476E5"/>
    <w:rsid w:val="006528AE"/>
    <w:rsid w:val="00655526"/>
    <w:rsid w:val="00657262"/>
    <w:rsid w:val="00664041"/>
    <w:rsid w:val="00666A5C"/>
    <w:rsid w:val="00670198"/>
    <w:rsid w:val="0067299C"/>
    <w:rsid w:val="0067380D"/>
    <w:rsid w:val="00675CAE"/>
    <w:rsid w:val="00676618"/>
    <w:rsid w:val="006822E8"/>
    <w:rsid w:val="00686323"/>
    <w:rsid w:val="0068709B"/>
    <w:rsid w:val="00687B90"/>
    <w:rsid w:val="006A026E"/>
    <w:rsid w:val="006A1B5F"/>
    <w:rsid w:val="006A2EEA"/>
    <w:rsid w:val="006A420D"/>
    <w:rsid w:val="006A58BE"/>
    <w:rsid w:val="006B0FE1"/>
    <w:rsid w:val="006B47E8"/>
    <w:rsid w:val="006C1E46"/>
    <w:rsid w:val="006C2203"/>
    <w:rsid w:val="006C35C4"/>
    <w:rsid w:val="006C5A46"/>
    <w:rsid w:val="006D037F"/>
    <w:rsid w:val="006D3048"/>
    <w:rsid w:val="006D47B2"/>
    <w:rsid w:val="006E1314"/>
    <w:rsid w:val="006E1343"/>
    <w:rsid w:val="006E38F9"/>
    <w:rsid w:val="006E4118"/>
    <w:rsid w:val="006F1921"/>
    <w:rsid w:val="006F22DC"/>
    <w:rsid w:val="007014B0"/>
    <w:rsid w:val="00701960"/>
    <w:rsid w:val="00707603"/>
    <w:rsid w:val="007150DC"/>
    <w:rsid w:val="007169AB"/>
    <w:rsid w:val="00726737"/>
    <w:rsid w:val="007273A1"/>
    <w:rsid w:val="007318D0"/>
    <w:rsid w:val="00732159"/>
    <w:rsid w:val="00732860"/>
    <w:rsid w:val="0073384F"/>
    <w:rsid w:val="007357E1"/>
    <w:rsid w:val="007360BF"/>
    <w:rsid w:val="00740787"/>
    <w:rsid w:val="00742827"/>
    <w:rsid w:val="00744515"/>
    <w:rsid w:val="00744C99"/>
    <w:rsid w:val="00745F61"/>
    <w:rsid w:val="00754F83"/>
    <w:rsid w:val="0075547A"/>
    <w:rsid w:val="00756440"/>
    <w:rsid w:val="00756D70"/>
    <w:rsid w:val="0076145D"/>
    <w:rsid w:val="007651F3"/>
    <w:rsid w:val="00766067"/>
    <w:rsid w:val="00772CDB"/>
    <w:rsid w:val="0077417C"/>
    <w:rsid w:val="00774B60"/>
    <w:rsid w:val="0077759F"/>
    <w:rsid w:val="00777B3A"/>
    <w:rsid w:val="00782AC4"/>
    <w:rsid w:val="00783310"/>
    <w:rsid w:val="007838FE"/>
    <w:rsid w:val="00784A61"/>
    <w:rsid w:val="00784E77"/>
    <w:rsid w:val="007859F2"/>
    <w:rsid w:val="00791ABD"/>
    <w:rsid w:val="007934C1"/>
    <w:rsid w:val="007A4110"/>
    <w:rsid w:val="007A4FFA"/>
    <w:rsid w:val="007A701B"/>
    <w:rsid w:val="007B4058"/>
    <w:rsid w:val="007B47C6"/>
    <w:rsid w:val="007B7467"/>
    <w:rsid w:val="007B768A"/>
    <w:rsid w:val="007C333C"/>
    <w:rsid w:val="007C39D7"/>
    <w:rsid w:val="007C6893"/>
    <w:rsid w:val="007C6F59"/>
    <w:rsid w:val="007D1D70"/>
    <w:rsid w:val="007D2347"/>
    <w:rsid w:val="007D2AAF"/>
    <w:rsid w:val="007D38D4"/>
    <w:rsid w:val="007D4EF9"/>
    <w:rsid w:val="007F194A"/>
    <w:rsid w:val="007F33AE"/>
    <w:rsid w:val="007F6429"/>
    <w:rsid w:val="007F6BFA"/>
    <w:rsid w:val="00801D85"/>
    <w:rsid w:val="00803E7F"/>
    <w:rsid w:val="00804ED1"/>
    <w:rsid w:val="0081281E"/>
    <w:rsid w:val="008128A4"/>
    <w:rsid w:val="00814DAD"/>
    <w:rsid w:val="008229D7"/>
    <w:rsid w:val="008233B6"/>
    <w:rsid w:val="008245A3"/>
    <w:rsid w:val="00825FE7"/>
    <w:rsid w:val="00830566"/>
    <w:rsid w:val="00830CA6"/>
    <w:rsid w:val="00833ADD"/>
    <w:rsid w:val="008360A2"/>
    <w:rsid w:val="00840764"/>
    <w:rsid w:val="00842F0D"/>
    <w:rsid w:val="008435EE"/>
    <w:rsid w:val="008459CB"/>
    <w:rsid w:val="00850FE3"/>
    <w:rsid w:val="00853081"/>
    <w:rsid w:val="0085431D"/>
    <w:rsid w:val="00855830"/>
    <w:rsid w:val="00855F4B"/>
    <w:rsid w:val="0086123B"/>
    <w:rsid w:val="00861D58"/>
    <w:rsid w:val="0086238E"/>
    <w:rsid w:val="0086750C"/>
    <w:rsid w:val="00872D42"/>
    <w:rsid w:val="00873798"/>
    <w:rsid w:val="008750E5"/>
    <w:rsid w:val="00875131"/>
    <w:rsid w:val="00881D3C"/>
    <w:rsid w:val="00883E29"/>
    <w:rsid w:val="00884E8A"/>
    <w:rsid w:val="008978DB"/>
    <w:rsid w:val="008A07FB"/>
    <w:rsid w:val="008A396D"/>
    <w:rsid w:val="008A4665"/>
    <w:rsid w:val="008A6979"/>
    <w:rsid w:val="008B015F"/>
    <w:rsid w:val="008B335D"/>
    <w:rsid w:val="008C5C33"/>
    <w:rsid w:val="008D40CA"/>
    <w:rsid w:val="008D5BC2"/>
    <w:rsid w:val="008D691D"/>
    <w:rsid w:val="008E267A"/>
    <w:rsid w:val="008E2A36"/>
    <w:rsid w:val="008E4707"/>
    <w:rsid w:val="008F4F44"/>
    <w:rsid w:val="0090157A"/>
    <w:rsid w:val="009018F0"/>
    <w:rsid w:val="00905301"/>
    <w:rsid w:val="00906958"/>
    <w:rsid w:val="00910466"/>
    <w:rsid w:val="00911368"/>
    <w:rsid w:val="009132F1"/>
    <w:rsid w:val="0091716E"/>
    <w:rsid w:val="00920DBA"/>
    <w:rsid w:val="00922932"/>
    <w:rsid w:val="00922DD9"/>
    <w:rsid w:val="00922FA8"/>
    <w:rsid w:val="00924F83"/>
    <w:rsid w:val="00926951"/>
    <w:rsid w:val="009355A4"/>
    <w:rsid w:val="00937A31"/>
    <w:rsid w:val="0094062C"/>
    <w:rsid w:val="0094430C"/>
    <w:rsid w:val="00945994"/>
    <w:rsid w:val="00960013"/>
    <w:rsid w:val="00961101"/>
    <w:rsid w:val="00961591"/>
    <w:rsid w:val="00965917"/>
    <w:rsid w:val="009719F2"/>
    <w:rsid w:val="00972A59"/>
    <w:rsid w:val="009747AB"/>
    <w:rsid w:val="0098186F"/>
    <w:rsid w:val="0098669A"/>
    <w:rsid w:val="00987FD5"/>
    <w:rsid w:val="00990EB9"/>
    <w:rsid w:val="00995E0C"/>
    <w:rsid w:val="009A21ED"/>
    <w:rsid w:val="009A2B3C"/>
    <w:rsid w:val="009A3D39"/>
    <w:rsid w:val="009A741A"/>
    <w:rsid w:val="009B29B5"/>
    <w:rsid w:val="009B4F0C"/>
    <w:rsid w:val="009C2900"/>
    <w:rsid w:val="009C4120"/>
    <w:rsid w:val="009D0000"/>
    <w:rsid w:val="009D064A"/>
    <w:rsid w:val="009D0C2B"/>
    <w:rsid w:val="009D5E0C"/>
    <w:rsid w:val="009E1304"/>
    <w:rsid w:val="009E2C3B"/>
    <w:rsid w:val="009E3993"/>
    <w:rsid w:val="009E79BE"/>
    <w:rsid w:val="009F116A"/>
    <w:rsid w:val="009F538C"/>
    <w:rsid w:val="009F6ECE"/>
    <w:rsid w:val="00A022F3"/>
    <w:rsid w:val="00A03AAF"/>
    <w:rsid w:val="00A03FD9"/>
    <w:rsid w:val="00A04BD6"/>
    <w:rsid w:val="00A06746"/>
    <w:rsid w:val="00A103D8"/>
    <w:rsid w:val="00A11BE0"/>
    <w:rsid w:val="00A1569C"/>
    <w:rsid w:val="00A2010E"/>
    <w:rsid w:val="00A22E62"/>
    <w:rsid w:val="00A24A8C"/>
    <w:rsid w:val="00A2705B"/>
    <w:rsid w:val="00A27BFA"/>
    <w:rsid w:val="00A3077C"/>
    <w:rsid w:val="00A32919"/>
    <w:rsid w:val="00A3368B"/>
    <w:rsid w:val="00A35E77"/>
    <w:rsid w:val="00A37C5F"/>
    <w:rsid w:val="00A41CF1"/>
    <w:rsid w:val="00A46D1E"/>
    <w:rsid w:val="00A545D1"/>
    <w:rsid w:val="00A60347"/>
    <w:rsid w:val="00A61798"/>
    <w:rsid w:val="00A63EC7"/>
    <w:rsid w:val="00A662CF"/>
    <w:rsid w:val="00A6647D"/>
    <w:rsid w:val="00A71392"/>
    <w:rsid w:val="00A732A5"/>
    <w:rsid w:val="00A93D3B"/>
    <w:rsid w:val="00A943AB"/>
    <w:rsid w:val="00AA47DC"/>
    <w:rsid w:val="00AA7615"/>
    <w:rsid w:val="00AA7F40"/>
    <w:rsid w:val="00AB2F67"/>
    <w:rsid w:val="00AB35EE"/>
    <w:rsid w:val="00AB597A"/>
    <w:rsid w:val="00AC20D3"/>
    <w:rsid w:val="00AC4581"/>
    <w:rsid w:val="00AC6374"/>
    <w:rsid w:val="00AC6685"/>
    <w:rsid w:val="00AC66AF"/>
    <w:rsid w:val="00AC7D20"/>
    <w:rsid w:val="00AD07F0"/>
    <w:rsid w:val="00AD26CB"/>
    <w:rsid w:val="00AD5B7C"/>
    <w:rsid w:val="00AE2233"/>
    <w:rsid w:val="00AE2834"/>
    <w:rsid w:val="00AE286D"/>
    <w:rsid w:val="00AE37B7"/>
    <w:rsid w:val="00AE48A9"/>
    <w:rsid w:val="00AE6012"/>
    <w:rsid w:val="00AE7A1E"/>
    <w:rsid w:val="00AF070B"/>
    <w:rsid w:val="00AF1D31"/>
    <w:rsid w:val="00AF2596"/>
    <w:rsid w:val="00B07548"/>
    <w:rsid w:val="00B100D6"/>
    <w:rsid w:val="00B114D3"/>
    <w:rsid w:val="00B13602"/>
    <w:rsid w:val="00B153A5"/>
    <w:rsid w:val="00B17549"/>
    <w:rsid w:val="00B22183"/>
    <w:rsid w:val="00B25D24"/>
    <w:rsid w:val="00B27EAC"/>
    <w:rsid w:val="00B30346"/>
    <w:rsid w:val="00B31DCD"/>
    <w:rsid w:val="00B42181"/>
    <w:rsid w:val="00B43FED"/>
    <w:rsid w:val="00B47660"/>
    <w:rsid w:val="00B51DFE"/>
    <w:rsid w:val="00B52B3B"/>
    <w:rsid w:val="00B6483D"/>
    <w:rsid w:val="00B65134"/>
    <w:rsid w:val="00B65919"/>
    <w:rsid w:val="00B678FE"/>
    <w:rsid w:val="00B743A1"/>
    <w:rsid w:val="00B7597E"/>
    <w:rsid w:val="00B766B4"/>
    <w:rsid w:val="00B766C1"/>
    <w:rsid w:val="00B80251"/>
    <w:rsid w:val="00B8138F"/>
    <w:rsid w:val="00B82469"/>
    <w:rsid w:val="00B82C9E"/>
    <w:rsid w:val="00B83FA6"/>
    <w:rsid w:val="00B852C9"/>
    <w:rsid w:val="00B87332"/>
    <w:rsid w:val="00B878EA"/>
    <w:rsid w:val="00B93339"/>
    <w:rsid w:val="00B944A8"/>
    <w:rsid w:val="00B946EE"/>
    <w:rsid w:val="00B96D6E"/>
    <w:rsid w:val="00B97A62"/>
    <w:rsid w:val="00BA0677"/>
    <w:rsid w:val="00BA293D"/>
    <w:rsid w:val="00BA2F13"/>
    <w:rsid w:val="00BA5504"/>
    <w:rsid w:val="00BA7526"/>
    <w:rsid w:val="00BB1D77"/>
    <w:rsid w:val="00BB2602"/>
    <w:rsid w:val="00BB2AD5"/>
    <w:rsid w:val="00BB3A8D"/>
    <w:rsid w:val="00BB4623"/>
    <w:rsid w:val="00BB6DC9"/>
    <w:rsid w:val="00BB7837"/>
    <w:rsid w:val="00BC24B2"/>
    <w:rsid w:val="00BC3D98"/>
    <w:rsid w:val="00BC41A1"/>
    <w:rsid w:val="00BD19A2"/>
    <w:rsid w:val="00BD26EF"/>
    <w:rsid w:val="00BD45BA"/>
    <w:rsid w:val="00BD7B2D"/>
    <w:rsid w:val="00BE30EC"/>
    <w:rsid w:val="00BE3338"/>
    <w:rsid w:val="00BE62E6"/>
    <w:rsid w:val="00BE7DDF"/>
    <w:rsid w:val="00BF3600"/>
    <w:rsid w:val="00BF77AD"/>
    <w:rsid w:val="00C06C85"/>
    <w:rsid w:val="00C164C6"/>
    <w:rsid w:val="00C16702"/>
    <w:rsid w:val="00C22642"/>
    <w:rsid w:val="00C23BBC"/>
    <w:rsid w:val="00C358F4"/>
    <w:rsid w:val="00C35A12"/>
    <w:rsid w:val="00C369BA"/>
    <w:rsid w:val="00C36C08"/>
    <w:rsid w:val="00C37BEB"/>
    <w:rsid w:val="00C4150B"/>
    <w:rsid w:val="00C43618"/>
    <w:rsid w:val="00C46492"/>
    <w:rsid w:val="00C55EAA"/>
    <w:rsid w:val="00C56F07"/>
    <w:rsid w:val="00C6197A"/>
    <w:rsid w:val="00C61AE8"/>
    <w:rsid w:val="00C63C51"/>
    <w:rsid w:val="00C64A35"/>
    <w:rsid w:val="00C72098"/>
    <w:rsid w:val="00C76A76"/>
    <w:rsid w:val="00C77507"/>
    <w:rsid w:val="00C80C03"/>
    <w:rsid w:val="00C830FE"/>
    <w:rsid w:val="00C849BD"/>
    <w:rsid w:val="00C84DFB"/>
    <w:rsid w:val="00C903E2"/>
    <w:rsid w:val="00C963FF"/>
    <w:rsid w:val="00CA1DC6"/>
    <w:rsid w:val="00CA1EF0"/>
    <w:rsid w:val="00CA2DC8"/>
    <w:rsid w:val="00CA468A"/>
    <w:rsid w:val="00CA4934"/>
    <w:rsid w:val="00CA6C09"/>
    <w:rsid w:val="00CB0025"/>
    <w:rsid w:val="00CB28A2"/>
    <w:rsid w:val="00CB4333"/>
    <w:rsid w:val="00CB6A97"/>
    <w:rsid w:val="00CB6BC4"/>
    <w:rsid w:val="00CC1B3F"/>
    <w:rsid w:val="00CC3C98"/>
    <w:rsid w:val="00CC475F"/>
    <w:rsid w:val="00CC595B"/>
    <w:rsid w:val="00CD0763"/>
    <w:rsid w:val="00CD0C7C"/>
    <w:rsid w:val="00CD117C"/>
    <w:rsid w:val="00CD1592"/>
    <w:rsid w:val="00CD6946"/>
    <w:rsid w:val="00CE4786"/>
    <w:rsid w:val="00CF28D6"/>
    <w:rsid w:val="00CF5594"/>
    <w:rsid w:val="00CF596B"/>
    <w:rsid w:val="00D03F2F"/>
    <w:rsid w:val="00D044D7"/>
    <w:rsid w:val="00D12B8E"/>
    <w:rsid w:val="00D13974"/>
    <w:rsid w:val="00D17060"/>
    <w:rsid w:val="00D3380B"/>
    <w:rsid w:val="00D352D4"/>
    <w:rsid w:val="00D36951"/>
    <w:rsid w:val="00D378B5"/>
    <w:rsid w:val="00D405E4"/>
    <w:rsid w:val="00D41CE7"/>
    <w:rsid w:val="00D422CD"/>
    <w:rsid w:val="00D459C4"/>
    <w:rsid w:val="00D46144"/>
    <w:rsid w:val="00D5281F"/>
    <w:rsid w:val="00D53327"/>
    <w:rsid w:val="00D63F3B"/>
    <w:rsid w:val="00D644E6"/>
    <w:rsid w:val="00D7178F"/>
    <w:rsid w:val="00D73A81"/>
    <w:rsid w:val="00D740EE"/>
    <w:rsid w:val="00D74538"/>
    <w:rsid w:val="00D77F74"/>
    <w:rsid w:val="00D8044B"/>
    <w:rsid w:val="00D822AB"/>
    <w:rsid w:val="00D839EE"/>
    <w:rsid w:val="00D840FA"/>
    <w:rsid w:val="00D934B0"/>
    <w:rsid w:val="00D95E97"/>
    <w:rsid w:val="00D9717C"/>
    <w:rsid w:val="00D97CB5"/>
    <w:rsid w:val="00D97E50"/>
    <w:rsid w:val="00DA401B"/>
    <w:rsid w:val="00DA4D10"/>
    <w:rsid w:val="00DB0B21"/>
    <w:rsid w:val="00DB1C0B"/>
    <w:rsid w:val="00DB59EA"/>
    <w:rsid w:val="00DC0A53"/>
    <w:rsid w:val="00DD424C"/>
    <w:rsid w:val="00DD6037"/>
    <w:rsid w:val="00DD7596"/>
    <w:rsid w:val="00DE07E1"/>
    <w:rsid w:val="00DE2BF3"/>
    <w:rsid w:val="00DE5176"/>
    <w:rsid w:val="00DF2760"/>
    <w:rsid w:val="00DF3FFC"/>
    <w:rsid w:val="00DF5CB1"/>
    <w:rsid w:val="00DF64ED"/>
    <w:rsid w:val="00DF7EAC"/>
    <w:rsid w:val="00E02CFA"/>
    <w:rsid w:val="00E0485A"/>
    <w:rsid w:val="00E11D1F"/>
    <w:rsid w:val="00E127D8"/>
    <w:rsid w:val="00E20006"/>
    <w:rsid w:val="00E24756"/>
    <w:rsid w:val="00E259CB"/>
    <w:rsid w:val="00E31F94"/>
    <w:rsid w:val="00E33363"/>
    <w:rsid w:val="00E34F45"/>
    <w:rsid w:val="00E35176"/>
    <w:rsid w:val="00E35568"/>
    <w:rsid w:val="00E355EA"/>
    <w:rsid w:val="00E376C0"/>
    <w:rsid w:val="00E40126"/>
    <w:rsid w:val="00E40B05"/>
    <w:rsid w:val="00E44384"/>
    <w:rsid w:val="00E45C39"/>
    <w:rsid w:val="00E55694"/>
    <w:rsid w:val="00E57786"/>
    <w:rsid w:val="00E602D6"/>
    <w:rsid w:val="00E6247C"/>
    <w:rsid w:val="00E63CBA"/>
    <w:rsid w:val="00E65116"/>
    <w:rsid w:val="00E71E9E"/>
    <w:rsid w:val="00E73D89"/>
    <w:rsid w:val="00E77E0C"/>
    <w:rsid w:val="00E816A6"/>
    <w:rsid w:val="00E83CDA"/>
    <w:rsid w:val="00E86CD1"/>
    <w:rsid w:val="00E87BCC"/>
    <w:rsid w:val="00E900E0"/>
    <w:rsid w:val="00E92B3A"/>
    <w:rsid w:val="00E930F8"/>
    <w:rsid w:val="00E94C73"/>
    <w:rsid w:val="00EA0FA9"/>
    <w:rsid w:val="00EA2B32"/>
    <w:rsid w:val="00EA4AD3"/>
    <w:rsid w:val="00EA5EF5"/>
    <w:rsid w:val="00EA68D4"/>
    <w:rsid w:val="00EA732C"/>
    <w:rsid w:val="00EB265A"/>
    <w:rsid w:val="00EB49F6"/>
    <w:rsid w:val="00EB7123"/>
    <w:rsid w:val="00EB7704"/>
    <w:rsid w:val="00EC4E48"/>
    <w:rsid w:val="00EC5250"/>
    <w:rsid w:val="00EC5406"/>
    <w:rsid w:val="00EC5FB0"/>
    <w:rsid w:val="00EC6CC4"/>
    <w:rsid w:val="00EC71DC"/>
    <w:rsid w:val="00ED5A5D"/>
    <w:rsid w:val="00EE7E49"/>
    <w:rsid w:val="00EF5667"/>
    <w:rsid w:val="00EF6AD6"/>
    <w:rsid w:val="00EF7BD5"/>
    <w:rsid w:val="00F010EE"/>
    <w:rsid w:val="00F10A89"/>
    <w:rsid w:val="00F1354F"/>
    <w:rsid w:val="00F15873"/>
    <w:rsid w:val="00F15CBF"/>
    <w:rsid w:val="00F20AF2"/>
    <w:rsid w:val="00F22F0E"/>
    <w:rsid w:val="00F2496D"/>
    <w:rsid w:val="00F24F8F"/>
    <w:rsid w:val="00F252EB"/>
    <w:rsid w:val="00F30E2F"/>
    <w:rsid w:val="00F31299"/>
    <w:rsid w:val="00F31AC9"/>
    <w:rsid w:val="00F32092"/>
    <w:rsid w:val="00F32328"/>
    <w:rsid w:val="00F3329B"/>
    <w:rsid w:val="00F371BC"/>
    <w:rsid w:val="00F42A02"/>
    <w:rsid w:val="00F4433D"/>
    <w:rsid w:val="00F47936"/>
    <w:rsid w:val="00F71997"/>
    <w:rsid w:val="00F77D4E"/>
    <w:rsid w:val="00F81795"/>
    <w:rsid w:val="00F84504"/>
    <w:rsid w:val="00F9184F"/>
    <w:rsid w:val="00F927EA"/>
    <w:rsid w:val="00F97749"/>
    <w:rsid w:val="00FA03D9"/>
    <w:rsid w:val="00FA0F31"/>
    <w:rsid w:val="00FA62F5"/>
    <w:rsid w:val="00FA650C"/>
    <w:rsid w:val="00FA6999"/>
    <w:rsid w:val="00FB009E"/>
    <w:rsid w:val="00FB00BA"/>
    <w:rsid w:val="00FB2836"/>
    <w:rsid w:val="00FB5988"/>
    <w:rsid w:val="00FC2500"/>
    <w:rsid w:val="00FC59F4"/>
    <w:rsid w:val="00FD29C4"/>
    <w:rsid w:val="00FD7029"/>
    <w:rsid w:val="00FE2197"/>
    <w:rsid w:val="00FE3297"/>
    <w:rsid w:val="00FE65BF"/>
    <w:rsid w:val="00FE69A3"/>
    <w:rsid w:val="00FE7A9F"/>
    <w:rsid w:val="00FE7F3C"/>
    <w:rsid w:val="00FF2B02"/>
    <w:rsid w:val="00FF7C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8C7BD8"/>
  <w15:docId w15:val="{48B3BE6D-9681-4B33-94A9-E65833AB3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8DB"/>
  </w:style>
  <w:style w:type="paragraph" w:styleId="Ttulo1">
    <w:name w:val="heading 1"/>
    <w:basedOn w:val="Normal"/>
    <w:next w:val="Normal"/>
    <w:link w:val="Ttulo1Car"/>
    <w:uiPriority w:val="9"/>
    <w:qFormat/>
    <w:rsid w:val="00EB265A"/>
    <w:pPr>
      <w:keepNext/>
      <w:keepLines/>
      <w:spacing w:before="240" w:after="0"/>
      <w:jc w:val="center"/>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EB265A"/>
    <w:pPr>
      <w:keepNext/>
      <w:keepLines/>
      <w:spacing w:before="40" w:after="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qFormat/>
    <w:rsid w:val="003746F7"/>
    <w:pPr>
      <w:keepNext/>
      <w:keepLines/>
      <w:spacing w:before="40" w:after="0"/>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uiPriority w:val="9"/>
    <w:unhideWhenUsed/>
    <w:qFormat/>
    <w:rsid w:val="008E267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detextonormal">
    <w:name w:val="Body Text Indent"/>
    <w:basedOn w:val="Normal"/>
    <w:link w:val="SangradetextonormalCar"/>
    <w:uiPriority w:val="99"/>
    <w:semiHidden/>
    <w:unhideWhenUsed/>
    <w:rsid w:val="00BF77AD"/>
    <w:pPr>
      <w:spacing w:after="120"/>
      <w:ind w:left="283"/>
    </w:pPr>
  </w:style>
  <w:style w:type="character" w:customStyle="1" w:styleId="SangradetextonormalCar">
    <w:name w:val="Sangría de texto normal Car"/>
    <w:basedOn w:val="Fuentedeprrafopredeter"/>
    <w:link w:val="Sangradetextonormal"/>
    <w:uiPriority w:val="99"/>
    <w:semiHidden/>
    <w:rsid w:val="00BF77AD"/>
  </w:style>
  <w:style w:type="paragraph" w:styleId="Textoindependienteprimerasangra2">
    <w:name w:val="Body Text First Indent 2"/>
    <w:basedOn w:val="Sangradetextonormal"/>
    <w:link w:val="Textoindependienteprimerasangra2Car"/>
    <w:uiPriority w:val="99"/>
    <w:unhideWhenUsed/>
    <w:rsid w:val="00BF77AD"/>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BF77AD"/>
  </w:style>
  <w:style w:type="table" w:styleId="Tablaconcuadrcula">
    <w:name w:val="Table Grid"/>
    <w:basedOn w:val="Tablanormal"/>
    <w:uiPriority w:val="39"/>
    <w:rsid w:val="00152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A7F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A7F40"/>
  </w:style>
  <w:style w:type="paragraph" w:styleId="Piedepgina">
    <w:name w:val="footer"/>
    <w:basedOn w:val="Normal"/>
    <w:link w:val="PiedepginaCar"/>
    <w:uiPriority w:val="99"/>
    <w:unhideWhenUsed/>
    <w:rsid w:val="00AA7F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A7F40"/>
  </w:style>
  <w:style w:type="character" w:customStyle="1" w:styleId="Ttulo1Car">
    <w:name w:val="Título 1 Car"/>
    <w:basedOn w:val="Fuentedeprrafopredeter"/>
    <w:link w:val="Ttulo1"/>
    <w:uiPriority w:val="9"/>
    <w:rsid w:val="00EB265A"/>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AA7F40"/>
    <w:pPr>
      <w:outlineLvl w:val="9"/>
    </w:pPr>
    <w:rPr>
      <w:lang w:eastAsia="es-CO"/>
    </w:rPr>
  </w:style>
  <w:style w:type="character" w:customStyle="1" w:styleId="Ttulo2Car">
    <w:name w:val="Título 2 Car"/>
    <w:basedOn w:val="Fuentedeprrafopredeter"/>
    <w:link w:val="Ttulo2"/>
    <w:uiPriority w:val="9"/>
    <w:rsid w:val="00EB265A"/>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3746F7"/>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8E267A"/>
    <w:rPr>
      <w:rFonts w:asciiTheme="majorHAnsi" w:eastAsiaTheme="majorEastAsia" w:hAnsiTheme="majorHAnsi" w:cstheme="majorBidi"/>
      <w:i/>
      <w:iCs/>
      <w:color w:val="2E74B5" w:themeColor="accent1" w:themeShade="BF"/>
    </w:rPr>
  </w:style>
  <w:style w:type="paragraph" w:styleId="TDC1">
    <w:name w:val="toc 1"/>
    <w:basedOn w:val="Normal"/>
    <w:next w:val="Normal"/>
    <w:autoRedefine/>
    <w:uiPriority w:val="39"/>
    <w:unhideWhenUsed/>
    <w:rsid w:val="008E267A"/>
    <w:pPr>
      <w:spacing w:after="100"/>
    </w:pPr>
  </w:style>
  <w:style w:type="paragraph" w:styleId="TDC2">
    <w:name w:val="toc 2"/>
    <w:basedOn w:val="Normal"/>
    <w:next w:val="Normal"/>
    <w:autoRedefine/>
    <w:uiPriority w:val="39"/>
    <w:unhideWhenUsed/>
    <w:rsid w:val="008E267A"/>
    <w:pPr>
      <w:spacing w:after="100"/>
      <w:ind w:left="220"/>
    </w:pPr>
  </w:style>
  <w:style w:type="paragraph" w:styleId="TDC3">
    <w:name w:val="toc 3"/>
    <w:basedOn w:val="Normal"/>
    <w:next w:val="Normal"/>
    <w:autoRedefine/>
    <w:uiPriority w:val="39"/>
    <w:unhideWhenUsed/>
    <w:rsid w:val="008E267A"/>
    <w:pPr>
      <w:spacing w:after="100"/>
      <w:ind w:left="440"/>
    </w:pPr>
  </w:style>
  <w:style w:type="character" w:styleId="Hipervnculo">
    <w:name w:val="Hyperlink"/>
    <w:basedOn w:val="Fuentedeprrafopredeter"/>
    <w:uiPriority w:val="99"/>
    <w:unhideWhenUsed/>
    <w:rsid w:val="008E267A"/>
    <w:rPr>
      <w:color w:val="0563C1" w:themeColor="hyperlink"/>
      <w:u w:val="single"/>
    </w:rPr>
  </w:style>
  <w:style w:type="paragraph" w:styleId="Prrafodelista">
    <w:name w:val="List Paragraph"/>
    <w:aliases w:val="HOJA,Bolita,List Paragraph,Párrafo de lista4,BOLADEF,Párrafo de lista3,Párrafo de lista21,BOLA,Nivel 1 OS,Colorful List Accent 1,Colorful List - Accent 11,List,Bullets,Fluvial1,Ha,Cuadrícula clara - Énfasis 31,Lista vistosa - Énfasis 11"/>
    <w:basedOn w:val="Normal"/>
    <w:link w:val="PrrafodelistaCar"/>
    <w:uiPriority w:val="34"/>
    <w:qFormat/>
    <w:rsid w:val="00AC7D20"/>
    <w:pPr>
      <w:ind w:left="720"/>
      <w:contextualSpacing/>
    </w:pPr>
  </w:style>
  <w:style w:type="paragraph" w:styleId="Textonotapie">
    <w:name w:val="footnote text"/>
    <w:basedOn w:val="Normal"/>
    <w:link w:val="TextonotapieCar"/>
    <w:uiPriority w:val="99"/>
    <w:semiHidden/>
    <w:unhideWhenUsed/>
    <w:rsid w:val="002F145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F1451"/>
    <w:rPr>
      <w:sz w:val="20"/>
      <w:szCs w:val="20"/>
    </w:rPr>
  </w:style>
  <w:style w:type="character" w:styleId="Refdenotaalpie">
    <w:name w:val="footnote reference"/>
    <w:basedOn w:val="Fuentedeprrafopredeter"/>
    <w:uiPriority w:val="99"/>
    <w:semiHidden/>
    <w:unhideWhenUsed/>
    <w:rsid w:val="002F1451"/>
    <w:rPr>
      <w:vertAlign w:val="superscript"/>
    </w:rPr>
  </w:style>
  <w:style w:type="paragraph" w:styleId="Textodeglobo">
    <w:name w:val="Balloon Text"/>
    <w:basedOn w:val="Normal"/>
    <w:link w:val="TextodegloboCar"/>
    <w:uiPriority w:val="99"/>
    <w:semiHidden/>
    <w:unhideWhenUsed/>
    <w:rsid w:val="00CF28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28D6"/>
    <w:rPr>
      <w:rFonts w:ascii="Tahoma" w:hAnsi="Tahoma" w:cs="Tahoma"/>
      <w:sz w:val="16"/>
      <w:szCs w:val="16"/>
    </w:rPr>
  </w:style>
  <w:style w:type="character" w:styleId="Refdecomentario">
    <w:name w:val="annotation reference"/>
    <w:basedOn w:val="Fuentedeprrafopredeter"/>
    <w:uiPriority w:val="99"/>
    <w:semiHidden/>
    <w:unhideWhenUsed/>
    <w:rsid w:val="00CF28D6"/>
    <w:rPr>
      <w:sz w:val="16"/>
      <w:szCs w:val="16"/>
    </w:rPr>
  </w:style>
  <w:style w:type="paragraph" w:styleId="Textocomentario">
    <w:name w:val="annotation text"/>
    <w:basedOn w:val="Normal"/>
    <w:link w:val="TextocomentarioCar"/>
    <w:uiPriority w:val="99"/>
    <w:semiHidden/>
    <w:unhideWhenUsed/>
    <w:rsid w:val="00CF28D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28D6"/>
    <w:rPr>
      <w:sz w:val="20"/>
      <w:szCs w:val="20"/>
    </w:rPr>
  </w:style>
  <w:style w:type="paragraph" w:styleId="Asuntodelcomentario">
    <w:name w:val="annotation subject"/>
    <w:basedOn w:val="Textocomentario"/>
    <w:next w:val="Textocomentario"/>
    <w:link w:val="AsuntodelcomentarioCar"/>
    <w:uiPriority w:val="99"/>
    <w:semiHidden/>
    <w:unhideWhenUsed/>
    <w:rsid w:val="00CF28D6"/>
    <w:rPr>
      <w:b/>
      <w:bCs/>
    </w:rPr>
  </w:style>
  <w:style w:type="character" w:customStyle="1" w:styleId="AsuntodelcomentarioCar">
    <w:name w:val="Asunto del comentario Car"/>
    <w:basedOn w:val="TextocomentarioCar"/>
    <w:link w:val="Asuntodelcomentario"/>
    <w:uiPriority w:val="99"/>
    <w:semiHidden/>
    <w:rsid w:val="00CF28D6"/>
    <w:rPr>
      <w:b/>
      <w:bCs/>
      <w:sz w:val="20"/>
      <w:szCs w:val="20"/>
    </w:rPr>
  </w:style>
  <w:style w:type="paragraph" w:styleId="Revisin">
    <w:name w:val="Revision"/>
    <w:hidden/>
    <w:uiPriority w:val="99"/>
    <w:semiHidden/>
    <w:rsid w:val="00594C64"/>
    <w:pPr>
      <w:spacing w:after="0" w:line="240" w:lineRule="auto"/>
    </w:pPr>
  </w:style>
  <w:style w:type="paragraph" w:styleId="NormalWeb">
    <w:name w:val="Normal (Web)"/>
    <w:basedOn w:val="Normal"/>
    <w:uiPriority w:val="99"/>
    <w:unhideWhenUsed/>
    <w:rsid w:val="00173BD3"/>
    <w:pPr>
      <w:spacing w:before="100" w:beforeAutospacing="1" w:after="100" w:afterAutospacing="1" w:line="240" w:lineRule="auto"/>
    </w:pPr>
    <w:rPr>
      <w:rFonts w:ascii="Times New Roman" w:eastAsia="Times New Roman" w:hAnsi="Times New Roman" w:cs="Times New Roman"/>
      <w:sz w:val="24"/>
      <w:szCs w:val="24"/>
      <w:lang w:eastAsia="es-CO"/>
    </w:rPr>
  </w:style>
  <w:style w:type="table" w:customStyle="1" w:styleId="Tabladecuadrcula4-nfasis61">
    <w:name w:val="Tabla de cuadrícula 4 - Énfasis 61"/>
    <w:basedOn w:val="Tablanormal"/>
    <w:uiPriority w:val="49"/>
    <w:rsid w:val="00113F2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4-nfasis51">
    <w:name w:val="Tabla de cuadrícula 4 - Énfasis 51"/>
    <w:basedOn w:val="Tablanormal"/>
    <w:uiPriority w:val="49"/>
    <w:rsid w:val="007B746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normal41">
    <w:name w:val="Tabla normal 41"/>
    <w:basedOn w:val="Tablanormal"/>
    <w:uiPriority w:val="44"/>
    <w:rsid w:val="007B746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ennegrita">
    <w:name w:val="Strong"/>
    <w:basedOn w:val="Fuentedeprrafopredeter"/>
    <w:uiPriority w:val="22"/>
    <w:qFormat/>
    <w:rsid w:val="00D13974"/>
    <w:rPr>
      <w:b/>
      <w:bCs/>
    </w:rPr>
  </w:style>
  <w:style w:type="character" w:styleId="nfasis">
    <w:name w:val="Emphasis"/>
    <w:basedOn w:val="Fuentedeprrafopredeter"/>
    <w:uiPriority w:val="20"/>
    <w:qFormat/>
    <w:rsid w:val="000773F2"/>
    <w:rPr>
      <w:i/>
      <w:iCs/>
    </w:rPr>
  </w:style>
  <w:style w:type="paragraph" w:styleId="Bibliografa">
    <w:name w:val="Bibliography"/>
    <w:basedOn w:val="Normal"/>
    <w:next w:val="Normal"/>
    <w:uiPriority w:val="37"/>
    <w:unhideWhenUsed/>
    <w:rsid w:val="008A07FB"/>
  </w:style>
  <w:style w:type="paragraph" w:styleId="Textonotaalfinal">
    <w:name w:val="endnote text"/>
    <w:basedOn w:val="Normal"/>
    <w:link w:val="TextonotaalfinalCar"/>
    <w:uiPriority w:val="99"/>
    <w:semiHidden/>
    <w:unhideWhenUsed/>
    <w:rsid w:val="00DD75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D7596"/>
    <w:rPr>
      <w:sz w:val="20"/>
      <w:szCs w:val="20"/>
    </w:rPr>
  </w:style>
  <w:style w:type="character" w:styleId="Refdenotaalfinal">
    <w:name w:val="endnote reference"/>
    <w:basedOn w:val="Fuentedeprrafopredeter"/>
    <w:uiPriority w:val="99"/>
    <w:semiHidden/>
    <w:unhideWhenUsed/>
    <w:rsid w:val="00DD7596"/>
    <w:rPr>
      <w:vertAlign w:val="superscript"/>
    </w:rPr>
  </w:style>
  <w:style w:type="paragraph" w:styleId="Descripcin">
    <w:name w:val="caption"/>
    <w:basedOn w:val="Normal"/>
    <w:next w:val="Normal"/>
    <w:uiPriority w:val="35"/>
    <w:unhideWhenUsed/>
    <w:qFormat/>
    <w:rsid w:val="0051089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12B8E"/>
    <w:pPr>
      <w:spacing w:after="0"/>
    </w:pPr>
  </w:style>
  <w:style w:type="paragraph" w:styleId="Sinespaciado">
    <w:name w:val="No Spacing"/>
    <w:uiPriority w:val="1"/>
    <w:qFormat/>
    <w:rsid w:val="00D77F74"/>
    <w:pPr>
      <w:spacing w:after="0" w:line="240" w:lineRule="auto"/>
    </w:pPr>
  </w:style>
  <w:style w:type="character" w:customStyle="1" w:styleId="sharing-screen-reader-text">
    <w:name w:val="sharing-screen-reader-text"/>
    <w:basedOn w:val="Fuentedeprrafopredeter"/>
    <w:rsid w:val="00CC595B"/>
  </w:style>
  <w:style w:type="character" w:styleId="CitaHTML">
    <w:name w:val="HTML Cite"/>
    <w:basedOn w:val="Fuentedeprrafopredeter"/>
    <w:uiPriority w:val="99"/>
    <w:semiHidden/>
    <w:unhideWhenUsed/>
    <w:rsid w:val="00CC595B"/>
    <w:rPr>
      <w:i/>
      <w:iCs/>
    </w:rPr>
  </w:style>
  <w:style w:type="paragraph" w:styleId="z-Principiodelformulario">
    <w:name w:val="HTML Top of Form"/>
    <w:basedOn w:val="Normal"/>
    <w:next w:val="Normal"/>
    <w:link w:val="z-PrincipiodelformularioCar"/>
    <w:hidden/>
    <w:uiPriority w:val="99"/>
    <w:semiHidden/>
    <w:unhideWhenUsed/>
    <w:rsid w:val="00CC595B"/>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PrincipiodelformularioCar">
    <w:name w:val="z-Principio del formulario Car"/>
    <w:basedOn w:val="Fuentedeprrafopredeter"/>
    <w:link w:val="z-Principiodelformulario"/>
    <w:uiPriority w:val="99"/>
    <w:semiHidden/>
    <w:rsid w:val="00CC595B"/>
    <w:rPr>
      <w:rFonts w:ascii="Arial" w:eastAsia="Times New Roman" w:hAnsi="Arial" w:cs="Arial"/>
      <w:vanish/>
      <w:sz w:val="16"/>
      <w:szCs w:val="16"/>
      <w:lang w:val="en-US"/>
    </w:rPr>
  </w:style>
  <w:style w:type="paragraph" w:styleId="z-Finaldelformulario">
    <w:name w:val="HTML Bottom of Form"/>
    <w:basedOn w:val="Normal"/>
    <w:next w:val="Normal"/>
    <w:link w:val="z-FinaldelformularioCar"/>
    <w:hidden/>
    <w:uiPriority w:val="99"/>
    <w:semiHidden/>
    <w:unhideWhenUsed/>
    <w:rsid w:val="00CC595B"/>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FinaldelformularioCar">
    <w:name w:val="z-Final del formulario Car"/>
    <w:basedOn w:val="Fuentedeprrafopredeter"/>
    <w:link w:val="z-Finaldelformulario"/>
    <w:uiPriority w:val="99"/>
    <w:semiHidden/>
    <w:rsid w:val="00CC595B"/>
    <w:rPr>
      <w:rFonts w:ascii="Arial" w:eastAsia="Times New Roman" w:hAnsi="Arial" w:cs="Arial"/>
      <w:vanish/>
      <w:sz w:val="16"/>
      <w:szCs w:val="16"/>
      <w:lang w:val="en-US"/>
    </w:rPr>
  </w:style>
  <w:style w:type="character" w:customStyle="1" w:styleId="pop-title">
    <w:name w:val="pop-title"/>
    <w:basedOn w:val="Fuentedeprrafopredeter"/>
    <w:rsid w:val="00CC595B"/>
  </w:style>
  <w:style w:type="character" w:customStyle="1" w:styleId="autor">
    <w:name w:val="autor"/>
    <w:basedOn w:val="Fuentedeprrafopredeter"/>
    <w:rsid w:val="00073557"/>
  </w:style>
  <w:style w:type="character" w:customStyle="1" w:styleId="nombre">
    <w:name w:val="nombre"/>
    <w:basedOn w:val="Fuentedeprrafopredeter"/>
    <w:rsid w:val="00073557"/>
  </w:style>
  <w:style w:type="character" w:customStyle="1" w:styleId="fecha">
    <w:name w:val="fecha"/>
    <w:basedOn w:val="Fuentedeprrafopredeter"/>
    <w:rsid w:val="00073557"/>
  </w:style>
  <w:style w:type="paragraph" w:customStyle="1" w:styleId="contenido">
    <w:name w:val="contenido"/>
    <w:basedOn w:val="Normal"/>
    <w:rsid w:val="0007355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mensaje">
    <w:name w:val="mensaje"/>
    <w:basedOn w:val="Normal"/>
    <w:rsid w:val="0007355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itulo">
    <w:name w:val="titulo"/>
    <w:basedOn w:val="Normal"/>
    <w:rsid w:val="0007355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autor1">
    <w:name w:val="autor1"/>
    <w:basedOn w:val="Normal"/>
    <w:rsid w:val="00073557"/>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Tablaconcuadrcula1">
    <w:name w:val="Tabla con cuadrícula1"/>
    <w:basedOn w:val="Tablanormal"/>
    <w:next w:val="Tablaconcuadrcula"/>
    <w:uiPriority w:val="39"/>
    <w:rsid w:val="00647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20AF2"/>
    <w:rPr>
      <w:color w:val="605E5C"/>
      <w:shd w:val="clear" w:color="auto" w:fill="E1DFDD"/>
    </w:rPr>
  </w:style>
  <w:style w:type="character" w:customStyle="1" w:styleId="PrrafodelistaCar">
    <w:name w:val="Párrafo de lista Car"/>
    <w:aliases w:val="HOJA Car,Bolita Car,List Paragraph Car,Párrafo de lista4 Car,BOLADEF Car,Párrafo de lista3 Car,Párrafo de lista21 Car,BOLA Car,Nivel 1 OS Car,Colorful List Accent 1 Car,Colorful List - Accent 11 Car,List Car,Bullets Car,Fluvial1 Car"/>
    <w:link w:val="Prrafodelista"/>
    <w:uiPriority w:val="34"/>
    <w:locked/>
    <w:rsid w:val="009018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7695">
      <w:bodyDiv w:val="1"/>
      <w:marLeft w:val="0"/>
      <w:marRight w:val="0"/>
      <w:marTop w:val="0"/>
      <w:marBottom w:val="0"/>
      <w:divBdr>
        <w:top w:val="none" w:sz="0" w:space="0" w:color="auto"/>
        <w:left w:val="none" w:sz="0" w:space="0" w:color="auto"/>
        <w:bottom w:val="none" w:sz="0" w:space="0" w:color="auto"/>
        <w:right w:val="none" w:sz="0" w:space="0" w:color="auto"/>
      </w:divBdr>
    </w:div>
    <w:div w:id="7870846">
      <w:bodyDiv w:val="1"/>
      <w:marLeft w:val="0"/>
      <w:marRight w:val="0"/>
      <w:marTop w:val="0"/>
      <w:marBottom w:val="0"/>
      <w:divBdr>
        <w:top w:val="none" w:sz="0" w:space="0" w:color="auto"/>
        <w:left w:val="none" w:sz="0" w:space="0" w:color="auto"/>
        <w:bottom w:val="none" w:sz="0" w:space="0" w:color="auto"/>
        <w:right w:val="none" w:sz="0" w:space="0" w:color="auto"/>
      </w:divBdr>
    </w:div>
    <w:div w:id="8259206">
      <w:bodyDiv w:val="1"/>
      <w:marLeft w:val="0"/>
      <w:marRight w:val="0"/>
      <w:marTop w:val="0"/>
      <w:marBottom w:val="0"/>
      <w:divBdr>
        <w:top w:val="none" w:sz="0" w:space="0" w:color="auto"/>
        <w:left w:val="none" w:sz="0" w:space="0" w:color="auto"/>
        <w:bottom w:val="none" w:sz="0" w:space="0" w:color="auto"/>
        <w:right w:val="none" w:sz="0" w:space="0" w:color="auto"/>
      </w:divBdr>
    </w:div>
    <w:div w:id="9188211">
      <w:bodyDiv w:val="1"/>
      <w:marLeft w:val="0"/>
      <w:marRight w:val="0"/>
      <w:marTop w:val="0"/>
      <w:marBottom w:val="0"/>
      <w:divBdr>
        <w:top w:val="none" w:sz="0" w:space="0" w:color="auto"/>
        <w:left w:val="none" w:sz="0" w:space="0" w:color="auto"/>
        <w:bottom w:val="none" w:sz="0" w:space="0" w:color="auto"/>
        <w:right w:val="none" w:sz="0" w:space="0" w:color="auto"/>
      </w:divBdr>
    </w:div>
    <w:div w:id="10885119">
      <w:bodyDiv w:val="1"/>
      <w:marLeft w:val="0"/>
      <w:marRight w:val="0"/>
      <w:marTop w:val="0"/>
      <w:marBottom w:val="0"/>
      <w:divBdr>
        <w:top w:val="none" w:sz="0" w:space="0" w:color="auto"/>
        <w:left w:val="none" w:sz="0" w:space="0" w:color="auto"/>
        <w:bottom w:val="none" w:sz="0" w:space="0" w:color="auto"/>
        <w:right w:val="none" w:sz="0" w:space="0" w:color="auto"/>
      </w:divBdr>
    </w:div>
    <w:div w:id="16661417">
      <w:bodyDiv w:val="1"/>
      <w:marLeft w:val="0"/>
      <w:marRight w:val="0"/>
      <w:marTop w:val="0"/>
      <w:marBottom w:val="0"/>
      <w:divBdr>
        <w:top w:val="none" w:sz="0" w:space="0" w:color="auto"/>
        <w:left w:val="none" w:sz="0" w:space="0" w:color="auto"/>
        <w:bottom w:val="none" w:sz="0" w:space="0" w:color="auto"/>
        <w:right w:val="none" w:sz="0" w:space="0" w:color="auto"/>
      </w:divBdr>
    </w:div>
    <w:div w:id="20320296">
      <w:bodyDiv w:val="1"/>
      <w:marLeft w:val="0"/>
      <w:marRight w:val="0"/>
      <w:marTop w:val="0"/>
      <w:marBottom w:val="0"/>
      <w:divBdr>
        <w:top w:val="none" w:sz="0" w:space="0" w:color="auto"/>
        <w:left w:val="none" w:sz="0" w:space="0" w:color="auto"/>
        <w:bottom w:val="none" w:sz="0" w:space="0" w:color="auto"/>
        <w:right w:val="none" w:sz="0" w:space="0" w:color="auto"/>
      </w:divBdr>
    </w:div>
    <w:div w:id="21517734">
      <w:bodyDiv w:val="1"/>
      <w:marLeft w:val="0"/>
      <w:marRight w:val="0"/>
      <w:marTop w:val="0"/>
      <w:marBottom w:val="0"/>
      <w:divBdr>
        <w:top w:val="none" w:sz="0" w:space="0" w:color="auto"/>
        <w:left w:val="none" w:sz="0" w:space="0" w:color="auto"/>
        <w:bottom w:val="none" w:sz="0" w:space="0" w:color="auto"/>
        <w:right w:val="none" w:sz="0" w:space="0" w:color="auto"/>
      </w:divBdr>
    </w:div>
    <w:div w:id="29378860">
      <w:bodyDiv w:val="1"/>
      <w:marLeft w:val="0"/>
      <w:marRight w:val="0"/>
      <w:marTop w:val="0"/>
      <w:marBottom w:val="0"/>
      <w:divBdr>
        <w:top w:val="none" w:sz="0" w:space="0" w:color="auto"/>
        <w:left w:val="none" w:sz="0" w:space="0" w:color="auto"/>
        <w:bottom w:val="none" w:sz="0" w:space="0" w:color="auto"/>
        <w:right w:val="none" w:sz="0" w:space="0" w:color="auto"/>
      </w:divBdr>
    </w:div>
    <w:div w:id="34431259">
      <w:bodyDiv w:val="1"/>
      <w:marLeft w:val="0"/>
      <w:marRight w:val="0"/>
      <w:marTop w:val="0"/>
      <w:marBottom w:val="0"/>
      <w:divBdr>
        <w:top w:val="none" w:sz="0" w:space="0" w:color="auto"/>
        <w:left w:val="none" w:sz="0" w:space="0" w:color="auto"/>
        <w:bottom w:val="none" w:sz="0" w:space="0" w:color="auto"/>
        <w:right w:val="none" w:sz="0" w:space="0" w:color="auto"/>
      </w:divBdr>
    </w:div>
    <w:div w:id="42486137">
      <w:bodyDiv w:val="1"/>
      <w:marLeft w:val="0"/>
      <w:marRight w:val="0"/>
      <w:marTop w:val="0"/>
      <w:marBottom w:val="0"/>
      <w:divBdr>
        <w:top w:val="none" w:sz="0" w:space="0" w:color="auto"/>
        <w:left w:val="none" w:sz="0" w:space="0" w:color="auto"/>
        <w:bottom w:val="none" w:sz="0" w:space="0" w:color="auto"/>
        <w:right w:val="none" w:sz="0" w:space="0" w:color="auto"/>
      </w:divBdr>
    </w:div>
    <w:div w:id="46152587">
      <w:bodyDiv w:val="1"/>
      <w:marLeft w:val="0"/>
      <w:marRight w:val="0"/>
      <w:marTop w:val="0"/>
      <w:marBottom w:val="0"/>
      <w:divBdr>
        <w:top w:val="none" w:sz="0" w:space="0" w:color="auto"/>
        <w:left w:val="none" w:sz="0" w:space="0" w:color="auto"/>
        <w:bottom w:val="none" w:sz="0" w:space="0" w:color="auto"/>
        <w:right w:val="none" w:sz="0" w:space="0" w:color="auto"/>
      </w:divBdr>
      <w:divsChild>
        <w:div w:id="904532977">
          <w:marLeft w:val="0"/>
          <w:marRight w:val="0"/>
          <w:marTop w:val="0"/>
          <w:marBottom w:val="0"/>
          <w:divBdr>
            <w:top w:val="none" w:sz="0" w:space="0" w:color="auto"/>
            <w:left w:val="none" w:sz="0" w:space="0" w:color="auto"/>
            <w:bottom w:val="none" w:sz="0" w:space="0" w:color="auto"/>
            <w:right w:val="none" w:sz="0" w:space="0" w:color="auto"/>
          </w:divBdr>
          <w:divsChild>
            <w:div w:id="1012150338">
              <w:marLeft w:val="0"/>
              <w:marRight w:val="0"/>
              <w:marTop w:val="0"/>
              <w:marBottom w:val="240"/>
              <w:divBdr>
                <w:top w:val="none" w:sz="0" w:space="0" w:color="auto"/>
                <w:left w:val="none" w:sz="0" w:space="0" w:color="auto"/>
                <w:bottom w:val="none" w:sz="0" w:space="0" w:color="auto"/>
                <w:right w:val="none" w:sz="0" w:space="0" w:color="auto"/>
              </w:divBdr>
              <w:divsChild>
                <w:div w:id="680855190">
                  <w:marLeft w:val="0"/>
                  <w:marRight w:val="150"/>
                  <w:marTop w:val="0"/>
                  <w:marBottom w:val="105"/>
                  <w:divBdr>
                    <w:top w:val="none" w:sz="0" w:space="0" w:color="auto"/>
                    <w:left w:val="none" w:sz="0" w:space="0" w:color="auto"/>
                    <w:bottom w:val="none" w:sz="0" w:space="0" w:color="auto"/>
                    <w:right w:val="none" w:sz="0" w:space="0" w:color="auto"/>
                  </w:divBdr>
                </w:div>
                <w:div w:id="599993138">
                  <w:marLeft w:val="0"/>
                  <w:marRight w:val="0"/>
                  <w:marTop w:val="0"/>
                  <w:marBottom w:val="105"/>
                  <w:divBdr>
                    <w:top w:val="none" w:sz="0" w:space="0" w:color="auto"/>
                    <w:left w:val="none" w:sz="0" w:space="0" w:color="auto"/>
                    <w:bottom w:val="none" w:sz="0" w:space="0" w:color="auto"/>
                    <w:right w:val="none" w:sz="0" w:space="0" w:color="auto"/>
                  </w:divBdr>
                </w:div>
              </w:divsChild>
            </w:div>
            <w:div w:id="594094127">
              <w:marLeft w:val="0"/>
              <w:marRight w:val="0"/>
              <w:marTop w:val="0"/>
              <w:marBottom w:val="0"/>
              <w:divBdr>
                <w:top w:val="none" w:sz="0" w:space="0" w:color="auto"/>
                <w:left w:val="none" w:sz="0" w:space="0" w:color="auto"/>
                <w:bottom w:val="none" w:sz="0" w:space="0" w:color="auto"/>
                <w:right w:val="none" w:sz="0" w:space="0" w:color="auto"/>
              </w:divBdr>
              <w:divsChild>
                <w:div w:id="1772045151">
                  <w:marLeft w:val="0"/>
                  <w:marRight w:val="0"/>
                  <w:marTop w:val="0"/>
                  <w:marBottom w:val="0"/>
                  <w:divBdr>
                    <w:top w:val="none" w:sz="0" w:space="0" w:color="auto"/>
                    <w:left w:val="none" w:sz="0" w:space="0" w:color="auto"/>
                    <w:bottom w:val="none" w:sz="0" w:space="0" w:color="auto"/>
                    <w:right w:val="none" w:sz="0" w:space="0" w:color="auto"/>
                  </w:divBdr>
                </w:div>
                <w:div w:id="781611434">
                  <w:marLeft w:val="0"/>
                  <w:marRight w:val="0"/>
                  <w:marTop w:val="0"/>
                  <w:marBottom w:val="0"/>
                  <w:divBdr>
                    <w:top w:val="none" w:sz="0" w:space="0" w:color="auto"/>
                    <w:left w:val="none" w:sz="0" w:space="0" w:color="auto"/>
                    <w:bottom w:val="none" w:sz="0" w:space="0" w:color="auto"/>
                    <w:right w:val="none" w:sz="0" w:space="0" w:color="auto"/>
                  </w:divBdr>
                </w:div>
              </w:divsChild>
            </w:div>
            <w:div w:id="89814646">
              <w:marLeft w:val="0"/>
              <w:marRight w:val="0"/>
              <w:marTop w:val="0"/>
              <w:marBottom w:val="0"/>
              <w:divBdr>
                <w:top w:val="none" w:sz="0" w:space="0" w:color="auto"/>
                <w:left w:val="none" w:sz="0" w:space="0" w:color="auto"/>
                <w:bottom w:val="none" w:sz="0" w:space="0" w:color="auto"/>
                <w:right w:val="none" w:sz="0" w:space="0" w:color="auto"/>
              </w:divBdr>
              <w:divsChild>
                <w:div w:id="228927361">
                  <w:marLeft w:val="0"/>
                  <w:marRight w:val="0"/>
                  <w:marTop w:val="0"/>
                  <w:marBottom w:val="0"/>
                  <w:divBdr>
                    <w:top w:val="none" w:sz="0" w:space="0" w:color="auto"/>
                    <w:left w:val="none" w:sz="0" w:space="0" w:color="auto"/>
                    <w:bottom w:val="none" w:sz="0" w:space="0" w:color="auto"/>
                    <w:right w:val="none" w:sz="0" w:space="0" w:color="auto"/>
                  </w:divBdr>
                  <w:divsChild>
                    <w:div w:id="1501508967">
                      <w:marLeft w:val="0"/>
                      <w:marRight w:val="0"/>
                      <w:marTop w:val="345"/>
                      <w:marBottom w:val="0"/>
                      <w:divBdr>
                        <w:top w:val="single" w:sz="6" w:space="0" w:color="999999"/>
                        <w:left w:val="none" w:sz="0" w:space="0" w:color="auto"/>
                        <w:bottom w:val="single" w:sz="6" w:space="10" w:color="999999"/>
                        <w:right w:val="none" w:sz="0" w:space="0" w:color="auto"/>
                      </w:divBdr>
                      <w:divsChild>
                        <w:div w:id="1941642981">
                          <w:marLeft w:val="0"/>
                          <w:marRight w:val="0"/>
                          <w:marTop w:val="0"/>
                          <w:marBottom w:val="0"/>
                          <w:divBdr>
                            <w:top w:val="none" w:sz="0" w:space="0" w:color="auto"/>
                            <w:left w:val="none" w:sz="0" w:space="0" w:color="auto"/>
                            <w:bottom w:val="none" w:sz="0" w:space="0" w:color="auto"/>
                            <w:right w:val="none" w:sz="0" w:space="0" w:color="auto"/>
                          </w:divBdr>
                          <w:divsChild>
                            <w:div w:id="456605765">
                              <w:marLeft w:val="0"/>
                              <w:marRight w:val="0"/>
                              <w:marTop w:val="0"/>
                              <w:marBottom w:val="0"/>
                              <w:divBdr>
                                <w:top w:val="none" w:sz="0" w:space="0" w:color="auto"/>
                                <w:left w:val="none" w:sz="0" w:space="0" w:color="auto"/>
                                <w:bottom w:val="none" w:sz="0" w:space="0" w:color="auto"/>
                                <w:right w:val="none" w:sz="0" w:space="0" w:color="auto"/>
                              </w:divBdr>
                              <w:divsChild>
                                <w:div w:id="855270247">
                                  <w:marLeft w:val="0"/>
                                  <w:marRight w:val="0"/>
                                  <w:marTop w:val="0"/>
                                  <w:marBottom w:val="75"/>
                                  <w:divBdr>
                                    <w:top w:val="none" w:sz="0" w:space="0" w:color="auto"/>
                                    <w:left w:val="none" w:sz="0" w:space="0" w:color="auto"/>
                                    <w:bottom w:val="none" w:sz="0" w:space="0" w:color="auto"/>
                                    <w:right w:val="none" w:sz="0" w:space="0" w:color="auto"/>
                                  </w:divBdr>
                                  <w:divsChild>
                                    <w:div w:id="79687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3875">
                              <w:marLeft w:val="0"/>
                              <w:marRight w:val="0"/>
                              <w:marTop w:val="0"/>
                              <w:marBottom w:val="0"/>
                              <w:divBdr>
                                <w:top w:val="none" w:sz="0" w:space="0" w:color="auto"/>
                                <w:left w:val="none" w:sz="0" w:space="0" w:color="auto"/>
                                <w:bottom w:val="none" w:sz="0" w:space="0" w:color="auto"/>
                                <w:right w:val="none" w:sz="0" w:space="0" w:color="auto"/>
                              </w:divBdr>
                              <w:divsChild>
                                <w:div w:id="1098717042">
                                  <w:marLeft w:val="0"/>
                                  <w:marRight w:val="0"/>
                                  <w:marTop w:val="0"/>
                                  <w:marBottom w:val="75"/>
                                  <w:divBdr>
                                    <w:top w:val="none" w:sz="0" w:space="0" w:color="auto"/>
                                    <w:left w:val="none" w:sz="0" w:space="0" w:color="auto"/>
                                    <w:bottom w:val="none" w:sz="0" w:space="0" w:color="auto"/>
                                    <w:right w:val="none" w:sz="0" w:space="0" w:color="auto"/>
                                  </w:divBdr>
                                  <w:divsChild>
                                    <w:div w:id="10738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1109">
                              <w:marLeft w:val="0"/>
                              <w:marRight w:val="0"/>
                              <w:marTop w:val="0"/>
                              <w:marBottom w:val="0"/>
                              <w:divBdr>
                                <w:top w:val="none" w:sz="0" w:space="0" w:color="auto"/>
                                <w:left w:val="none" w:sz="0" w:space="0" w:color="auto"/>
                                <w:bottom w:val="none" w:sz="0" w:space="0" w:color="auto"/>
                                <w:right w:val="none" w:sz="0" w:space="0" w:color="auto"/>
                              </w:divBdr>
                              <w:divsChild>
                                <w:div w:id="952980677">
                                  <w:marLeft w:val="0"/>
                                  <w:marRight w:val="0"/>
                                  <w:marTop w:val="0"/>
                                  <w:marBottom w:val="75"/>
                                  <w:divBdr>
                                    <w:top w:val="none" w:sz="0" w:space="0" w:color="auto"/>
                                    <w:left w:val="none" w:sz="0" w:space="0" w:color="auto"/>
                                    <w:bottom w:val="none" w:sz="0" w:space="0" w:color="auto"/>
                                    <w:right w:val="none" w:sz="0" w:space="0" w:color="auto"/>
                                  </w:divBdr>
                                  <w:divsChild>
                                    <w:div w:id="17841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263382">
                      <w:marLeft w:val="0"/>
                      <w:marRight w:val="0"/>
                      <w:marTop w:val="600"/>
                      <w:marBottom w:val="600"/>
                      <w:divBdr>
                        <w:top w:val="none" w:sz="0" w:space="0" w:color="auto"/>
                        <w:left w:val="none" w:sz="0" w:space="0" w:color="auto"/>
                        <w:bottom w:val="none" w:sz="0" w:space="0" w:color="auto"/>
                        <w:right w:val="none" w:sz="0" w:space="0" w:color="auto"/>
                      </w:divBdr>
                      <w:divsChild>
                        <w:div w:id="1385449068">
                          <w:marLeft w:val="0"/>
                          <w:marRight w:val="0"/>
                          <w:marTop w:val="0"/>
                          <w:marBottom w:val="0"/>
                          <w:divBdr>
                            <w:top w:val="none" w:sz="0" w:space="0" w:color="auto"/>
                            <w:left w:val="none" w:sz="0" w:space="0" w:color="auto"/>
                            <w:bottom w:val="none" w:sz="0" w:space="0" w:color="auto"/>
                            <w:right w:val="none" w:sz="0" w:space="0" w:color="auto"/>
                          </w:divBdr>
                        </w:div>
                        <w:div w:id="972759005">
                          <w:marLeft w:val="0"/>
                          <w:marRight w:val="0"/>
                          <w:marTop w:val="0"/>
                          <w:marBottom w:val="0"/>
                          <w:divBdr>
                            <w:top w:val="none" w:sz="0" w:space="0" w:color="auto"/>
                            <w:left w:val="none" w:sz="0" w:space="0" w:color="auto"/>
                            <w:bottom w:val="none" w:sz="0" w:space="0" w:color="auto"/>
                            <w:right w:val="none" w:sz="0" w:space="0" w:color="auto"/>
                          </w:divBdr>
                        </w:div>
                      </w:divsChild>
                    </w:div>
                    <w:div w:id="622157828">
                      <w:marLeft w:val="0"/>
                      <w:marRight w:val="0"/>
                      <w:marTop w:val="750"/>
                      <w:marBottom w:val="750"/>
                      <w:divBdr>
                        <w:top w:val="none" w:sz="0" w:space="0" w:color="auto"/>
                        <w:left w:val="none" w:sz="0" w:space="0" w:color="auto"/>
                        <w:bottom w:val="none" w:sz="0" w:space="0" w:color="auto"/>
                        <w:right w:val="none" w:sz="0" w:space="0" w:color="auto"/>
                      </w:divBdr>
                      <w:divsChild>
                        <w:div w:id="887716341">
                          <w:marLeft w:val="0"/>
                          <w:marRight w:val="0"/>
                          <w:marTop w:val="0"/>
                          <w:marBottom w:val="0"/>
                          <w:divBdr>
                            <w:top w:val="none" w:sz="0" w:space="0" w:color="auto"/>
                            <w:left w:val="none" w:sz="0" w:space="0" w:color="auto"/>
                            <w:bottom w:val="none" w:sz="0" w:space="0" w:color="auto"/>
                            <w:right w:val="none" w:sz="0" w:space="0" w:color="auto"/>
                          </w:divBdr>
                        </w:div>
                        <w:div w:id="1625842899">
                          <w:marLeft w:val="0"/>
                          <w:marRight w:val="0"/>
                          <w:marTop w:val="0"/>
                          <w:marBottom w:val="0"/>
                          <w:divBdr>
                            <w:top w:val="none" w:sz="0" w:space="0" w:color="auto"/>
                            <w:left w:val="none" w:sz="0" w:space="0" w:color="auto"/>
                            <w:bottom w:val="none" w:sz="0" w:space="0" w:color="auto"/>
                            <w:right w:val="none" w:sz="0" w:space="0" w:color="auto"/>
                          </w:divBdr>
                          <w:divsChild>
                            <w:div w:id="1695811452">
                              <w:marLeft w:val="0"/>
                              <w:marRight w:val="0"/>
                              <w:marTop w:val="0"/>
                              <w:marBottom w:val="0"/>
                              <w:divBdr>
                                <w:top w:val="none" w:sz="0" w:space="0" w:color="auto"/>
                                <w:left w:val="none" w:sz="0" w:space="0" w:color="auto"/>
                                <w:bottom w:val="none" w:sz="0" w:space="0" w:color="auto"/>
                                <w:right w:val="none" w:sz="0" w:space="0" w:color="auto"/>
                              </w:divBdr>
                            </w:div>
                            <w:div w:id="7702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25581">
      <w:bodyDiv w:val="1"/>
      <w:marLeft w:val="0"/>
      <w:marRight w:val="0"/>
      <w:marTop w:val="0"/>
      <w:marBottom w:val="0"/>
      <w:divBdr>
        <w:top w:val="none" w:sz="0" w:space="0" w:color="auto"/>
        <w:left w:val="none" w:sz="0" w:space="0" w:color="auto"/>
        <w:bottom w:val="none" w:sz="0" w:space="0" w:color="auto"/>
        <w:right w:val="none" w:sz="0" w:space="0" w:color="auto"/>
      </w:divBdr>
    </w:div>
    <w:div w:id="52046009">
      <w:bodyDiv w:val="1"/>
      <w:marLeft w:val="0"/>
      <w:marRight w:val="0"/>
      <w:marTop w:val="0"/>
      <w:marBottom w:val="0"/>
      <w:divBdr>
        <w:top w:val="none" w:sz="0" w:space="0" w:color="auto"/>
        <w:left w:val="none" w:sz="0" w:space="0" w:color="auto"/>
        <w:bottom w:val="none" w:sz="0" w:space="0" w:color="auto"/>
        <w:right w:val="none" w:sz="0" w:space="0" w:color="auto"/>
      </w:divBdr>
    </w:div>
    <w:div w:id="54015617">
      <w:bodyDiv w:val="1"/>
      <w:marLeft w:val="0"/>
      <w:marRight w:val="0"/>
      <w:marTop w:val="0"/>
      <w:marBottom w:val="0"/>
      <w:divBdr>
        <w:top w:val="none" w:sz="0" w:space="0" w:color="auto"/>
        <w:left w:val="none" w:sz="0" w:space="0" w:color="auto"/>
        <w:bottom w:val="none" w:sz="0" w:space="0" w:color="auto"/>
        <w:right w:val="none" w:sz="0" w:space="0" w:color="auto"/>
      </w:divBdr>
    </w:div>
    <w:div w:id="55324067">
      <w:bodyDiv w:val="1"/>
      <w:marLeft w:val="0"/>
      <w:marRight w:val="0"/>
      <w:marTop w:val="0"/>
      <w:marBottom w:val="0"/>
      <w:divBdr>
        <w:top w:val="none" w:sz="0" w:space="0" w:color="auto"/>
        <w:left w:val="none" w:sz="0" w:space="0" w:color="auto"/>
        <w:bottom w:val="none" w:sz="0" w:space="0" w:color="auto"/>
        <w:right w:val="none" w:sz="0" w:space="0" w:color="auto"/>
      </w:divBdr>
    </w:div>
    <w:div w:id="58787915">
      <w:bodyDiv w:val="1"/>
      <w:marLeft w:val="0"/>
      <w:marRight w:val="0"/>
      <w:marTop w:val="0"/>
      <w:marBottom w:val="0"/>
      <w:divBdr>
        <w:top w:val="none" w:sz="0" w:space="0" w:color="auto"/>
        <w:left w:val="none" w:sz="0" w:space="0" w:color="auto"/>
        <w:bottom w:val="none" w:sz="0" w:space="0" w:color="auto"/>
        <w:right w:val="none" w:sz="0" w:space="0" w:color="auto"/>
      </w:divBdr>
    </w:div>
    <w:div w:id="62916667">
      <w:bodyDiv w:val="1"/>
      <w:marLeft w:val="0"/>
      <w:marRight w:val="0"/>
      <w:marTop w:val="0"/>
      <w:marBottom w:val="0"/>
      <w:divBdr>
        <w:top w:val="none" w:sz="0" w:space="0" w:color="auto"/>
        <w:left w:val="none" w:sz="0" w:space="0" w:color="auto"/>
        <w:bottom w:val="none" w:sz="0" w:space="0" w:color="auto"/>
        <w:right w:val="none" w:sz="0" w:space="0" w:color="auto"/>
      </w:divBdr>
    </w:div>
    <w:div w:id="62946785">
      <w:bodyDiv w:val="1"/>
      <w:marLeft w:val="0"/>
      <w:marRight w:val="0"/>
      <w:marTop w:val="0"/>
      <w:marBottom w:val="0"/>
      <w:divBdr>
        <w:top w:val="none" w:sz="0" w:space="0" w:color="auto"/>
        <w:left w:val="none" w:sz="0" w:space="0" w:color="auto"/>
        <w:bottom w:val="none" w:sz="0" w:space="0" w:color="auto"/>
        <w:right w:val="none" w:sz="0" w:space="0" w:color="auto"/>
      </w:divBdr>
    </w:div>
    <w:div w:id="67651405">
      <w:bodyDiv w:val="1"/>
      <w:marLeft w:val="0"/>
      <w:marRight w:val="0"/>
      <w:marTop w:val="0"/>
      <w:marBottom w:val="0"/>
      <w:divBdr>
        <w:top w:val="none" w:sz="0" w:space="0" w:color="auto"/>
        <w:left w:val="none" w:sz="0" w:space="0" w:color="auto"/>
        <w:bottom w:val="none" w:sz="0" w:space="0" w:color="auto"/>
        <w:right w:val="none" w:sz="0" w:space="0" w:color="auto"/>
      </w:divBdr>
    </w:div>
    <w:div w:id="71002561">
      <w:bodyDiv w:val="1"/>
      <w:marLeft w:val="0"/>
      <w:marRight w:val="0"/>
      <w:marTop w:val="0"/>
      <w:marBottom w:val="0"/>
      <w:divBdr>
        <w:top w:val="none" w:sz="0" w:space="0" w:color="auto"/>
        <w:left w:val="none" w:sz="0" w:space="0" w:color="auto"/>
        <w:bottom w:val="none" w:sz="0" w:space="0" w:color="auto"/>
        <w:right w:val="none" w:sz="0" w:space="0" w:color="auto"/>
      </w:divBdr>
    </w:div>
    <w:div w:id="71202430">
      <w:bodyDiv w:val="1"/>
      <w:marLeft w:val="0"/>
      <w:marRight w:val="0"/>
      <w:marTop w:val="0"/>
      <w:marBottom w:val="0"/>
      <w:divBdr>
        <w:top w:val="none" w:sz="0" w:space="0" w:color="auto"/>
        <w:left w:val="none" w:sz="0" w:space="0" w:color="auto"/>
        <w:bottom w:val="none" w:sz="0" w:space="0" w:color="auto"/>
        <w:right w:val="none" w:sz="0" w:space="0" w:color="auto"/>
      </w:divBdr>
    </w:div>
    <w:div w:id="77212552">
      <w:bodyDiv w:val="1"/>
      <w:marLeft w:val="0"/>
      <w:marRight w:val="0"/>
      <w:marTop w:val="0"/>
      <w:marBottom w:val="0"/>
      <w:divBdr>
        <w:top w:val="none" w:sz="0" w:space="0" w:color="auto"/>
        <w:left w:val="none" w:sz="0" w:space="0" w:color="auto"/>
        <w:bottom w:val="none" w:sz="0" w:space="0" w:color="auto"/>
        <w:right w:val="none" w:sz="0" w:space="0" w:color="auto"/>
      </w:divBdr>
    </w:div>
    <w:div w:id="79841247">
      <w:bodyDiv w:val="1"/>
      <w:marLeft w:val="0"/>
      <w:marRight w:val="0"/>
      <w:marTop w:val="0"/>
      <w:marBottom w:val="0"/>
      <w:divBdr>
        <w:top w:val="none" w:sz="0" w:space="0" w:color="auto"/>
        <w:left w:val="none" w:sz="0" w:space="0" w:color="auto"/>
        <w:bottom w:val="none" w:sz="0" w:space="0" w:color="auto"/>
        <w:right w:val="none" w:sz="0" w:space="0" w:color="auto"/>
      </w:divBdr>
    </w:div>
    <w:div w:id="81991229">
      <w:bodyDiv w:val="1"/>
      <w:marLeft w:val="0"/>
      <w:marRight w:val="0"/>
      <w:marTop w:val="0"/>
      <w:marBottom w:val="0"/>
      <w:divBdr>
        <w:top w:val="none" w:sz="0" w:space="0" w:color="auto"/>
        <w:left w:val="none" w:sz="0" w:space="0" w:color="auto"/>
        <w:bottom w:val="none" w:sz="0" w:space="0" w:color="auto"/>
        <w:right w:val="none" w:sz="0" w:space="0" w:color="auto"/>
      </w:divBdr>
    </w:div>
    <w:div w:id="83041608">
      <w:bodyDiv w:val="1"/>
      <w:marLeft w:val="0"/>
      <w:marRight w:val="0"/>
      <w:marTop w:val="0"/>
      <w:marBottom w:val="0"/>
      <w:divBdr>
        <w:top w:val="none" w:sz="0" w:space="0" w:color="auto"/>
        <w:left w:val="none" w:sz="0" w:space="0" w:color="auto"/>
        <w:bottom w:val="none" w:sz="0" w:space="0" w:color="auto"/>
        <w:right w:val="none" w:sz="0" w:space="0" w:color="auto"/>
      </w:divBdr>
    </w:div>
    <w:div w:id="86655035">
      <w:bodyDiv w:val="1"/>
      <w:marLeft w:val="0"/>
      <w:marRight w:val="0"/>
      <w:marTop w:val="0"/>
      <w:marBottom w:val="0"/>
      <w:divBdr>
        <w:top w:val="none" w:sz="0" w:space="0" w:color="auto"/>
        <w:left w:val="none" w:sz="0" w:space="0" w:color="auto"/>
        <w:bottom w:val="none" w:sz="0" w:space="0" w:color="auto"/>
        <w:right w:val="none" w:sz="0" w:space="0" w:color="auto"/>
      </w:divBdr>
    </w:div>
    <w:div w:id="87308941">
      <w:bodyDiv w:val="1"/>
      <w:marLeft w:val="0"/>
      <w:marRight w:val="0"/>
      <w:marTop w:val="0"/>
      <w:marBottom w:val="0"/>
      <w:divBdr>
        <w:top w:val="none" w:sz="0" w:space="0" w:color="auto"/>
        <w:left w:val="none" w:sz="0" w:space="0" w:color="auto"/>
        <w:bottom w:val="none" w:sz="0" w:space="0" w:color="auto"/>
        <w:right w:val="none" w:sz="0" w:space="0" w:color="auto"/>
      </w:divBdr>
    </w:div>
    <w:div w:id="91629267">
      <w:bodyDiv w:val="1"/>
      <w:marLeft w:val="0"/>
      <w:marRight w:val="0"/>
      <w:marTop w:val="0"/>
      <w:marBottom w:val="0"/>
      <w:divBdr>
        <w:top w:val="none" w:sz="0" w:space="0" w:color="auto"/>
        <w:left w:val="none" w:sz="0" w:space="0" w:color="auto"/>
        <w:bottom w:val="none" w:sz="0" w:space="0" w:color="auto"/>
        <w:right w:val="none" w:sz="0" w:space="0" w:color="auto"/>
      </w:divBdr>
    </w:div>
    <w:div w:id="93407920">
      <w:bodyDiv w:val="1"/>
      <w:marLeft w:val="0"/>
      <w:marRight w:val="0"/>
      <w:marTop w:val="0"/>
      <w:marBottom w:val="0"/>
      <w:divBdr>
        <w:top w:val="none" w:sz="0" w:space="0" w:color="auto"/>
        <w:left w:val="none" w:sz="0" w:space="0" w:color="auto"/>
        <w:bottom w:val="none" w:sz="0" w:space="0" w:color="auto"/>
        <w:right w:val="none" w:sz="0" w:space="0" w:color="auto"/>
      </w:divBdr>
    </w:div>
    <w:div w:id="95909670">
      <w:bodyDiv w:val="1"/>
      <w:marLeft w:val="0"/>
      <w:marRight w:val="0"/>
      <w:marTop w:val="0"/>
      <w:marBottom w:val="0"/>
      <w:divBdr>
        <w:top w:val="none" w:sz="0" w:space="0" w:color="auto"/>
        <w:left w:val="none" w:sz="0" w:space="0" w:color="auto"/>
        <w:bottom w:val="none" w:sz="0" w:space="0" w:color="auto"/>
        <w:right w:val="none" w:sz="0" w:space="0" w:color="auto"/>
      </w:divBdr>
    </w:div>
    <w:div w:id="105320938">
      <w:bodyDiv w:val="1"/>
      <w:marLeft w:val="0"/>
      <w:marRight w:val="0"/>
      <w:marTop w:val="0"/>
      <w:marBottom w:val="0"/>
      <w:divBdr>
        <w:top w:val="none" w:sz="0" w:space="0" w:color="auto"/>
        <w:left w:val="none" w:sz="0" w:space="0" w:color="auto"/>
        <w:bottom w:val="none" w:sz="0" w:space="0" w:color="auto"/>
        <w:right w:val="none" w:sz="0" w:space="0" w:color="auto"/>
      </w:divBdr>
    </w:div>
    <w:div w:id="112868930">
      <w:bodyDiv w:val="1"/>
      <w:marLeft w:val="0"/>
      <w:marRight w:val="0"/>
      <w:marTop w:val="0"/>
      <w:marBottom w:val="0"/>
      <w:divBdr>
        <w:top w:val="none" w:sz="0" w:space="0" w:color="auto"/>
        <w:left w:val="none" w:sz="0" w:space="0" w:color="auto"/>
        <w:bottom w:val="none" w:sz="0" w:space="0" w:color="auto"/>
        <w:right w:val="none" w:sz="0" w:space="0" w:color="auto"/>
      </w:divBdr>
    </w:div>
    <w:div w:id="114175710">
      <w:bodyDiv w:val="1"/>
      <w:marLeft w:val="0"/>
      <w:marRight w:val="0"/>
      <w:marTop w:val="0"/>
      <w:marBottom w:val="0"/>
      <w:divBdr>
        <w:top w:val="none" w:sz="0" w:space="0" w:color="auto"/>
        <w:left w:val="none" w:sz="0" w:space="0" w:color="auto"/>
        <w:bottom w:val="none" w:sz="0" w:space="0" w:color="auto"/>
        <w:right w:val="none" w:sz="0" w:space="0" w:color="auto"/>
      </w:divBdr>
    </w:div>
    <w:div w:id="116487679">
      <w:bodyDiv w:val="1"/>
      <w:marLeft w:val="0"/>
      <w:marRight w:val="0"/>
      <w:marTop w:val="0"/>
      <w:marBottom w:val="0"/>
      <w:divBdr>
        <w:top w:val="none" w:sz="0" w:space="0" w:color="auto"/>
        <w:left w:val="none" w:sz="0" w:space="0" w:color="auto"/>
        <w:bottom w:val="none" w:sz="0" w:space="0" w:color="auto"/>
        <w:right w:val="none" w:sz="0" w:space="0" w:color="auto"/>
      </w:divBdr>
    </w:div>
    <w:div w:id="121585511">
      <w:bodyDiv w:val="1"/>
      <w:marLeft w:val="0"/>
      <w:marRight w:val="0"/>
      <w:marTop w:val="0"/>
      <w:marBottom w:val="0"/>
      <w:divBdr>
        <w:top w:val="none" w:sz="0" w:space="0" w:color="auto"/>
        <w:left w:val="none" w:sz="0" w:space="0" w:color="auto"/>
        <w:bottom w:val="none" w:sz="0" w:space="0" w:color="auto"/>
        <w:right w:val="none" w:sz="0" w:space="0" w:color="auto"/>
      </w:divBdr>
    </w:div>
    <w:div w:id="127557772">
      <w:bodyDiv w:val="1"/>
      <w:marLeft w:val="0"/>
      <w:marRight w:val="0"/>
      <w:marTop w:val="0"/>
      <w:marBottom w:val="0"/>
      <w:divBdr>
        <w:top w:val="none" w:sz="0" w:space="0" w:color="auto"/>
        <w:left w:val="none" w:sz="0" w:space="0" w:color="auto"/>
        <w:bottom w:val="none" w:sz="0" w:space="0" w:color="auto"/>
        <w:right w:val="none" w:sz="0" w:space="0" w:color="auto"/>
      </w:divBdr>
    </w:div>
    <w:div w:id="137963700">
      <w:bodyDiv w:val="1"/>
      <w:marLeft w:val="0"/>
      <w:marRight w:val="0"/>
      <w:marTop w:val="0"/>
      <w:marBottom w:val="0"/>
      <w:divBdr>
        <w:top w:val="none" w:sz="0" w:space="0" w:color="auto"/>
        <w:left w:val="none" w:sz="0" w:space="0" w:color="auto"/>
        <w:bottom w:val="none" w:sz="0" w:space="0" w:color="auto"/>
        <w:right w:val="none" w:sz="0" w:space="0" w:color="auto"/>
      </w:divBdr>
    </w:div>
    <w:div w:id="138419959">
      <w:bodyDiv w:val="1"/>
      <w:marLeft w:val="0"/>
      <w:marRight w:val="0"/>
      <w:marTop w:val="0"/>
      <w:marBottom w:val="0"/>
      <w:divBdr>
        <w:top w:val="none" w:sz="0" w:space="0" w:color="auto"/>
        <w:left w:val="none" w:sz="0" w:space="0" w:color="auto"/>
        <w:bottom w:val="none" w:sz="0" w:space="0" w:color="auto"/>
        <w:right w:val="none" w:sz="0" w:space="0" w:color="auto"/>
      </w:divBdr>
    </w:div>
    <w:div w:id="141124147">
      <w:bodyDiv w:val="1"/>
      <w:marLeft w:val="0"/>
      <w:marRight w:val="0"/>
      <w:marTop w:val="0"/>
      <w:marBottom w:val="0"/>
      <w:divBdr>
        <w:top w:val="none" w:sz="0" w:space="0" w:color="auto"/>
        <w:left w:val="none" w:sz="0" w:space="0" w:color="auto"/>
        <w:bottom w:val="none" w:sz="0" w:space="0" w:color="auto"/>
        <w:right w:val="none" w:sz="0" w:space="0" w:color="auto"/>
      </w:divBdr>
    </w:div>
    <w:div w:id="145710886">
      <w:bodyDiv w:val="1"/>
      <w:marLeft w:val="0"/>
      <w:marRight w:val="0"/>
      <w:marTop w:val="0"/>
      <w:marBottom w:val="0"/>
      <w:divBdr>
        <w:top w:val="none" w:sz="0" w:space="0" w:color="auto"/>
        <w:left w:val="none" w:sz="0" w:space="0" w:color="auto"/>
        <w:bottom w:val="none" w:sz="0" w:space="0" w:color="auto"/>
        <w:right w:val="none" w:sz="0" w:space="0" w:color="auto"/>
      </w:divBdr>
    </w:div>
    <w:div w:id="146362923">
      <w:bodyDiv w:val="1"/>
      <w:marLeft w:val="0"/>
      <w:marRight w:val="0"/>
      <w:marTop w:val="0"/>
      <w:marBottom w:val="0"/>
      <w:divBdr>
        <w:top w:val="none" w:sz="0" w:space="0" w:color="auto"/>
        <w:left w:val="none" w:sz="0" w:space="0" w:color="auto"/>
        <w:bottom w:val="none" w:sz="0" w:space="0" w:color="auto"/>
        <w:right w:val="none" w:sz="0" w:space="0" w:color="auto"/>
      </w:divBdr>
    </w:div>
    <w:div w:id="147601998">
      <w:bodyDiv w:val="1"/>
      <w:marLeft w:val="0"/>
      <w:marRight w:val="0"/>
      <w:marTop w:val="0"/>
      <w:marBottom w:val="0"/>
      <w:divBdr>
        <w:top w:val="none" w:sz="0" w:space="0" w:color="auto"/>
        <w:left w:val="none" w:sz="0" w:space="0" w:color="auto"/>
        <w:bottom w:val="none" w:sz="0" w:space="0" w:color="auto"/>
        <w:right w:val="none" w:sz="0" w:space="0" w:color="auto"/>
      </w:divBdr>
    </w:div>
    <w:div w:id="148518013">
      <w:bodyDiv w:val="1"/>
      <w:marLeft w:val="0"/>
      <w:marRight w:val="0"/>
      <w:marTop w:val="0"/>
      <w:marBottom w:val="0"/>
      <w:divBdr>
        <w:top w:val="none" w:sz="0" w:space="0" w:color="auto"/>
        <w:left w:val="none" w:sz="0" w:space="0" w:color="auto"/>
        <w:bottom w:val="none" w:sz="0" w:space="0" w:color="auto"/>
        <w:right w:val="none" w:sz="0" w:space="0" w:color="auto"/>
      </w:divBdr>
    </w:div>
    <w:div w:id="155269097">
      <w:bodyDiv w:val="1"/>
      <w:marLeft w:val="0"/>
      <w:marRight w:val="0"/>
      <w:marTop w:val="0"/>
      <w:marBottom w:val="0"/>
      <w:divBdr>
        <w:top w:val="none" w:sz="0" w:space="0" w:color="auto"/>
        <w:left w:val="none" w:sz="0" w:space="0" w:color="auto"/>
        <w:bottom w:val="none" w:sz="0" w:space="0" w:color="auto"/>
        <w:right w:val="none" w:sz="0" w:space="0" w:color="auto"/>
      </w:divBdr>
    </w:div>
    <w:div w:id="160126972">
      <w:bodyDiv w:val="1"/>
      <w:marLeft w:val="0"/>
      <w:marRight w:val="0"/>
      <w:marTop w:val="0"/>
      <w:marBottom w:val="0"/>
      <w:divBdr>
        <w:top w:val="none" w:sz="0" w:space="0" w:color="auto"/>
        <w:left w:val="none" w:sz="0" w:space="0" w:color="auto"/>
        <w:bottom w:val="none" w:sz="0" w:space="0" w:color="auto"/>
        <w:right w:val="none" w:sz="0" w:space="0" w:color="auto"/>
      </w:divBdr>
    </w:div>
    <w:div w:id="164589666">
      <w:bodyDiv w:val="1"/>
      <w:marLeft w:val="0"/>
      <w:marRight w:val="0"/>
      <w:marTop w:val="0"/>
      <w:marBottom w:val="0"/>
      <w:divBdr>
        <w:top w:val="none" w:sz="0" w:space="0" w:color="auto"/>
        <w:left w:val="none" w:sz="0" w:space="0" w:color="auto"/>
        <w:bottom w:val="none" w:sz="0" w:space="0" w:color="auto"/>
        <w:right w:val="none" w:sz="0" w:space="0" w:color="auto"/>
      </w:divBdr>
    </w:div>
    <w:div w:id="165558958">
      <w:bodyDiv w:val="1"/>
      <w:marLeft w:val="0"/>
      <w:marRight w:val="0"/>
      <w:marTop w:val="0"/>
      <w:marBottom w:val="0"/>
      <w:divBdr>
        <w:top w:val="none" w:sz="0" w:space="0" w:color="auto"/>
        <w:left w:val="none" w:sz="0" w:space="0" w:color="auto"/>
        <w:bottom w:val="none" w:sz="0" w:space="0" w:color="auto"/>
        <w:right w:val="none" w:sz="0" w:space="0" w:color="auto"/>
      </w:divBdr>
    </w:div>
    <w:div w:id="169223489">
      <w:bodyDiv w:val="1"/>
      <w:marLeft w:val="0"/>
      <w:marRight w:val="0"/>
      <w:marTop w:val="0"/>
      <w:marBottom w:val="0"/>
      <w:divBdr>
        <w:top w:val="none" w:sz="0" w:space="0" w:color="auto"/>
        <w:left w:val="none" w:sz="0" w:space="0" w:color="auto"/>
        <w:bottom w:val="none" w:sz="0" w:space="0" w:color="auto"/>
        <w:right w:val="none" w:sz="0" w:space="0" w:color="auto"/>
      </w:divBdr>
    </w:div>
    <w:div w:id="171453486">
      <w:bodyDiv w:val="1"/>
      <w:marLeft w:val="0"/>
      <w:marRight w:val="0"/>
      <w:marTop w:val="0"/>
      <w:marBottom w:val="0"/>
      <w:divBdr>
        <w:top w:val="none" w:sz="0" w:space="0" w:color="auto"/>
        <w:left w:val="none" w:sz="0" w:space="0" w:color="auto"/>
        <w:bottom w:val="none" w:sz="0" w:space="0" w:color="auto"/>
        <w:right w:val="none" w:sz="0" w:space="0" w:color="auto"/>
      </w:divBdr>
    </w:div>
    <w:div w:id="171454805">
      <w:bodyDiv w:val="1"/>
      <w:marLeft w:val="0"/>
      <w:marRight w:val="0"/>
      <w:marTop w:val="0"/>
      <w:marBottom w:val="0"/>
      <w:divBdr>
        <w:top w:val="none" w:sz="0" w:space="0" w:color="auto"/>
        <w:left w:val="none" w:sz="0" w:space="0" w:color="auto"/>
        <w:bottom w:val="none" w:sz="0" w:space="0" w:color="auto"/>
        <w:right w:val="none" w:sz="0" w:space="0" w:color="auto"/>
      </w:divBdr>
    </w:div>
    <w:div w:id="171530426">
      <w:bodyDiv w:val="1"/>
      <w:marLeft w:val="0"/>
      <w:marRight w:val="0"/>
      <w:marTop w:val="0"/>
      <w:marBottom w:val="0"/>
      <w:divBdr>
        <w:top w:val="none" w:sz="0" w:space="0" w:color="auto"/>
        <w:left w:val="none" w:sz="0" w:space="0" w:color="auto"/>
        <w:bottom w:val="none" w:sz="0" w:space="0" w:color="auto"/>
        <w:right w:val="none" w:sz="0" w:space="0" w:color="auto"/>
      </w:divBdr>
    </w:div>
    <w:div w:id="171649099">
      <w:bodyDiv w:val="1"/>
      <w:marLeft w:val="0"/>
      <w:marRight w:val="0"/>
      <w:marTop w:val="0"/>
      <w:marBottom w:val="0"/>
      <w:divBdr>
        <w:top w:val="none" w:sz="0" w:space="0" w:color="auto"/>
        <w:left w:val="none" w:sz="0" w:space="0" w:color="auto"/>
        <w:bottom w:val="none" w:sz="0" w:space="0" w:color="auto"/>
        <w:right w:val="none" w:sz="0" w:space="0" w:color="auto"/>
      </w:divBdr>
    </w:div>
    <w:div w:id="176039606">
      <w:bodyDiv w:val="1"/>
      <w:marLeft w:val="0"/>
      <w:marRight w:val="0"/>
      <w:marTop w:val="0"/>
      <w:marBottom w:val="0"/>
      <w:divBdr>
        <w:top w:val="none" w:sz="0" w:space="0" w:color="auto"/>
        <w:left w:val="none" w:sz="0" w:space="0" w:color="auto"/>
        <w:bottom w:val="none" w:sz="0" w:space="0" w:color="auto"/>
        <w:right w:val="none" w:sz="0" w:space="0" w:color="auto"/>
      </w:divBdr>
    </w:div>
    <w:div w:id="189607581">
      <w:bodyDiv w:val="1"/>
      <w:marLeft w:val="0"/>
      <w:marRight w:val="0"/>
      <w:marTop w:val="0"/>
      <w:marBottom w:val="0"/>
      <w:divBdr>
        <w:top w:val="none" w:sz="0" w:space="0" w:color="auto"/>
        <w:left w:val="none" w:sz="0" w:space="0" w:color="auto"/>
        <w:bottom w:val="none" w:sz="0" w:space="0" w:color="auto"/>
        <w:right w:val="none" w:sz="0" w:space="0" w:color="auto"/>
      </w:divBdr>
    </w:div>
    <w:div w:id="194201873">
      <w:bodyDiv w:val="1"/>
      <w:marLeft w:val="0"/>
      <w:marRight w:val="0"/>
      <w:marTop w:val="0"/>
      <w:marBottom w:val="0"/>
      <w:divBdr>
        <w:top w:val="none" w:sz="0" w:space="0" w:color="auto"/>
        <w:left w:val="none" w:sz="0" w:space="0" w:color="auto"/>
        <w:bottom w:val="none" w:sz="0" w:space="0" w:color="auto"/>
        <w:right w:val="none" w:sz="0" w:space="0" w:color="auto"/>
      </w:divBdr>
    </w:div>
    <w:div w:id="203058130">
      <w:bodyDiv w:val="1"/>
      <w:marLeft w:val="0"/>
      <w:marRight w:val="0"/>
      <w:marTop w:val="0"/>
      <w:marBottom w:val="0"/>
      <w:divBdr>
        <w:top w:val="none" w:sz="0" w:space="0" w:color="auto"/>
        <w:left w:val="none" w:sz="0" w:space="0" w:color="auto"/>
        <w:bottom w:val="none" w:sz="0" w:space="0" w:color="auto"/>
        <w:right w:val="none" w:sz="0" w:space="0" w:color="auto"/>
      </w:divBdr>
    </w:div>
    <w:div w:id="210267259">
      <w:bodyDiv w:val="1"/>
      <w:marLeft w:val="0"/>
      <w:marRight w:val="0"/>
      <w:marTop w:val="0"/>
      <w:marBottom w:val="0"/>
      <w:divBdr>
        <w:top w:val="none" w:sz="0" w:space="0" w:color="auto"/>
        <w:left w:val="none" w:sz="0" w:space="0" w:color="auto"/>
        <w:bottom w:val="none" w:sz="0" w:space="0" w:color="auto"/>
        <w:right w:val="none" w:sz="0" w:space="0" w:color="auto"/>
      </w:divBdr>
    </w:div>
    <w:div w:id="211813388">
      <w:bodyDiv w:val="1"/>
      <w:marLeft w:val="0"/>
      <w:marRight w:val="0"/>
      <w:marTop w:val="0"/>
      <w:marBottom w:val="0"/>
      <w:divBdr>
        <w:top w:val="none" w:sz="0" w:space="0" w:color="auto"/>
        <w:left w:val="none" w:sz="0" w:space="0" w:color="auto"/>
        <w:bottom w:val="none" w:sz="0" w:space="0" w:color="auto"/>
        <w:right w:val="none" w:sz="0" w:space="0" w:color="auto"/>
      </w:divBdr>
    </w:div>
    <w:div w:id="213270833">
      <w:bodyDiv w:val="1"/>
      <w:marLeft w:val="0"/>
      <w:marRight w:val="0"/>
      <w:marTop w:val="0"/>
      <w:marBottom w:val="0"/>
      <w:divBdr>
        <w:top w:val="none" w:sz="0" w:space="0" w:color="auto"/>
        <w:left w:val="none" w:sz="0" w:space="0" w:color="auto"/>
        <w:bottom w:val="none" w:sz="0" w:space="0" w:color="auto"/>
        <w:right w:val="none" w:sz="0" w:space="0" w:color="auto"/>
      </w:divBdr>
    </w:div>
    <w:div w:id="216429601">
      <w:bodyDiv w:val="1"/>
      <w:marLeft w:val="0"/>
      <w:marRight w:val="0"/>
      <w:marTop w:val="0"/>
      <w:marBottom w:val="0"/>
      <w:divBdr>
        <w:top w:val="none" w:sz="0" w:space="0" w:color="auto"/>
        <w:left w:val="none" w:sz="0" w:space="0" w:color="auto"/>
        <w:bottom w:val="none" w:sz="0" w:space="0" w:color="auto"/>
        <w:right w:val="none" w:sz="0" w:space="0" w:color="auto"/>
      </w:divBdr>
    </w:div>
    <w:div w:id="216474319">
      <w:bodyDiv w:val="1"/>
      <w:marLeft w:val="0"/>
      <w:marRight w:val="0"/>
      <w:marTop w:val="0"/>
      <w:marBottom w:val="0"/>
      <w:divBdr>
        <w:top w:val="none" w:sz="0" w:space="0" w:color="auto"/>
        <w:left w:val="none" w:sz="0" w:space="0" w:color="auto"/>
        <w:bottom w:val="none" w:sz="0" w:space="0" w:color="auto"/>
        <w:right w:val="none" w:sz="0" w:space="0" w:color="auto"/>
      </w:divBdr>
    </w:div>
    <w:div w:id="225070952">
      <w:bodyDiv w:val="1"/>
      <w:marLeft w:val="0"/>
      <w:marRight w:val="0"/>
      <w:marTop w:val="0"/>
      <w:marBottom w:val="0"/>
      <w:divBdr>
        <w:top w:val="none" w:sz="0" w:space="0" w:color="auto"/>
        <w:left w:val="none" w:sz="0" w:space="0" w:color="auto"/>
        <w:bottom w:val="none" w:sz="0" w:space="0" w:color="auto"/>
        <w:right w:val="none" w:sz="0" w:space="0" w:color="auto"/>
      </w:divBdr>
    </w:div>
    <w:div w:id="228276249">
      <w:bodyDiv w:val="1"/>
      <w:marLeft w:val="0"/>
      <w:marRight w:val="0"/>
      <w:marTop w:val="0"/>
      <w:marBottom w:val="0"/>
      <w:divBdr>
        <w:top w:val="none" w:sz="0" w:space="0" w:color="auto"/>
        <w:left w:val="none" w:sz="0" w:space="0" w:color="auto"/>
        <w:bottom w:val="none" w:sz="0" w:space="0" w:color="auto"/>
        <w:right w:val="none" w:sz="0" w:space="0" w:color="auto"/>
      </w:divBdr>
    </w:div>
    <w:div w:id="230313544">
      <w:bodyDiv w:val="1"/>
      <w:marLeft w:val="0"/>
      <w:marRight w:val="0"/>
      <w:marTop w:val="0"/>
      <w:marBottom w:val="0"/>
      <w:divBdr>
        <w:top w:val="none" w:sz="0" w:space="0" w:color="auto"/>
        <w:left w:val="none" w:sz="0" w:space="0" w:color="auto"/>
        <w:bottom w:val="none" w:sz="0" w:space="0" w:color="auto"/>
        <w:right w:val="none" w:sz="0" w:space="0" w:color="auto"/>
      </w:divBdr>
    </w:div>
    <w:div w:id="231351671">
      <w:bodyDiv w:val="1"/>
      <w:marLeft w:val="0"/>
      <w:marRight w:val="0"/>
      <w:marTop w:val="0"/>
      <w:marBottom w:val="0"/>
      <w:divBdr>
        <w:top w:val="none" w:sz="0" w:space="0" w:color="auto"/>
        <w:left w:val="none" w:sz="0" w:space="0" w:color="auto"/>
        <w:bottom w:val="none" w:sz="0" w:space="0" w:color="auto"/>
        <w:right w:val="none" w:sz="0" w:space="0" w:color="auto"/>
      </w:divBdr>
    </w:div>
    <w:div w:id="232280966">
      <w:bodyDiv w:val="1"/>
      <w:marLeft w:val="0"/>
      <w:marRight w:val="0"/>
      <w:marTop w:val="0"/>
      <w:marBottom w:val="0"/>
      <w:divBdr>
        <w:top w:val="none" w:sz="0" w:space="0" w:color="auto"/>
        <w:left w:val="none" w:sz="0" w:space="0" w:color="auto"/>
        <w:bottom w:val="none" w:sz="0" w:space="0" w:color="auto"/>
        <w:right w:val="none" w:sz="0" w:space="0" w:color="auto"/>
      </w:divBdr>
    </w:div>
    <w:div w:id="236944431">
      <w:bodyDiv w:val="1"/>
      <w:marLeft w:val="0"/>
      <w:marRight w:val="0"/>
      <w:marTop w:val="0"/>
      <w:marBottom w:val="0"/>
      <w:divBdr>
        <w:top w:val="none" w:sz="0" w:space="0" w:color="auto"/>
        <w:left w:val="none" w:sz="0" w:space="0" w:color="auto"/>
        <w:bottom w:val="none" w:sz="0" w:space="0" w:color="auto"/>
        <w:right w:val="none" w:sz="0" w:space="0" w:color="auto"/>
      </w:divBdr>
    </w:div>
    <w:div w:id="240255767">
      <w:bodyDiv w:val="1"/>
      <w:marLeft w:val="0"/>
      <w:marRight w:val="0"/>
      <w:marTop w:val="0"/>
      <w:marBottom w:val="0"/>
      <w:divBdr>
        <w:top w:val="none" w:sz="0" w:space="0" w:color="auto"/>
        <w:left w:val="none" w:sz="0" w:space="0" w:color="auto"/>
        <w:bottom w:val="none" w:sz="0" w:space="0" w:color="auto"/>
        <w:right w:val="none" w:sz="0" w:space="0" w:color="auto"/>
      </w:divBdr>
    </w:div>
    <w:div w:id="242302529">
      <w:bodyDiv w:val="1"/>
      <w:marLeft w:val="0"/>
      <w:marRight w:val="0"/>
      <w:marTop w:val="0"/>
      <w:marBottom w:val="0"/>
      <w:divBdr>
        <w:top w:val="none" w:sz="0" w:space="0" w:color="auto"/>
        <w:left w:val="none" w:sz="0" w:space="0" w:color="auto"/>
        <w:bottom w:val="none" w:sz="0" w:space="0" w:color="auto"/>
        <w:right w:val="none" w:sz="0" w:space="0" w:color="auto"/>
      </w:divBdr>
    </w:div>
    <w:div w:id="255554069">
      <w:bodyDiv w:val="1"/>
      <w:marLeft w:val="0"/>
      <w:marRight w:val="0"/>
      <w:marTop w:val="0"/>
      <w:marBottom w:val="0"/>
      <w:divBdr>
        <w:top w:val="none" w:sz="0" w:space="0" w:color="auto"/>
        <w:left w:val="none" w:sz="0" w:space="0" w:color="auto"/>
        <w:bottom w:val="none" w:sz="0" w:space="0" w:color="auto"/>
        <w:right w:val="none" w:sz="0" w:space="0" w:color="auto"/>
      </w:divBdr>
    </w:div>
    <w:div w:id="260189418">
      <w:bodyDiv w:val="1"/>
      <w:marLeft w:val="0"/>
      <w:marRight w:val="0"/>
      <w:marTop w:val="0"/>
      <w:marBottom w:val="0"/>
      <w:divBdr>
        <w:top w:val="none" w:sz="0" w:space="0" w:color="auto"/>
        <w:left w:val="none" w:sz="0" w:space="0" w:color="auto"/>
        <w:bottom w:val="none" w:sz="0" w:space="0" w:color="auto"/>
        <w:right w:val="none" w:sz="0" w:space="0" w:color="auto"/>
      </w:divBdr>
    </w:div>
    <w:div w:id="262033947">
      <w:bodyDiv w:val="1"/>
      <w:marLeft w:val="0"/>
      <w:marRight w:val="0"/>
      <w:marTop w:val="0"/>
      <w:marBottom w:val="0"/>
      <w:divBdr>
        <w:top w:val="none" w:sz="0" w:space="0" w:color="auto"/>
        <w:left w:val="none" w:sz="0" w:space="0" w:color="auto"/>
        <w:bottom w:val="none" w:sz="0" w:space="0" w:color="auto"/>
        <w:right w:val="none" w:sz="0" w:space="0" w:color="auto"/>
      </w:divBdr>
    </w:div>
    <w:div w:id="263073275">
      <w:bodyDiv w:val="1"/>
      <w:marLeft w:val="0"/>
      <w:marRight w:val="0"/>
      <w:marTop w:val="0"/>
      <w:marBottom w:val="0"/>
      <w:divBdr>
        <w:top w:val="none" w:sz="0" w:space="0" w:color="auto"/>
        <w:left w:val="none" w:sz="0" w:space="0" w:color="auto"/>
        <w:bottom w:val="none" w:sz="0" w:space="0" w:color="auto"/>
        <w:right w:val="none" w:sz="0" w:space="0" w:color="auto"/>
      </w:divBdr>
    </w:div>
    <w:div w:id="263148179">
      <w:bodyDiv w:val="1"/>
      <w:marLeft w:val="0"/>
      <w:marRight w:val="0"/>
      <w:marTop w:val="0"/>
      <w:marBottom w:val="0"/>
      <w:divBdr>
        <w:top w:val="none" w:sz="0" w:space="0" w:color="auto"/>
        <w:left w:val="none" w:sz="0" w:space="0" w:color="auto"/>
        <w:bottom w:val="none" w:sz="0" w:space="0" w:color="auto"/>
        <w:right w:val="none" w:sz="0" w:space="0" w:color="auto"/>
      </w:divBdr>
    </w:div>
    <w:div w:id="265581337">
      <w:bodyDiv w:val="1"/>
      <w:marLeft w:val="0"/>
      <w:marRight w:val="0"/>
      <w:marTop w:val="0"/>
      <w:marBottom w:val="0"/>
      <w:divBdr>
        <w:top w:val="none" w:sz="0" w:space="0" w:color="auto"/>
        <w:left w:val="none" w:sz="0" w:space="0" w:color="auto"/>
        <w:bottom w:val="none" w:sz="0" w:space="0" w:color="auto"/>
        <w:right w:val="none" w:sz="0" w:space="0" w:color="auto"/>
      </w:divBdr>
    </w:div>
    <w:div w:id="268970847">
      <w:bodyDiv w:val="1"/>
      <w:marLeft w:val="0"/>
      <w:marRight w:val="0"/>
      <w:marTop w:val="0"/>
      <w:marBottom w:val="0"/>
      <w:divBdr>
        <w:top w:val="none" w:sz="0" w:space="0" w:color="auto"/>
        <w:left w:val="none" w:sz="0" w:space="0" w:color="auto"/>
        <w:bottom w:val="none" w:sz="0" w:space="0" w:color="auto"/>
        <w:right w:val="none" w:sz="0" w:space="0" w:color="auto"/>
      </w:divBdr>
    </w:div>
    <w:div w:id="269512820">
      <w:bodyDiv w:val="1"/>
      <w:marLeft w:val="0"/>
      <w:marRight w:val="0"/>
      <w:marTop w:val="0"/>
      <w:marBottom w:val="0"/>
      <w:divBdr>
        <w:top w:val="none" w:sz="0" w:space="0" w:color="auto"/>
        <w:left w:val="none" w:sz="0" w:space="0" w:color="auto"/>
        <w:bottom w:val="none" w:sz="0" w:space="0" w:color="auto"/>
        <w:right w:val="none" w:sz="0" w:space="0" w:color="auto"/>
      </w:divBdr>
    </w:div>
    <w:div w:id="276640951">
      <w:bodyDiv w:val="1"/>
      <w:marLeft w:val="0"/>
      <w:marRight w:val="0"/>
      <w:marTop w:val="0"/>
      <w:marBottom w:val="0"/>
      <w:divBdr>
        <w:top w:val="none" w:sz="0" w:space="0" w:color="auto"/>
        <w:left w:val="none" w:sz="0" w:space="0" w:color="auto"/>
        <w:bottom w:val="none" w:sz="0" w:space="0" w:color="auto"/>
        <w:right w:val="none" w:sz="0" w:space="0" w:color="auto"/>
      </w:divBdr>
    </w:div>
    <w:div w:id="277639472">
      <w:bodyDiv w:val="1"/>
      <w:marLeft w:val="0"/>
      <w:marRight w:val="0"/>
      <w:marTop w:val="0"/>
      <w:marBottom w:val="0"/>
      <w:divBdr>
        <w:top w:val="none" w:sz="0" w:space="0" w:color="auto"/>
        <w:left w:val="none" w:sz="0" w:space="0" w:color="auto"/>
        <w:bottom w:val="none" w:sz="0" w:space="0" w:color="auto"/>
        <w:right w:val="none" w:sz="0" w:space="0" w:color="auto"/>
      </w:divBdr>
    </w:div>
    <w:div w:id="278026471">
      <w:bodyDiv w:val="1"/>
      <w:marLeft w:val="0"/>
      <w:marRight w:val="0"/>
      <w:marTop w:val="0"/>
      <w:marBottom w:val="0"/>
      <w:divBdr>
        <w:top w:val="none" w:sz="0" w:space="0" w:color="auto"/>
        <w:left w:val="none" w:sz="0" w:space="0" w:color="auto"/>
        <w:bottom w:val="none" w:sz="0" w:space="0" w:color="auto"/>
        <w:right w:val="none" w:sz="0" w:space="0" w:color="auto"/>
      </w:divBdr>
    </w:div>
    <w:div w:id="283122175">
      <w:bodyDiv w:val="1"/>
      <w:marLeft w:val="0"/>
      <w:marRight w:val="0"/>
      <w:marTop w:val="0"/>
      <w:marBottom w:val="0"/>
      <w:divBdr>
        <w:top w:val="none" w:sz="0" w:space="0" w:color="auto"/>
        <w:left w:val="none" w:sz="0" w:space="0" w:color="auto"/>
        <w:bottom w:val="none" w:sz="0" w:space="0" w:color="auto"/>
        <w:right w:val="none" w:sz="0" w:space="0" w:color="auto"/>
      </w:divBdr>
    </w:div>
    <w:div w:id="290481978">
      <w:bodyDiv w:val="1"/>
      <w:marLeft w:val="0"/>
      <w:marRight w:val="0"/>
      <w:marTop w:val="0"/>
      <w:marBottom w:val="0"/>
      <w:divBdr>
        <w:top w:val="none" w:sz="0" w:space="0" w:color="auto"/>
        <w:left w:val="none" w:sz="0" w:space="0" w:color="auto"/>
        <w:bottom w:val="none" w:sz="0" w:space="0" w:color="auto"/>
        <w:right w:val="none" w:sz="0" w:space="0" w:color="auto"/>
      </w:divBdr>
    </w:div>
    <w:div w:id="293679714">
      <w:bodyDiv w:val="1"/>
      <w:marLeft w:val="0"/>
      <w:marRight w:val="0"/>
      <w:marTop w:val="0"/>
      <w:marBottom w:val="0"/>
      <w:divBdr>
        <w:top w:val="none" w:sz="0" w:space="0" w:color="auto"/>
        <w:left w:val="none" w:sz="0" w:space="0" w:color="auto"/>
        <w:bottom w:val="none" w:sz="0" w:space="0" w:color="auto"/>
        <w:right w:val="none" w:sz="0" w:space="0" w:color="auto"/>
      </w:divBdr>
    </w:div>
    <w:div w:id="297105345">
      <w:bodyDiv w:val="1"/>
      <w:marLeft w:val="0"/>
      <w:marRight w:val="0"/>
      <w:marTop w:val="0"/>
      <w:marBottom w:val="0"/>
      <w:divBdr>
        <w:top w:val="none" w:sz="0" w:space="0" w:color="auto"/>
        <w:left w:val="none" w:sz="0" w:space="0" w:color="auto"/>
        <w:bottom w:val="none" w:sz="0" w:space="0" w:color="auto"/>
        <w:right w:val="none" w:sz="0" w:space="0" w:color="auto"/>
      </w:divBdr>
    </w:div>
    <w:div w:id="303194096">
      <w:bodyDiv w:val="1"/>
      <w:marLeft w:val="0"/>
      <w:marRight w:val="0"/>
      <w:marTop w:val="0"/>
      <w:marBottom w:val="0"/>
      <w:divBdr>
        <w:top w:val="none" w:sz="0" w:space="0" w:color="auto"/>
        <w:left w:val="none" w:sz="0" w:space="0" w:color="auto"/>
        <w:bottom w:val="none" w:sz="0" w:space="0" w:color="auto"/>
        <w:right w:val="none" w:sz="0" w:space="0" w:color="auto"/>
      </w:divBdr>
    </w:div>
    <w:div w:id="312612581">
      <w:bodyDiv w:val="1"/>
      <w:marLeft w:val="0"/>
      <w:marRight w:val="0"/>
      <w:marTop w:val="0"/>
      <w:marBottom w:val="0"/>
      <w:divBdr>
        <w:top w:val="none" w:sz="0" w:space="0" w:color="auto"/>
        <w:left w:val="none" w:sz="0" w:space="0" w:color="auto"/>
        <w:bottom w:val="none" w:sz="0" w:space="0" w:color="auto"/>
        <w:right w:val="none" w:sz="0" w:space="0" w:color="auto"/>
      </w:divBdr>
    </w:div>
    <w:div w:id="313342308">
      <w:bodyDiv w:val="1"/>
      <w:marLeft w:val="0"/>
      <w:marRight w:val="0"/>
      <w:marTop w:val="0"/>
      <w:marBottom w:val="0"/>
      <w:divBdr>
        <w:top w:val="none" w:sz="0" w:space="0" w:color="auto"/>
        <w:left w:val="none" w:sz="0" w:space="0" w:color="auto"/>
        <w:bottom w:val="none" w:sz="0" w:space="0" w:color="auto"/>
        <w:right w:val="none" w:sz="0" w:space="0" w:color="auto"/>
      </w:divBdr>
    </w:div>
    <w:div w:id="313343413">
      <w:bodyDiv w:val="1"/>
      <w:marLeft w:val="0"/>
      <w:marRight w:val="0"/>
      <w:marTop w:val="0"/>
      <w:marBottom w:val="0"/>
      <w:divBdr>
        <w:top w:val="none" w:sz="0" w:space="0" w:color="auto"/>
        <w:left w:val="none" w:sz="0" w:space="0" w:color="auto"/>
        <w:bottom w:val="none" w:sz="0" w:space="0" w:color="auto"/>
        <w:right w:val="none" w:sz="0" w:space="0" w:color="auto"/>
      </w:divBdr>
    </w:div>
    <w:div w:id="316692745">
      <w:bodyDiv w:val="1"/>
      <w:marLeft w:val="0"/>
      <w:marRight w:val="0"/>
      <w:marTop w:val="0"/>
      <w:marBottom w:val="0"/>
      <w:divBdr>
        <w:top w:val="none" w:sz="0" w:space="0" w:color="auto"/>
        <w:left w:val="none" w:sz="0" w:space="0" w:color="auto"/>
        <w:bottom w:val="none" w:sz="0" w:space="0" w:color="auto"/>
        <w:right w:val="none" w:sz="0" w:space="0" w:color="auto"/>
      </w:divBdr>
    </w:div>
    <w:div w:id="317416102">
      <w:bodyDiv w:val="1"/>
      <w:marLeft w:val="0"/>
      <w:marRight w:val="0"/>
      <w:marTop w:val="0"/>
      <w:marBottom w:val="0"/>
      <w:divBdr>
        <w:top w:val="none" w:sz="0" w:space="0" w:color="auto"/>
        <w:left w:val="none" w:sz="0" w:space="0" w:color="auto"/>
        <w:bottom w:val="none" w:sz="0" w:space="0" w:color="auto"/>
        <w:right w:val="none" w:sz="0" w:space="0" w:color="auto"/>
      </w:divBdr>
    </w:div>
    <w:div w:id="324405254">
      <w:bodyDiv w:val="1"/>
      <w:marLeft w:val="0"/>
      <w:marRight w:val="0"/>
      <w:marTop w:val="0"/>
      <w:marBottom w:val="0"/>
      <w:divBdr>
        <w:top w:val="none" w:sz="0" w:space="0" w:color="auto"/>
        <w:left w:val="none" w:sz="0" w:space="0" w:color="auto"/>
        <w:bottom w:val="none" w:sz="0" w:space="0" w:color="auto"/>
        <w:right w:val="none" w:sz="0" w:space="0" w:color="auto"/>
      </w:divBdr>
    </w:div>
    <w:div w:id="325597013">
      <w:bodyDiv w:val="1"/>
      <w:marLeft w:val="0"/>
      <w:marRight w:val="0"/>
      <w:marTop w:val="0"/>
      <w:marBottom w:val="0"/>
      <w:divBdr>
        <w:top w:val="none" w:sz="0" w:space="0" w:color="auto"/>
        <w:left w:val="none" w:sz="0" w:space="0" w:color="auto"/>
        <w:bottom w:val="none" w:sz="0" w:space="0" w:color="auto"/>
        <w:right w:val="none" w:sz="0" w:space="0" w:color="auto"/>
      </w:divBdr>
    </w:div>
    <w:div w:id="344788817">
      <w:bodyDiv w:val="1"/>
      <w:marLeft w:val="0"/>
      <w:marRight w:val="0"/>
      <w:marTop w:val="0"/>
      <w:marBottom w:val="0"/>
      <w:divBdr>
        <w:top w:val="none" w:sz="0" w:space="0" w:color="auto"/>
        <w:left w:val="none" w:sz="0" w:space="0" w:color="auto"/>
        <w:bottom w:val="none" w:sz="0" w:space="0" w:color="auto"/>
        <w:right w:val="none" w:sz="0" w:space="0" w:color="auto"/>
      </w:divBdr>
    </w:div>
    <w:div w:id="350106993">
      <w:bodyDiv w:val="1"/>
      <w:marLeft w:val="0"/>
      <w:marRight w:val="0"/>
      <w:marTop w:val="0"/>
      <w:marBottom w:val="0"/>
      <w:divBdr>
        <w:top w:val="none" w:sz="0" w:space="0" w:color="auto"/>
        <w:left w:val="none" w:sz="0" w:space="0" w:color="auto"/>
        <w:bottom w:val="none" w:sz="0" w:space="0" w:color="auto"/>
        <w:right w:val="none" w:sz="0" w:space="0" w:color="auto"/>
      </w:divBdr>
    </w:div>
    <w:div w:id="353194515">
      <w:bodyDiv w:val="1"/>
      <w:marLeft w:val="0"/>
      <w:marRight w:val="0"/>
      <w:marTop w:val="0"/>
      <w:marBottom w:val="0"/>
      <w:divBdr>
        <w:top w:val="none" w:sz="0" w:space="0" w:color="auto"/>
        <w:left w:val="none" w:sz="0" w:space="0" w:color="auto"/>
        <w:bottom w:val="none" w:sz="0" w:space="0" w:color="auto"/>
        <w:right w:val="none" w:sz="0" w:space="0" w:color="auto"/>
      </w:divBdr>
    </w:div>
    <w:div w:id="353576098">
      <w:bodyDiv w:val="1"/>
      <w:marLeft w:val="0"/>
      <w:marRight w:val="0"/>
      <w:marTop w:val="0"/>
      <w:marBottom w:val="0"/>
      <w:divBdr>
        <w:top w:val="none" w:sz="0" w:space="0" w:color="auto"/>
        <w:left w:val="none" w:sz="0" w:space="0" w:color="auto"/>
        <w:bottom w:val="none" w:sz="0" w:space="0" w:color="auto"/>
        <w:right w:val="none" w:sz="0" w:space="0" w:color="auto"/>
      </w:divBdr>
      <w:divsChild>
        <w:div w:id="1148745072">
          <w:marLeft w:val="0"/>
          <w:marRight w:val="0"/>
          <w:marTop w:val="0"/>
          <w:marBottom w:val="0"/>
          <w:divBdr>
            <w:top w:val="none" w:sz="0" w:space="0" w:color="auto"/>
            <w:left w:val="none" w:sz="0" w:space="0" w:color="auto"/>
            <w:bottom w:val="single" w:sz="12" w:space="0" w:color="F5F5F5"/>
            <w:right w:val="none" w:sz="0" w:space="0" w:color="auto"/>
          </w:divBdr>
        </w:div>
        <w:div w:id="512694581">
          <w:marLeft w:val="0"/>
          <w:marRight w:val="0"/>
          <w:marTop w:val="0"/>
          <w:marBottom w:val="0"/>
          <w:divBdr>
            <w:top w:val="none" w:sz="0" w:space="0" w:color="auto"/>
            <w:left w:val="none" w:sz="0" w:space="0" w:color="auto"/>
            <w:bottom w:val="none" w:sz="0" w:space="0" w:color="auto"/>
            <w:right w:val="none" w:sz="0" w:space="0" w:color="auto"/>
          </w:divBdr>
        </w:div>
      </w:divsChild>
    </w:div>
    <w:div w:id="353582912">
      <w:bodyDiv w:val="1"/>
      <w:marLeft w:val="0"/>
      <w:marRight w:val="0"/>
      <w:marTop w:val="0"/>
      <w:marBottom w:val="0"/>
      <w:divBdr>
        <w:top w:val="none" w:sz="0" w:space="0" w:color="auto"/>
        <w:left w:val="none" w:sz="0" w:space="0" w:color="auto"/>
        <w:bottom w:val="none" w:sz="0" w:space="0" w:color="auto"/>
        <w:right w:val="none" w:sz="0" w:space="0" w:color="auto"/>
      </w:divBdr>
    </w:div>
    <w:div w:id="360017453">
      <w:bodyDiv w:val="1"/>
      <w:marLeft w:val="0"/>
      <w:marRight w:val="0"/>
      <w:marTop w:val="0"/>
      <w:marBottom w:val="0"/>
      <w:divBdr>
        <w:top w:val="none" w:sz="0" w:space="0" w:color="auto"/>
        <w:left w:val="none" w:sz="0" w:space="0" w:color="auto"/>
        <w:bottom w:val="none" w:sz="0" w:space="0" w:color="auto"/>
        <w:right w:val="none" w:sz="0" w:space="0" w:color="auto"/>
      </w:divBdr>
    </w:div>
    <w:div w:id="360669991">
      <w:bodyDiv w:val="1"/>
      <w:marLeft w:val="0"/>
      <w:marRight w:val="0"/>
      <w:marTop w:val="0"/>
      <w:marBottom w:val="0"/>
      <w:divBdr>
        <w:top w:val="none" w:sz="0" w:space="0" w:color="auto"/>
        <w:left w:val="none" w:sz="0" w:space="0" w:color="auto"/>
        <w:bottom w:val="none" w:sz="0" w:space="0" w:color="auto"/>
        <w:right w:val="none" w:sz="0" w:space="0" w:color="auto"/>
      </w:divBdr>
    </w:div>
    <w:div w:id="361783282">
      <w:bodyDiv w:val="1"/>
      <w:marLeft w:val="0"/>
      <w:marRight w:val="0"/>
      <w:marTop w:val="0"/>
      <w:marBottom w:val="0"/>
      <w:divBdr>
        <w:top w:val="none" w:sz="0" w:space="0" w:color="auto"/>
        <w:left w:val="none" w:sz="0" w:space="0" w:color="auto"/>
        <w:bottom w:val="none" w:sz="0" w:space="0" w:color="auto"/>
        <w:right w:val="none" w:sz="0" w:space="0" w:color="auto"/>
      </w:divBdr>
    </w:div>
    <w:div w:id="372778961">
      <w:bodyDiv w:val="1"/>
      <w:marLeft w:val="0"/>
      <w:marRight w:val="0"/>
      <w:marTop w:val="0"/>
      <w:marBottom w:val="0"/>
      <w:divBdr>
        <w:top w:val="none" w:sz="0" w:space="0" w:color="auto"/>
        <w:left w:val="none" w:sz="0" w:space="0" w:color="auto"/>
        <w:bottom w:val="none" w:sz="0" w:space="0" w:color="auto"/>
        <w:right w:val="none" w:sz="0" w:space="0" w:color="auto"/>
      </w:divBdr>
    </w:div>
    <w:div w:id="377323212">
      <w:bodyDiv w:val="1"/>
      <w:marLeft w:val="0"/>
      <w:marRight w:val="0"/>
      <w:marTop w:val="0"/>
      <w:marBottom w:val="0"/>
      <w:divBdr>
        <w:top w:val="none" w:sz="0" w:space="0" w:color="auto"/>
        <w:left w:val="none" w:sz="0" w:space="0" w:color="auto"/>
        <w:bottom w:val="none" w:sz="0" w:space="0" w:color="auto"/>
        <w:right w:val="none" w:sz="0" w:space="0" w:color="auto"/>
      </w:divBdr>
    </w:div>
    <w:div w:id="378479455">
      <w:bodyDiv w:val="1"/>
      <w:marLeft w:val="0"/>
      <w:marRight w:val="0"/>
      <w:marTop w:val="0"/>
      <w:marBottom w:val="0"/>
      <w:divBdr>
        <w:top w:val="none" w:sz="0" w:space="0" w:color="auto"/>
        <w:left w:val="none" w:sz="0" w:space="0" w:color="auto"/>
        <w:bottom w:val="none" w:sz="0" w:space="0" w:color="auto"/>
        <w:right w:val="none" w:sz="0" w:space="0" w:color="auto"/>
      </w:divBdr>
    </w:div>
    <w:div w:id="383678550">
      <w:bodyDiv w:val="1"/>
      <w:marLeft w:val="0"/>
      <w:marRight w:val="0"/>
      <w:marTop w:val="0"/>
      <w:marBottom w:val="0"/>
      <w:divBdr>
        <w:top w:val="none" w:sz="0" w:space="0" w:color="auto"/>
        <w:left w:val="none" w:sz="0" w:space="0" w:color="auto"/>
        <w:bottom w:val="none" w:sz="0" w:space="0" w:color="auto"/>
        <w:right w:val="none" w:sz="0" w:space="0" w:color="auto"/>
      </w:divBdr>
    </w:div>
    <w:div w:id="385181515">
      <w:bodyDiv w:val="1"/>
      <w:marLeft w:val="0"/>
      <w:marRight w:val="0"/>
      <w:marTop w:val="0"/>
      <w:marBottom w:val="0"/>
      <w:divBdr>
        <w:top w:val="none" w:sz="0" w:space="0" w:color="auto"/>
        <w:left w:val="none" w:sz="0" w:space="0" w:color="auto"/>
        <w:bottom w:val="none" w:sz="0" w:space="0" w:color="auto"/>
        <w:right w:val="none" w:sz="0" w:space="0" w:color="auto"/>
      </w:divBdr>
    </w:div>
    <w:div w:id="391780069">
      <w:bodyDiv w:val="1"/>
      <w:marLeft w:val="0"/>
      <w:marRight w:val="0"/>
      <w:marTop w:val="0"/>
      <w:marBottom w:val="0"/>
      <w:divBdr>
        <w:top w:val="none" w:sz="0" w:space="0" w:color="auto"/>
        <w:left w:val="none" w:sz="0" w:space="0" w:color="auto"/>
        <w:bottom w:val="none" w:sz="0" w:space="0" w:color="auto"/>
        <w:right w:val="none" w:sz="0" w:space="0" w:color="auto"/>
      </w:divBdr>
    </w:div>
    <w:div w:id="410466565">
      <w:bodyDiv w:val="1"/>
      <w:marLeft w:val="0"/>
      <w:marRight w:val="0"/>
      <w:marTop w:val="0"/>
      <w:marBottom w:val="0"/>
      <w:divBdr>
        <w:top w:val="none" w:sz="0" w:space="0" w:color="auto"/>
        <w:left w:val="none" w:sz="0" w:space="0" w:color="auto"/>
        <w:bottom w:val="none" w:sz="0" w:space="0" w:color="auto"/>
        <w:right w:val="none" w:sz="0" w:space="0" w:color="auto"/>
      </w:divBdr>
    </w:div>
    <w:div w:id="414791860">
      <w:bodyDiv w:val="1"/>
      <w:marLeft w:val="0"/>
      <w:marRight w:val="0"/>
      <w:marTop w:val="0"/>
      <w:marBottom w:val="0"/>
      <w:divBdr>
        <w:top w:val="none" w:sz="0" w:space="0" w:color="auto"/>
        <w:left w:val="none" w:sz="0" w:space="0" w:color="auto"/>
        <w:bottom w:val="none" w:sz="0" w:space="0" w:color="auto"/>
        <w:right w:val="none" w:sz="0" w:space="0" w:color="auto"/>
      </w:divBdr>
    </w:div>
    <w:div w:id="425419004">
      <w:bodyDiv w:val="1"/>
      <w:marLeft w:val="0"/>
      <w:marRight w:val="0"/>
      <w:marTop w:val="0"/>
      <w:marBottom w:val="0"/>
      <w:divBdr>
        <w:top w:val="none" w:sz="0" w:space="0" w:color="auto"/>
        <w:left w:val="none" w:sz="0" w:space="0" w:color="auto"/>
        <w:bottom w:val="none" w:sz="0" w:space="0" w:color="auto"/>
        <w:right w:val="none" w:sz="0" w:space="0" w:color="auto"/>
      </w:divBdr>
    </w:div>
    <w:div w:id="432170801">
      <w:bodyDiv w:val="1"/>
      <w:marLeft w:val="0"/>
      <w:marRight w:val="0"/>
      <w:marTop w:val="0"/>
      <w:marBottom w:val="0"/>
      <w:divBdr>
        <w:top w:val="none" w:sz="0" w:space="0" w:color="auto"/>
        <w:left w:val="none" w:sz="0" w:space="0" w:color="auto"/>
        <w:bottom w:val="none" w:sz="0" w:space="0" w:color="auto"/>
        <w:right w:val="none" w:sz="0" w:space="0" w:color="auto"/>
      </w:divBdr>
    </w:div>
    <w:div w:id="439492356">
      <w:bodyDiv w:val="1"/>
      <w:marLeft w:val="0"/>
      <w:marRight w:val="0"/>
      <w:marTop w:val="0"/>
      <w:marBottom w:val="0"/>
      <w:divBdr>
        <w:top w:val="none" w:sz="0" w:space="0" w:color="auto"/>
        <w:left w:val="none" w:sz="0" w:space="0" w:color="auto"/>
        <w:bottom w:val="none" w:sz="0" w:space="0" w:color="auto"/>
        <w:right w:val="none" w:sz="0" w:space="0" w:color="auto"/>
      </w:divBdr>
    </w:div>
    <w:div w:id="440220225">
      <w:bodyDiv w:val="1"/>
      <w:marLeft w:val="0"/>
      <w:marRight w:val="0"/>
      <w:marTop w:val="0"/>
      <w:marBottom w:val="0"/>
      <w:divBdr>
        <w:top w:val="none" w:sz="0" w:space="0" w:color="auto"/>
        <w:left w:val="none" w:sz="0" w:space="0" w:color="auto"/>
        <w:bottom w:val="none" w:sz="0" w:space="0" w:color="auto"/>
        <w:right w:val="none" w:sz="0" w:space="0" w:color="auto"/>
      </w:divBdr>
    </w:div>
    <w:div w:id="441992554">
      <w:bodyDiv w:val="1"/>
      <w:marLeft w:val="0"/>
      <w:marRight w:val="0"/>
      <w:marTop w:val="0"/>
      <w:marBottom w:val="0"/>
      <w:divBdr>
        <w:top w:val="none" w:sz="0" w:space="0" w:color="auto"/>
        <w:left w:val="none" w:sz="0" w:space="0" w:color="auto"/>
        <w:bottom w:val="none" w:sz="0" w:space="0" w:color="auto"/>
        <w:right w:val="none" w:sz="0" w:space="0" w:color="auto"/>
      </w:divBdr>
    </w:div>
    <w:div w:id="444235192">
      <w:bodyDiv w:val="1"/>
      <w:marLeft w:val="0"/>
      <w:marRight w:val="0"/>
      <w:marTop w:val="0"/>
      <w:marBottom w:val="0"/>
      <w:divBdr>
        <w:top w:val="none" w:sz="0" w:space="0" w:color="auto"/>
        <w:left w:val="none" w:sz="0" w:space="0" w:color="auto"/>
        <w:bottom w:val="none" w:sz="0" w:space="0" w:color="auto"/>
        <w:right w:val="none" w:sz="0" w:space="0" w:color="auto"/>
      </w:divBdr>
    </w:div>
    <w:div w:id="452482360">
      <w:bodyDiv w:val="1"/>
      <w:marLeft w:val="0"/>
      <w:marRight w:val="0"/>
      <w:marTop w:val="0"/>
      <w:marBottom w:val="0"/>
      <w:divBdr>
        <w:top w:val="none" w:sz="0" w:space="0" w:color="auto"/>
        <w:left w:val="none" w:sz="0" w:space="0" w:color="auto"/>
        <w:bottom w:val="none" w:sz="0" w:space="0" w:color="auto"/>
        <w:right w:val="none" w:sz="0" w:space="0" w:color="auto"/>
      </w:divBdr>
    </w:div>
    <w:div w:id="455178869">
      <w:bodyDiv w:val="1"/>
      <w:marLeft w:val="0"/>
      <w:marRight w:val="0"/>
      <w:marTop w:val="0"/>
      <w:marBottom w:val="0"/>
      <w:divBdr>
        <w:top w:val="none" w:sz="0" w:space="0" w:color="auto"/>
        <w:left w:val="none" w:sz="0" w:space="0" w:color="auto"/>
        <w:bottom w:val="none" w:sz="0" w:space="0" w:color="auto"/>
        <w:right w:val="none" w:sz="0" w:space="0" w:color="auto"/>
      </w:divBdr>
    </w:div>
    <w:div w:id="455835532">
      <w:bodyDiv w:val="1"/>
      <w:marLeft w:val="0"/>
      <w:marRight w:val="0"/>
      <w:marTop w:val="0"/>
      <w:marBottom w:val="0"/>
      <w:divBdr>
        <w:top w:val="none" w:sz="0" w:space="0" w:color="auto"/>
        <w:left w:val="none" w:sz="0" w:space="0" w:color="auto"/>
        <w:bottom w:val="none" w:sz="0" w:space="0" w:color="auto"/>
        <w:right w:val="none" w:sz="0" w:space="0" w:color="auto"/>
      </w:divBdr>
    </w:div>
    <w:div w:id="457145761">
      <w:bodyDiv w:val="1"/>
      <w:marLeft w:val="0"/>
      <w:marRight w:val="0"/>
      <w:marTop w:val="0"/>
      <w:marBottom w:val="0"/>
      <w:divBdr>
        <w:top w:val="none" w:sz="0" w:space="0" w:color="auto"/>
        <w:left w:val="none" w:sz="0" w:space="0" w:color="auto"/>
        <w:bottom w:val="none" w:sz="0" w:space="0" w:color="auto"/>
        <w:right w:val="none" w:sz="0" w:space="0" w:color="auto"/>
      </w:divBdr>
    </w:div>
    <w:div w:id="466819708">
      <w:bodyDiv w:val="1"/>
      <w:marLeft w:val="0"/>
      <w:marRight w:val="0"/>
      <w:marTop w:val="0"/>
      <w:marBottom w:val="0"/>
      <w:divBdr>
        <w:top w:val="none" w:sz="0" w:space="0" w:color="auto"/>
        <w:left w:val="none" w:sz="0" w:space="0" w:color="auto"/>
        <w:bottom w:val="none" w:sz="0" w:space="0" w:color="auto"/>
        <w:right w:val="none" w:sz="0" w:space="0" w:color="auto"/>
      </w:divBdr>
    </w:div>
    <w:div w:id="470177816">
      <w:bodyDiv w:val="1"/>
      <w:marLeft w:val="0"/>
      <w:marRight w:val="0"/>
      <w:marTop w:val="0"/>
      <w:marBottom w:val="0"/>
      <w:divBdr>
        <w:top w:val="none" w:sz="0" w:space="0" w:color="auto"/>
        <w:left w:val="none" w:sz="0" w:space="0" w:color="auto"/>
        <w:bottom w:val="none" w:sz="0" w:space="0" w:color="auto"/>
        <w:right w:val="none" w:sz="0" w:space="0" w:color="auto"/>
      </w:divBdr>
    </w:div>
    <w:div w:id="474685854">
      <w:bodyDiv w:val="1"/>
      <w:marLeft w:val="0"/>
      <w:marRight w:val="0"/>
      <w:marTop w:val="0"/>
      <w:marBottom w:val="0"/>
      <w:divBdr>
        <w:top w:val="none" w:sz="0" w:space="0" w:color="auto"/>
        <w:left w:val="none" w:sz="0" w:space="0" w:color="auto"/>
        <w:bottom w:val="none" w:sz="0" w:space="0" w:color="auto"/>
        <w:right w:val="none" w:sz="0" w:space="0" w:color="auto"/>
      </w:divBdr>
    </w:div>
    <w:div w:id="478233420">
      <w:bodyDiv w:val="1"/>
      <w:marLeft w:val="0"/>
      <w:marRight w:val="0"/>
      <w:marTop w:val="0"/>
      <w:marBottom w:val="0"/>
      <w:divBdr>
        <w:top w:val="none" w:sz="0" w:space="0" w:color="auto"/>
        <w:left w:val="none" w:sz="0" w:space="0" w:color="auto"/>
        <w:bottom w:val="none" w:sz="0" w:space="0" w:color="auto"/>
        <w:right w:val="none" w:sz="0" w:space="0" w:color="auto"/>
      </w:divBdr>
    </w:div>
    <w:div w:id="480124022">
      <w:bodyDiv w:val="1"/>
      <w:marLeft w:val="0"/>
      <w:marRight w:val="0"/>
      <w:marTop w:val="0"/>
      <w:marBottom w:val="0"/>
      <w:divBdr>
        <w:top w:val="none" w:sz="0" w:space="0" w:color="auto"/>
        <w:left w:val="none" w:sz="0" w:space="0" w:color="auto"/>
        <w:bottom w:val="none" w:sz="0" w:space="0" w:color="auto"/>
        <w:right w:val="none" w:sz="0" w:space="0" w:color="auto"/>
      </w:divBdr>
    </w:div>
    <w:div w:id="482086231">
      <w:bodyDiv w:val="1"/>
      <w:marLeft w:val="0"/>
      <w:marRight w:val="0"/>
      <w:marTop w:val="0"/>
      <w:marBottom w:val="0"/>
      <w:divBdr>
        <w:top w:val="none" w:sz="0" w:space="0" w:color="auto"/>
        <w:left w:val="none" w:sz="0" w:space="0" w:color="auto"/>
        <w:bottom w:val="none" w:sz="0" w:space="0" w:color="auto"/>
        <w:right w:val="none" w:sz="0" w:space="0" w:color="auto"/>
      </w:divBdr>
    </w:div>
    <w:div w:id="486164833">
      <w:bodyDiv w:val="1"/>
      <w:marLeft w:val="0"/>
      <w:marRight w:val="0"/>
      <w:marTop w:val="0"/>
      <w:marBottom w:val="0"/>
      <w:divBdr>
        <w:top w:val="none" w:sz="0" w:space="0" w:color="auto"/>
        <w:left w:val="none" w:sz="0" w:space="0" w:color="auto"/>
        <w:bottom w:val="none" w:sz="0" w:space="0" w:color="auto"/>
        <w:right w:val="none" w:sz="0" w:space="0" w:color="auto"/>
      </w:divBdr>
    </w:div>
    <w:div w:id="491025857">
      <w:bodyDiv w:val="1"/>
      <w:marLeft w:val="0"/>
      <w:marRight w:val="0"/>
      <w:marTop w:val="0"/>
      <w:marBottom w:val="0"/>
      <w:divBdr>
        <w:top w:val="none" w:sz="0" w:space="0" w:color="auto"/>
        <w:left w:val="none" w:sz="0" w:space="0" w:color="auto"/>
        <w:bottom w:val="none" w:sz="0" w:space="0" w:color="auto"/>
        <w:right w:val="none" w:sz="0" w:space="0" w:color="auto"/>
      </w:divBdr>
    </w:div>
    <w:div w:id="492600843">
      <w:bodyDiv w:val="1"/>
      <w:marLeft w:val="0"/>
      <w:marRight w:val="0"/>
      <w:marTop w:val="0"/>
      <w:marBottom w:val="0"/>
      <w:divBdr>
        <w:top w:val="none" w:sz="0" w:space="0" w:color="auto"/>
        <w:left w:val="none" w:sz="0" w:space="0" w:color="auto"/>
        <w:bottom w:val="none" w:sz="0" w:space="0" w:color="auto"/>
        <w:right w:val="none" w:sz="0" w:space="0" w:color="auto"/>
      </w:divBdr>
    </w:div>
    <w:div w:id="497234186">
      <w:bodyDiv w:val="1"/>
      <w:marLeft w:val="0"/>
      <w:marRight w:val="0"/>
      <w:marTop w:val="0"/>
      <w:marBottom w:val="0"/>
      <w:divBdr>
        <w:top w:val="none" w:sz="0" w:space="0" w:color="auto"/>
        <w:left w:val="none" w:sz="0" w:space="0" w:color="auto"/>
        <w:bottom w:val="none" w:sz="0" w:space="0" w:color="auto"/>
        <w:right w:val="none" w:sz="0" w:space="0" w:color="auto"/>
      </w:divBdr>
    </w:div>
    <w:div w:id="499279176">
      <w:bodyDiv w:val="1"/>
      <w:marLeft w:val="0"/>
      <w:marRight w:val="0"/>
      <w:marTop w:val="0"/>
      <w:marBottom w:val="0"/>
      <w:divBdr>
        <w:top w:val="none" w:sz="0" w:space="0" w:color="auto"/>
        <w:left w:val="none" w:sz="0" w:space="0" w:color="auto"/>
        <w:bottom w:val="none" w:sz="0" w:space="0" w:color="auto"/>
        <w:right w:val="none" w:sz="0" w:space="0" w:color="auto"/>
      </w:divBdr>
    </w:div>
    <w:div w:id="500974805">
      <w:bodyDiv w:val="1"/>
      <w:marLeft w:val="0"/>
      <w:marRight w:val="0"/>
      <w:marTop w:val="0"/>
      <w:marBottom w:val="0"/>
      <w:divBdr>
        <w:top w:val="none" w:sz="0" w:space="0" w:color="auto"/>
        <w:left w:val="none" w:sz="0" w:space="0" w:color="auto"/>
        <w:bottom w:val="none" w:sz="0" w:space="0" w:color="auto"/>
        <w:right w:val="none" w:sz="0" w:space="0" w:color="auto"/>
      </w:divBdr>
    </w:div>
    <w:div w:id="501430128">
      <w:bodyDiv w:val="1"/>
      <w:marLeft w:val="0"/>
      <w:marRight w:val="0"/>
      <w:marTop w:val="0"/>
      <w:marBottom w:val="0"/>
      <w:divBdr>
        <w:top w:val="none" w:sz="0" w:space="0" w:color="auto"/>
        <w:left w:val="none" w:sz="0" w:space="0" w:color="auto"/>
        <w:bottom w:val="none" w:sz="0" w:space="0" w:color="auto"/>
        <w:right w:val="none" w:sz="0" w:space="0" w:color="auto"/>
      </w:divBdr>
    </w:div>
    <w:div w:id="504562095">
      <w:bodyDiv w:val="1"/>
      <w:marLeft w:val="0"/>
      <w:marRight w:val="0"/>
      <w:marTop w:val="0"/>
      <w:marBottom w:val="0"/>
      <w:divBdr>
        <w:top w:val="none" w:sz="0" w:space="0" w:color="auto"/>
        <w:left w:val="none" w:sz="0" w:space="0" w:color="auto"/>
        <w:bottom w:val="none" w:sz="0" w:space="0" w:color="auto"/>
        <w:right w:val="none" w:sz="0" w:space="0" w:color="auto"/>
      </w:divBdr>
    </w:div>
    <w:div w:id="512455830">
      <w:bodyDiv w:val="1"/>
      <w:marLeft w:val="0"/>
      <w:marRight w:val="0"/>
      <w:marTop w:val="0"/>
      <w:marBottom w:val="0"/>
      <w:divBdr>
        <w:top w:val="none" w:sz="0" w:space="0" w:color="auto"/>
        <w:left w:val="none" w:sz="0" w:space="0" w:color="auto"/>
        <w:bottom w:val="none" w:sz="0" w:space="0" w:color="auto"/>
        <w:right w:val="none" w:sz="0" w:space="0" w:color="auto"/>
      </w:divBdr>
    </w:div>
    <w:div w:id="513495466">
      <w:bodyDiv w:val="1"/>
      <w:marLeft w:val="0"/>
      <w:marRight w:val="0"/>
      <w:marTop w:val="0"/>
      <w:marBottom w:val="0"/>
      <w:divBdr>
        <w:top w:val="none" w:sz="0" w:space="0" w:color="auto"/>
        <w:left w:val="none" w:sz="0" w:space="0" w:color="auto"/>
        <w:bottom w:val="none" w:sz="0" w:space="0" w:color="auto"/>
        <w:right w:val="none" w:sz="0" w:space="0" w:color="auto"/>
      </w:divBdr>
    </w:div>
    <w:div w:id="516382801">
      <w:bodyDiv w:val="1"/>
      <w:marLeft w:val="0"/>
      <w:marRight w:val="0"/>
      <w:marTop w:val="0"/>
      <w:marBottom w:val="0"/>
      <w:divBdr>
        <w:top w:val="none" w:sz="0" w:space="0" w:color="auto"/>
        <w:left w:val="none" w:sz="0" w:space="0" w:color="auto"/>
        <w:bottom w:val="none" w:sz="0" w:space="0" w:color="auto"/>
        <w:right w:val="none" w:sz="0" w:space="0" w:color="auto"/>
      </w:divBdr>
    </w:div>
    <w:div w:id="517231492">
      <w:bodyDiv w:val="1"/>
      <w:marLeft w:val="0"/>
      <w:marRight w:val="0"/>
      <w:marTop w:val="0"/>
      <w:marBottom w:val="0"/>
      <w:divBdr>
        <w:top w:val="none" w:sz="0" w:space="0" w:color="auto"/>
        <w:left w:val="none" w:sz="0" w:space="0" w:color="auto"/>
        <w:bottom w:val="none" w:sz="0" w:space="0" w:color="auto"/>
        <w:right w:val="none" w:sz="0" w:space="0" w:color="auto"/>
      </w:divBdr>
    </w:div>
    <w:div w:id="520163625">
      <w:bodyDiv w:val="1"/>
      <w:marLeft w:val="0"/>
      <w:marRight w:val="0"/>
      <w:marTop w:val="0"/>
      <w:marBottom w:val="0"/>
      <w:divBdr>
        <w:top w:val="none" w:sz="0" w:space="0" w:color="auto"/>
        <w:left w:val="none" w:sz="0" w:space="0" w:color="auto"/>
        <w:bottom w:val="none" w:sz="0" w:space="0" w:color="auto"/>
        <w:right w:val="none" w:sz="0" w:space="0" w:color="auto"/>
      </w:divBdr>
    </w:div>
    <w:div w:id="520431437">
      <w:bodyDiv w:val="1"/>
      <w:marLeft w:val="0"/>
      <w:marRight w:val="0"/>
      <w:marTop w:val="0"/>
      <w:marBottom w:val="0"/>
      <w:divBdr>
        <w:top w:val="none" w:sz="0" w:space="0" w:color="auto"/>
        <w:left w:val="none" w:sz="0" w:space="0" w:color="auto"/>
        <w:bottom w:val="none" w:sz="0" w:space="0" w:color="auto"/>
        <w:right w:val="none" w:sz="0" w:space="0" w:color="auto"/>
      </w:divBdr>
    </w:div>
    <w:div w:id="523132375">
      <w:bodyDiv w:val="1"/>
      <w:marLeft w:val="0"/>
      <w:marRight w:val="0"/>
      <w:marTop w:val="0"/>
      <w:marBottom w:val="0"/>
      <w:divBdr>
        <w:top w:val="none" w:sz="0" w:space="0" w:color="auto"/>
        <w:left w:val="none" w:sz="0" w:space="0" w:color="auto"/>
        <w:bottom w:val="none" w:sz="0" w:space="0" w:color="auto"/>
        <w:right w:val="none" w:sz="0" w:space="0" w:color="auto"/>
      </w:divBdr>
    </w:div>
    <w:div w:id="533806254">
      <w:bodyDiv w:val="1"/>
      <w:marLeft w:val="0"/>
      <w:marRight w:val="0"/>
      <w:marTop w:val="0"/>
      <w:marBottom w:val="0"/>
      <w:divBdr>
        <w:top w:val="none" w:sz="0" w:space="0" w:color="auto"/>
        <w:left w:val="none" w:sz="0" w:space="0" w:color="auto"/>
        <w:bottom w:val="none" w:sz="0" w:space="0" w:color="auto"/>
        <w:right w:val="none" w:sz="0" w:space="0" w:color="auto"/>
      </w:divBdr>
    </w:div>
    <w:div w:id="544945337">
      <w:bodyDiv w:val="1"/>
      <w:marLeft w:val="0"/>
      <w:marRight w:val="0"/>
      <w:marTop w:val="0"/>
      <w:marBottom w:val="0"/>
      <w:divBdr>
        <w:top w:val="none" w:sz="0" w:space="0" w:color="auto"/>
        <w:left w:val="none" w:sz="0" w:space="0" w:color="auto"/>
        <w:bottom w:val="none" w:sz="0" w:space="0" w:color="auto"/>
        <w:right w:val="none" w:sz="0" w:space="0" w:color="auto"/>
      </w:divBdr>
    </w:div>
    <w:div w:id="547574770">
      <w:bodyDiv w:val="1"/>
      <w:marLeft w:val="0"/>
      <w:marRight w:val="0"/>
      <w:marTop w:val="0"/>
      <w:marBottom w:val="0"/>
      <w:divBdr>
        <w:top w:val="none" w:sz="0" w:space="0" w:color="auto"/>
        <w:left w:val="none" w:sz="0" w:space="0" w:color="auto"/>
        <w:bottom w:val="none" w:sz="0" w:space="0" w:color="auto"/>
        <w:right w:val="none" w:sz="0" w:space="0" w:color="auto"/>
      </w:divBdr>
    </w:div>
    <w:div w:id="548420898">
      <w:bodyDiv w:val="1"/>
      <w:marLeft w:val="0"/>
      <w:marRight w:val="0"/>
      <w:marTop w:val="0"/>
      <w:marBottom w:val="0"/>
      <w:divBdr>
        <w:top w:val="none" w:sz="0" w:space="0" w:color="auto"/>
        <w:left w:val="none" w:sz="0" w:space="0" w:color="auto"/>
        <w:bottom w:val="none" w:sz="0" w:space="0" w:color="auto"/>
        <w:right w:val="none" w:sz="0" w:space="0" w:color="auto"/>
      </w:divBdr>
    </w:div>
    <w:div w:id="549195262">
      <w:bodyDiv w:val="1"/>
      <w:marLeft w:val="0"/>
      <w:marRight w:val="0"/>
      <w:marTop w:val="0"/>
      <w:marBottom w:val="0"/>
      <w:divBdr>
        <w:top w:val="none" w:sz="0" w:space="0" w:color="auto"/>
        <w:left w:val="none" w:sz="0" w:space="0" w:color="auto"/>
        <w:bottom w:val="none" w:sz="0" w:space="0" w:color="auto"/>
        <w:right w:val="none" w:sz="0" w:space="0" w:color="auto"/>
      </w:divBdr>
    </w:div>
    <w:div w:id="551507159">
      <w:bodyDiv w:val="1"/>
      <w:marLeft w:val="0"/>
      <w:marRight w:val="0"/>
      <w:marTop w:val="0"/>
      <w:marBottom w:val="0"/>
      <w:divBdr>
        <w:top w:val="none" w:sz="0" w:space="0" w:color="auto"/>
        <w:left w:val="none" w:sz="0" w:space="0" w:color="auto"/>
        <w:bottom w:val="none" w:sz="0" w:space="0" w:color="auto"/>
        <w:right w:val="none" w:sz="0" w:space="0" w:color="auto"/>
      </w:divBdr>
    </w:div>
    <w:div w:id="554048370">
      <w:bodyDiv w:val="1"/>
      <w:marLeft w:val="0"/>
      <w:marRight w:val="0"/>
      <w:marTop w:val="0"/>
      <w:marBottom w:val="0"/>
      <w:divBdr>
        <w:top w:val="none" w:sz="0" w:space="0" w:color="auto"/>
        <w:left w:val="none" w:sz="0" w:space="0" w:color="auto"/>
        <w:bottom w:val="none" w:sz="0" w:space="0" w:color="auto"/>
        <w:right w:val="none" w:sz="0" w:space="0" w:color="auto"/>
      </w:divBdr>
    </w:div>
    <w:div w:id="560023582">
      <w:bodyDiv w:val="1"/>
      <w:marLeft w:val="0"/>
      <w:marRight w:val="0"/>
      <w:marTop w:val="0"/>
      <w:marBottom w:val="0"/>
      <w:divBdr>
        <w:top w:val="none" w:sz="0" w:space="0" w:color="auto"/>
        <w:left w:val="none" w:sz="0" w:space="0" w:color="auto"/>
        <w:bottom w:val="none" w:sz="0" w:space="0" w:color="auto"/>
        <w:right w:val="none" w:sz="0" w:space="0" w:color="auto"/>
      </w:divBdr>
    </w:div>
    <w:div w:id="572199669">
      <w:bodyDiv w:val="1"/>
      <w:marLeft w:val="0"/>
      <w:marRight w:val="0"/>
      <w:marTop w:val="0"/>
      <w:marBottom w:val="0"/>
      <w:divBdr>
        <w:top w:val="none" w:sz="0" w:space="0" w:color="auto"/>
        <w:left w:val="none" w:sz="0" w:space="0" w:color="auto"/>
        <w:bottom w:val="none" w:sz="0" w:space="0" w:color="auto"/>
        <w:right w:val="none" w:sz="0" w:space="0" w:color="auto"/>
      </w:divBdr>
    </w:div>
    <w:div w:id="578443519">
      <w:bodyDiv w:val="1"/>
      <w:marLeft w:val="0"/>
      <w:marRight w:val="0"/>
      <w:marTop w:val="0"/>
      <w:marBottom w:val="0"/>
      <w:divBdr>
        <w:top w:val="none" w:sz="0" w:space="0" w:color="auto"/>
        <w:left w:val="none" w:sz="0" w:space="0" w:color="auto"/>
        <w:bottom w:val="none" w:sz="0" w:space="0" w:color="auto"/>
        <w:right w:val="none" w:sz="0" w:space="0" w:color="auto"/>
      </w:divBdr>
    </w:div>
    <w:div w:id="579602135">
      <w:bodyDiv w:val="1"/>
      <w:marLeft w:val="0"/>
      <w:marRight w:val="0"/>
      <w:marTop w:val="0"/>
      <w:marBottom w:val="0"/>
      <w:divBdr>
        <w:top w:val="none" w:sz="0" w:space="0" w:color="auto"/>
        <w:left w:val="none" w:sz="0" w:space="0" w:color="auto"/>
        <w:bottom w:val="none" w:sz="0" w:space="0" w:color="auto"/>
        <w:right w:val="none" w:sz="0" w:space="0" w:color="auto"/>
      </w:divBdr>
    </w:div>
    <w:div w:id="587621394">
      <w:bodyDiv w:val="1"/>
      <w:marLeft w:val="0"/>
      <w:marRight w:val="0"/>
      <w:marTop w:val="0"/>
      <w:marBottom w:val="0"/>
      <w:divBdr>
        <w:top w:val="none" w:sz="0" w:space="0" w:color="auto"/>
        <w:left w:val="none" w:sz="0" w:space="0" w:color="auto"/>
        <w:bottom w:val="none" w:sz="0" w:space="0" w:color="auto"/>
        <w:right w:val="none" w:sz="0" w:space="0" w:color="auto"/>
      </w:divBdr>
    </w:div>
    <w:div w:id="590745677">
      <w:bodyDiv w:val="1"/>
      <w:marLeft w:val="0"/>
      <w:marRight w:val="0"/>
      <w:marTop w:val="0"/>
      <w:marBottom w:val="0"/>
      <w:divBdr>
        <w:top w:val="none" w:sz="0" w:space="0" w:color="auto"/>
        <w:left w:val="none" w:sz="0" w:space="0" w:color="auto"/>
        <w:bottom w:val="none" w:sz="0" w:space="0" w:color="auto"/>
        <w:right w:val="none" w:sz="0" w:space="0" w:color="auto"/>
      </w:divBdr>
    </w:div>
    <w:div w:id="591820413">
      <w:bodyDiv w:val="1"/>
      <w:marLeft w:val="0"/>
      <w:marRight w:val="0"/>
      <w:marTop w:val="0"/>
      <w:marBottom w:val="0"/>
      <w:divBdr>
        <w:top w:val="none" w:sz="0" w:space="0" w:color="auto"/>
        <w:left w:val="none" w:sz="0" w:space="0" w:color="auto"/>
        <w:bottom w:val="none" w:sz="0" w:space="0" w:color="auto"/>
        <w:right w:val="none" w:sz="0" w:space="0" w:color="auto"/>
      </w:divBdr>
    </w:div>
    <w:div w:id="599918037">
      <w:bodyDiv w:val="1"/>
      <w:marLeft w:val="0"/>
      <w:marRight w:val="0"/>
      <w:marTop w:val="0"/>
      <w:marBottom w:val="0"/>
      <w:divBdr>
        <w:top w:val="none" w:sz="0" w:space="0" w:color="auto"/>
        <w:left w:val="none" w:sz="0" w:space="0" w:color="auto"/>
        <w:bottom w:val="none" w:sz="0" w:space="0" w:color="auto"/>
        <w:right w:val="none" w:sz="0" w:space="0" w:color="auto"/>
      </w:divBdr>
    </w:div>
    <w:div w:id="601764560">
      <w:bodyDiv w:val="1"/>
      <w:marLeft w:val="0"/>
      <w:marRight w:val="0"/>
      <w:marTop w:val="0"/>
      <w:marBottom w:val="0"/>
      <w:divBdr>
        <w:top w:val="none" w:sz="0" w:space="0" w:color="auto"/>
        <w:left w:val="none" w:sz="0" w:space="0" w:color="auto"/>
        <w:bottom w:val="none" w:sz="0" w:space="0" w:color="auto"/>
        <w:right w:val="none" w:sz="0" w:space="0" w:color="auto"/>
      </w:divBdr>
    </w:div>
    <w:div w:id="601837982">
      <w:bodyDiv w:val="1"/>
      <w:marLeft w:val="0"/>
      <w:marRight w:val="0"/>
      <w:marTop w:val="0"/>
      <w:marBottom w:val="0"/>
      <w:divBdr>
        <w:top w:val="none" w:sz="0" w:space="0" w:color="auto"/>
        <w:left w:val="none" w:sz="0" w:space="0" w:color="auto"/>
        <w:bottom w:val="none" w:sz="0" w:space="0" w:color="auto"/>
        <w:right w:val="none" w:sz="0" w:space="0" w:color="auto"/>
      </w:divBdr>
    </w:div>
    <w:div w:id="603466420">
      <w:bodyDiv w:val="1"/>
      <w:marLeft w:val="0"/>
      <w:marRight w:val="0"/>
      <w:marTop w:val="0"/>
      <w:marBottom w:val="0"/>
      <w:divBdr>
        <w:top w:val="none" w:sz="0" w:space="0" w:color="auto"/>
        <w:left w:val="none" w:sz="0" w:space="0" w:color="auto"/>
        <w:bottom w:val="none" w:sz="0" w:space="0" w:color="auto"/>
        <w:right w:val="none" w:sz="0" w:space="0" w:color="auto"/>
      </w:divBdr>
    </w:div>
    <w:div w:id="605162121">
      <w:bodyDiv w:val="1"/>
      <w:marLeft w:val="0"/>
      <w:marRight w:val="0"/>
      <w:marTop w:val="0"/>
      <w:marBottom w:val="0"/>
      <w:divBdr>
        <w:top w:val="none" w:sz="0" w:space="0" w:color="auto"/>
        <w:left w:val="none" w:sz="0" w:space="0" w:color="auto"/>
        <w:bottom w:val="none" w:sz="0" w:space="0" w:color="auto"/>
        <w:right w:val="none" w:sz="0" w:space="0" w:color="auto"/>
      </w:divBdr>
    </w:div>
    <w:div w:id="607926214">
      <w:bodyDiv w:val="1"/>
      <w:marLeft w:val="0"/>
      <w:marRight w:val="0"/>
      <w:marTop w:val="0"/>
      <w:marBottom w:val="0"/>
      <w:divBdr>
        <w:top w:val="none" w:sz="0" w:space="0" w:color="auto"/>
        <w:left w:val="none" w:sz="0" w:space="0" w:color="auto"/>
        <w:bottom w:val="none" w:sz="0" w:space="0" w:color="auto"/>
        <w:right w:val="none" w:sz="0" w:space="0" w:color="auto"/>
      </w:divBdr>
    </w:div>
    <w:div w:id="615064001">
      <w:bodyDiv w:val="1"/>
      <w:marLeft w:val="0"/>
      <w:marRight w:val="0"/>
      <w:marTop w:val="0"/>
      <w:marBottom w:val="0"/>
      <w:divBdr>
        <w:top w:val="none" w:sz="0" w:space="0" w:color="auto"/>
        <w:left w:val="none" w:sz="0" w:space="0" w:color="auto"/>
        <w:bottom w:val="none" w:sz="0" w:space="0" w:color="auto"/>
        <w:right w:val="none" w:sz="0" w:space="0" w:color="auto"/>
      </w:divBdr>
    </w:div>
    <w:div w:id="621499763">
      <w:bodyDiv w:val="1"/>
      <w:marLeft w:val="0"/>
      <w:marRight w:val="0"/>
      <w:marTop w:val="0"/>
      <w:marBottom w:val="0"/>
      <w:divBdr>
        <w:top w:val="none" w:sz="0" w:space="0" w:color="auto"/>
        <w:left w:val="none" w:sz="0" w:space="0" w:color="auto"/>
        <w:bottom w:val="none" w:sz="0" w:space="0" w:color="auto"/>
        <w:right w:val="none" w:sz="0" w:space="0" w:color="auto"/>
      </w:divBdr>
    </w:div>
    <w:div w:id="623851586">
      <w:bodyDiv w:val="1"/>
      <w:marLeft w:val="0"/>
      <w:marRight w:val="0"/>
      <w:marTop w:val="0"/>
      <w:marBottom w:val="0"/>
      <w:divBdr>
        <w:top w:val="none" w:sz="0" w:space="0" w:color="auto"/>
        <w:left w:val="none" w:sz="0" w:space="0" w:color="auto"/>
        <w:bottom w:val="none" w:sz="0" w:space="0" w:color="auto"/>
        <w:right w:val="none" w:sz="0" w:space="0" w:color="auto"/>
      </w:divBdr>
    </w:div>
    <w:div w:id="643201728">
      <w:bodyDiv w:val="1"/>
      <w:marLeft w:val="0"/>
      <w:marRight w:val="0"/>
      <w:marTop w:val="0"/>
      <w:marBottom w:val="0"/>
      <w:divBdr>
        <w:top w:val="none" w:sz="0" w:space="0" w:color="auto"/>
        <w:left w:val="none" w:sz="0" w:space="0" w:color="auto"/>
        <w:bottom w:val="none" w:sz="0" w:space="0" w:color="auto"/>
        <w:right w:val="none" w:sz="0" w:space="0" w:color="auto"/>
      </w:divBdr>
    </w:div>
    <w:div w:id="644162770">
      <w:bodyDiv w:val="1"/>
      <w:marLeft w:val="0"/>
      <w:marRight w:val="0"/>
      <w:marTop w:val="0"/>
      <w:marBottom w:val="0"/>
      <w:divBdr>
        <w:top w:val="none" w:sz="0" w:space="0" w:color="auto"/>
        <w:left w:val="none" w:sz="0" w:space="0" w:color="auto"/>
        <w:bottom w:val="none" w:sz="0" w:space="0" w:color="auto"/>
        <w:right w:val="none" w:sz="0" w:space="0" w:color="auto"/>
      </w:divBdr>
    </w:div>
    <w:div w:id="647784962">
      <w:bodyDiv w:val="1"/>
      <w:marLeft w:val="0"/>
      <w:marRight w:val="0"/>
      <w:marTop w:val="0"/>
      <w:marBottom w:val="0"/>
      <w:divBdr>
        <w:top w:val="none" w:sz="0" w:space="0" w:color="auto"/>
        <w:left w:val="none" w:sz="0" w:space="0" w:color="auto"/>
        <w:bottom w:val="none" w:sz="0" w:space="0" w:color="auto"/>
        <w:right w:val="none" w:sz="0" w:space="0" w:color="auto"/>
      </w:divBdr>
    </w:div>
    <w:div w:id="651906743">
      <w:bodyDiv w:val="1"/>
      <w:marLeft w:val="0"/>
      <w:marRight w:val="0"/>
      <w:marTop w:val="0"/>
      <w:marBottom w:val="0"/>
      <w:divBdr>
        <w:top w:val="none" w:sz="0" w:space="0" w:color="auto"/>
        <w:left w:val="none" w:sz="0" w:space="0" w:color="auto"/>
        <w:bottom w:val="none" w:sz="0" w:space="0" w:color="auto"/>
        <w:right w:val="none" w:sz="0" w:space="0" w:color="auto"/>
      </w:divBdr>
    </w:div>
    <w:div w:id="658000289">
      <w:bodyDiv w:val="1"/>
      <w:marLeft w:val="0"/>
      <w:marRight w:val="0"/>
      <w:marTop w:val="0"/>
      <w:marBottom w:val="0"/>
      <w:divBdr>
        <w:top w:val="none" w:sz="0" w:space="0" w:color="auto"/>
        <w:left w:val="none" w:sz="0" w:space="0" w:color="auto"/>
        <w:bottom w:val="none" w:sz="0" w:space="0" w:color="auto"/>
        <w:right w:val="none" w:sz="0" w:space="0" w:color="auto"/>
      </w:divBdr>
    </w:div>
    <w:div w:id="662703288">
      <w:bodyDiv w:val="1"/>
      <w:marLeft w:val="0"/>
      <w:marRight w:val="0"/>
      <w:marTop w:val="0"/>
      <w:marBottom w:val="0"/>
      <w:divBdr>
        <w:top w:val="none" w:sz="0" w:space="0" w:color="auto"/>
        <w:left w:val="none" w:sz="0" w:space="0" w:color="auto"/>
        <w:bottom w:val="none" w:sz="0" w:space="0" w:color="auto"/>
        <w:right w:val="none" w:sz="0" w:space="0" w:color="auto"/>
      </w:divBdr>
    </w:div>
    <w:div w:id="664089660">
      <w:bodyDiv w:val="1"/>
      <w:marLeft w:val="0"/>
      <w:marRight w:val="0"/>
      <w:marTop w:val="0"/>
      <w:marBottom w:val="0"/>
      <w:divBdr>
        <w:top w:val="none" w:sz="0" w:space="0" w:color="auto"/>
        <w:left w:val="none" w:sz="0" w:space="0" w:color="auto"/>
        <w:bottom w:val="none" w:sz="0" w:space="0" w:color="auto"/>
        <w:right w:val="none" w:sz="0" w:space="0" w:color="auto"/>
      </w:divBdr>
    </w:div>
    <w:div w:id="668872139">
      <w:bodyDiv w:val="1"/>
      <w:marLeft w:val="0"/>
      <w:marRight w:val="0"/>
      <w:marTop w:val="0"/>
      <w:marBottom w:val="0"/>
      <w:divBdr>
        <w:top w:val="none" w:sz="0" w:space="0" w:color="auto"/>
        <w:left w:val="none" w:sz="0" w:space="0" w:color="auto"/>
        <w:bottom w:val="none" w:sz="0" w:space="0" w:color="auto"/>
        <w:right w:val="none" w:sz="0" w:space="0" w:color="auto"/>
      </w:divBdr>
    </w:div>
    <w:div w:id="677385980">
      <w:bodyDiv w:val="1"/>
      <w:marLeft w:val="0"/>
      <w:marRight w:val="0"/>
      <w:marTop w:val="0"/>
      <w:marBottom w:val="0"/>
      <w:divBdr>
        <w:top w:val="none" w:sz="0" w:space="0" w:color="auto"/>
        <w:left w:val="none" w:sz="0" w:space="0" w:color="auto"/>
        <w:bottom w:val="none" w:sz="0" w:space="0" w:color="auto"/>
        <w:right w:val="none" w:sz="0" w:space="0" w:color="auto"/>
      </w:divBdr>
    </w:div>
    <w:div w:id="680279128">
      <w:bodyDiv w:val="1"/>
      <w:marLeft w:val="0"/>
      <w:marRight w:val="0"/>
      <w:marTop w:val="0"/>
      <w:marBottom w:val="0"/>
      <w:divBdr>
        <w:top w:val="none" w:sz="0" w:space="0" w:color="auto"/>
        <w:left w:val="none" w:sz="0" w:space="0" w:color="auto"/>
        <w:bottom w:val="none" w:sz="0" w:space="0" w:color="auto"/>
        <w:right w:val="none" w:sz="0" w:space="0" w:color="auto"/>
      </w:divBdr>
    </w:div>
    <w:div w:id="680398499">
      <w:bodyDiv w:val="1"/>
      <w:marLeft w:val="0"/>
      <w:marRight w:val="0"/>
      <w:marTop w:val="0"/>
      <w:marBottom w:val="0"/>
      <w:divBdr>
        <w:top w:val="none" w:sz="0" w:space="0" w:color="auto"/>
        <w:left w:val="none" w:sz="0" w:space="0" w:color="auto"/>
        <w:bottom w:val="none" w:sz="0" w:space="0" w:color="auto"/>
        <w:right w:val="none" w:sz="0" w:space="0" w:color="auto"/>
      </w:divBdr>
    </w:div>
    <w:div w:id="682125429">
      <w:bodyDiv w:val="1"/>
      <w:marLeft w:val="0"/>
      <w:marRight w:val="0"/>
      <w:marTop w:val="0"/>
      <w:marBottom w:val="0"/>
      <w:divBdr>
        <w:top w:val="none" w:sz="0" w:space="0" w:color="auto"/>
        <w:left w:val="none" w:sz="0" w:space="0" w:color="auto"/>
        <w:bottom w:val="none" w:sz="0" w:space="0" w:color="auto"/>
        <w:right w:val="none" w:sz="0" w:space="0" w:color="auto"/>
      </w:divBdr>
    </w:div>
    <w:div w:id="688796356">
      <w:bodyDiv w:val="1"/>
      <w:marLeft w:val="0"/>
      <w:marRight w:val="0"/>
      <w:marTop w:val="0"/>
      <w:marBottom w:val="0"/>
      <w:divBdr>
        <w:top w:val="none" w:sz="0" w:space="0" w:color="auto"/>
        <w:left w:val="none" w:sz="0" w:space="0" w:color="auto"/>
        <w:bottom w:val="none" w:sz="0" w:space="0" w:color="auto"/>
        <w:right w:val="none" w:sz="0" w:space="0" w:color="auto"/>
      </w:divBdr>
    </w:div>
    <w:div w:id="691881904">
      <w:bodyDiv w:val="1"/>
      <w:marLeft w:val="0"/>
      <w:marRight w:val="0"/>
      <w:marTop w:val="0"/>
      <w:marBottom w:val="0"/>
      <w:divBdr>
        <w:top w:val="none" w:sz="0" w:space="0" w:color="auto"/>
        <w:left w:val="none" w:sz="0" w:space="0" w:color="auto"/>
        <w:bottom w:val="none" w:sz="0" w:space="0" w:color="auto"/>
        <w:right w:val="none" w:sz="0" w:space="0" w:color="auto"/>
      </w:divBdr>
    </w:div>
    <w:div w:id="703019450">
      <w:bodyDiv w:val="1"/>
      <w:marLeft w:val="0"/>
      <w:marRight w:val="0"/>
      <w:marTop w:val="0"/>
      <w:marBottom w:val="0"/>
      <w:divBdr>
        <w:top w:val="none" w:sz="0" w:space="0" w:color="auto"/>
        <w:left w:val="none" w:sz="0" w:space="0" w:color="auto"/>
        <w:bottom w:val="none" w:sz="0" w:space="0" w:color="auto"/>
        <w:right w:val="none" w:sz="0" w:space="0" w:color="auto"/>
      </w:divBdr>
    </w:div>
    <w:div w:id="703485984">
      <w:bodyDiv w:val="1"/>
      <w:marLeft w:val="0"/>
      <w:marRight w:val="0"/>
      <w:marTop w:val="0"/>
      <w:marBottom w:val="0"/>
      <w:divBdr>
        <w:top w:val="none" w:sz="0" w:space="0" w:color="auto"/>
        <w:left w:val="none" w:sz="0" w:space="0" w:color="auto"/>
        <w:bottom w:val="none" w:sz="0" w:space="0" w:color="auto"/>
        <w:right w:val="none" w:sz="0" w:space="0" w:color="auto"/>
      </w:divBdr>
    </w:div>
    <w:div w:id="712382863">
      <w:bodyDiv w:val="1"/>
      <w:marLeft w:val="0"/>
      <w:marRight w:val="0"/>
      <w:marTop w:val="0"/>
      <w:marBottom w:val="0"/>
      <w:divBdr>
        <w:top w:val="none" w:sz="0" w:space="0" w:color="auto"/>
        <w:left w:val="none" w:sz="0" w:space="0" w:color="auto"/>
        <w:bottom w:val="none" w:sz="0" w:space="0" w:color="auto"/>
        <w:right w:val="none" w:sz="0" w:space="0" w:color="auto"/>
      </w:divBdr>
    </w:div>
    <w:div w:id="712533935">
      <w:bodyDiv w:val="1"/>
      <w:marLeft w:val="0"/>
      <w:marRight w:val="0"/>
      <w:marTop w:val="0"/>
      <w:marBottom w:val="0"/>
      <w:divBdr>
        <w:top w:val="none" w:sz="0" w:space="0" w:color="auto"/>
        <w:left w:val="none" w:sz="0" w:space="0" w:color="auto"/>
        <w:bottom w:val="none" w:sz="0" w:space="0" w:color="auto"/>
        <w:right w:val="none" w:sz="0" w:space="0" w:color="auto"/>
      </w:divBdr>
    </w:div>
    <w:div w:id="714618907">
      <w:bodyDiv w:val="1"/>
      <w:marLeft w:val="0"/>
      <w:marRight w:val="0"/>
      <w:marTop w:val="0"/>
      <w:marBottom w:val="0"/>
      <w:divBdr>
        <w:top w:val="none" w:sz="0" w:space="0" w:color="auto"/>
        <w:left w:val="none" w:sz="0" w:space="0" w:color="auto"/>
        <w:bottom w:val="none" w:sz="0" w:space="0" w:color="auto"/>
        <w:right w:val="none" w:sz="0" w:space="0" w:color="auto"/>
      </w:divBdr>
    </w:div>
    <w:div w:id="717242245">
      <w:bodyDiv w:val="1"/>
      <w:marLeft w:val="0"/>
      <w:marRight w:val="0"/>
      <w:marTop w:val="0"/>
      <w:marBottom w:val="0"/>
      <w:divBdr>
        <w:top w:val="none" w:sz="0" w:space="0" w:color="auto"/>
        <w:left w:val="none" w:sz="0" w:space="0" w:color="auto"/>
        <w:bottom w:val="none" w:sz="0" w:space="0" w:color="auto"/>
        <w:right w:val="none" w:sz="0" w:space="0" w:color="auto"/>
      </w:divBdr>
    </w:div>
    <w:div w:id="719398207">
      <w:bodyDiv w:val="1"/>
      <w:marLeft w:val="0"/>
      <w:marRight w:val="0"/>
      <w:marTop w:val="0"/>
      <w:marBottom w:val="0"/>
      <w:divBdr>
        <w:top w:val="none" w:sz="0" w:space="0" w:color="auto"/>
        <w:left w:val="none" w:sz="0" w:space="0" w:color="auto"/>
        <w:bottom w:val="none" w:sz="0" w:space="0" w:color="auto"/>
        <w:right w:val="none" w:sz="0" w:space="0" w:color="auto"/>
      </w:divBdr>
    </w:div>
    <w:div w:id="722558303">
      <w:bodyDiv w:val="1"/>
      <w:marLeft w:val="0"/>
      <w:marRight w:val="0"/>
      <w:marTop w:val="0"/>
      <w:marBottom w:val="0"/>
      <w:divBdr>
        <w:top w:val="none" w:sz="0" w:space="0" w:color="auto"/>
        <w:left w:val="none" w:sz="0" w:space="0" w:color="auto"/>
        <w:bottom w:val="none" w:sz="0" w:space="0" w:color="auto"/>
        <w:right w:val="none" w:sz="0" w:space="0" w:color="auto"/>
      </w:divBdr>
    </w:div>
    <w:div w:id="723334364">
      <w:bodyDiv w:val="1"/>
      <w:marLeft w:val="0"/>
      <w:marRight w:val="0"/>
      <w:marTop w:val="0"/>
      <w:marBottom w:val="0"/>
      <w:divBdr>
        <w:top w:val="none" w:sz="0" w:space="0" w:color="auto"/>
        <w:left w:val="none" w:sz="0" w:space="0" w:color="auto"/>
        <w:bottom w:val="none" w:sz="0" w:space="0" w:color="auto"/>
        <w:right w:val="none" w:sz="0" w:space="0" w:color="auto"/>
      </w:divBdr>
    </w:div>
    <w:div w:id="725107759">
      <w:bodyDiv w:val="1"/>
      <w:marLeft w:val="0"/>
      <w:marRight w:val="0"/>
      <w:marTop w:val="0"/>
      <w:marBottom w:val="0"/>
      <w:divBdr>
        <w:top w:val="none" w:sz="0" w:space="0" w:color="auto"/>
        <w:left w:val="none" w:sz="0" w:space="0" w:color="auto"/>
        <w:bottom w:val="none" w:sz="0" w:space="0" w:color="auto"/>
        <w:right w:val="none" w:sz="0" w:space="0" w:color="auto"/>
      </w:divBdr>
    </w:div>
    <w:div w:id="732117708">
      <w:bodyDiv w:val="1"/>
      <w:marLeft w:val="0"/>
      <w:marRight w:val="0"/>
      <w:marTop w:val="0"/>
      <w:marBottom w:val="0"/>
      <w:divBdr>
        <w:top w:val="none" w:sz="0" w:space="0" w:color="auto"/>
        <w:left w:val="none" w:sz="0" w:space="0" w:color="auto"/>
        <w:bottom w:val="none" w:sz="0" w:space="0" w:color="auto"/>
        <w:right w:val="none" w:sz="0" w:space="0" w:color="auto"/>
      </w:divBdr>
    </w:div>
    <w:div w:id="732853599">
      <w:bodyDiv w:val="1"/>
      <w:marLeft w:val="0"/>
      <w:marRight w:val="0"/>
      <w:marTop w:val="0"/>
      <w:marBottom w:val="0"/>
      <w:divBdr>
        <w:top w:val="none" w:sz="0" w:space="0" w:color="auto"/>
        <w:left w:val="none" w:sz="0" w:space="0" w:color="auto"/>
        <w:bottom w:val="none" w:sz="0" w:space="0" w:color="auto"/>
        <w:right w:val="none" w:sz="0" w:space="0" w:color="auto"/>
      </w:divBdr>
    </w:div>
    <w:div w:id="733628045">
      <w:bodyDiv w:val="1"/>
      <w:marLeft w:val="0"/>
      <w:marRight w:val="0"/>
      <w:marTop w:val="0"/>
      <w:marBottom w:val="0"/>
      <w:divBdr>
        <w:top w:val="none" w:sz="0" w:space="0" w:color="auto"/>
        <w:left w:val="none" w:sz="0" w:space="0" w:color="auto"/>
        <w:bottom w:val="none" w:sz="0" w:space="0" w:color="auto"/>
        <w:right w:val="none" w:sz="0" w:space="0" w:color="auto"/>
      </w:divBdr>
    </w:div>
    <w:div w:id="734550089">
      <w:bodyDiv w:val="1"/>
      <w:marLeft w:val="0"/>
      <w:marRight w:val="0"/>
      <w:marTop w:val="0"/>
      <w:marBottom w:val="0"/>
      <w:divBdr>
        <w:top w:val="none" w:sz="0" w:space="0" w:color="auto"/>
        <w:left w:val="none" w:sz="0" w:space="0" w:color="auto"/>
        <w:bottom w:val="none" w:sz="0" w:space="0" w:color="auto"/>
        <w:right w:val="none" w:sz="0" w:space="0" w:color="auto"/>
      </w:divBdr>
    </w:div>
    <w:div w:id="737822106">
      <w:bodyDiv w:val="1"/>
      <w:marLeft w:val="0"/>
      <w:marRight w:val="0"/>
      <w:marTop w:val="0"/>
      <w:marBottom w:val="0"/>
      <w:divBdr>
        <w:top w:val="none" w:sz="0" w:space="0" w:color="auto"/>
        <w:left w:val="none" w:sz="0" w:space="0" w:color="auto"/>
        <w:bottom w:val="none" w:sz="0" w:space="0" w:color="auto"/>
        <w:right w:val="none" w:sz="0" w:space="0" w:color="auto"/>
      </w:divBdr>
    </w:div>
    <w:div w:id="746339025">
      <w:bodyDiv w:val="1"/>
      <w:marLeft w:val="0"/>
      <w:marRight w:val="0"/>
      <w:marTop w:val="0"/>
      <w:marBottom w:val="0"/>
      <w:divBdr>
        <w:top w:val="none" w:sz="0" w:space="0" w:color="auto"/>
        <w:left w:val="none" w:sz="0" w:space="0" w:color="auto"/>
        <w:bottom w:val="none" w:sz="0" w:space="0" w:color="auto"/>
        <w:right w:val="none" w:sz="0" w:space="0" w:color="auto"/>
      </w:divBdr>
    </w:div>
    <w:div w:id="751925262">
      <w:bodyDiv w:val="1"/>
      <w:marLeft w:val="0"/>
      <w:marRight w:val="0"/>
      <w:marTop w:val="0"/>
      <w:marBottom w:val="0"/>
      <w:divBdr>
        <w:top w:val="none" w:sz="0" w:space="0" w:color="auto"/>
        <w:left w:val="none" w:sz="0" w:space="0" w:color="auto"/>
        <w:bottom w:val="none" w:sz="0" w:space="0" w:color="auto"/>
        <w:right w:val="none" w:sz="0" w:space="0" w:color="auto"/>
      </w:divBdr>
    </w:div>
    <w:div w:id="755131549">
      <w:bodyDiv w:val="1"/>
      <w:marLeft w:val="0"/>
      <w:marRight w:val="0"/>
      <w:marTop w:val="0"/>
      <w:marBottom w:val="0"/>
      <w:divBdr>
        <w:top w:val="none" w:sz="0" w:space="0" w:color="auto"/>
        <w:left w:val="none" w:sz="0" w:space="0" w:color="auto"/>
        <w:bottom w:val="none" w:sz="0" w:space="0" w:color="auto"/>
        <w:right w:val="none" w:sz="0" w:space="0" w:color="auto"/>
      </w:divBdr>
    </w:div>
    <w:div w:id="756633378">
      <w:bodyDiv w:val="1"/>
      <w:marLeft w:val="0"/>
      <w:marRight w:val="0"/>
      <w:marTop w:val="0"/>
      <w:marBottom w:val="0"/>
      <w:divBdr>
        <w:top w:val="none" w:sz="0" w:space="0" w:color="auto"/>
        <w:left w:val="none" w:sz="0" w:space="0" w:color="auto"/>
        <w:bottom w:val="none" w:sz="0" w:space="0" w:color="auto"/>
        <w:right w:val="none" w:sz="0" w:space="0" w:color="auto"/>
      </w:divBdr>
    </w:div>
    <w:div w:id="758646266">
      <w:bodyDiv w:val="1"/>
      <w:marLeft w:val="0"/>
      <w:marRight w:val="0"/>
      <w:marTop w:val="0"/>
      <w:marBottom w:val="0"/>
      <w:divBdr>
        <w:top w:val="none" w:sz="0" w:space="0" w:color="auto"/>
        <w:left w:val="none" w:sz="0" w:space="0" w:color="auto"/>
        <w:bottom w:val="none" w:sz="0" w:space="0" w:color="auto"/>
        <w:right w:val="none" w:sz="0" w:space="0" w:color="auto"/>
      </w:divBdr>
    </w:div>
    <w:div w:id="758713773">
      <w:bodyDiv w:val="1"/>
      <w:marLeft w:val="0"/>
      <w:marRight w:val="0"/>
      <w:marTop w:val="0"/>
      <w:marBottom w:val="0"/>
      <w:divBdr>
        <w:top w:val="none" w:sz="0" w:space="0" w:color="auto"/>
        <w:left w:val="none" w:sz="0" w:space="0" w:color="auto"/>
        <w:bottom w:val="none" w:sz="0" w:space="0" w:color="auto"/>
        <w:right w:val="none" w:sz="0" w:space="0" w:color="auto"/>
      </w:divBdr>
    </w:div>
    <w:div w:id="765806167">
      <w:bodyDiv w:val="1"/>
      <w:marLeft w:val="0"/>
      <w:marRight w:val="0"/>
      <w:marTop w:val="0"/>
      <w:marBottom w:val="0"/>
      <w:divBdr>
        <w:top w:val="none" w:sz="0" w:space="0" w:color="auto"/>
        <w:left w:val="none" w:sz="0" w:space="0" w:color="auto"/>
        <w:bottom w:val="none" w:sz="0" w:space="0" w:color="auto"/>
        <w:right w:val="none" w:sz="0" w:space="0" w:color="auto"/>
      </w:divBdr>
    </w:div>
    <w:div w:id="775952443">
      <w:bodyDiv w:val="1"/>
      <w:marLeft w:val="0"/>
      <w:marRight w:val="0"/>
      <w:marTop w:val="0"/>
      <w:marBottom w:val="0"/>
      <w:divBdr>
        <w:top w:val="none" w:sz="0" w:space="0" w:color="auto"/>
        <w:left w:val="none" w:sz="0" w:space="0" w:color="auto"/>
        <w:bottom w:val="none" w:sz="0" w:space="0" w:color="auto"/>
        <w:right w:val="none" w:sz="0" w:space="0" w:color="auto"/>
      </w:divBdr>
    </w:div>
    <w:div w:id="778647900">
      <w:bodyDiv w:val="1"/>
      <w:marLeft w:val="0"/>
      <w:marRight w:val="0"/>
      <w:marTop w:val="0"/>
      <w:marBottom w:val="0"/>
      <w:divBdr>
        <w:top w:val="none" w:sz="0" w:space="0" w:color="auto"/>
        <w:left w:val="none" w:sz="0" w:space="0" w:color="auto"/>
        <w:bottom w:val="none" w:sz="0" w:space="0" w:color="auto"/>
        <w:right w:val="none" w:sz="0" w:space="0" w:color="auto"/>
      </w:divBdr>
    </w:div>
    <w:div w:id="779227510">
      <w:bodyDiv w:val="1"/>
      <w:marLeft w:val="0"/>
      <w:marRight w:val="0"/>
      <w:marTop w:val="0"/>
      <w:marBottom w:val="0"/>
      <w:divBdr>
        <w:top w:val="none" w:sz="0" w:space="0" w:color="auto"/>
        <w:left w:val="none" w:sz="0" w:space="0" w:color="auto"/>
        <w:bottom w:val="none" w:sz="0" w:space="0" w:color="auto"/>
        <w:right w:val="none" w:sz="0" w:space="0" w:color="auto"/>
      </w:divBdr>
    </w:div>
    <w:div w:id="781143570">
      <w:bodyDiv w:val="1"/>
      <w:marLeft w:val="0"/>
      <w:marRight w:val="0"/>
      <w:marTop w:val="0"/>
      <w:marBottom w:val="0"/>
      <w:divBdr>
        <w:top w:val="none" w:sz="0" w:space="0" w:color="auto"/>
        <w:left w:val="none" w:sz="0" w:space="0" w:color="auto"/>
        <w:bottom w:val="none" w:sz="0" w:space="0" w:color="auto"/>
        <w:right w:val="none" w:sz="0" w:space="0" w:color="auto"/>
      </w:divBdr>
    </w:div>
    <w:div w:id="785466585">
      <w:bodyDiv w:val="1"/>
      <w:marLeft w:val="0"/>
      <w:marRight w:val="0"/>
      <w:marTop w:val="0"/>
      <w:marBottom w:val="0"/>
      <w:divBdr>
        <w:top w:val="none" w:sz="0" w:space="0" w:color="auto"/>
        <w:left w:val="none" w:sz="0" w:space="0" w:color="auto"/>
        <w:bottom w:val="none" w:sz="0" w:space="0" w:color="auto"/>
        <w:right w:val="none" w:sz="0" w:space="0" w:color="auto"/>
      </w:divBdr>
    </w:div>
    <w:div w:id="787284145">
      <w:bodyDiv w:val="1"/>
      <w:marLeft w:val="0"/>
      <w:marRight w:val="0"/>
      <w:marTop w:val="0"/>
      <w:marBottom w:val="0"/>
      <w:divBdr>
        <w:top w:val="none" w:sz="0" w:space="0" w:color="auto"/>
        <w:left w:val="none" w:sz="0" w:space="0" w:color="auto"/>
        <w:bottom w:val="none" w:sz="0" w:space="0" w:color="auto"/>
        <w:right w:val="none" w:sz="0" w:space="0" w:color="auto"/>
      </w:divBdr>
    </w:div>
    <w:div w:id="788085012">
      <w:bodyDiv w:val="1"/>
      <w:marLeft w:val="0"/>
      <w:marRight w:val="0"/>
      <w:marTop w:val="0"/>
      <w:marBottom w:val="0"/>
      <w:divBdr>
        <w:top w:val="none" w:sz="0" w:space="0" w:color="auto"/>
        <w:left w:val="none" w:sz="0" w:space="0" w:color="auto"/>
        <w:bottom w:val="none" w:sz="0" w:space="0" w:color="auto"/>
        <w:right w:val="none" w:sz="0" w:space="0" w:color="auto"/>
      </w:divBdr>
    </w:div>
    <w:div w:id="797185123">
      <w:bodyDiv w:val="1"/>
      <w:marLeft w:val="0"/>
      <w:marRight w:val="0"/>
      <w:marTop w:val="0"/>
      <w:marBottom w:val="0"/>
      <w:divBdr>
        <w:top w:val="none" w:sz="0" w:space="0" w:color="auto"/>
        <w:left w:val="none" w:sz="0" w:space="0" w:color="auto"/>
        <w:bottom w:val="none" w:sz="0" w:space="0" w:color="auto"/>
        <w:right w:val="none" w:sz="0" w:space="0" w:color="auto"/>
      </w:divBdr>
    </w:div>
    <w:div w:id="800151354">
      <w:bodyDiv w:val="1"/>
      <w:marLeft w:val="0"/>
      <w:marRight w:val="0"/>
      <w:marTop w:val="0"/>
      <w:marBottom w:val="0"/>
      <w:divBdr>
        <w:top w:val="none" w:sz="0" w:space="0" w:color="auto"/>
        <w:left w:val="none" w:sz="0" w:space="0" w:color="auto"/>
        <w:bottom w:val="none" w:sz="0" w:space="0" w:color="auto"/>
        <w:right w:val="none" w:sz="0" w:space="0" w:color="auto"/>
      </w:divBdr>
    </w:div>
    <w:div w:id="801731844">
      <w:bodyDiv w:val="1"/>
      <w:marLeft w:val="0"/>
      <w:marRight w:val="0"/>
      <w:marTop w:val="0"/>
      <w:marBottom w:val="0"/>
      <w:divBdr>
        <w:top w:val="none" w:sz="0" w:space="0" w:color="auto"/>
        <w:left w:val="none" w:sz="0" w:space="0" w:color="auto"/>
        <w:bottom w:val="none" w:sz="0" w:space="0" w:color="auto"/>
        <w:right w:val="none" w:sz="0" w:space="0" w:color="auto"/>
      </w:divBdr>
    </w:div>
    <w:div w:id="803935358">
      <w:bodyDiv w:val="1"/>
      <w:marLeft w:val="0"/>
      <w:marRight w:val="0"/>
      <w:marTop w:val="0"/>
      <w:marBottom w:val="0"/>
      <w:divBdr>
        <w:top w:val="none" w:sz="0" w:space="0" w:color="auto"/>
        <w:left w:val="none" w:sz="0" w:space="0" w:color="auto"/>
        <w:bottom w:val="none" w:sz="0" w:space="0" w:color="auto"/>
        <w:right w:val="none" w:sz="0" w:space="0" w:color="auto"/>
      </w:divBdr>
    </w:div>
    <w:div w:id="804009206">
      <w:bodyDiv w:val="1"/>
      <w:marLeft w:val="0"/>
      <w:marRight w:val="0"/>
      <w:marTop w:val="0"/>
      <w:marBottom w:val="0"/>
      <w:divBdr>
        <w:top w:val="none" w:sz="0" w:space="0" w:color="auto"/>
        <w:left w:val="none" w:sz="0" w:space="0" w:color="auto"/>
        <w:bottom w:val="none" w:sz="0" w:space="0" w:color="auto"/>
        <w:right w:val="none" w:sz="0" w:space="0" w:color="auto"/>
      </w:divBdr>
      <w:divsChild>
        <w:div w:id="518736388">
          <w:marLeft w:val="0"/>
          <w:marRight w:val="0"/>
          <w:marTop w:val="0"/>
          <w:marBottom w:val="0"/>
          <w:divBdr>
            <w:top w:val="none" w:sz="0" w:space="0" w:color="auto"/>
            <w:left w:val="none" w:sz="0" w:space="0" w:color="auto"/>
            <w:bottom w:val="none" w:sz="0" w:space="0" w:color="auto"/>
            <w:right w:val="none" w:sz="0" w:space="0" w:color="auto"/>
          </w:divBdr>
          <w:divsChild>
            <w:div w:id="1024984876">
              <w:marLeft w:val="0"/>
              <w:marRight w:val="0"/>
              <w:marTop w:val="0"/>
              <w:marBottom w:val="0"/>
              <w:divBdr>
                <w:top w:val="none" w:sz="0" w:space="0" w:color="auto"/>
                <w:left w:val="none" w:sz="0" w:space="0" w:color="auto"/>
                <w:bottom w:val="none" w:sz="0" w:space="0" w:color="auto"/>
                <w:right w:val="none" w:sz="0" w:space="0" w:color="auto"/>
              </w:divBdr>
              <w:divsChild>
                <w:div w:id="1802453238">
                  <w:marLeft w:val="0"/>
                  <w:marRight w:val="0"/>
                  <w:marTop w:val="0"/>
                  <w:marBottom w:val="0"/>
                  <w:divBdr>
                    <w:top w:val="none" w:sz="0" w:space="0" w:color="auto"/>
                    <w:left w:val="none" w:sz="0" w:space="0" w:color="auto"/>
                    <w:bottom w:val="none" w:sz="0" w:space="0" w:color="auto"/>
                    <w:right w:val="none" w:sz="0" w:space="0" w:color="auto"/>
                  </w:divBdr>
                  <w:divsChild>
                    <w:div w:id="1352684154">
                      <w:marLeft w:val="450"/>
                      <w:marRight w:val="0"/>
                      <w:marTop w:val="0"/>
                      <w:marBottom w:val="0"/>
                      <w:divBdr>
                        <w:top w:val="none" w:sz="0" w:space="0" w:color="auto"/>
                        <w:left w:val="none" w:sz="0" w:space="0" w:color="auto"/>
                        <w:bottom w:val="none" w:sz="0" w:space="0" w:color="auto"/>
                        <w:right w:val="none" w:sz="0" w:space="0" w:color="auto"/>
                      </w:divBdr>
                      <w:divsChild>
                        <w:div w:id="1569613846">
                          <w:marLeft w:val="0"/>
                          <w:marRight w:val="0"/>
                          <w:marTop w:val="0"/>
                          <w:marBottom w:val="0"/>
                          <w:divBdr>
                            <w:top w:val="none" w:sz="0" w:space="0" w:color="auto"/>
                            <w:left w:val="none" w:sz="0" w:space="0" w:color="auto"/>
                            <w:bottom w:val="none" w:sz="0" w:space="0" w:color="auto"/>
                            <w:right w:val="none" w:sz="0" w:space="0" w:color="auto"/>
                          </w:divBdr>
                          <w:divsChild>
                            <w:div w:id="467746940">
                              <w:marLeft w:val="0"/>
                              <w:marRight w:val="0"/>
                              <w:marTop w:val="0"/>
                              <w:marBottom w:val="0"/>
                              <w:divBdr>
                                <w:top w:val="none" w:sz="0" w:space="0" w:color="auto"/>
                                <w:left w:val="none" w:sz="0" w:space="0" w:color="auto"/>
                                <w:bottom w:val="none" w:sz="0" w:space="0" w:color="auto"/>
                                <w:right w:val="none" w:sz="0" w:space="0" w:color="auto"/>
                              </w:divBdr>
                              <w:divsChild>
                                <w:div w:id="173088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70202">
                          <w:marLeft w:val="0"/>
                          <w:marRight w:val="0"/>
                          <w:marTop w:val="0"/>
                          <w:marBottom w:val="600"/>
                          <w:divBdr>
                            <w:top w:val="none" w:sz="0" w:space="0" w:color="auto"/>
                            <w:left w:val="none" w:sz="0" w:space="0" w:color="auto"/>
                            <w:bottom w:val="none" w:sz="0" w:space="0" w:color="auto"/>
                            <w:right w:val="none" w:sz="0" w:space="0" w:color="auto"/>
                          </w:divBdr>
                          <w:divsChild>
                            <w:div w:id="672072962">
                              <w:marLeft w:val="0"/>
                              <w:marRight w:val="600"/>
                              <w:marTop w:val="0"/>
                              <w:marBottom w:val="0"/>
                              <w:divBdr>
                                <w:top w:val="none" w:sz="0" w:space="0" w:color="auto"/>
                                <w:left w:val="none" w:sz="0" w:space="0" w:color="auto"/>
                                <w:bottom w:val="none" w:sz="0" w:space="0" w:color="auto"/>
                                <w:right w:val="none" w:sz="0" w:space="0" w:color="auto"/>
                              </w:divBdr>
                            </w:div>
                            <w:div w:id="640423039">
                              <w:marLeft w:val="0"/>
                              <w:marRight w:val="450"/>
                              <w:marTop w:val="0"/>
                              <w:marBottom w:val="300"/>
                              <w:divBdr>
                                <w:top w:val="none" w:sz="0" w:space="0" w:color="auto"/>
                                <w:left w:val="none" w:sz="0" w:space="0" w:color="auto"/>
                                <w:bottom w:val="none" w:sz="0" w:space="0" w:color="auto"/>
                                <w:right w:val="none" w:sz="0" w:space="0" w:color="auto"/>
                              </w:divBdr>
                            </w:div>
                          </w:divsChild>
                        </w:div>
                        <w:div w:id="1387797059">
                          <w:marLeft w:val="0"/>
                          <w:marRight w:val="0"/>
                          <w:marTop w:val="0"/>
                          <w:marBottom w:val="600"/>
                          <w:divBdr>
                            <w:top w:val="none" w:sz="0" w:space="0" w:color="auto"/>
                            <w:left w:val="none" w:sz="0" w:space="0" w:color="auto"/>
                            <w:bottom w:val="none" w:sz="0" w:space="0" w:color="auto"/>
                            <w:right w:val="none" w:sz="0" w:space="0" w:color="auto"/>
                          </w:divBdr>
                          <w:divsChild>
                            <w:div w:id="387270340">
                              <w:marLeft w:val="0"/>
                              <w:marRight w:val="0"/>
                              <w:marTop w:val="0"/>
                              <w:marBottom w:val="0"/>
                              <w:divBdr>
                                <w:top w:val="none" w:sz="0" w:space="0" w:color="auto"/>
                                <w:left w:val="none" w:sz="0" w:space="0" w:color="auto"/>
                                <w:bottom w:val="none" w:sz="0" w:space="0" w:color="auto"/>
                                <w:right w:val="single" w:sz="18" w:space="30" w:color="FFFFFF"/>
                              </w:divBdr>
                            </w:div>
                            <w:div w:id="1555891693">
                              <w:marLeft w:val="0"/>
                              <w:marRight w:val="0"/>
                              <w:marTop w:val="0"/>
                              <w:marBottom w:val="0"/>
                              <w:divBdr>
                                <w:top w:val="none" w:sz="0" w:space="0" w:color="auto"/>
                                <w:left w:val="single" w:sz="12" w:space="30" w:color="FFFFFF"/>
                                <w:bottom w:val="none" w:sz="0" w:space="0" w:color="auto"/>
                                <w:right w:val="none" w:sz="0" w:space="0" w:color="auto"/>
                              </w:divBdr>
                            </w:div>
                          </w:divsChild>
                        </w:div>
                        <w:div w:id="1197350847">
                          <w:marLeft w:val="0"/>
                          <w:marRight w:val="0"/>
                          <w:marTop w:val="0"/>
                          <w:marBottom w:val="600"/>
                          <w:divBdr>
                            <w:top w:val="none" w:sz="0" w:space="0" w:color="auto"/>
                            <w:left w:val="none" w:sz="0" w:space="0" w:color="auto"/>
                            <w:bottom w:val="none" w:sz="0" w:space="0" w:color="auto"/>
                            <w:right w:val="none" w:sz="0" w:space="0" w:color="auto"/>
                          </w:divBdr>
                          <w:divsChild>
                            <w:div w:id="289675432">
                              <w:marLeft w:val="0"/>
                              <w:marRight w:val="0"/>
                              <w:marTop w:val="0"/>
                              <w:marBottom w:val="0"/>
                              <w:divBdr>
                                <w:top w:val="none" w:sz="0" w:space="0" w:color="auto"/>
                                <w:left w:val="none" w:sz="0" w:space="0" w:color="auto"/>
                                <w:bottom w:val="none" w:sz="0" w:space="0" w:color="auto"/>
                                <w:right w:val="none" w:sz="0" w:space="0" w:color="auto"/>
                              </w:divBdr>
                            </w:div>
                            <w:div w:id="1470635082">
                              <w:marLeft w:val="0"/>
                              <w:marRight w:val="0"/>
                              <w:marTop w:val="0"/>
                              <w:marBottom w:val="0"/>
                              <w:divBdr>
                                <w:top w:val="none" w:sz="0" w:space="0" w:color="auto"/>
                                <w:left w:val="none" w:sz="0" w:space="0" w:color="auto"/>
                                <w:bottom w:val="none" w:sz="0" w:space="0" w:color="auto"/>
                                <w:right w:val="none" w:sz="0" w:space="0" w:color="auto"/>
                              </w:divBdr>
                              <w:divsChild>
                                <w:div w:id="1899129832">
                                  <w:marLeft w:val="0"/>
                                  <w:marRight w:val="0"/>
                                  <w:marTop w:val="0"/>
                                  <w:marBottom w:val="0"/>
                                  <w:divBdr>
                                    <w:top w:val="none" w:sz="0" w:space="0" w:color="auto"/>
                                    <w:left w:val="none" w:sz="0" w:space="0" w:color="auto"/>
                                    <w:bottom w:val="none" w:sz="0" w:space="0" w:color="auto"/>
                                    <w:right w:val="none" w:sz="0" w:space="0" w:color="auto"/>
                                  </w:divBdr>
                                  <w:divsChild>
                                    <w:div w:id="1771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82805">
                          <w:marLeft w:val="0"/>
                          <w:marRight w:val="0"/>
                          <w:marTop w:val="0"/>
                          <w:marBottom w:val="450"/>
                          <w:divBdr>
                            <w:top w:val="none" w:sz="0" w:space="0" w:color="auto"/>
                            <w:left w:val="none" w:sz="0" w:space="0" w:color="auto"/>
                            <w:bottom w:val="none" w:sz="0" w:space="0" w:color="auto"/>
                            <w:right w:val="none" w:sz="0" w:space="0" w:color="auto"/>
                          </w:divBdr>
                          <w:divsChild>
                            <w:div w:id="958026390">
                              <w:marLeft w:val="0"/>
                              <w:marRight w:val="0"/>
                              <w:marTop w:val="0"/>
                              <w:marBottom w:val="0"/>
                              <w:divBdr>
                                <w:top w:val="none" w:sz="0" w:space="0" w:color="auto"/>
                                <w:left w:val="none" w:sz="0" w:space="0" w:color="auto"/>
                                <w:bottom w:val="none" w:sz="0" w:space="0" w:color="auto"/>
                                <w:right w:val="none" w:sz="0" w:space="0" w:color="auto"/>
                              </w:divBdr>
                            </w:div>
                            <w:div w:id="1026903308">
                              <w:marLeft w:val="0"/>
                              <w:marRight w:val="0"/>
                              <w:marTop w:val="0"/>
                              <w:marBottom w:val="150"/>
                              <w:divBdr>
                                <w:top w:val="none" w:sz="0" w:space="0" w:color="auto"/>
                                <w:left w:val="none" w:sz="0" w:space="0" w:color="auto"/>
                                <w:bottom w:val="none" w:sz="0" w:space="0" w:color="auto"/>
                                <w:right w:val="none" w:sz="0" w:space="0" w:color="auto"/>
                              </w:divBdr>
                              <w:divsChild>
                                <w:div w:id="1584728522">
                                  <w:marLeft w:val="0"/>
                                  <w:marRight w:val="105"/>
                                  <w:marTop w:val="0"/>
                                  <w:marBottom w:val="150"/>
                                  <w:divBdr>
                                    <w:top w:val="none" w:sz="0" w:space="0" w:color="auto"/>
                                    <w:left w:val="none" w:sz="0" w:space="0" w:color="auto"/>
                                    <w:bottom w:val="none" w:sz="0" w:space="0" w:color="auto"/>
                                    <w:right w:val="none" w:sz="0" w:space="0" w:color="auto"/>
                                  </w:divBdr>
                                </w:div>
                                <w:div w:id="418605498">
                                  <w:marLeft w:val="0"/>
                                  <w:marRight w:val="105"/>
                                  <w:marTop w:val="0"/>
                                  <w:marBottom w:val="150"/>
                                  <w:divBdr>
                                    <w:top w:val="none" w:sz="0" w:space="0" w:color="auto"/>
                                    <w:left w:val="none" w:sz="0" w:space="0" w:color="auto"/>
                                    <w:bottom w:val="none" w:sz="0" w:space="0" w:color="auto"/>
                                    <w:right w:val="none" w:sz="0" w:space="0" w:color="auto"/>
                                  </w:divBdr>
                                </w:div>
                              </w:divsChild>
                            </w:div>
                            <w:div w:id="1927104289">
                              <w:marLeft w:val="0"/>
                              <w:marRight w:val="0"/>
                              <w:marTop w:val="0"/>
                              <w:marBottom w:val="0"/>
                              <w:divBdr>
                                <w:top w:val="none" w:sz="0" w:space="0" w:color="auto"/>
                                <w:left w:val="none" w:sz="0" w:space="0" w:color="auto"/>
                                <w:bottom w:val="none" w:sz="0" w:space="0" w:color="auto"/>
                                <w:right w:val="none" w:sz="0" w:space="0" w:color="auto"/>
                              </w:divBdr>
                            </w:div>
                            <w:div w:id="304090726">
                              <w:marLeft w:val="0"/>
                              <w:marRight w:val="0"/>
                              <w:marTop w:val="0"/>
                              <w:marBottom w:val="150"/>
                              <w:divBdr>
                                <w:top w:val="none" w:sz="0" w:space="0" w:color="auto"/>
                                <w:left w:val="none" w:sz="0" w:space="0" w:color="auto"/>
                                <w:bottom w:val="none" w:sz="0" w:space="0" w:color="auto"/>
                                <w:right w:val="none" w:sz="0" w:space="0" w:color="auto"/>
                              </w:divBdr>
                              <w:divsChild>
                                <w:div w:id="1332639807">
                                  <w:marLeft w:val="0"/>
                                  <w:marRight w:val="105"/>
                                  <w:marTop w:val="0"/>
                                  <w:marBottom w:val="150"/>
                                  <w:divBdr>
                                    <w:top w:val="none" w:sz="0" w:space="0" w:color="auto"/>
                                    <w:left w:val="none" w:sz="0" w:space="0" w:color="auto"/>
                                    <w:bottom w:val="none" w:sz="0" w:space="0" w:color="auto"/>
                                    <w:right w:val="none" w:sz="0" w:space="0" w:color="auto"/>
                                  </w:divBdr>
                                </w:div>
                                <w:div w:id="1005983842">
                                  <w:marLeft w:val="0"/>
                                  <w:marRight w:val="105"/>
                                  <w:marTop w:val="0"/>
                                  <w:marBottom w:val="150"/>
                                  <w:divBdr>
                                    <w:top w:val="none" w:sz="0" w:space="0" w:color="auto"/>
                                    <w:left w:val="none" w:sz="0" w:space="0" w:color="auto"/>
                                    <w:bottom w:val="none" w:sz="0" w:space="0" w:color="auto"/>
                                    <w:right w:val="none" w:sz="0" w:space="0" w:color="auto"/>
                                  </w:divBdr>
                                </w:div>
                                <w:div w:id="1734355871">
                                  <w:marLeft w:val="0"/>
                                  <w:marRight w:val="105"/>
                                  <w:marTop w:val="0"/>
                                  <w:marBottom w:val="150"/>
                                  <w:divBdr>
                                    <w:top w:val="none" w:sz="0" w:space="0" w:color="auto"/>
                                    <w:left w:val="none" w:sz="0" w:space="0" w:color="auto"/>
                                    <w:bottom w:val="none" w:sz="0" w:space="0" w:color="auto"/>
                                    <w:right w:val="none" w:sz="0" w:space="0" w:color="auto"/>
                                  </w:divBdr>
                                </w:div>
                              </w:divsChild>
                            </w:div>
                          </w:divsChild>
                        </w:div>
                        <w:div w:id="1785885168">
                          <w:marLeft w:val="450"/>
                          <w:marRight w:val="0"/>
                          <w:marTop w:val="0"/>
                          <w:marBottom w:val="0"/>
                          <w:divBdr>
                            <w:top w:val="none" w:sz="0" w:space="0" w:color="auto"/>
                            <w:left w:val="none" w:sz="0" w:space="0" w:color="auto"/>
                            <w:bottom w:val="none" w:sz="0" w:space="0" w:color="auto"/>
                            <w:right w:val="none" w:sz="0" w:space="0" w:color="auto"/>
                          </w:divBdr>
                        </w:div>
                        <w:div w:id="581834505">
                          <w:marLeft w:val="0"/>
                          <w:marRight w:val="0"/>
                          <w:marTop w:val="0"/>
                          <w:marBottom w:val="0"/>
                          <w:divBdr>
                            <w:top w:val="none" w:sz="0" w:space="0" w:color="auto"/>
                            <w:left w:val="none" w:sz="0" w:space="0" w:color="auto"/>
                            <w:bottom w:val="none" w:sz="0" w:space="0" w:color="auto"/>
                            <w:right w:val="none" w:sz="0" w:space="0" w:color="auto"/>
                          </w:divBdr>
                        </w:div>
                        <w:div w:id="1392922085">
                          <w:marLeft w:val="450"/>
                          <w:marRight w:val="0"/>
                          <w:marTop w:val="0"/>
                          <w:marBottom w:val="0"/>
                          <w:divBdr>
                            <w:top w:val="none" w:sz="0" w:space="0" w:color="auto"/>
                            <w:left w:val="none" w:sz="0" w:space="0" w:color="auto"/>
                            <w:bottom w:val="none" w:sz="0" w:space="0" w:color="auto"/>
                            <w:right w:val="none" w:sz="0" w:space="0" w:color="auto"/>
                          </w:divBdr>
                        </w:div>
                        <w:div w:id="2052266816">
                          <w:marLeft w:val="0"/>
                          <w:marRight w:val="0"/>
                          <w:marTop w:val="0"/>
                          <w:marBottom w:val="0"/>
                          <w:divBdr>
                            <w:top w:val="none" w:sz="0" w:space="0" w:color="auto"/>
                            <w:left w:val="none" w:sz="0" w:space="0" w:color="auto"/>
                            <w:bottom w:val="none" w:sz="0" w:space="0" w:color="auto"/>
                            <w:right w:val="none" w:sz="0" w:space="0" w:color="auto"/>
                          </w:divBdr>
                        </w:div>
                        <w:div w:id="1945764589">
                          <w:marLeft w:val="0"/>
                          <w:marRight w:val="0"/>
                          <w:marTop w:val="0"/>
                          <w:marBottom w:val="450"/>
                          <w:divBdr>
                            <w:top w:val="none" w:sz="0" w:space="0" w:color="auto"/>
                            <w:left w:val="none" w:sz="0" w:space="0" w:color="auto"/>
                            <w:bottom w:val="none" w:sz="0" w:space="0" w:color="auto"/>
                            <w:right w:val="none" w:sz="0" w:space="0" w:color="auto"/>
                          </w:divBdr>
                        </w:div>
                      </w:divsChild>
                    </w:div>
                    <w:div w:id="828324133">
                      <w:marLeft w:val="0"/>
                      <w:marRight w:val="0"/>
                      <w:marTop w:val="0"/>
                      <w:marBottom w:val="450"/>
                      <w:divBdr>
                        <w:top w:val="none" w:sz="0" w:space="0" w:color="auto"/>
                        <w:left w:val="none" w:sz="0" w:space="0" w:color="auto"/>
                        <w:bottom w:val="none" w:sz="0" w:space="0" w:color="auto"/>
                        <w:right w:val="none" w:sz="0" w:space="0" w:color="auto"/>
                      </w:divBdr>
                      <w:divsChild>
                        <w:div w:id="1386758380">
                          <w:marLeft w:val="0"/>
                          <w:marRight w:val="0"/>
                          <w:marTop w:val="0"/>
                          <w:marBottom w:val="0"/>
                          <w:divBdr>
                            <w:top w:val="none" w:sz="0" w:space="0" w:color="auto"/>
                            <w:left w:val="none" w:sz="0" w:space="0" w:color="auto"/>
                            <w:bottom w:val="none" w:sz="0" w:space="0" w:color="auto"/>
                            <w:right w:val="none" w:sz="0" w:space="0" w:color="auto"/>
                          </w:divBdr>
                          <w:divsChild>
                            <w:div w:id="10485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25033">
                      <w:marLeft w:val="0"/>
                      <w:marRight w:val="0"/>
                      <w:marTop w:val="0"/>
                      <w:marBottom w:val="450"/>
                      <w:divBdr>
                        <w:top w:val="none" w:sz="0" w:space="0" w:color="auto"/>
                        <w:left w:val="none" w:sz="0" w:space="0" w:color="auto"/>
                        <w:bottom w:val="none" w:sz="0" w:space="0" w:color="auto"/>
                        <w:right w:val="none" w:sz="0" w:space="0" w:color="auto"/>
                      </w:divBdr>
                    </w:div>
                    <w:div w:id="930745199">
                      <w:marLeft w:val="0"/>
                      <w:marRight w:val="0"/>
                      <w:marTop w:val="0"/>
                      <w:marBottom w:val="450"/>
                      <w:divBdr>
                        <w:top w:val="none" w:sz="0" w:space="0" w:color="auto"/>
                        <w:left w:val="none" w:sz="0" w:space="0" w:color="auto"/>
                        <w:bottom w:val="none" w:sz="0" w:space="0" w:color="auto"/>
                        <w:right w:val="none" w:sz="0" w:space="0" w:color="auto"/>
                      </w:divBdr>
                      <w:divsChild>
                        <w:div w:id="857890350">
                          <w:marLeft w:val="0"/>
                          <w:marRight w:val="0"/>
                          <w:marTop w:val="75"/>
                          <w:marBottom w:val="0"/>
                          <w:divBdr>
                            <w:top w:val="single" w:sz="6" w:space="0" w:color="DDDDDD"/>
                            <w:left w:val="single" w:sz="6" w:space="0" w:color="DDDDDD"/>
                            <w:bottom w:val="single" w:sz="6" w:space="0" w:color="DDDDDD"/>
                            <w:right w:val="single" w:sz="6" w:space="0" w:color="DDDDDD"/>
                          </w:divBdr>
                        </w:div>
                      </w:divsChild>
                    </w:div>
                    <w:div w:id="120586981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602766476">
          <w:marLeft w:val="1012"/>
          <w:marRight w:val="0"/>
          <w:marTop w:val="0"/>
          <w:marBottom w:val="0"/>
          <w:divBdr>
            <w:top w:val="none" w:sz="0" w:space="0" w:color="auto"/>
            <w:left w:val="none" w:sz="0" w:space="0" w:color="auto"/>
            <w:bottom w:val="none" w:sz="0" w:space="0" w:color="auto"/>
            <w:right w:val="none" w:sz="0" w:space="0" w:color="auto"/>
          </w:divBdr>
        </w:div>
      </w:divsChild>
    </w:div>
    <w:div w:id="805125744">
      <w:bodyDiv w:val="1"/>
      <w:marLeft w:val="0"/>
      <w:marRight w:val="0"/>
      <w:marTop w:val="0"/>
      <w:marBottom w:val="0"/>
      <w:divBdr>
        <w:top w:val="none" w:sz="0" w:space="0" w:color="auto"/>
        <w:left w:val="none" w:sz="0" w:space="0" w:color="auto"/>
        <w:bottom w:val="none" w:sz="0" w:space="0" w:color="auto"/>
        <w:right w:val="none" w:sz="0" w:space="0" w:color="auto"/>
      </w:divBdr>
    </w:div>
    <w:div w:id="813524563">
      <w:bodyDiv w:val="1"/>
      <w:marLeft w:val="0"/>
      <w:marRight w:val="0"/>
      <w:marTop w:val="0"/>
      <w:marBottom w:val="0"/>
      <w:divBdr>
        <w:top w:val="none" w:sz="0" w:space="0" w:color="auto"/>
        <w:left w:val="none" w:sz="0" w:space="0" w:color="auto"/>
        <w:bottom w:val="none" w:sz="0" w:space="0" w:color="auto"/>
        <w:right w:val="none" w:sz="0" w:space="0" w:color="auto"/>
      </w:divBdr>
    </w:div>
    <w:div w:id="817571112">
      <w:bodyDiv w:val="1"/>
      <w:marLeft w:val="0"/>
      <w:marRight w:val="0"/>
      <w:marTop w:val="0"/>
      <w:marBottom w:val="0"/>
      <w:divBdr>
        <w:top w:val="none" w:sz="0" w:space="0" w:color="auto"/>
        <w:left w:val="none" w:sz="0" w:space="0" w:color="auto"/>
        <w:bottom w:val="none" w:sz="0" w:space="0" w:color="auto"/>
        <w:right w:val="none" w:sz="0" w:space="0" w:color="auto"/>
      </w:divBdr>
    </w:div>
    <w:div w:id="821235400">
      <w:bodyDiv w:val="1"/>
      <w:marLeft w:val="0"/>
      <w:marRight w:val="0"/>
      <w:marTop w:val="0"/>
      <w:marBottom w:val="0"/>
      <w:divBdr>
        <w:top w:val="none" w:sz="0" w:space="0" w:color="auto"/>
        <w:left w:val="none" w:sz="0" w:space="0" w:color="auto"/>
        <w:bottom w:val="none" w:sz="0" w:space="0" w:color="auto"/>
        <w:right w:val="none" w:sz="0" w:space="0" w:color="auto"/>
      </w:divBdr>
    </w:div>
    <w:div w:id="824199827">
      <w:bodyDiv w:val="1"/>
      <w:marLeft w:val="0"/>
      <w:marRight w:val="0"/>
      <w:marTop w:val="0"/>
      <w:marBottom w:val="0"/>
      <w:divBdr>
        <w:top w:val="none" w:sz="0" w:space="0" w:color="auto"/>
        <w:left w:val="none" w:sz="0" w:space="0" w:color="auto"/>
        <w:bottom w:val="none" w:sz="0" w:space="0" w:color="auto"/>
        <w:right w:val="none" w:sz="0" w:space="0" w:color="auto"/>
      </w:divBdr>
    </w:div>
    <w:div w:id="829254399">
      <w:bodyDiv w:val="1"/>
      <w:marLeft w:val="0"/>
      <w:marRight w:val="0"/>
      <w:marTop w:val="0"/>
      <w:marBottom w:val="0"/>
      <w:divBdr>
        <w:top w:val="none" w:sz="0" w:space="0" w:color="auto"/>
        <w:left w:val="none" w:sz="0" w:space="0" w:color="auto"/>
        <w:bottom w:val="none" w:sz="0" w:space="0" w:color="auto"/>
        <w:right w:val="none" w:sz="0" w:space="0" w:color="auto"/>
      </w:divBdr>
    </w:div>
    <w:div w:id="831875424">
      <w:bodyDiv w:val="1"/>
      <w:marLeft w:val="0"/>
      <w:marRight w:val="0"/>
      <w:marTop w:val="0"/>
      <w:marBottom w:val="0"/>
      <w:divBdr>
        <w:top w:val="none" w:sz="0" w:space="0" w:color="auto"/>
        <w:left w:val="none" w:sz="0" w:space="0" w:color="auto"/>
        <w:bottom w:val="none" w:sz="0" w:space="0" w:color="auto"/>
        <w:right w:val="none" w:sz="0" w:space="0" w:color="auto"/>
      </w:divBdr>
    </w:div>
    <w:div w:id="839273518">
      <w:bodyDiv w:val="1"/>
      <w:marLeft w:val="0"/>
      <w:marRight w:val="0"/>
      <w:marTop w:val="0"/>
      <w:marBottom w:val="0"/>
      <w:divBdr>
        <w:top w:val="none" w:sz="0" w:space="0" w:color="auto"/>
        <w:left w:val="none" w:sz="0" w:space="0" w:color="auto"/>
        <w:bottom w:val="none" w:sz="0" w:space="0" w:color="auto"/>
        <w:right w:val="none" w:sz="0" w:space="0" w:color="auto"/>
      </w:divBdr>
    </w:div>
    <w:div w:id="854464561">
      <w:bodyDiv w:val="1"/>
      <w:marLeft w:val="0"/>
      <w:marRight w:val="0"/>
      <w:marTop w:val="0"/>
      <w:marBottom w:val="0"/>
      <w:divBdr>
        <w:top w:val="none" w:sz="0" w:space="0" w:color="auto"/>
        <w:left w:val="none" w:sz="0" w:space="0" w:color="auto"/>
        <w:bottom w:val="none" w:sz="0" w:space="0" w:color="auto"/>
        <w:right w:val="none" w:sz="0" w:space="0" w:color="auto"/>
      </w:divBdr>
    </w:div>
    <w:div w:id="861743435">
      <w:bodyDiv w:val="1"/>
      <w:marLeft w:val="0"/>
      <w:marRight w:val="0"/>
      <w:marTop w:val="0"/>
      <w:marBottom w:val="0"/>
      <w:divBdr>
        <w:top w:val="none" w:sz="0" w:space="0" w:color="auto"/>
        <w:left w:val="none" w:sz="0" w:space="0" w:color="auto"/>
        <w:bottom w:val="none" w:sz="0" w:space="0" w:color="auto"/>
        <w:right w:val="none" w:sz="0" w:space="0" w:color="auto"/>
      </w:divBdr>
    </w:div>
    <w:div w:id="862594557">
      <w:bodyDiv w:val="1"/>
      <w:marLeft w:val="0"/>
      <w:marRight w:val="0"/>
      <w:marTop w:val="0"/>
      <w:marBottom w:val="0"/>
      <w:divBdr>
        <w:top w:val="none" w:sz="0" w:space="0" w:color="auto"/>
        <w:left w:val="none" w:sz="0" w:space="0" w:color="auto"/>
        <w:bottom w:val="none" w:sz="0" w:space="0" w:color="auto"/>
        <w:right w:val="none" w:sz="0" w:space="0" w:color="auto"/>
      </w:divBdr>
    </w:div>
    <w:div w:id="871457280">
      <w:bodyDiv w:val="1"/>
      <w:marLeft w:val="0"/>
      <w:marRight w:val="0"/>
      <w:marTop w:val="0"/>
      <w:marBottom w:val="0"/>
      <w:divBdr>
        <w:top w:val="none" w:sz="0" w:space="0" w:color="auto"/>
        <w:left w:val="none" w:sz="0" w:space="0" w:color="auto"/>
        <w:bottom w:val="none" w:sz="0" w:space="0" w:color="auto"/>
        <w:right w:val="none" w:sz="0" w:space="0" w:color="auto"/>
      </w:divBdr>
    </w:div>
    <w:div w:id="872613503">
      <w:bodyDiv w:val="1"/>
      <w:marLeft w:val="0"/>
      <w:marRight w:val="0"/>
      <w:marTop w:val="0"/>
      <w:marBottom w:val="0"/>
      <w:divBdr>
        <w:top w:val="none" w:sz="0" w:space="0" w:color="auto"/>
        <w:left w:val="none" w:sz="0" w:space="0" w:color="auto"/>
        <w:bottom w:val="none" w:sz="0" w:space="0" w:color="auto"/>
        <w:right w:val="none" w:sz="0" w:space="0" w:color="auto"/>
      </w:divBdr>
    </w:div>
    <w:div w:id="889653339">
      <w:bodyDiv w:val="1"/>
      <w:marLeft w:val="0"/>
      <w:marRight w:val="0"/>
      <w:marTop w:val="0"/>
      <w:marBottom w:val="0"/>
      <w:divBdr>
        <w:top w:val="none" w:sz="0" w:space="0" w:color="auto"/>
        <w:left w:val="none" w:sz="0" w:space="0" w:color="auto"/>
        <w:bottom w:val="none" w:sz="0" w:space="0" w:color="auto"/>
        <w:right w:val="none" w:sz="0" w:space="0" w:color="auto"/>
      </w:divBdr>
    </w:div>
    <w:div w:id="890118545">
      <w:bodyDiv w:val="1"/>
      <w:marLeft w:val="0"/>
      <w:marRight w:val="0"/>
      <w:marTop w:val="0"/>
      <w:marBottom w:val="0"/>
      <w:divBdr>
        <w:top w:val="none" w:sz="0" w:space="0" w:color="auto"/>
        <w:left w:val="none" w:sz="0" w:space="0" w:color="auto"/>
        <w:bottom w:val="none" w:sz="0" w:space="0" w:color="auto"/>
        <w:right w:val="none" w:sz="0" w:space="0" w:color="auto"/>
      </w:divBdr>
    </w:div>
    <w:div w:id="917399184">
      <w:bodyDiv w:val="1"/>
      <w:marLeft w:val="0"/>
      <w:marRight w:val="0"/>
      <w:marTop w:val="0"/>
      <w:marBottom w:val="0"/>
      <w:divBdr>
        <w:top w:val="none" w:sz="0" w:space="0" w:color="auto"/>
        <w:left w:val="none" w:sz="0" w:space="0" w:color="auto"/>
        <w:bottom w:val="none" w:sz="0" w:space="0" w:color="auto"/>
        <w:right w:val="none" w:sz="0" w:space="0" w:color="auto"/>
      </w:divBdr>
    </w:div>
    <w:div w:id="926037791">
      <w:bodyDiv w:val="1"/>
      <w:marLeft w:val="0"/>
      <w:marRight w:val="0"/>
      <w:marTop w:val="0"/>
      <w:marBottom w:val="0"/>
      <w:divBdr>
        <w:top w:val="none" w:sz="0" w:space="0" w:color="auto"/>
        <w:left w:val="none" w:sz="0" w:space="0" w:color="auto"/>
        <w:bottom w:val="none" w:sz="0" w:space="0" w:color="auto"/>
        <w:right w:val="none" w:sz="0" w:space="0" w:color="auto"/>
      </w:divBdr>
    </w:div>
    <w:div w:id="931354367">
      <w:bodyDiv w:val="1"/>
      <w:marLeft w:val="0"/>
      <w:marRight w:val="0"/>
      <w:marTop w:val="0"/>
      <w:marBottom w:val="0"/>
      <w:divBdr>
        <w:top w:val="none" w:sz="0" w:space="0" w:color="auto"/>
        <w:left w:val="none" w:sz="0" w:space="0" w:color="auto"/>
        <w:bottom w:val="none" w:sz="0" w:space="0" w:color="auto"/>
        <w:right w:val="none" w:sz="0" w:space="0" w:color="auto"/>
      </w:divBdr>
    </w:div>
    <w:div w:id="934751336">
      <w:bodyDiv w:val="1"/>
      <w:marLeft w:val="0"/>
      <w:marRight w:val="0"/>
      <w:marTop w:val="0"/>
      <w:marBottom w:val="0"/>
      <w:divBdr>
        <w:top w:val="none" w:sz="0" w:space="0" w:color="auto"/>
        <w:left w:val="none" w:sz="0" w:space="0" w:color="auto"/>
        <w:bottom w:val="none" w:sz="0" w:space="0" w:color="auto"/>
        <w:right w:val="none" w:sz="0" w:space="0" w:color="auto"/>
      </w:divBdr>
    </w:div>
    <w:div w:id="941301699">
      <w:bodyDiv w:val="1"/>
      <w:marLeft w:val="0"/>
      <w:marRight w:val="0"/>
      <w:marTop w:val="0"/>
      <w:marBottom w:val="0"/>
      <w:divBdr>
        <w:top w:val="none" w:sz="0" w:space="0" w:color="auto"/>
        <w:left w:val="none" w:sz="0" w:space="0" w:color="auto"/>
        <w:bottom w:val="none" w:sz="0" w:space="0" w:color="auto"/>
        <w:right w:val="none" w:sz="0" w:space="0" w:color="auto"/>
      </w:divBdr>
    </w:div>
    <w:div w:id="941687779">
      <w:bodyDiv w:val="1"/>
      <w:marLeft w:val="0"/>
      <w:marRight w:val="0"/>
      <w:marTop w:val="0"/>
      <w:marBottom w:val="0"/>
      <w:divBdr>
        <w:top w:val="none" w:sz="0" w:space="0" w:color="auto"/>
        <w:left w:val="none" w:sz="0" w:space="0" w:color="auto"/>
        <w:bottom w:val="none" w:sz="0" w:space="0" w:color="auto"/>
        <w:right w:val="none" w:sz="0" w:space="0" w:color="auto"/>
      </w:divBdr>
    </w:div>
    <w:div w:id="944263703">
      <w:bodyDiv w:val="1"/>
      <w:marLeft w:val="0"/>
      <w:marRight w:val="0"/>
      <w:marTop w:val="0"/>
      <w:marBottom w:val="0"/>
      <w:divBdr>
        <w:top w:val="none" w:sz="0" w:space="0" w:color="auto"/>
        <w:left w:val="none" w:sz="0" w:space="0" w:color="auto"/>
        <w:bottom w:val="none" w:sz="0" w:space="0" w:color="auto"/>
        <w:right w:val="none" w:sz="0" w:space="0" w:color="auto"/>
      </w:divBdr>
    </w:div>
    <w:div w:id="944963930">
      <w:bodyDiv w:val="1"/>
      <w:marLeft w:val="0"/>
      <w:marRight w:val="0"/>
      <w:marTop w:val="0"/>
      <w:marBottom w:val="0"/>
      <w:divBdr>
        <w:top w:val="none" w:sz="0" w:space="0" w:color="auto"/>
        <w:left w:val="none" w:sz="0" w:space="0" w:color="auto"/>
        <w:bottom w:val="none" w:sz="0" w:space="0" w:color="auto"/>
        <w:right w:val="none" w:sz="0" w:space="0" w:color="auto"/>
      </w:divBdr>
    </w:div>
    <w:div w:id="945892950">
      <w:bodyDiv w:val="1"/>
      <w:marLeft w:val="0"/>
      <w:marRight w:val="0"/>
      <w:marTop w:val="0"/>
      <w:marBottom w:val="0"/>
      <w:divBdr>
        <w:top w:val="none" w:sz="0" w:space="0" w:color="auto"/>
        <w:left w:val="none" w:sz="0" w:space="0" w:color="auto"/>
        <w:bottom w:val="none" w:sz="0" w:space="0" w:color="auto"/>
        <w:right w:val="none" w:sz="0" w:space="0" w:color="auto"/>
      </w:divBdr>
    </w:div>
    <w:div w:id="951130249">
      <w:bodyDiv w:val="1"/>
      <w:marLeft w:val="0"/>
      <w:marRight w:val="0"/>
      <w:marTop w:val="0"/>
      <w:marBottom w:val="0"/>
      <w:divBdr>
        <w:top w:val="none" w:sz="0" w:space="0" w:color="auto"/>
        <w:left w:val="none" w:sz="0" w:space="0" w:color="auto"/>
        <w:bottom w:val="none" w:sz="0" w:space="0" w:color="auto"/>
        <w:right w:val="none" w:sz="0" w:space="0" w:color="auto"/>
      </w:divBdr>
    </w:div>
    <w:div w:id="953827953">
      <w:bodyDiv w:val="1"/>
      <w:marLeft w:val="0"/>
      <w:marRight w:val="0"/>
      <w:marTop w:val="0"/>
      <w:marBottom w:val="0"/>
      <w:divBdr>
        <w:top w:val="none" w:sz="0" w:space="0" w:color="auto"/>
        <w:left w:val="none" w:sz="0" w:space="0" w:color="auto"/>
        <w:bottom w:val="none" w:sz="0" w:space="0" w:color="auto"/>
        <w:right w:val="none" w:sz="0" w:space="0" w:color="auto"/>
      </w:divBdr>
    </w:div>
    <w:div w:id="960459048">
      <w:bodyDiv w:val="1"/>
      <w:marLeft w:val="0"/>
      <w:marRight w:val="0"/>
      <w:marTop w:val="0"/>
      <w:marBottom w:val="0"/>
      <w:divBdr>
        <w:top w:val="none" w:sz="0" w:space="0" w:color="auto"/>
        <w:left w:val="none" w:sz="0" w:space="0" w:color="auto"/>
        <w:bottom w:val="none" w:sz="0" w:space="0" w:color="auto"/>
        <w:right w:val="none" w:sz="0" w:space="0" w:color="auto"/>
      </w:divBdr>
    </w:div>
    <w:div w:id="961693945">
      <w:bodyDiv w:val="1"/>
      <w:marLeft w:val="0"/>
      <w:marRight w:val="0"/>
      <w:marTop w:val="0"/>
      <w:marBottom w:val="0"/>
      <w:divBdr>
        <w:top w:val="none" w:sz="0" w:space="0" w:color="auto"/>
        <w:left w:val="none" w:sz="0" w:space="0" w:color="auto"/>
        <w:bottom w:val="none" w:sz="0" w:space="0" w:color="auto"/>
        <w:right w:val="none" w:sz="0" w:space="0" w:color="auto"/>
      </w:divBdr>
    </w:div>
    <w:div w:id="962230552">
      <w:bodyDiv w:val="1"/>
      <w:marLeft w:val="0"/>
      <w:marRight w:val="0"/>
      <w:marTop w:val="0"/>
      <w:marBottom w:val="0"/>
      <w:divBdr>
        <w:top w:val="none" w:sz="0" w:space="0" w:color="auto"/>
        <w:left w:val="none" w:sz="0" w:space="0" w:color="auto"/>
        <w:bottom w:val="none" w:sz="0" w:space="0" w:color="auto"/>
        <w:right w:val="none" w:sz="0" w:space="0" w:color="auto"/>
      </w:divBdr>
    </w:div>
    <w:div w:id="968121948">
      <w:bodyDiv w:val="1"/>
      <w:marLeft w:val="0"/>
      <w:marRight w:val="0"/>
      <w:marTop w:val="0"/>
      <w:marBottom w:val="0"/>
      <w:divBdr>
        <w:top w:val="none" w:sz="0" w:space="0" w:color="auto"/>
        <w:left w:val="none" w:sz="0" w:space="0" w:color="auto"/>
        <w:bottom w:val="none" w:sz="0" w:space="0" w:color="auto"/>
        <w:right w:val="none" w:sz="0" w:space="0" w:color="auto"/>
      </w:divBdr>
    </w:div>
    <w:div w:id="973944953">
      <w:bodyDiv w:val="1"/>
      <w:marLeft w:val="0"/>
      <w:marRight w:val="0"/>
      <w:marTop w:val="0"/>
      <w:marBottom w:val="0"/>
      <w:divBdr>
        <w:top w:val="none" w:sz="0" w:space="0" w:color="auto"/>
        <w:left w:val="none" w:sz="0" w:space="0" w:color="auto"/>
        <w:bottom w:val="none" w:sz="0" w:space="0" w:color="auto"/>
        <w:right w:val="none" w:sz="0" w:space="0" w:color="auto"/>
      </w:divBdr>
    </w:div>
    <w:div w:id="1008941034">
      <w:bodyDiv w:val="1"/>
      <w:marLeft w:val="0"/>
      <w:marRight w:val="0"/>
      <w:marTop w:val="0"/>
      <w:marBottom w:val="0"/>
      <w:divBdr>
        <w:top w:val="none" w:sz="0" w:space="0" w:color="auto"/>
        <w:left w:val="none" w:sz="0" w:space="0" w:color="auto"/>
        <w:bottom w:val="none" w:sz="0" w:space="0" w:color="auto"/>
        <w:right w:val="none" w:sz="0" w:space="0" w:color="auto"/>
      </w:divBdr>
    </w:div>
    <w:div w:id="1009404237">
      <w:bodyDiv w:val="1"/>
      <w:marLeft w:val="0"/>
      <w:marRight w:val="0"/>
      <w:marTop w:val="0"/>
      <w:marBottom w:val="0"/>
      <w:divBdr>
        <w:top w:val="none" w:sz="0" w:space="0" w:color="auto"/>
        <w:left w:val="none" w:sz="0" w:space="0" w:color="auto"/>
        <w:bottom w:val="none" w:sz="0" w:space="0" w:color="auto"/>
        <w:right w:val="none" w:sz="0" w:space="0" w:color="auto"/>
      </w:divBdr>
    </w:div>
    <w:div w:id="1010061494">
      <w:bodyDiv w:val="1"/>
      <w:marLeft w:val="0"/>
      <w:marRight w:val="0"/>
      <w:marTop w:val="0"/>
      <w:marBottom w:val="0"/>
      <w:divBdr>
        <w:top w:val="none" w:sz="0" w:space="0" w:color="auto"/>
        <w:left w:val="none" w:sz="0" w:space="0" w:color="auto"/>
        <w:bottom w:val="none" w:sz="0" w:space="0" w:color="auto"/>
        <w:right w:val="none" w:sz="0" w:space="0" w:color="auto"/>
      </w:divBdr>
    </w:div>
    <w:div w:id="1010838132">
      <w:bodyDiv w:val="1"/>
      <w:marLeft w:val="0"/>
      <w:marRight w:val="0"/>
      <w:marTop w:val="0"/>
      <w:marBottom w:val="0"/>
      <w:divBdr>
        <w:top w:val="none" w:sz="0" w:space="0" w:color="auto"/>
        <w:left w:val="none" w:sz="0" w:space="0" w:color="auto"/>
        <w:bottom w:val="none" w:sz="0" w:space="0" w:color="auto"/>
        <w:right w:val="none" w:sz="0" w:space="0" w:color="auto"/>
      </w:divBdr>
    </w:div>
    <w:div w:id="1014651161">
      <w:bodyDiv w:val="1"/>
      <w:marLeft w:val="0"/>
      <w:marRight w:val="0"/>
      <w:marTop w:val="0"/>
      <w:marBottom w:val="0"/>
      <w:divBdr>
        <w:top w:val="none" w:sz="0" w:space="0" w:color="auto"/>
        <w:left w:val="none" w:sz="0" w:space="0" w:color="auto"/>
        <w:bottom w:val="none" w:sz="0" w:space="0" w:color="auto"/>
        <w:right w:val="none" w:sz="0" w:space="0" w:color="auto"/>
      </w:divBdr>
    </w:div>
    <w:div w:id="1016690649">
      <w:bodyDiv w:val="1"/>
      <w:marLeft w:val="0"/>
      <w:marRight w:val="0"/>
      <w:marTop w:val="0"/>
      <w:marBottom w:val="0"/>
      <w:divBdr>
        <w:top w:val="none" w:sz="0" w:space="0" w:color="auto"/>
        <w:left w:val="none" w:sz="0" w:space="0" w:color="auto"/>
        <w:bottom w:val="none" w:sz="0" w:space="0" w:color="auto"/>
        <w:right w:val="none" w:sz="0" w:space="0" w:color="auto"/>
      </w:divBdr>
    </w:div>
    <w:div w:id="1017459931">
      <w:bodyDiv w:val="1"/>
      <w:marLeft w:val="0"/>
      <w:marRight w:val="0"/>
      <w:marTop w:val="0"/>
      <w:marBottom w:val="0"/>
      <w:divBdr>
        <w:top w:val="none" w:sz="0" w:space="0" w:color="auto"/>
        <w:left w:val="none" w:sz="0" w:space="0" w:color="auto"/>
        <w:bottom w:val="none" w:sz="0" w:space="0" w:color="auto"/>
        <w:right w:val="none" w:sz="0" w:space="0" w:color="auto"/>
      </w:divBdr>
    </w:div>
    <w:div w:id="1017461647">
      <w:bodyDiv w:val="1"/>
      <w:marLeft w:val="0"/>
      <w:marRight w:val="0"/>
      <w:marTop w:val="0"/>
      <w:marBottom w:val="0"/>
      <w:divBdr>
        <w:top w:val="none" w:sz="0" w:space="0" w:color="auto"/>
        <w:left w:val="none" w:sz="0" w:space="0" w:color="auto"/>
        <w:bottom w:val="none" w:sz="0" w:space="0" w:color="auto"/>
        <w:right w:val="none" w:sz="0" w:space="0" w:color="auto"/>
      </w:divBdr>
    </w:div>
    <w:div w:id="1019114381">
      <w:bodyDiv w:val="1"/>
      <w:marLeft w:val="0"/>
      <w:marRight w:val="0"/>
      <w:marTop w:val="0"/>
      <w:marBottom w:val="0"/>
      <w:divBdr>
        <w:top w:val="none" w:sz="0" w:space="0" w:color="auto"/>
        <w:left w:val="none" w:sz="0" w:space="0" w:color="auto"/>
        <w:bottom w:val="none" w:sz="0" w:space="0" w:color="auto"/>
        <w:right w:val="none" w:sz="0" w:space="0" w:color="auto"/>
      </w:divBdr>
    </w:div>
    <w:div w:id="1022324346">
      <w:bodyDiv w:val="1"/>
      <w:marLeft w:val="0"/>
      <w:marRight w:val="0"/>
      <w:marTop w:val="0"/>
      <w:marBottom w:val="0"/>
      <w:divBdr>
        <w:top w:val="none" w:sz="0" w:space="0" w:color="auto"/>
        <w:left w:val="none" w:sz="0" w:space="0" w:color="auto"/>
        <w:bottom w:val="none" w:sz="0" w:space="0" w:color="auto"/>
        <w:right w:val="none" w:sz="0" w:space="0" w:color="auto"/>
      </w:divBdr>
    </w:div>
    <w:div w:id="1023899590">
      <w:bodyDiv w:val="1"/>
      <w:marLeft w:val="0"/>
      <w:marRight w:val="0"/>
      <w:marTop w:val="0"/>
      <w:marBottom w:val="0"/>
      <w:divBdr>
        <w:top w:val="none" w:sz="0" w:space="0" w:color="auto"/>
        <w:left w:val="none" w:sz="0" w:space="0" w:color="auto"/>
        <w:bottom w:val="none" w:sz="0" w:space="0" w:color="auto"/>
        <w:right w:val="none" w:sz="0" w:space="0" w:color="auto"/>
      </w:divBdr>
    </w:div>
    <w:div w:id="1026522544">
      <w:bodyDiv w:val="1"/>
      <w:marLeft w:val="0"/>
      <w:marRight w:val="0"/>
      <w:marTop w:val="0"/>
      <w:marBottom w:val="0"/>
      <w:divBdr>
        <w:top w:val="none" w:sz="0" w:space="0" w:color="auto"/>
        <w:left w:val="none" w:sz="0" w:space="0" w:color="auto"/>
        <w:bottom w:val="none" w:sz="0" w:space="0" w:color="auto"/>
        <w:right w:val="none" w:sz="0" w:space="0" w:color="auto"/>
      </w:divBdr>
    </w:div>
    <w:div w:id="1027830282">
      <w:bodyDiv w:val="1"/>
      <w:marLeft w:val="0"/>
      <w:marRight w:val="0"/>
      <w:marTop w:val="0"/>
      <w:marBottom w:val="0"/>
      <w:divBdr>
        <w:top w:val="none" w:sz="0" w:space="0" w:color="auto"/>
        <w:left w:val="none" w:sz="0" w:space="0" w:color="auto"/>
        <w:bottom w:val="none" w:sz="0" w:space="0" w:color="auto"/>
        <w:right w:val="none" w:sz="0" w:space="0" w:color="auto"/>
      </w:divBdr>
    </w:div>
    <w:div w:id="1028530237">
      <w:bodyDiv w:val="1"/>
      <w:marLeft w:val="0"/>
      <w:marRight w:val="0"/>
      <w:marTop w:val="0"/>
      <w:marBottom w:val="0"/>
      <w:divBdr>
        <w:top w:val="none" w:sz="0" w:space="0" w:color="auto"/>
        <w:left w:val="none" w:sz="0" w:space="0" w:color="auto"/>
        <w:bottom w:val="none" w:sz="0" w:space="0" w:color="auto"/>
        <w:right w:val="none" w:sz="0" w:space="0" w:color="auto"/>
      </w:divBdr>
    </w:div>
    <w:div w:id="1029911970">
      <w:bodyDiv w:val="1"/>
      <w:marLeft w:val="0"/>
      <w:marRight w:val="0"/>
      <w:marTop w:val="0"/>
      <w:marBottom w:val="0"/>
      <w:divBdr>
        <w:top w:val="none" w:sz="0" w:space="0" w:color="auto"/>
        <w:left w:val="none" w:sz="0" w:space="0" w:color="auto"/>
        <w:bottom w:val="none" w:sz="0" w:space="0" w:color="auto"/>
        <w:right w:val="none" w:sz="0" w:space="0" w:color="auto"/>
      </w:divBdr>
    </w:div>
    <w:div w:id="1029986805">
      <w:bodyDiv w:val="1"/>
      <w:marLeft w:val="0"/>
      <w:marRight w:val="0"/>
      <w:marTop w:val="0"/>
      <w:marBottom w:val="0"/>
      <w:divBdr>
        <w:top w:val="none" w:sz="0" w:space="0" w:color="auto"/>
        <w:left w:val="none" w:sz="0" w:space="0" w:color="auto"/>
        <w:bottom w:val="none" w:sz="0" w:space="0" w:color="auto"/>
        <w:right w:val="none" w:sz="0" w:space="0" w:color="auto"/>
      </w:divBdr>
    </w:div>
    <w:div w:id="1030299364">
      <w:bodyDiv w:val="1"/>
      <w:marLeft w:val="0"/>
      <w:marRight w:val="0"/>
      <w:marTop w:val="0"/>
      <w:marBottom w:val="0"/>
      <w:divBdr>
        <w:top w:val="none" w:sz="0" w:space="0" w:color="auto"/>
        <w:left w:val="none" w:sz="0" w:space="0" w:color="auto"/>
        <w:bottom w:val="none" w:sz="0" w:space="0" w:color="auto"/>
        <w:right w:val="none" w:sz="0" w:space="0" w:color="auto"/>
      </w:divBdr>
    </w:div>
    <w:div w:id="1030497663">
      <w:bodyDiv w:val="1"/>
      <w:marLeft w:val="0"/>
      <w:marRight w:val="0"/>
      <w:marTop w:val="0"/>
      <w:marBottom w:val="0"/>
      <w:divBdr>
        <w:top w:val="none" w:sz="0" w:space="0" w:color="auto"/>
        <w:left w:val="none" w:sz="0" w:space="0" w:color="auto"/>
        <w:bottom w:val="none" w:sz="0" w:space="0" w:color="auto"/>
        <w:right w:val="none" w:sz="0" w:space="0" w:color="auto"/>
      </w:divBdr>
    </w:div>
    <w:div w:id="1041175723">
      <w:bodyDiv w:val="1"/>
      <w:marLeft w:val="0"/>
      <w:marRight w:val="0"/>
      <w:marTop w:val="0"/>
      <w:marBottom w:val="0"/>
      <w:divBdr>
        <w:top w:val="none" w:sz="0" w:space="0" w:color="auto"/>
        <w:left w:val="none" w:sz="0" w:space="0" w:color="auto"/>
        <w:bottom w:val="none" w:sz="0" w:space="0" w:color="auto"/>
        <w:right w:val="none" w:sz="0" w:space="0" w:color="auto"/>
      </w:divBdr>
    </w:div>
    <w:div w:id="1050030910">
      <w:bodyDiv w:val="1"/>
      <w:marLeft w:val="0"/>
      <w:marRight w:val="0"/>
      <w:marTop w:val="0"/>
      <w:marBottom w:val="0"/>
      <w:divBdr>
        <w:top w:val="none" w:sz="0" w:space="0" w:color="auto"/>
        <w:left w:val="none" w:sz="0" w:space="0" w:color="auto"/>
        <w:bottom w:val="none" w:sz="0" w:space="0" w:color="auto"/>
        <w:right w:val="none" w:sz="0" w:space="0" w:color="auto"/>
      </w:divBdr>
    </w:div>
    <w:div w:id="1050301624">
      <w:bodyDiv w:val="1"/>
      <w:marLeft w:val="0"/>
      <w:marRight w:val="0"/>
      <w:marTop w:val="0"/>
      <w:marBottom w:val="0"/>
      <w:divBdr>
        <w:top w:val="none" w:sz="0" w:space="0" w:color="auto"/>
        <w:left w:val="none" w:sz="0" w:space="0" w:color="auto"/>
        <w:bottom w:val="none" w:sz="0" w:space="0" w:color="auto"/>
        <w:right w:val="none" w:sz="0" w:space="0" w:color="auto"/>
      </w:divBdr>
    </w:div>
    <w:div w:id="1059744328">
      <w:bodyDiv w:val="1"/>
      <w:marLeft w:val="0"/>
      <w:marRight w:val="0"/>
      <w:marTop w:val="0"/>
      <w:marBottom w:val="0"/>
      <w:divBdr>
        <w:top w:val="none" w:sz="0" w:space="0" w:color="auto"/>
        <w:left w:val="none" w:sz="0" w:space="0" w:color="auto"/>
        <w:bottom w:val="none" w:sz="0" w:space="0" w:color="auto"/>
        <w:right w:val="none" w:sz="0" w:space="0" w:color="auto"/>
      </w:divBdr>
    </w:div>
    <w:div w:id="1066757473">
      <w:bodyDiv w:val="1"/>
      <w:marLeft w:val="0"/>
      <w:marRight w:val="0"/>
      <w:marTop w:val="0"/>
      <w:marBottom w:val="0"/>
      <w:divBdr>
        <w:top w:val="none" w:sz="0" w:space="0" w:color="auto"/>
        <w:left w:val="none" w:sz="0" w:space="0" w:color="auto"/>
        <w:bottom w:val="none" w:sz="0" w:space="0" w:color="auto"/>
        <w:right w:val="none" w:sz="0" w:space="0" w:color="auto"/>
      </w:divBdr>
    </w:div>
    <w:div w:id="1066879609">
      <w:bodyDiv w:val="1"/>
      <w:marLeft w:val="0"/>
      <w:marRight w:val="0"/>
      <w:marTop w:val="0"/>
      <w:marBottom w:val="0"/>
      <w:divBdr>
        <w:top w:val="none" w:sz="0" w:space="0" w:color="auto"/>
        <w:left w:val="none" w:sz="0" w:space="0" w:color="auto"/>
        <w:bottom w:val="none" w:sz="0" w:space="0" w:color="auto"/>
        <w:right w:val="none" w:sz="0" w:space="0" w:color="auto"/>
      </w:divBdr>
    </w:div>
    <w:div w:id="1067264676">
      <w:bodyDiv w:val="1"/>
      <w:marLeft w:val="0"/>
      <w:marRight w:val="0"/>
      <w:marTop w:val="0"/>
      <w:marBottom w:val="0"/>
      <w:divBdr>
        <w:top w:val="none" w:sz="0" w:space="0" w:color="auto"/>
        <w:left w:val="none" w:sz="0" w:space="0" w:color="auto"/>
        <w:bottom w:val="none" w:sz="0" w:space="0" w:color="auto"/>
        <w:right w:val="none" w:sz="0" w:space="0" w:color="auto"/>
      </w:divBdr>
    </w:div>
    <w:div w:id="1070616201">
      <w:bodyDiv w:val="1"/>
      <w:marLeft w:val="0"/>
      <w:marRight w:val="0"/>
      <w:marTop w:val="0"/>
      <w:marBottom w:val="0"/>
      <w:divBdr>
        <w:top w:val="none" w:sz="0" w:space="0" w:color="auto"/>
        <w:left w:val="none" w:sz="0" w:space="0" w:color="auto"/>
        <w:bottom w:val="none" w:sz="0" w:space="0" w:color="auto"/>
        <w:right w:val="none" w:sz="0" w:space="0" w:color="auto"/>
      </w:divBdr>
    </w:div>
    <w:div w:id="1071655564">
      <w:bodyDiv w:val="1"/>
      <w:marLeft w:val="0"/>
      <w:marRight w:val="0"/>
      <w:marTop w:val="0"/>
      <w:marBottom w:val="0"/>
      <w:divBdr>
        <w:top w:val="none" w:sz="0" w:space="0" w:color="auto"/>
        <w:left w:val="none" w:sz="0" w:space="0" w:color="auto"/>
        <w:bottom w:val="none" w:sz="0" w:space="0" w:color="auto"/>
        <w:right w:val="none" w:sz="0" w:space="0" w:color="auto"/>
      </w:divBdr>
    </w:div>
    <w:div w:id="1074351203">
      <w:bodyDiv w:val="1"/>
      <w:marLeft w:val="0"/>
      <w:marRight w:val="0"/>
      <w:marTop w:val="0"/>
      <w:marBottom w:val="0"/>
      <w:divBdr>
        <w:top w:val="none" w:sz="0" w:space="0" w:color="auto"/>
        <w:left w:val="none" w:sz="0" w:space="0" w:color="auto"/>
        <w:bottom w:val="none" w:sz="0" w:space="0" w:color="auto"/>
        <w:right w:val="none" w:sz="0" w:space="0" w:color="auto"/>
      </w:divBdr>
    </w:div>
    <w:div w:id="1076049063">
      <w:bodyDiv w:val="1"/>
      <w:marLeft w:val="0"/>
      <w:marRight w:val="0"/>
      <w:marTop w:val="0"/>
      <w:marBottom w:val="0"/>
      <w:divBdr>
        <w:top w:val="none" w:sz="0" w:space="0" w:color="auto"/>
        <w:left w:val="none" w:sz="0" w:space="0" w:color="auto"/>
        <w:bottom w:val="none" w:sz="0" w:space="0" w:color="auto"/>
        <w:right w:val="none" w:sz="0" w:space="0" w:color="auto"/>
      </w:divBdr>
    </w:div>
    <w:div w:id="1080835920">
      <w:bodyDiv w:val="1"/>
      <w:marLeft w:val="0"/>
      <w:marRight w:val="0"/>
      <w:marTop w:val="0"/>
      <w:marBottom w:val="0"/>
      <w:divBdr>
        <w:top w:val="none" w:sz="0" w:space="0" w:color="auto"/>
        <w:left w:val="none" w:sz="0" w:space="0" w:color="auto"/>
        <w:bottom w:val="none" w:sz="0" w:space="0" w:color="auto"/>
        <w:right w:val="none" w:sz="0" w:space="0" w:color="auto"/>
      </w:divBdr>
    </w:div>
    <w:div w:id="1090463505">
      <w:bodyDiv w:val="1"/>
      <w:marLeft w:val="0"/>
      <w:marRight w:val="0"/>
      <w:marTop w:val="0"/>
      <w:marBottom w:val="0"/>
      <w:divBdr>
        <w:top w:val="none" w:sz="0" w:space="0" w:color="auto"/>
        <w:left w:val="none" w:sz="0" w:space="0" w:color="auto"/>
        <w:bottom w:val="none" w:sz="0" w:space="0" w:color="auto"/>
        <w:right w:val="none" w:sz="0" w:space="0" w:color="auto"/>
      </w:divBdr>
    </w:div>
    <w:div w:id="1092118569">
      <w:bodyDiv w:val="1"/>
      <w:marLeft w:val="0"/>
      <w:marRight w:val="0"/>
      <w:marTop w:val="0"/>
      <w:marBottom w:val="0"/>
      <w:divBdr>
        <w:top w:val="none" w:sz="0" w:space="0" w:color="auto"/>
        <w:left w:val="none" w:sz="0" w:space="0" w:color="auto"/>
        <w:bottom w:val="none" w:sz="0" w:space="0" w:color="auto"/>
        <w:right w:val="none" w:sz="0" w:space="0" w:color="auto"/>
      </w:divBdr>
    </w:div>
    <w:div w:id="1099980829">
      <w:bodyDiv w:val="1"/>
      <w:marLeft w:val="0"/>
      <w:marRight w:val="0"/>
      <w:marTop w:val="0"/>
      <w:marBottom w:val="0"/>
      <w:divBdr>
        <w:top w:val="none" w:sz="0" w:space="0" w:color="auto"/>
        <w:left w:val="none" w:sz="0" w:space="0" w:color="auto"/>
        <w:bottom w:val="none" w:sz="0" w:space="0" w:color="auto"/>
        <w:right w:val="none" w:sz="0" w:space="0" w:color="auto"/>
      </w:divBdr>
    </w:div>
    <w:div w:id="1113749289">
      <w:bodyDiv w:val="1"/>
      <w:marLeft w:val="0"/>
      <w:marRight w:val="0"/>
      <w:marTop w:val="0"/>
      <w:marBottom w:val="0"/>
      <w:divBdr>
        <w:top w:val="none" w:sz="0" w:space="0" w:color="auto"/>
        <w:left w:val="none" w:sz="0" w:space="0" w:color="auto"/>
        <w:bottom w:val="none" w:sz="0" w:space="0" w:color="auto"/>
        <w:right w:val="none" w:sz="0" w:space="0" w:color="auto"/>
      </w:divBdr>
    </w:div>
    <w:div w:id="1124734665">
      <w:bodyDiv w:val="1"/>
      <w:marLeft w:val="0"/>
      <w:marRight w:val="0"/>
      <w:marTop w:val="0"/>
      <w:marBottom w:val="0"/>
      <w:divBdr>
        <w:top w:val="none" w:sz="0" w:space="0" w:color="auto"/>
        <w:left w:val="none" w:sz="0" w:space="0" w:color="auto"/>
        <w:bottom w:val="none" w:sz="0" w:space="0" w:color="auto"/>
        <w:right w:val="none" w:sz="0" w:space="0" w:color="auto"/>
      </w:divBdr>
    </w:div>
    <w:div w:id="1133790413">
      <w:bodyDiv w:val="1"/>
      <w:marLeft w:val="0"/>
      <w:marRight w:val="0"/>
      <w:marTop w:val="0"/>
      <w:marBottom w:val="0"/>
      <w:divBdr>
        <w:top w:val="none" w:sz="0" w:space="0" w:color="auto"/>
        <w:left w:val="none" w:sz="0" w:space="0" w:color="auto"/>
        <w:bottom w:val="none" w:sz="0" w:space="0" w:color="auto"/>
        <w:right w:val="none" w:sz="0" w:space="0" w:color="auto"/>
      </w:divBdr>
    </w:div>
    <w:div w:id="1144854133">
      <w:bodyDiv w:val="1"/>
      <w:marLeft w:val="0"/>
      <w:marRight w:val="0"/>
      <w:marTop w:val="0"/>
      <w:marBottom w:val="0"/>
      <w:divBdr>
        <w:top w:val="none" w:sz="0" w:space="0" w:color="auto"/>
        <w:left w:val="none" w:sz="0" w:space="0" w:color="auto"/>
        <w:bottom w:val="none" w:sz="0" w:space="0" w:color="auto"/>
        <w:right w:val="none" w:sz="0" w:space="0" w:color="auto"/>
      </w:divBdr>
    </w:div>
    <w:div w:id="1149789667">
      <w:bodyDiv w:val="1"/>
      <w:marLeft w:val="0"/>
      <w:marRight w:val="0"/>
      <w:marTop w:val="0"/>
      <w:marBottom w:val="0"/>
      <w:divBdr>
        <w:top w:val="none" w:sz="0" w:space="0" w:color="auto"/>
        <w:left w:val="none" w:sz="0" w:space="0" w:color="auto"/>
        <w:bottom w:val="none" w:sz="0" w:space="0" w:color="auto"/>
        <w:right w:val="none" w:sz="0" w:space="0" w:color="auto"/>
      </w:divBdr>
    </w:div>
    <w:div w:id="1156261137">
      <w:bodyDiv w:val="1"/>
      <w:marLeft w:val="0"/>
      <w:marRight w:val="0"/>
      <w:marTop w:val="0"/>
      <w:marBottom w:val="0"/>
      <w:divBdr>
        <w:top w:val="none" w:sz="0" w:space="0" w:color="auto"/>
        <w:left w:val="none" w:sz="0" w:space="0" w:color="auto"/>
        <w:bottom w:val="none" w:sz="0" w:space="0" w:color="auto"/>
        <w:right w:val="none" w:sz="0" w:space="0" w:color="auto"/>
      </w:divBdr>
    </w:div>
    <w:div w:id="1169566859">
      <w:bodyDiv w:val="1"/>
      <w:marLeft w:val="0"/>
      <w:marRight w:val="0"/>
      <w:marTop w:val="0"/>
      <w:marBottom w:val="0"/>
      <w:divBdr>
        <w:top w:val="none" w:sz="0" w:space="0" w:color="auto"/>
        <w:left w:val="none" w:sz="0" w:space="0" w:color="auto"/>
        <w:bottom w:val="none" w:sz="0" w:space="0" w:color="auto"/>
        <w:right w:val="none" w:sz="0" w:space="0" w:color="auto"/>
      </w:divBdr>
    </w:div>
    <w:div w:id="1172642907">
      <w:bodyDiv w:val="1"/>
      <w:marLeft w:val="0"/>
      <w:marRight w:val="0"/>
      <w:marTop w:val="0"/>
      <w:marBottom w:val="0"/>
      <w:divBdr>
        <w:top w:val="none" w:sz="0" w:space="0" w:color="auto"/>
        <w:left w:val="none" w:sz="0" w:space="0" w:color="auto"/>
        <w:bottom w:val="none" w:sz="0" w:space="0" w:color="auto"/>
        <w:right w:val="none" w:sz="0" w:space="0" w:color="auto"/>
      </w:divBdr>
    </w:div>
    <w:div w:id="1190410728">
      <w:bodyDiv w:val="1"/>
      <w:marLeft w:val="0"/>
      <w:marRight w:val="0"/>
      <w:marTop w:val="0"/>
      <w:marBottom w:val="0"/>
      <w:divBdr>
        <w:top w:val="none" w:sz="0" w:space="0" w:color="auto"/>
        <w:left w:val="none" w:sz="0" w:space="0" w:color="auto"/>
        <w:bottom w:val="none" w:sz="0" w:space="0" w:color="auto"/>
        <w:right w:val="none" w:sz="0" w:space="0" w:color="auto"/>
      </w:divBdr>
    </w:div>
    <w:div w:id="1195466217">
      <w:bodyDiv w:val="1"/>
      <w:marLeft w:val="0"/>
      <w:marRight w:val="0"/>
      <w:marTop w:val="0"/>
      <w:marBottom w:val="0"/>
      <w:divBdr>
        <w:top w:val="none" w:sz="0" w:space="0" w:color="auto"/>
        <w:left w:val="none" w:sz="0" w:space="0" w:color="auto"/>
        <w:bottom w:val="none" w:sz="0" w:space="0" w:color="auto"/>
        <w:right w:val="none" w:sz="0" w:space="0" w:color="auto"/>
      </w:divBdr>
    </w:div>
    <w:div w:id="1195848296">
      <w:bodyDiv w:val="1"/>
      <w:marLeft w:val="0"/>
      <w:marRight w:val="0"/>
      <w:marTop w:val="0"/>
      <w:marBottom w:val="0"/>
      <w:divBdr>
        <w:top w:val="none" w:sz="0" w:space="0" w:color="auto"/>
        <w:left w:val="none" w:sz="0" w:space="0" w:color="auto"/>
        <w:bottom w:val="none" w:sz="0" w:space="0" w:color="auto"/>
        <w:right w:val="none" w:sz="0" w:space="0" w:color="auto"/>
      </w:divBdr>
    </w:div>
    <w:div w:id="1201432964">
      <w:bodyDiv w:val="1"/>
      <w:marLeft w:val="0"/>
      <w:marRight w:val="0"/>
      <w:marTop w:val="0"/>
      <w:marBottom w:val="0"/>
      <w:divBdr>
        <w:top w:val="none" w:sz="0" w:space="0" w:color="auto"/>
        <w:left w:val="none" w:sz="0" w:space="0" w:color="auto"/>
        <w:bottom w:val="none" w:sz="0" w:space="0" w:color="auto"/>
        <w:right w:val="none" w:sz="0" w:space="0" w:color="auto"/>
      </w:divBdr>
    </w:div>
    <w:div w:id="1204488304">
      <w:bodyDiv w:val="1"/>
      <w:marLeft w:val="0"/>
      <w:marRight w:val="0"/>
      <w:marTop w:val="0"/>
      <w:marBottom w:val="0"/>
      <w:divBdr>
        <w:top w:val="none" w:sz="0" w:space="0" w:color="auto"/>
        <w:left w:val="none" w:sz="0" w:space="0" w:color="auto"/>
        <w:bottom w:val="none" w:sz="0" w:space="0" w:color="auto"/>
        <w:right w:val="none" w:sz="0" w:space="0" w:color="auto"/>
      </w:divBdr>
    </w:div>
    <w:div w:id="1213350229">
      <w:bodyDiv w:val="1"/>
      <w:marLeft w:val="0"/>
      <w:marRight w:val="0"/>
      <w:marTop w:val="0"/>
      <w:marBottom w:val="0"/>
      <w:divBdr>
        <w:top w:val="none" w:sz="0" w:space="0" w:color="auto"/>
        <w:left w:val="none" w:sz="0" w:space="0" w:color="auto"/>
        <w:bottom w:val="none" w:sz="0" w:space="0" w:color="auto"/>
        <w:right w:val="none" w:sz="0" w:space="0" w:color="auto"/>
      </w:divBdr>
    </w:div>
    <w:div w:id="1214151505">
      <w:bodyDiv w:val="1"/>
      <w:marLeft w:val="0"/>
      <w:marRight w:val="0"/>
      <w:marTop w:val="0"/>
      <w:marBottom w:val="0"/>
      <w:divBdr>
        <w:top w:val="none" w:sz="0" w:space="0" w:color="auto"/>
        <w:left w:val="none" w:sz="0" w:space="0" w:color="auto"/>
        <w:bottom w:val="none" w:sz="0" w:space="0" w:color="auto"/>
        <w:right w:val="none" w:sz="0" w:space="0" w:color="auto"/>
      </w:divBdr>
    </w:div>
    <w:div w:id="1215310290">
      <w:bodyDiv w:val="1"/>
      <w:marLeft w:val="0"/>
      <w:marRight w:val="0"/>
      <w:marTop w:val="0"/>
      <w:marBottom w:val="0"/>
      <w:divBdr>
        <w:top w:val="none" w:sz="0" w:space="0" w:color="auto"/>
        <w:left w:val="none" w:sz="0" w:space="0" w:color="auto"/>
        <w:bottom w:val="none" w:sz="0" w:space="0" w:color="auto"/>
        <w:right w:val="none" w:sz="0" w:space="0" w:color="auto"/>
      </w:divBdr>
    </w:div>
    <w:div w:id="1218665542">
      <w:bodyDiv w:val="1"/>
      <w:marLeft w:val="0"/>
      <w:marRight w:val="0"/>
      <w:marTop w:val="0"/>
      <w:marBottom w:val="0"/>
      <w:divBdr>
        <w:top w:val="none" w:sz="0" w:space="0" w:color="auto"/>
        <w:left w:val="none" w:sz="0" w:space="0" w:color="auto"/>
        <w:bottom w:val="none" w:sz="0" w:space="0" w:color="auto"/>
        <w:right w:val="none" w:sz="0" w:space="0" w:color="auto"/>
      </w:divBdr>
    </w:div>
    <w:div w:id="1223102432">
      <w:bodyDiv w:val="1"/>
      <w:marLeft w:val="0"/>
      <w:marRight w:val="0"/>
      <w:marTop w:val="0"/>
      <w:marBottom w:val="0"/>
      <w:divBdr>
        <w:top w:val="none" w:sz="0" w:space="0" w:color="auto"/>
        <w:left w:val="none" w:sz="0" w:space="0" w:color="auto"/>
        <w:bottom w:val="none" w:sz="0" w:space="0" w:color="auto"/>
        <w:right w:val="none" w:sz="0" w:space="0" w:color="auto"/>
      </w:divBdr>
    </w:div>
    <w:div w:id="1231118664">
      <w:bodyDiv w:val="1"/>
      <w:marLeft w:val="0"/>
      <w:marRight w:val="0"/>
      <w:marTop w:val="0"/>
      <w:marBottom w:val="0"/>
      <w:divBdr>
        <w:top w:val="none" w:sz="0" w:space="0" w:color="auto"/>
        <w:left w:val="none" w:sz="0" w:space="0" w:color="auto"/>
        <w:bottom w:val="none" w:sz="0" w:space="0" w:color="auto"/>
        <w:right w:val="none" w:sz="0" w:space="0" w:color="auto"/>
      </w:divBdr>
    </w:div>
    <w:div w:id="1232430270">
      <w:bodyDiv w:val="1"/>
      <w:marLeft w:val="0"/>
      <w:marRight w:val="0"/>
      <w:marTop w:val="0"/>
      <w:marBottom w:val="0"/>
      <w:divBdr>
        <w:top w:val="none" w:sz="0" w:space="0" w:color="auto"/>
        <w:left w:val="none" w:sz="0" w:space="0" w:color="auto"/>
        <w:bottom w:val="none" w:sz="0" w:space="0" w:color="auto"/>
        <w:right w:val="none" w:sz="0" w:space="0" w:color="auto"/>
      </w:divBdr>
    </w:div>
    <w:div w:id="1233194445">
      <w:bodyDiv w:val="1"/>
      <w:marLeft w:val="0"/>
      <w:marRight w:val="0"/>
      <w:marTop w:val="0"/>
      <w:marBottom w:val="0"/>
      <w:divBdr>
        <w:top w:val="none" w:sz="0" w:space="0" w:color="auto"/>
        <w:left w:val="none" w:sz="0" w:space="0" w:color="auto"/>
        <w:bottom w:val="none" w:sz="0" w:space="0" w:color="auto"/>
        <w:right w:val="none" w:sz="0" w:space="0" w:color="auto"/>
      </w:divBdr>
    </w:div>
    <w:div w:id="1233195954">
      <w:bodyDiv w:val="1"/>
      <w:marLeft w:val="0"/>
      <w:marRight w:val="0"/>
      <w:marTop w:val="0"/>
      <w:marBottom w:val="0"/>
      <w:divBdr>
        <w:top w:val="none" w:sz="0" w:space="0" w:color="auto"/>
        <w:left w:val="none" w:sz="0" w:space="0" w:color="auto"/>
        <w:bottom w:val="none" w:sz="0" w:space="0" w:color="auto"/>
        <w:right w:val="none" w:sz="0" w:space="0" w:color="auto"/>
      </w:divBdr>
    </w:div>
    <w:div w:id="1233781270">
      <w:bodyDiv w:val="1"/>
      <w:marLeft w:val="0"/>
      <w:marRight w:val="0"/>
      <w:marTop w:val="0"/>
      <w:marBottom w:val="0"/>
      <w:divBdr>
        <w:top w:val="none" w:sz="0" w:space="0" w:color="auto"/>
        <w:left w:val="none" w:sz="0" w:space="0" w:color="auto"/>
        <w:bottom w:val="none" w:sz="0" w:space="0" w:color="auto"/>
        <w:right w:val="none" w:sz="0" w:space="0" w:color="auto"/>
      </w:divBdr>
    </w:div>
    <w:div w:id="1233807563">
      <w:bodyDiv w:val="1"/>
      <w:marLeft w:val="0"/>
      <w:marRight w:val="0"/>
      <w:marTop w:val="0"/>
      <w:marBottom w:val="0"/>
      <w:divBdr>
        <w:top w:val="none" w:sz="0" w:space="0" w:color="auto"/>
        <w:left w:val="none" w:sz="0" w:space="0" w:color="auto"/>
        <w:bottom w:val="none" w:sz="0" w:space="0" w:color="auto"/>
        <w:right w:val="none" w:sz="0" w:space="0" w:color="auto"/>
      </w:divBdr>
    </w:div>
    <w:div w:id="1235552897">
      <w:bodyDiv w:val="1"/>
      <w:marLeft w:val="0"/>
      <w:marRight w:val="0"/>
      <w:marTop w:val="0"/>
      <w:marBottom w:val="0"/>
      <w:divBdr>
        <w:top w:val="none" w:sz="0" w:space="0" w:color="auto"/>
        <w:left w:val="none" w:sz="0" w:space="0" w:color="auto"/>
        <w:bottom w:val="none" w:sz="0" w:space="0" w:color="auto"/>
        <w:right w:val="none" w:sz="0" w:space="0" w:color="auto"/>
      </w:divBdr>
    </w:div>
    <w:div w:id="1238395759">
      <w:bodyDiv w:val="1"/>
      <w:marLeft w:val="0"/>
      <w:marRight w:val="0"/>
      <w:marTop w:val="0"/>
      <w:marBottom w:val="0"/>
      <w:divBdr>
        <w:top w:val="none" w:sz="0" w:space="0" w:color="auto"/>
        <w:left w:val="none" w:sz="0" w:space="0" w:color="auto"/>
        <w:bottom w:val="none" w:sz="0" w:space="0" w:color="auto"/>
        <w:right w:val="none" w:sz="0" w:space="0" w:color="auto"/>
      </w:divBdr>
    </w:div>
    <w:div w:id="1247226977">
      <w:bodyDiv w:val="1"/>
      <w:marLeft w:val="0"/>
      <w:marRight w:val="0"/>
      <w:marTop w:val="0"/>
      <w:marBottom w:val="0"/>
      <w:divBdr>
        <w:top w:val="none" w:sz="0" w:space="0" w:color="auto"/>
        <w:left w:val="none" w:sz="0" w:space="0" w:color="auto"/>
        <w:bottom w:val="none" w:sz="0" w:space="0" w:color="auto"/>
        <w:right w:val="none" w:sz="0" w:space="0" w:color="auto"/>
      </w:divBdr>
    </w:div>
    <w:div w:id="1252352677">
      <w:bodyDiv w:val="1"/>
      <w:marLeft w:val="0"/>
      <w:marRight w:val="0"/>
      <w:marTop w:val="0"/>
      <w:marBottom w:val="0"/>
      <w:divBdr>
        <w:top w:val="none" w:sz="0" w:space="0" w:color="auto"/>
        <w:left w:val="none" w:sz="0" w:space="0" w:color="auto"/>
        <w:bottom w:val="none" w:sz="0" w:space="0" w:color="auto"/>
        <w:right w:val="none" w:sz="0" w:space="0" w:color="auto"/>
      </w:divBdr>
    </w:div>
    <w:div w:id="1252619586">
      <w:bodyDiv w:val="1"/>
      <w:marLeft w:val="0"/>
      <w:marRight w:val="0"/>
      <w:marTop w:val="0"/>
      <w:marBottom w:val="0"/>
      <w:divBdr>
        <w:top w:val="none" w:sz="0" w:space="0" w:color="auto"/>
        <w:left w:val="none" w:sz="0" w:space="0" w:color="auto"/>
        <w:bottom w:val="none" w:sz="0" w:space="0" w:color="auto"/>
        <w:right w:val="none" w:sz="0" w:space="0" w:color="auto"/>
      </w:divBdr>
    </w:div>
    <w:div w:id="1253125327">
      <w:bodyDiv w:val="1"/>
      <w:marLeft w:val="0"/>
      <w:marRight w:val="0"/>
      <w:marTop w:val="0"/>
      <w:marBottom w:val="0"/>
      <w:divBdr>
        <w:top w:val="none" w:sz="0" w:space="0" w:color="auto"/>
        <w:left w:val="none" w:sz="0" w:space="0" w:color="auto"/>
        <w:bottom w:val="none" w:sz="0" w:space="0" w:color="auto"/>
        <w:right w:val="none" w:sz="0" w:space="0" w:color="auto"/>
      </w:divBdr>
    </w:div>
    <w:div w:id="1259217589">
      <w:bodyDiv w:val="1"/>
      <w:marLeft w:val="0"/>
      <w:marRight w:val="0"/>
      <w:marTop w:val="0"/>
      <w:marBottom w:val="0"/>
      <w:divBdr>
        <w:top w:val="none" w:sz="0" w:space="0" w:color="auto"/>
        <w:left w:val="none" w:sz="0" w:space="0" w:color="auto"/>
        <w:bottom w:val="none" w:sz="0" w:space="0" w:color="auto"/>
        <w:right w:val="none" w:sz="0" w:space="0" w:color="auto"/>
      </w:divBdr>
    </w:div>
    <w:div w:id="1264260751">
      <w:bodyDiv w:val="1"/>
      <w:marLeft w:val="0"/>
      <w:marRight w:val="0"/>
      <w:marTop w:val="0"/>
      <w:marBottom w:val="0"/>
      <w:divBdr>
        <w:top w:val="none" w:sz="0" w:space="0" w:color="auto"/>
        <w:left w:val="none" w:sz="0" w:space="0" w:color="auto"/>
        <w:bottom w:val="none" w:sz="0" w:space="0" w:color="auto"/>
        <w:right w:val="none" w:sz="0" w:space="0" w:color="auto"/>
      </w:divBdr>
    </w:div>
    <w:div w:id="1277566279">
      <w:bodyDiv w:val="1"/>
      <w:marLeft w:val="0"/>
      <w:marRight w:val="0"/>
      <w:marTop w:val="0"/>
      <w:marBottom w:val="0"/>
      <w:divBdr>
        <w:top w:val="none" w:sz="0" w:space="0" w:color="auto"/>
        <w:left w:val="none" w:sz="0" w:space="0" w:color="auto"/>
        <w:bottom w:val="none" w:sz="0" w:space="0" w:color="auto"/>
        <w:right w:val="none" w:sz="0" w:space="0" w:color="auto"/>
      </w:divBdr>
    </w:div>
    <w:div w:id="1278367519">
      <w:bodyDiv w:val="1"/>
      <w:marLeft w:val="0"/>
      <w:marRight w:val="0"/>
      <w:marTop w:val="0"/>
      <w:marBottom w:val="0"/>
      <w:divBdr>
        <w:top w:val="none" w:sz="0" w:space="0" w:color="auto"/>
        <w:left w:val="none" w:sz="0" w:space="0" w:color="auto"/>
        <w:bottom w:val="none" w:sz="0" w:space="0" w:color="auto"/>
        <w:right w:val="none" w:sz="0" w:space="0" w:color="auto"/>
      </w:divBdr>
    </w:div>
    <w:div w:id="1281650420">
      <w:bodyDiv w:val="1"/>
      <w:marLeft w:val="0"/>
      <w:marRight w:val="0"/>
      <w:marTop w:val="0"/>
      <w:marBottom w:val="0"/>
      <w:divBdr>
        <w:top w:val="none" w:sz="0" w:space="0" w:color="auto"/>
        <w:left w:val="none" w:sz="0" w:space="0" w:color="auto"/>
        <w:bottom w:val="none" w:sz="0" w:space="0" w:color="auto"/>
        <w:right w:val="none" w:sz="0" w:space="0" w:color="auto"/>
      </w:divBdr>
    </w:div>
    <w:div w:id="1286616241">
      <w:bodyDiv w:val="1"/>
      <w:marLeft w:val="0"/>
      <w:marRight w:val="0"/>
      <w:marTop w:val="0"/>
      <w:marBottom w:val="0"/>
      <w:divBdr>
        <w:top w:val="none" w:sz="0" w:space="0" w:color="auto"/>
        <w:left w:val="none" w:sz="0" w:space="0" w:color="auto"/>
        <w:bottom w:val="none" w:sz="0" w:space="0" w:color="auto"/>
        <w:right w:val="none" w:sz="0" w:space="0" w:color="auto"/>
      </w:divBdr>
    </w:div>
    <w:div w:id="1291667123">
      <w:bodyDiv w:val="1"/>
      <w:marLeft w:val="0"/>
      <w:marRight w:val="0"/>
      <w:marTop w:val="0"/>
      <w:marBottom w:val="0"/>
      <w:divBdr>
        <w:top w:val="none" w:sz="0" w:space="0" w:color="auto"/>
        <w:left w:val="none" w:sz="0" w:space="0" w:color="auto"/>
        <w:bottom w:val="none" w:sz="0" w:space="0" w:color="auto"/>
        <w:right w:val="none" w:sz="0" w:space="0" w:color="auto"/>
      </w:divBdr>
    </w:div>
    <w:div w:id="1297024040">
      <w:bodyDiv w:val="1"/>
      <w:marLeft w:val="0"/>
      <w:marRight w:val="0"/>
      <w:marTop w:val="0"/>
      <w:marBottom w:val="0"/>
      <w:divBdr>
        <w:top w:val="none" w:sz="0" w:space="0" w:color="auto"/>
        <w:left w:val="none" w:sz="0" w:space="0" w:color="auto"/>
        <w:bottom w:val="none" w:sz="0" w:space="0" w:color="auto"/>
        <w:right w:val="none" w:sz="0" w:space="0" w:color="auto"/>
      </w:divBdr>
    </w:div>
    <w:div w:id="1304040186">
      <w:bodyDiv w:val="1"/>
      <w:marLeft w:val="0"/>
      <w:marRight w:val="0"/>
      <w:marTop w:val="0"/>
      <w:marBottom w:val="0"/>
      <w:divBdr>
        <w:top w:val="none" w:sz="0" w:space="0" w:color="auto"/>
        <w:left w:val="none" w:sz="0" w:space="0" w:color="auto"/>
        <w:bottom w:val="none" w:sz="0" w:space="0" w:color="auto"/>
        <w:right w:val="none" w:sz="0" w:space="0" w:color="auto"/>
      </w:divBdr>
    </w:div>
    <w:div w:id="1310593305">
      <w:bodyDiv w:val="1"/>
      <w:marLeft w:val="0"/>
      <w:marRight w:val="0"/>
      <w:marTop w:val="0"/>
      <w:marBottom w:val="0"/>
      <w:divBdr>
        <w:top w:val="none" w:sz="0" w:space="0" w:color="auto"/>
        <w:left w:val="none" w:sz="0" w:space="0" w:color="auto"/>
        <w:bottom w:val="none" w:sz="0" w:space="0" w:color="auto"/>
        <w:right w:val="none" w:sz="0" w:space="0" w:color="auto"/>
      </w:divBdr>
    </w:div>
    <w:div w:id="1312902809">
      <w:bodyDiv w:val="1"/>
      <w:marLeft w:val="0"/>
      <w:marRight w:val="0"/>
      <w:marTop w:val="0"/>
      <w:marBottom w:val="0"/>
      <w:divBdr>
        <w:top w:val="none" w:sz="0" w:space="0" w:color="auto"/>
        <w:left w:val="none" w:sz="0" w:space="0" w:color="auto"/>
        <w:bottom w:val="none" w:sz="0" w:space="0" w:color="auto"/>
        <w:right w:val="none" w:sz="0" w:space="0" w:color="auto"/>
      </w:divBdr>
    </w:div>
    <w:div w:id="1312949720">
      <w:bodyDiv w:val="1"/>
      <w:marLeft w:val="0"/>
      <w:marRight w:val="0"/>
      <w:marTop w:val="0"/>
      <w:marBottom w:val="0"/>
      <w:divBdr>
        <w:top w:val="none" w:sz="0" w:space="0" w:color="auto"/>
        <w:left w:val="none" w:sz="0" w:space="0" w:color="auto"/>
        <w:bottom w:val="none" w:sz="0" w:space="0" w:color="auto"/>
        <w:right w:val="none" w:sz="0" w:space="0" w:color="auto"/>
      </w:divBdr>
    </w:div>
    <w:div w:id="1317344554">
      <w:bodyDiv w:val="1"/>
      <w:marLeft w:val="0"/>
      <w:marRight w:val="0"/>
      <w:marTop w:val="0"/>
      <w:marBottom w:val="0"/>
      <w:divBdr>
        <w:top w:val="none" w:sz="0" w:space="0" w:color="auto"/>
        <w:left w:val="none" w:sz="0" w:space="0" w:color="auto"/>
        <w:bottom w:val="none" w:sz="0" w:space="0" w:color="auto"/>
        <w:right w:val="none" w:sz="0" w:space="0" w:color="auto"/>
      </w:divBdr>
    </w:div>
    <w:div w:id="1319072664">
      <w:bodyDiv w:val="1"/>
      <w:marLeft w:val="0"/>
      <w:marRight w:val="0"/>
      <w:marTop w:val="0"/>
      <w:marBottom w:val="0"/>
      <w:divBdr>
        <w:top w:val="none" w:sz="0" w:space="0" w:color="auto"/>
        <w:left w:val="none" w:sz="0" w:space="0" w:color="auto"/>
        <w:bottom w:val="none" w:sz="0" w:space="0" w:color="auto"/>
        <w:right w:val="none" w:sz="0" w:space="0" w:color="auto"/>
      </w:divBdr>
    </w:div>
    <w:div w:id="1324237014">
      <w:bodyDiv w:val="1"/>
      <w:marLeft w:val="0"/>
      <w:marRight w:val="0"/>
      <w:marTop w:val="0"/>
      <w:marBottom w:val="0"/>
      <w:divBdr>
        <w:top w:val="none" w:sz="0" w:space="0" w:color="auto"/>
        <w:left w:val="none" w:sz="0" w:space="0" w:color="auto"/>
        <w:bottom w:val="none" w:sz="0" w:space="0" w:color="auto"/>
        <w:right w:val="none" w:sz="0" w:space="0" w:color="auto"/>
      </w:divBdr>
    </w:div>
    <w:div w:id="1325744747">
      <w:bodyDiv w:val="1"/>
      <w:marLeft w:val="0"/>
      <w:marRight w:val="0"/>
      <w:marTop w:val="0"/>
      <w:marBottom w:val="0"/>
      <w:divBdr>
        <w:top w:val="none" w:sz="0" w:space="0" w:color="auto"/>
        <w:left w:val="none" w:sz="0" w:space="0" w:color="auto"/>
        <w:bottom w:val="none" w:sz="0" w:space="0" w:color="auto"/>
        <w:right w:val="none" w:sz="0" w:space="0" w:color="auto"/>
      </w:divBdr>
    </w:div>
    <w:div w:id="1325817583">
      <w:bodyDiv w:val="1"/>
      <w:marLeft w:val="0"/>
      <w:marRight w:val="0"/>
      <w:marTop w:val="0"/>
      <w:marBottom w:val="0"/>
      <w:divBdr>
        <w:top w:val="none" w:sz="0" w:space="0" w:color="auto"/>
        <w:left w:val="none" w:sz="0" w:space="0" w:color="auto"/>
        <w:bottom w:val="none" w:sz="0" w:space="0" w:color="auto"/>
        <w:right w:val="none" w:sz="0" w:space="0" w:color="auto"/>
      </w:divBdr>
    </w:div>
    <w:div w:id="1333529907">
      <w:bodyDiv w:val="1"/>
      <w:marLeft w:val="0"/>
      <w:marRight w:val="0"/>
      <w:marTop w:val="0"/>
      <w:marBottom w:val="0"/>
      <w:divBdr>
        <w:top w:val="none" w:sz="0" w:space="0" w:color="auto"/>
        <w:left w:val="none" w:sz="0" w:space="0" w:color="auto"/>
        <w:bottom w:val="none" w:sz="0" w:space="0" w:color="auto"/>
        <w:right w:val="none" w:sz="0" w:space="0" w:color="auto"/>
      </w:divBdr>
    </w:div>
    <w:div w:id="1334718518">
      <w:bodyDiv w:val="1"/>
      <w:marLeft w:val="0"/>
      <w:marRight w:val="0"/>
      <w:marTop w:val="0"/>
      <w:marBottom w:val="0"/>
      <w:divBdr>
        <w:top w:val="none" w:sz="0" w:space="0" w:color="auto"/>
        <w:left w:val="none" w:sz="0" w:space="0" w:color="auto"/>
        <w:bottom w:val="none" w:sz="0" w:space="0" w:color="auto"/>
        <w:right w:val="none" w:sz="0" w:space="0" w:color="auto"/>
      </w:divBdr>
    </w:div>
    <w:div w:id="1335455139">
      <w:bodyDiv w:val="1"/>
      <w:marLeft w:val="0"/>
      <w:marRight w:val="0"/>
      <w:marTop w:val="0"/>
      <w:marBottom w:val="0"/>
      <w:divBdr>
        <w:top w:val="none" w:sz="0" w:space="0" w:color="auto"/>
        <w:left w:val="none" w:sz="0" w:space="0" w:color="auto"/>
        <w:bottom w:val="none" w:sz="0" w:space="0" w:color="auto"/>
        <w:right w:val="none" w:sz="0" w:space="0" w:color="auto"/>
      </w:divBdr>
    </w:div>
    <w:div w:id="1336883548">
      <w:bodyDiv w:val="1"/>
      <w:marLeft w:val="0"/>
      <w:marRight w:val="0"/>
      <w:marTop w:val="0"/>
      <w:marBottom w:val="0"/>
      <w:divBdr>
        <w:top w:val="none" w:sz="0" w:space="0" w:color="auto"/>
        <w:left w:val="none" w:sz="0" w:space="0" w:color="auto"/>
        <w:bottom w:val="none" w:sz="0" w:space="0" w:color="auto"/>
        <w:right w:val="none" w:sz="0" w:space="0" w:color="auto"/>
      </w:divBdr>
    </w:div>
    <w:div w:id="1343624091">
      <w:bodyDiv w:val="1"/>
      <w:marLeft w:val="0"/>
      <w:marRight w:val="0"/>
      <w:marTop w:val="0"/>
      <w:marBottom w:val="0"/>
      <w:divBdr>
        <w:top w:val="none" w:sz="0" w:space="0" w:color="auto"/>
        <w:left w:val="none" w:sz="0" w:space="0" w:color="auto"/>
        <w:bottom w:val="none" w:sz="0" w:space="0" w:color="auto"/>
        <w:right w:val="none" w:sz="0" w:space="0" w:color="auto"/>
      </w:divBdr>
    </w:div>
    <w:div w:id="1343892265">
      <w:bodyDiv w:val="1"/>
      <w:marLeft w:val="0"/>
      <w:marRight w:val="0"/>
      <w:marTop w:val="0"/>
      <w:marBottom w:val="0"/>
      <w:divBdr>
        <w:top w:val="none" w:sz="0" w:space="0" w:color="auto"/>
        <w:left w:val="none" w:sz="0" w:space="0" w:color="auto"/>
        <w:bottom w:val="none" w:sz="0" w:space="0" w:color="auto"/>
        <w:right w:val="none" w:sz="0" w:space="0" w:color="auto"/>
      </w:divBdr>
    </w:div>
    <w:div w:id="1345520637">
      <w:bodyDiv w:val="1"/>
      <w:marLeft w:val="0"/>
      <w:marRight w:val="0"/>
      <w:marTop w:val="0"/>
      <w:marBottom w:val="0"/>
      <w:divBdr>
        <w:top w:val="none" w:sz="0" w:space="0" w:color="auto"/>
        <w:left w:val="none" w:sz="0" w:space="0" w:color="auto"/>
        <w:bottom w:val="none" w:sz="0" w:space="0" w:color="auto"/>
        <w:right w:val="none" w:sz="0" w:space="0" w:color="auto"/>
      </w:divBdr>
    </w:div>
    <w:div w:id="1349134418">
      <w:bodyDiv w:val="1"/>
      <w:marLeft w:val="0"/>
      <w:marRight w:val="0"/>
      <w:marTop w:val="0"/>
      <w:marBottom w:val="0"/>
      <w:divBdr>
        <w:top w:val="none" w:sz="0" w:space="0" w:color="auto"/>
        <w:left w:val="none" w:sz="0" w:space="0" w:color="auto"/>
        <w:bottom w:val="none" w:sz="0" w:space="0" w:color="auto"/>
        <w:right w:val="none" w:sz="0" w:space="0" w:color="auto"/>
      </w:divBdr>
    </w:div>
    <w:div w:id="1353150103">
      <w:bodyDiv w:val="1"/>
      <w:marLeft w:val="0"/>
      <w:marRight w:val="0"/>
      <w:marTop w:val="0"/>
      <w:marBottom w:val="0"/>
      <w:divBdr>
        <w:top w:val="none" w:sz="0" w:space="0" w:color="auto"/>
        <w:left w:val="none" w:sz="0" w:space="0" w:color="auto"/>
        <w:bottom w:val="none" w:sz="0" w:space="0" w:color="auto"/>
        <w:right w:val="none" w:sz="0" w:space="0" w:color="auto"/>
      </w:divBdr>
    </w:div>
    <w:div w:id="1354306632">
      <w:bodyDiv w:val="1"/>
      <w:marLeft w:val="0"/>
      <w:marRight w:val="0"/>
      <w:marTop w:val="0"/>
      <w:marBottom w:val="0"/>
      <w:divBdr>
        <w:top w:val="none" w:sz="0" w:space="0" w:color="auto"/>
        <w:left w:val="none" w:sz="0" w:space="0" w:color="auto"/>
        <w:bottom w:val="none" w:sz="0" w:space="0" w:color="auto"/>
        <w:right w:val="none" w:sz="0" w:space="0" w:color="auto"/>
      </w:divBdr>
    </w:div>
    <w:div w:id="1354573406">
      <w:bodyDiv w:val="1"/>
      <w:marLeft w:val="0"/>
      <w:marRight w:val="0"/>
      <w:marTop w:val="0"/>
      <w:marBottom w:val="0"/>
      <w:divBdr>
        <w:top w:val="none" w:sz="0" w:space="0" w:color="auto"/>
        <w:left w:val="none" w:sz="0" w:space="0" w:color="auto"/>
        <w:bottom w:val="none" w:sz="0" w:space="0" w:color="auto"/>
        <w:right w:val="none" w:sz="0" w:space="0" w:color="auto"/>
      </w:divBdr>
    </w:div>
    <w:div w:id="1359351193">
      <w:bodyDiv w:val="1"/>
      <w:marLeft w:val="0"/>
      <w:marRight w:val="0"/>
      <w:marTop w:val="0"/>
      <w:marBottom w:val="0"/>
      <w:divBdr>
        <w:top w:val="none" w:sz="0" w:space="0" w:color="auto"/>
        <w:left w:val="none" w:sz="0" w:space="0" w:color="auto"/>
        <w:bottom w:val="none" w:sz="0" w:space="0" w:color="auto"/>
        <w:right w:val="none" w:sz="0" w:space="0" w:color="auto"/>
      </w:divBdr>
    </w:div>
    <w:div w:id="1361856134">
      <w:bodyDiv w:val="1"/>
      <w:marLeft w:val="0"/>
      <w:marRight w:val="0"/>
      <w:marTop w:val="0"/>
      <w:marBottom w:val="0"/>
      <w:divBdr>
        <w:top w:val="none" w:sz="0" w:space="0" w:color="auto"/>
        <w:left w:val="none" w:sz="0" w:space="0" w:color="auto"/>
        <w:bottom w:val="none" w:sz="0" w:space="0" w:color="auto"/>
        <w:right w:val="none" w:sz="0" w:space="0" w:color="auto"/>
      </w:divBdr>
    </w:div>
    <w:div w:id="1363095227">
      <w:bodyDiv w:val="1"/>
      <w:marLeft w:val="0"/>
      <w:marRight w:val="0"/>
      <w:marTop w:val="0"/>
      <w:marBottom w:val="0"/>
      <w:divBdr>
        <w:top w:val="none" w:sz="0" w:space="0" w:color="auto"/>
        <w:left w:val="none" w:sz="0" w:space="0" w:color="auto"/>
        <w:bottom w:val="none" w:sz="0" w:space="0" w:color="auto"/>
        <w:right w:val="none" w:sz="0" w:space="0" w:color="auto"/>
      </w:divBdr>
    </w:div>
    <w:div w:id="1373313036">
      <w:bodyDiv w:val="1"/>
      <w:marLeft w:val="0"/>
      <w:marRight w:val="0"/>
      <w:marTop w:val="0"/>
      <w:marBottom w:val="0"/>
      <w:divBdr>
        <w:top w:val="none" w:sz="0" w:space="0" w:color="auto"/>
        <w:left w:val="none" w:sz="0" w:space="0" w:color="auto"/>
        <w:bottom w:val="none" w:sz="0" w:space="0" w:color="auto"/>
        <w:right w:val="none" w:sz="0" w:space="0" w:color="auto"/>
      </w:divBdr>
    </w:div>
    <w:div w:id="1373581654">
      <w:bodyDiv w:val="1"/>
      <w:marLeft w:val="0"/>
      <w:marRight w:val="0"/>
      <w:marTop w:val="0"/>
      <w:marBottom w:val="0"/>
      <w:divBdr>
        <w:top w:val="none" w:sz="0" w:space="0" w:color="auto"/>
        <w:left w:val="none" w:sz="0" w:space="0" w:color="auto"/>
        <w:bottom w:val="none" w:sz="0" w:space="0" w:color="auto"/>
        <w:right w:val="none" w:sz="0" w:space="0" w:color="auto"/>
      </w:divBdr>
    </w:div>
    <w:div w:id="1374576013">
      <w:bodyDiv w:val="1"/>
      <w:marLeft w:val="0"/>
      <w:marRight w:val="0"/>
      <w:marTop w:val="0"/>
      <w:marBottom w:val="0"/>
      <w:divBdr>
        <w:top w:val="none" w:sz="0" w:space="0" w:color="auto"/>
        <w:left w:val="none" w:sz="0" w:space="0" w:color="auto"/>
        <w:bottom w:val="none" w:sz="0" w:space="0" w:color="auto"/>
        <w:right w:val="none" w:sz="0" w:space="0" w:color="auto"/>
      </w:divBdr>
    </w:div>
    <w:div w:id="1380470249">
      <w:bodyDiv w:val="1"/>
      <w:marLeft w:val="0"/>
      <w:marRight w:val="0"/>
      <w:marTop w:val="0"/>
      <w:marBottom w:val="0"/>
      <w:divBdr>
        <w:top w:val="none" w:sz="0" w:space="0" w:color="auto"/>
        <w:left w:val="none" w:sz="0" w:space="0" w:color="auto"/>
        <w:bottom w:val="none" w:sz="0" w:space="0" w:color="auto"/>
        <w:right w:val="none" w:sz="0" w:space="0" w:color="auto"/>
      </w:divBdr>
    </w:div>
    <w:div w:id="1383166334">
      <w:bodyDiv w:val="1"/>
      <w:marLeft w:val="0"/>
      <w:marRight w:val="0"/>
      <w:marTop w:val="0"/>
      <w:marBottom w:val="0"/>
      <w:divBdr>
        <w:top w:val="none" w:sz="0" w:space="0" w:color="auto"/>
        <w:left w:val="none" w:sz="0" w:space="0" w:color="auto"/>
        <w:bottom w:val="none" w:sz="0" w:space="0" w:color="auto"/>
        <w:right w:val="none" w:sz="0" w:space="0" w:color="auto"/>
      </w:divBdr>
    </w:div>
    <w:div w:id="1383944802">
      <w:bodyDiv w:val="1"/>
      <w:marLeft w:val="0"/>
      <w:marRight w:val="0"/>
      <w:marTop w:val="0"/>
      <w:marBottom w:val="0"/>
      <w:divBdr>
        <w:top w:val="none" w:sz="0" w:space="0" w:color="auto"/>
        <w:left w:val="none" w:sz="0" w:space="0" w:color="auto"/>
        <w:bottom w:val="none" w:sz="0" w:space="0" w:color="auto"/>
        <w:right w:val="none" w:sz="0" w:space="0" w:color="auto"/>
      </w:divBdr>
    </w:div>
    <w:div w:id="1396313272">
      <w:bodyDiv w:val="1"/>
      <w:marLeft w:val="0"/>
      <w:marRight w:val="0"/>
      <w:marTop w:val="0"/>
      <w:marBottom w:val="0"/>
      <w:divBdr>
        <w:top w:val="none" w:sz="0" w:space="0" w:color="auto"/>
        <w:left w:val="none" w:sz="0" w:space="0" w:color="auto"/>
        <w:bottom w:val="none" w:sz="0" w:space="0" w:color="auto"/>
        <w:right w:val="none" w:sz="0" w:space="0" w:color="auto"/>
      </w:divBdr>
    </w:div>
    <w:div w:id="1399860817">
      <w:bodyDiv w:val="1"/>
      <w:marLeft w:val="0"/>
      <w:marRight w:val="0"/>
      <w:marTop w:val="0"/>
      <w:marBottom w:val="0"/>
      <w:divBdr>
        <w:top w:val="none" w:sz="0" w:space="0" w:color="auto"/>
        <w:left w:val="none" w:sz="0" w:space="0" w:color="auto"/>
        <w:bottom w:val="none" w:sz="0" w:space="0" w:color="auto"/>
        <w:right w:val="none" w:sz="0" w:space="0" w:color="auto"/>
      </w:divBdr>
    </w:div>
    <w:div w:id="1400053865">
      <w:bodyDiv w:val="1"/>
      <w:marLeft w:val="0"/>
      <w:marRight w:val="0"/>
      <w:marTop w:val="0"/>
      <w:marBottom w:val="0"/>
      <w:divBdr>
        <w:top w:val="none" w:sz="0" w:space="0" w:color="auto"/>
        <w:left w:val="none" w:sz="0" w:space="0" w:color="auto"/>
        <w:bottom w:val="none" w:sz="0" w:space="0" w:color="auto"/>
        <w:right w:val="none" w:sz="0" w:space="0" w:color="auto"/>
      </w:divBdr>
    </w:div>
    <w:div w:id="1400320832">
      <w:bodyDiv w:val="1"/>
      <w:marLeft w:val="0"/>
      <w:marRight w:val="0"/>
      <w:marTop w:val="0"/>
      <w:marBottom w:val="0"/>
      <w:divBdr>
        <w:top w:val="none" w:sz="0" w:space="0" w:color="auto"/>
        <w:left w:val="none" w:sz="0" w:space="0" w:color="auto"/>
        <w:bottom w:val="none" w:sz="0" w:space="0" w:color="auto"/>
        <w:right w:val="none" w:sz="0" w:space="0" w:color="auto"/>
      </w:divBdr>
    </w:div>
    <w:div w:id="1413040581">
      <w:bodyDiv w:val="1"/>
      <w:marLeft w:val="0"/>
      <w:marRight w:val="0"/>
      <w:marTop w:val="0"/>
      <w:marBottom w:val="0"/>
      <w:divBdr>
        <w:top w:val="none" w:sz="0" w:space="0" w:color="auto"/>
        <w:left w:val="none" w:sz="0" w:space="0" w:color="auto"/>
        <w:bottom w:val="none" w:sz="0" w:space="0" w:color="auto"/>
        <w:right w:val="none" w:sz="0" w:space="0" w:color="auto"/>
      </w:divBdr>
    </w:div>
    <w:div w:id="1418748241">
      <w:bodyDiv w:val="1"/>
      <w:marLeft w:val="0"/>
      <w:marRight w:val="0"/>
      <w:marTop w:val="0"/>
      <w:marBottom w:val="0"/>
      <w:divBdr>
        <w:top w:val="none" w:sz="0" w:space="0" w:color="auto"/>
        <w:left w:val="none" w:sz="0" w:space="0" w:color="auto"/>
        <w:bottom w:val="none" w:sz="0" w:space="0" w:color="auto"/>
        <w:right w:val="none" w:sz="0" w:space="0" w:color="auto"/>
      </w:divBdr>
    </w:div>
    <w:div w:id="1422483076">
      <w:bodyDiv w:val="1"/>
      <w:marLeft w:val="0"/>
      <w:marRight w:val="0"/>
      <w:marTop w:val="0"/>
      <w:marBottom w:val="0"/>
      <w:divBdr>
        <w:top w:val="none" w:sz="0" w:space="0" w:color="auto"/>
        <w:left w:val="none" w:sz="0" w:space="0" w:color="auto"/>
        <w:bottom w:val="none" w:sz="0" w:space="0" w:color="auto"/>
        <w:right w:val="none" w:sz="0" w:space="0" w:color="auto"/>
      </w:divBdr>
    </w:div>
    <w:div w:id="1427193908">
      <w:bodyDiv w:val="1"/>
      <w:marLeft w:val="0"/>
      <w:marRight w:val="0"/>
      <w:marTop w:val="0"/>
      <w:marBottom w:val="0"/>
      <w:divBdr>
        <w:top w:val="none" w:sz="0" w:space="0" w:color="auto"/>
        <w:left w:val="none" w:sz="0" w:space="0" w:color="auto"/>
        <w:bottom w:val="none" w:sz="0" w:space="0" w:color="auto"/>
        <w:right w:val="none" w:sz="0" w:space="0" w:color="auto"/>
      </w:divBdr>
    </w:div>
    <w:div w:id="1428233574">
      <w:bodyDiv w:val="1"/>
      <w:marLeft w:val="0"/>
      <w:marRight w:val="0"/>
      <w:marTop w:val="0"/>
      <w:marBottom w:val="0"/>
      <w:divBdr>
        <w:top w:val="none" w:sz="0" w:space="0" w:color="auto"/>
        <w:left w:val="none" w:sz="0" w:space="0" w:color="auto"/>
        <w:bottom w:val="none" w:sz="0" w:space="0" w:color="auto"/>
        <w:right w:val="none" w:sz="0" w:space="0" w:color="auto"/>
      </w:divBdr>
    </w:div>
    <w:div w:id="1428499193">
      <w:bodyDiv w:val="1"/>
      <w:marLeft w:val="0"/>
      <w:marRight w:val="0"/>
      <w:marTop w:val="0"/>
      <w:marBottom w:val="0"/>
      <w:divBdr>
        <w:top w:val="none" w:sz="0" w:space="0" w:color="auto"/>
        <w:left w:val="none" w:sz="0" w:space="0" w:color="auto"/>
        <w:bottom w:val="none" w:sz="0" w:space="0" w:color="auto"/>
        <w:right w:val="none" w:sz="0" w:space="0" w:color="auto"/>
      </w:divBdr>
    </w:div>
    <w:div w:id="1438019079">
      <w:bodyDiv w:val="1"/>
      <w:marLeft w:val="0"/>
      <w:marRight w:val="0"/>
      <w:marTop w:val="0"/>
      <w:marBottom w:val="0"/>
      <w:divBdr>
        <w:top w:val="none" w:sz="0" w:space="0" w:color="auto"/>
        <w:left w:val="none" w:sz="0" w:space="0" w:color="auto"/>
        <w:bottom w:val="none" w:sz="0" w:space="0" w:color="auto"/>
        <w:right w:val="none" w:sz="0" w:space="0" w:color="auto"/>
      </w:divBdr>
    </w:div>
    <w:div w:id="1441027990">
      <w:bodyDiv w:val="1"/>
      <w:marLeft w:val="0"/>
      <w:marRight w:val="0"/>
      <w:marTop w:val="0"/>
      <w:marBottom w:val="0"/>
      <w:divBdr>
        <w:top w:val="none" w:sz="0" w:space="0" w:color="auto"/>
        <w:left w:val="none" w:sz="0" w:space="0" w:color="auto"/>
        <w:bottom w:val="none" w:sz="0" w:space="0" w:color="auto"/>
        <w:right w:val="none" w:sz="0" w:space="0" w:color="auto"/>
      </w:divBdr>
    </w:div>
    <w:div w:id="1447428955">
      <w:bodyDiv w:val="1"/>
      <w:marLeft w:val="0"/>
      <w:marRight w:val="0"/>
      <w:marTop w:val="0"/>
      <w:marBottom w:val="0"/>
      <w:divBdr>
        <w:top w:val="none" w:sz="0" w:space="0" w:color="auto"/>
        <w:left w:val="none" w:sz="0" w:space="0" w:color="auto"/>
        <w:bottom w:val="none" w:sz="0" w:space="0" w:color="auto"/>
        <w:right w:val="none" w:sz="0" w:space="0" w:color="auto"/>
      </w:divBdr>
    </w:div>
    <w:div w:id="1448114075">
      <w:bodyDiv w:val="1"/>
      <w:marLeft w:val="0"/>
      <w:marRight w:val="0"/>
      <w:marTop w:val="0"/>
      <w:marBottom w:val="0"/>
      <w:divBdr>
        <w:top w:val="none" w:sz="0" w:space="0" w:color="auto"/>
        <w:left w:val="none" w:sz="0" w:space="0" w:color="auto"/>
        <w:bottom w:val="none" w:sz="0" w:space="0" w:color="auto"/>
        <w:right w:val="none" w:sz="0" w:space="0" w:color="auto"/>
      </w:divBdr>
    </w:div>
    <w:div w:id="1449202800">
      <w:bodyDiv w:val="1"/>
      <w:marLeft w:val="0"/>
      <w:marRight w:val="0"/>
      <w:marTop w:val="0"/>
      <w:marBottom w:val="0"/>
      <w:divBdr>
        <w:top w:val="none" w:sz="0" w:space="0" w:color="auto"/>
        <w:left w:val="none" w:sz="0" w:space="0" w:color="auto"/>
        <w:bottom w:val="none" w:sz="0" w:space="0" w:color="auto"/>
        <w:right w:val="none" w:sz="0" w:space="0" w:color="auto"/>
      </w:divBdr>
    </w:div>
    <w:div w:id="1451125444">
      <w:bodyDiv w:val="1"/>
      <w:marLeft w:val="0"/>
      <w:marRight w:val="0"/>
      <w:marTop w:val="0"/>
      <w:marBottom w:val="0"/>
      <w:divBdr>
        <w:top w:val="none" w:sz="0" w:space="0" w:color="auto"/>
        <w:left w:val="none" w:sz="0" w:space="0" w:color="auto"/>
        <w:bottom w:val="none" w:sz="0" w:space="0" w:color="auto"/>
        <w:right w:val="none" w:sz="0" w:space="0" w:color="auto"/>
      </w:divBdr>
    </w:div>
    <w:div w:id="1457069527">
      <w:bodyDiv w:val="1"/>
      <w:marLeft w:val="0"/>
      <w:marRight w:val="0"/>
      <w:marTop w:val="0"/>
      <w:marBottom w:val="0"/>
      <w:divBdr>
        <w:top w:val="none" w:sz="0" w:space="0" w:color="auto"/>
        <w:left w:val="none" w:sz="0" w:space="0" w:color="auto"/>
        <w:bottom w:val="none" w:sz="0" w:space="0" w:color="auto"/>
        <w:right w:val="none" w:sz="0" w:space="0" w:color="auto"/>
      </w:divBdr>
    </w:div>
    <w:div w:id="1457792708">
      <w:bodyDiv w:val="1"/>
      <w:marLeft w:val="0"/>
      <w:marRight w:val="0"/>
      <w:marTop w:val="0"/>
      <w:marBottom w:val="0"/>
      <w:divBdr>
        <w:top w:val="none" w:sz="0" w:space="0" w:color="auto"/>
        <w:left w:val="none" w:sz="0" w:space="0" w:color="auto"/>
        <w:bottom w:val="none" w:sz="0" w:space="0" w:color="auto"/>
        <w:right w:val="none" w:sz="0" w:space="0" w:color="auto"/>
      </w:divBdr>
    </w:div>
    <w:div w:id="1464805372">
      <w:bodyDiv w:val="1"/>
      <w:marLeft w:val="0"/>
      <w:marRight w:val="0"/>
      <w:marTop w:val="0"/>
      <w:marBottom w:val="0"/>
      <w:divBdr>
        <w:top w:val="none" w:sz="0" w:space="0" w:color="auto"/>
        <w:left w:val="none" w:sz="0" w:space="0" w:color="auto"/>
        <w:bottom w:val="none" w:sz="0" w:space="0" w:color="auto"/>
        <w:right w:val="none" w:sz="0" w:space="0" w:color="auto"/>
      </w:divBdr>
    </w:div>
    <w:div w:id="1468934321">
      <w:bodyDiv w:val="1"/>
      <w:marLeft w:val="0"/>
      <w:marRight w:val="0"/>
      <w:marTop w:val="0"/>
      <w:marBottom w:val="0"/>
      <w:divBdr>
        <w:top w:val="none" w:sz="0" w:space="0" w:color="auto"/>
        <w:left w:val="none" w:sz="0" w:space="0" w:color="auto"/>
        <w:bottom w:val="none" w:sz="0" w:space="0" w:color="auto"/>
        <w:right w:val="none" w:sz="0" w:space="0" w:color="auto"/>
      </w:divBdr>
    </w:div>
    <w:div w:id="1470243320">
      <w:bodyDiv w:val="1"/>
      <w:marLeft w:val="0"/>
      <w:marRight w:val="0"/>
      <w:marTop w:val="0"/>
      <w:marBottom w:val="0"/>
      <w:divBdr>
        <w:top w:val="none" w:sz="0" w:space="0" w:color="auto"/>
        <w:left w:val="none" w:sz="0" w:space="0" w:color="auto"/>
        <w:bottom w:val="none" w:sz="0" w:space="0" w:color="auto"/>
        <w:right w:val="none" w:sz="0" w:space="0" w:color="auto"/>
      </w:divBdr>
    </w:div>
    <w:div w:id="1476605582">
      <w:bodyDiv w:val="1"/>
      <w:marLeft w:val="0"/>
      <w:marRight w:val="0"/>
      <w:marTop w:val="0"/>
      <w:marBottom w:val="0"/>
      <w:divBdr>
        <w:top w:val="none" w:sz="0" w:space="0" w:color="auto"/>
        <w:left w:val="none" w:sz="0" w:space="0" w:color="auto"/>
        <w:bottom w:val="none" w:sz="0" w:space="0" w:color="auto"/>
        <w:right w:val="none" w:sz="0" w:space="0" w:color="auto"/>
      </w:divBdr>
    </w:div>
    <w:div w:id="1477333235">
      <w:bodyDiv w:val="1"/>
      <w:marLeft w:val="0"/>
      <w:marRight w:val="0"/>
      <w:marTop w:val="0"/>
      <w:marBottom w:val="0"/>
      <w:divBdr>
        <w:top w:val="none" w:sz="0" w:space="0" w:color="auto"/>
        <w:left w:val="none" w:sz="0" w:space="0" w:color="auto"/>
        <w:bottom w:val="none" w:sz="0" w:space="0" w:color="auto"/>
        <w:right w:val="none" w:sz="0" w:space="0" w:color="auto"/>
      </w:divBdr>
    </w:div>
    <w:div w:id="1481531504">
      <w:bodyDiv w:val="1"/>
      <w:marLeft w:val="0"/>
      <w:marRight w:val="0"/>
      <w:marTop w:val="0"/>
      <w:marBottom w:val="0"/>
      <w:divBdr>
        <w:top w:val="none" w:sz="0" w:space="0" w:color="auto"/>
        <w:left w:val="none" w:sz="0" w:space="0" w:color="auto"/>
        <w:bottom w:val="none" w:sz="0" w:space="0" w:color="auto"/>
        <w:right w:val="none" w:sz="0" w:space="0" w:color="auto"/>
      </w:divBdr>
    </w:div>
    <w:div w:id="1487549127">
      <w:bodyDiv w:val="1"/>
      <w:marLeft w:val="0"/>
      <w:marRight w:val="0"/>
      <w:marTop w:val="0"/>
      <w:marBottom w:val="0"/>
      <w:divBdr>
        <w:top w:val="none" w:sz="0" w:space="0" w:color="auto"/>
        <w:left w:val="none" w:sz="0" w:space="0" w:color="auto"/>
        <w:bottom w:val="none" w:sz="0" w:space="0" w:color="auto"/>
        <w:right w:val="none" w:sz="0" w:space="0" w:color="auto"/>
      </w:divBdr>
    </w:div>
    <w:div w:id="1488324732">
      <w:bodyDiv w:val="1"/>
      <w:marLeft w:val="0"/>
      <w:marRight w:val="0"/>
      <w:marTop w:val="0"/>
      <w:marBottom w:val="0"/>
      <w:divBdr>
        <w:top w:val="none" w:sz="0" w:space="0" w:color="auto"/>
        <w:left w:val="none" w:sz="0" w:space="0" w:color="auto"/>
        <w:bottom w:val="none" w:sz="0" w:space="0" w:color="auto"/>
        <w:right w:val="none" w:sz="0" w:space="0" w:color="auto"/>
      </w:divBdr>
    </w:div>
    <w:div w:id="1490053165">
      <w:bodyDiv w:val="1"/>
      <w:marLeft w:val="0"/>
      <w:marRight w:val="0"/>
      <w:marTop w:val="0"/>
      <w:marBottom w:val="0"/>
      <w:divBdr>
        <w:top w:val="none" w:sz="0" w:space="0" w:color="auto"/>
        <w:left w:val="none" w:sz="0" w:space="0" w:color="auto"/>
        <w:bottom w:val="none" w:sz="0" w:space="0" w:color="auto"/>
        <w:right w:val="none" w:sz="0" w:space="0" w:color="auto"/>
      </w:divBdr>
    </w:div>
    <w:div w:id="1491362464">
      <w:bodyDiv w:val="1"/>
      <w:marLeft w:val="0"/>
      <w:marRight w:val="0"/>
      <w:marTop w:val="0"/>
      <w:marBottom w:val="0"/>
      <w:divBdr>
        <w:top w:val="none" w:sz="0" w:space="0" w:color="auto"/>
        <w:left w:val="none" w:sz="0" w:space="0" w:color="auto"/>
        <w:bottom w:val="none" w:sz="0" w:space="0" w:color="auto"/>
        <w:right w:val="none" w:sz="0" w:space="0" w:color="auto"/>
      </w:divBdr>
    </w:div>
    <w:div w:id="1493839086">
      <w:bodyDiv w:val="1"/>
      <w:marLeft w:val="0"/>
      <w:marRight w:val="0"/>
      <w:marTop w:val="0"/>
      <w:marBottom w:val="0"/>
      <w:divBdr>
        <w:top w:val="none" w:sz="0" w:space="0" w:color="auto"/>
        <w:left w:val="none" w:sz="0" w:space="0" w:color="auto"/>
        <w:bottom w:val="none" w:sz="0" w:space="0" w:color="auto"/>
        <w:right w:val="none" w:sz="0" w:space="0" w:color="auto"/>
      </w:divBdr>
    </w:div>
    <w:div w:id="1496915193">
      <w:bodyDiv w:val="1"/>
      <w:marLeft w:val="0"/>
      <w:marRight w:val="0"/>
      <w:marTop w:val="0"/>
      <w:marBottom w:val="0"/>
      <w:divBdr>
        <w:top w:val="none" w:sz="0" w:space="0" w:color="auto"/>
        <w:left w:val="none" w:sz="0" w:space="0" w:color="auto"/>
        <w:bottom w:val="none" w:sz="0" w:space="0" w:color="auto"/>
        <w:right w:val="none" w:sz="0" w:space="0" w:color="auto"/>
      </w:divBdr>
    </w:div>
    <w:div w:id="1497645302">
      <w:bodyDiv w:val="1"/>
      <w:marLeft w:val="0"/>
      <w:marRight w:val="0"/>
      <w:marTop w:val="0"/>
      <w:marBottom w:val="0"/>
      <w:divBdr>
        <w:top w:val="none" w:sz="0" w:space="0" w:color="auto"/>
        <w:left w:val="none" w:sz="0" w:space="0" w:color="auto"/>
        <w:bottom w:val="none" w:sz="0" w:space="0" w:color="auto"/>
        <w:right w:val="none" w:sz="0" w:space="0" w:color="auto"/>
      </w:divBdr>
    </w:div>
    <w:div w:id="1509061925">
      <w:bodyDiv w:val="1"/>
      <w:marLeft w:val="0"/>
      <w:marRight w:val="0"/>
      <w:marTop w:val="0"/>
      <w:marBottom w:val="0"/>
      <w:divBdr>
        <w:top w:val="none" w:sz="0" w:space="0" w:color="auto"/>
        <w:left w:val="none" w:sz="0" w:space="0" w:color="auto"/>
        <w:bottom w:val="none" w:sz="0" w:space="0" w:color="auto"/>
        <w:right w:val="none" w:sz="0" w:space="0" w:color="auto"/>
      </w:divBdr>
    </w:div>
    <w:div w:id="1512335444">
      <w:bodyDiv w:val="1"/>
      <w:marLeft w:val="0"/>
      <w:marRight w:val="0"/>
      <w:marTop w:val="0"/>
      <w:marBottom w:val="0"/>
      <w:divBdr>
        <w:top w:val="none" w:sz="0" w:space="0" w:color="auto"/>
        <w:left w:val="none" w:sz="0" w:space="0" w:color="auto"/>
        <w:bottom w:val="none" w:sz="0" w:space="0" w:color="auto"/>
        <w:right w:val="none" w:sz="0" w:space="0" w:color="auto"/>
      </w:divBdr>
    </w:div>
    <w:div w:id="1515724117">
      <w:bodyDiv w:val="1"/>
      <w:marLeft w:val="0"/>
      <w:marRight w:val="0"/>
      <w:marTop w:val="0"/>
      <w:marBottom w:val="0"/>
      <w:divBdr>
        <w:top w:val="none" w:sz="0" w:space="0" w:color="auto"/>
        <w:left w:val="none" w:sz="0" w:space="0" w:color="auto"/>
        <w:bottom w:val="none" w:sz="0" w:space="0" w:color="auto"/>
        <w:right w:val="none" w:sz="0" w:space="0" w:color="auto"/>
      </w:divBdr>
    </w:div>
    <w:div w:id="1517499479">
      <w:bodyDiv w:val="1"/>
      <w:marLeft w:val="0"/>
      <w:marRight w:val="0"/>
      <w:marTop w:val="0"/>
      <w:marBottom w:val="0"/>
      <w:divBdr>
        <w:top w:val="none" w:sz="0" w:space="0" w:color="auto"/>
        <w:left w:val="none" w:sz="0" w:space="0" w:color="auto"/>
        <w:bottom w:val="none" w:sz="0" w:space="0" w:color="auto"/>
        <w:right w:val="none" w:sz="0" w:space="0" w:color="auto"/>
      </w:divBdr>
    </w:div>
    <w:div w:id="1518932105">
      <w:bodyDiv w:val="1"/>
      <w:marLeft w:val="0"/>
      <w:marRight w:val="0"/>
      <w:marTop w:val="0"/>
      <w:marBottom w:val="0"/>
      <w:divBdr>
        <w:top w:val="none" w:sz="0" w:space="0" w:color="auto"/>
        <w:left w:val="none" w:sz="0" w:space="0" w:color="auto"/>
        <w:bottom w:val="none" w:sz="0" w:space="0" w:color="auto"/>
        <w:right w:val="none" w:sz="0" w:space="0" w:color="auto"/>
      </w:divBdr>
    </w:div>
    <w:div w:id="1521970821">
      <w:bodyDiv w:val="1"/>
      <w:marLeft w:val="0"/>
      <w:marRight w:val="0"/>
      <w:marTop w:val="0"/>
      <w:marBottom w:val="0"/>
      <w:divBdr>
        <w:top w:val="none" w:sz="0" w:space="0" w:color="auto"/>
        <w:left w:val="none" w:sz="0" w:space="0" w:color="auto"/>
        <w:bottom w:val="none" w:sz="0" w:space="0" w:color="auto"/>
        <w:right w:val="none" w:sz="0" w:space="0" w:color="auto"/>
      </w:divBdr>
    </w:div>
    <w:div w:id="1531797045">
      <w:bodyDiv w:val="1"/>
      <w:marLeft w:val="0"/>
      <w:marRight w:val="0"/>
      <w:marTop w:val="0"/>
      <w:marBottom w:val="0"/>
      <w:divBdr>
        <w:top w:val="none" w:sz="0" w:space="0" w:color="auto"/>
        <w:left w:val="none" w:sz="0" w:space="0" w:color="auto"/>
        <w:bottom w:val="none" w:sz="0" w:space="0" w:color="auto"/>
        <w:right w:val="none" w:sz="0" w:space="0" w:color="auto"/>
      </w:divBdr>
    </w:div>
    <w:div w:id="1537354012">
      <w:bodyDiv w:val="1"/>
      <w:marLeft w:val="0"/>
      <w:marRight w:val="0"/>
      <w:marTop w:val="0"/>
      <w:marBottom w:val="0"/>
      <w:divBdr>
        <w:top w:val="none" w:sz="0" w:space="0" w:color="auto"/>
        <w:left w:val="none" w:sz="0" w:space="0" w:color="auto"/>
        <w:bottom w:val="none" w:sz="0" w:space="0" w:color="auto"/>
        <w:right w:val="none" w:sz="0" w:space="0" w:color="auto"/>
      </w:divBdr>
    </w:div>
    <w:div w:id="1539665219">
      <w:bodyDiv w:val="1"/>
      <w:marLeft w:val="0"/>
      <w:marRight w:val="0"/>
      <w:marTop w:val="0"/>
      <w:marBottom w:val="0"/>
      <w:divBdr>
        <w:top w:val="none" w:sz="0" w:space="0" w:color="auto"/>
        <w:left w:val="none" w:sz="0" w:space="0" w:color="auto"/>
        <w:bottom w:val="none" w:sz="0" w:space="0" w:color="auto"/>
        <w:right w:val="none" w:sz="0" w:space="0" w:color="auto"/>
      </w:divBdr>
    </w:div>
    <w:div w:id="1554728423">
      <w:bodyDiv w:val="1"/>
      <w:marLeft w:val="0"/>
      <w:marRight w:val="0"/>
      <w:marTop w:val="0"/>
      <w:marBottom w:val="0"/>
      <w:divBdr>
        <w:top w:val="none" w:sz="0" w:space="0" w:color="auto"/>
        <w:left w:val="none" w:sz="0" w:space="0" w:color="auto"/>
        <w:bottom w:val="none" w:sz="0" w:space="0" w:color="auto"/>
        <w:right w:val="none" w:sz="0" w:space="0" w:color="auto"/>
      </w:divBdr>
    </w:div>
    <w:div w:id="1558316717">
      <w:bodyDiv w:val="1"/>
      <w:marLeft w:val="0"/>
      <w:marRight w:val="0"/>
      <w:marTop w:val="0"/>
      <w:marBottom w:val="0"/>
      <w:divBdr>
        <w:top w:val="none" w:sz="0" w:space="0" w:color="auto"/>
        <w:left w:val="none" w:sz="0" w:space="0" w:color="auto"/>
        <w:bottom w:val="none" w:sz="0" w:space="0" w:color="auto"/>
        <w:right w:val="none" w:sz="0" w:space="0" w:color="auto"/>
      </w:divBdr>
    </w:div>
    <w:div w:id="1561016700">
      <w:bodyDiv w:val="1"/>
      <w:marLeft w:val="0"/>
      <w:marRight w:val="0"/>
      <w:marTop w:val="0"/>
      <w:marBottom w:val="0"/>
      <w:divBdr>
        <w:top w:val="none" w:sz="0" w:space="0" w:color="auto"/>
        <w:left w:val="none" w:sz="0" w:space="0" w:color="auto"/>
        <w:bottom w:val="none" w:sz="0" w:space="0" w:color="auto"/>
        <w:right w:val="none" w:sz="0" w:space="0" w:color="auto"/>
      </w:divBdr>
    </w:div>
    <w:div w:id="1563298413">
      <w:bodyDiv w:val="1"/>
      <w:marLeft w:val="0"/>
      <w:marRight w:val="0"/>
      <w:marTop w:val="0"/>
      <w:marBottom w:val="0"/>
      <w:divBdr>
        <w:top w:val="none" w:sz="0" w:space="0" w:color="auto"/>
        <w:left w:val="none" w:sz="0" w:space="0" w:color="auto"/>
        <w:bottom w:val="none" w:sz="0" w:space="0" w:color="auto"/>
        <w:right w:val="none" w:sz="0" w:space="0" w:color="auto"/>
      </w:divBdr>
    </w:div>
    <w:div w:id="1569029478">
      <w:bodyDiv w:val="1"/>
      <w:marLeft w:val="0"/>
      <w:marRight w:val="0"/>
      <w:marTop w:val="0"/>
      <w:marBottom w:val="0"/>
      <w:divBdr>
        <w:top w:val="none" w:sz="0" w:space="0" w:color="auto"/>
        <w:left w:val="none" w:sz="0" w:space="0" w:color="auto"/>
        <w:bottom w:val="none" w:sz="0" w:space="0" w:color="auto"/>
        <w:right w:val="none" w:sz="0" w:space="0" w:color="auto"/>
      </w:divBdr>
    </w:div>
    <w:div w:id="1577202106">
      <w:bodyDiv w:val="1"/>
      <w:marLeft w:val="0"/>
      <w:marRight w:val="0"/>
      <w:marTop w:val="0"/>
      <w:marBottom w:val="0"/>
      <w:divBdr>
        <w:top w:val="none" w:sz="0" w:space="0" w:color="auto"/>
        <w:left w:val="none" w:sz="0" w:space="0" w:color="auto"/>
        <w:bottom w:val="none" w:sz="0" w:space="0" w:color="auto"/>
        <w:right w:val="none" w:sz="0" w:space="0" w:color="auto"/>
      </w:divBdr>
    </w:div>
    <w:div w:id="1578441443">
      <w:bodyDiv w:val="1"/>
      <w:marLeft w:val="0"/>
      <w:marRight w:val="0"/>
      <w:marTop w:val="0"/>
      <w:marBottom w:val="0"/>
      <w:divBdr>
        <w:top w:val="none" w:sz="0" w:space="0" w:color="auto"/>
        <w:left w:val="none" w:sz="0" w:space="0" w:color="auto"/>
        <w:bottom w:val="none" w:sz="0" w:space="0" w:color="auto"/>
        <w:right w:val="none" w:sz="0" w:space="0" w:color="auto"/>
      </w:divBdr>
    </w:div>
    <w:div w:id="1587764486">
      <w:bodyDiv w:val="1"/>
      <w:marLeft w:val="0"/>
      <w:marRight w:val="0"/>
      <w:marTop w:val="0"/>
      <w:marBottom w:val="0"/>
      <w:divBdr>
        <w:top w:val="none" w:sz="0" w:space="0" w:color="auto"/>
        <w:left w:val="none" w:sz="0" w:space="0" w:color="auto"/>
        <w:bottom w:val="none" w:sz="0" w:space="0" w:color="auto"/>
        <w:right w:val="none" w:sz="0" w:space="0" w:color="auto"/>
      </w:divBdr>
    </w:div>
    <w:div w:id="1589802186">
      <w:bodyDiv w:val="1"/>
      <w:marLeft w:val="0"/>
      <w:marRight w:val="0"/>
      <w:marTop w:val="0"/>
      <w:marBottom w:val="0"/>
      <w:divBdr>
        <w:top w:val="none" w:sz="0" w:space="0" w:color="auto"/>
        <w:left w:val="none" w:sz="0" w:space="0" w:color="auto"/>
        <w:bottom w:val="none" w:sz="0" w:space="0" w:color="auto"/>
        <w:right w:val="none" w:sz="0" w:space="0" w:color="auto"/>
      </w:divBdr>
    </w:div>
    <w:div w:id="1590314557">
      <w:bodyDiv w:val="1"/>
      <w:marLeft w:val="0"/>
      <w:marRight w:val="0"/>
      <w:marTop w:val="0"/>
      <w:marBottom w:val="0"/>
      <w:divBdr>
        <w:top w:val="none" w:sz="0" w:space="0" w:color="auto"/>
        <w:left w:val="none" w:sz="0" w:space="0" w:color="auto"/>
        <w:bottom w:val="none" w:sz="0" w:space="0" w:color="auto"/>
        <w:right w:val="none" w:sz="0" w:space="0" w:color="auto"/>
      </w:divBdr>
    </w:div>
    <w:div w:id="1593077416">
      <w:bodyDiv w:val="1"/>
      <w:marLeft w:val="0"/>
      <w:marRight w:val="0"/>
      <w:marTop w:val="0"/>
      <w:marBottom w:val="0"/>
      <w:divBdr>
        <w:top w:val="none" w:sz="0" w:space="0" w:color="auto"/>
        <w:left w:val="none" w:sz="0" w:space="0" w:color="auto"/>
        <w:bottom w:val="none" w:sz="0" w:space="0" w:color="auto"/>
        <w:right w:val="none" w:sz="0" w:space="0" w:color="auto"/>
      </w:divBdr>
    </w:div>
    <w:div w:id="1594626605">
      <w:bodyDiv w:val="1"/>
      <w:marLeft w:val="0"/>
      <w:marRight w:val="0"/>
      <w:marTop w:val="0"/>
      <w:marBottom w:val="0"/>
      <w:divBdr>
        <w:top w:val="none" w:sz="0" w:space="0" w:color="auto"/>
        <w:left w:val="none" w:sz="0" w:space="0" w:color="auto"/>
        <w:bottom w:val="none" w:sz="0" w:space="0" w:color="auto"/>
        <w:right w:val="none" w:sz="0" w:space="0" w:color="auto"/>
      </w:divBdr>
    </w:div>
    <w:div w:id="1597322475">
      <w:bodyDiv w:val="1"/>
      <w:marLeft w:val="0"/>
      <w:marRight w:val="0"/>
      <w:marTop w:val="0"/>
      <w:marBottom w:val="0"/>
      <w:divBdr>
        <w:top w:val="none" w:sz="0" w:space="0" w:color="auto"/>
        <w:left w:val="none" w:sz="0" w:space="0" w:color="auto"/>
        <w:bottom w:val="none" w:sz="0" w:space="0" w:color="auto"/>
        <w:right w:val="none" w:sz="0" w:space="0" w:color="auto"/>
      </w:divBdr>
    </w:div>
    <w:div w:id="1598634720">
      <w:bodyDiv w:val="1"/>
      <w:marLeft w:val="0"/>
      <w:marRight w:val="0"/>
      <w:marTop w:val="0"/>
      <w:marBottom w:val="0"/>
      <w:divBdr>
        <w:top w:val="none" w:sz="0" w:space="0" w:color="auto"/>
        <w:left w:val="none" w:sz="0" w:space="0" w:color="auto"/>
        <w:bottom w:val="none" w:sz="0" w:space="0" w:color="auto"/>
        <w:right w:val="none" w:sz="0" w:space="0" w:color="auto"/>
      </w:divBdr>
    </w:div>
    <w:div w:id="1598708471">
      <w:bodyDiv w:val="1"/>
      <w:marLeft w:val="0"/>
      <w:marRight w:val="0"/>
      <w:marTop w:val="0"/>
      <w:marBottom w:val="0"/>
      <w:divBdr>
        <w:top w:val="none" w:sz="0" w:space="0" w:color="auto"/>
        <w:left w:val="none" w:sz="0" w:space="0" w:color="auto"/>
        <w:bottom w:val="none" w:sz="0" w:space="0" w:color="auto"/>
        <w:right w:val="none" w:sz="0" w:space="0" w:color="auto"/>
      </w:divBdr>
    </w:div>
    <w:div w:id="1598907750">
      <w:bodyDiv w:val="1"/>
      <w:marLeft w:val="0"/>
      <w:marRight w:val="0"/>
      <w:marTop w:val="0"/>
      <w:marBottom w:val="0"/>
      <w:divBdr>
        <w:top w:val="none" w:sz="0" w:space="0" w:color="auto"/>
        <w:left w:val="none" w:sz="0" w:space="0" w:color="auto"/>
        <w:bottom w:val="none" w:sz="0" w:space="0" w:color="auto"/>
        <w:right w:val="none" w:sz="0" w:space="0" w:color="auto"/>
      </w:divBdr>
    </w:div>
    <w:div w:id="1602647273">
      <w:bodyDiv w:val="1"/>
      <w:marLeft w:val="0"/>
      <w:marRight w:val="0"/>
      <w:marTop w:val="0"/>
      <w:marBottom w:val="0"/>
      <w:divBdr>
        <w:top w:val="none" w:sz="0" w:space="0" w:color="auto"/>
        <w:left w:val="none" w:sz="0" w:space="0" w:color="auto"/>
        <w:bottom w:val="none" w:sz="0" w:space="0" w:color="auto"/>
        <w:right w:val="none" w:sz="0" w:space="0" w:color="auto"/>
      </w:divBdr>
    </w:div>
    <w:div w:id="1603613367">
      <w:bodyDiv w:val="1"/>
      <w:marLeft w:val="0"/>
      <w:marRight w:val="0"/>
      <w:marTop w:val="0"/>
      <w:marBottom w:val="0"/>
      <w:divBdr>
        <w:top w:val="none" w:sz="0" w:space="0" w:color="auto"/>
        <w:left w:val="none" w:sz="0" w:space="0" w:color="auto"/>
        <w:bottom w:val="none" w:sz="0" w:space="0" w:color="auto"/>
        <w:right w:val="none" w:sz="0" w:space="0" w:color="auto"/>
      </w:divBdr>
    </w:div>
    <w:div w:id="1607154034">
      <w:bodyDiv w:val="1"/>
      <w:marLeft w:val="0"/>
      <w:marRight w:val="0"/>
      <w:marTop w:val="0"/>
      <w:marBottom w:val="0"/>
      <w:divBdr>
        <w:top w:val="none" w:sz="0" w:space="0" w:color="auto"/>
        <w:left w:val="none" w:sz="0" w:space="0" w:color="auto"/>
        <w:bottom w:val="none" w:sz="0" w:space="0" w:color="auto"/>
        <w:right w:val="none" w:sz="0" w:space="0" w:color="auto"/>
      </w:divBdr>
    </w:div>
    <w:div w:id="1608081602">
      <w:bodyDiv w:val="1"/>
      <w:marLeft w:val="0"/>
      <w:marRight w:val="0"/>
      <w:marTop w:val="0"/>
      <w:marBottom w:val="0"/>
      <w:divBdr>
        <w:top w:val="none" w:sz="0" w:space="0" w:color="auto"/>
        <w:left w:val="none" w:sz="0" w:space="0" w:color="auto"/>
        <w:bottom w:val="none" w:sz="0" w:space="0" w:color="auto"/>
        <w:right w:val="none" w:sz="0" w:space="0" w:color="auto"/>
      </w:divBdr>
    </w:div>
    <w:div w:id="1610159556">
      <w:bodyDiv w:val="1"/>
      <w:marLeft w:val="0"/>
      <w:marRight w:val="0"/>
      <w:marTop w:val="0"/>
      <w:marBottom w:val="0"/>
      <w:divBdr>
        <w:top w:val="none" w:sz="0" w:space="0" w:color="auto"/>
        <w:left w:val="none" w:sz="0" w:space="0" w:color="auto"/>
        <w:bottom w:val="none" w:sz="0" w:space="0" w:color="auto"/>
        <w:right w:val="none" w:sz="0" w:space="0" w:color="auto"/>
      </w:divBdr>
    </w:div>
    <w:div w:id="1623538813">
      <w:bodyDiv w:val="1"/>
      <w:marLeft w:val="0"/>
      <w:marRight w:val="0"/>
      <w:marTop w:val="0"/>
      <w:marBottom w:val="0"/>
      <w:divBdr>
        <w:top w:val="none" w:sz="0" w:space="0" w:color="auto"/>
        <w:left w:val="none" w:sz="0" w:space="0" w:color="auto"/>
        <w:bottom w:val="none" w:sz="0" w:space="0" w:color="auto"/>
        <w:right w:val="none" w:sz="0" w:space="0" w:color="auto"/>
      </w:divBdr>
    </w:div>
    <w:div w:id="1624726732">
      <w:bodyDiv w:val="1"/>
      <w:marLeft w:val="0"/>
      <w:marRight w:val="0"/>
      <w:marTop w:val="0"/>
      <w:marBottom w:val="0"/>
      <w:divBdr>
        <w:top w:val="none" w:sz="0" w:space="0" w:color="auto"/>
        <w:left w:val="none" w:sz="0" w:space="0" w:color="auto"/>
        <w:bottom w:val="none" w:sz="0" w:space="0" w:color="auto"/>
        <w:right w:val="none" w:sz="0" w:space="0" w:color="auto"/>
      </w:divBdr>
    </w:div>
    <w:div w:id="1626740092">
      <w:bodyDiv w:val="1"/>
      <w:marLeft w:val="0"/>
      <w:marRight w:val="0"/>
      <w:marTop w:val="0"/>
      <w:marBottom w:val="0"/>
      <w:divBdr>
        <w:top w:val="none" w:sz="0" w:space="0" w:color="auto"/>
        <w:left w:val="none" w:sz="0" w:space="0" w:color="auto"/>
        <w:bottom w:val="none" w:sz="0" w:space="0" w:color="auto"/>
        <w:right w:val="none" w:sz="0" w:space="0" w:color="auto"/>
      </w:divBdr>
      <w:divsChild>
        <w:div w:id="1239944015">
          <w:marLeft w:val="150"/>
          <w:marRight w:val="0"/>
          <w:marTop w:val="0"/>
          <w:marBottom w:val="150"/>
          <w:divBdr>
            <w:top w:val="single" w:sz="2" w:space="4" w:color="CCCCCC"/>
            <w:left w:val="single" w:sz="2" w:space="4" w:color="CCCCCC"/>
            <w:bottom w:val="single" w:sz="2" w:space="4" w:color="CCCCCC"/>
            <w:right w:val="single" w:sz="2" w:space="4" w:color="CCCCCC"/>
          </w:divBdr>
        </w:div>
      </w:divsChild>
    </w:div>
    <w:div w:id="1626884710">
      <w:bodyDiv w:val="1"/>
      <w:marLeft w:val="0"/>
      <w:marRight w:val="0"/>
      <w:marTop w:val="0"/>
      <w:marBottom w:val="0"/>
      <w:divBdr>
        <w:top w:val="none" w:sz="0" w:space="0" w:color="auto"/>
        <w:left w:val="none" w:sz="0" w:space="0" w:color="auto"/>
        <w:bottom w:val="none" w:sz="0" w:space="0" w:color="auto"/>
        <w:right w:val="none" w:sz="0" w:space="0" w:color="auto"/>
      </w:divBdr>
    </w:div>
    <w:div w:id="1628465876">
      <w:bodyDiv w:val="1"/>
      <w:marLeft w:val="0"/>
      <w:marRight w:val="0"/>
      <w:marTop w:val="0"/>
      <w:marBottom w:val="0"/>
      <w:divBdr>
        <w:top w:val="none" w:sz="0" w:space="0" w:color="auto"/>
        <w:left w:val="none" w:sz="0" w:space="0" w:color="auto"/>
        <w:bottom w:val="none" w:sz="0" w:space="0" w:color="auto"/>
        <w:right w:val="none" w:sz="0" w:space="0" w:color="auto"/>
      </w:divBdr>
    </w:div>
    <w:div w:id="1628505426">
      <w:bodyDiv w:val="1"/>
      <w:marLeft w:val="0"/>
      <w:marRight w:val="0"/>
      <w:marTop w:val="0"/>
      <w:marBottom w:val="0"/>
      <w:divBdr>
        <w:top w:val="none" w:sz="0" w:space="0" w:color="auto"/>
        <w:left w:val="none" w:sz="0" w:space="0" w:color="auto"/>
        <w:bottom w:val="none" w:sz="0" w:space="0" w:color="auto"/>
        <w:right w:val="none" w:sz="0" w:space="0" w:color="auto"/>
      </w:divBdr>
    </w:div>
    <w:div w:id="1630084723">
      <w:bodyDiv w:val="1"/>
      <w:marLeft w:val="0"/>
      <w:marRight w:val="0"/>
      <w:marTop w:val="0"/>
      <w:marBottom w:val="0"/>
      <w:divBdr>
        <w:top w:val="none" w:sz="0" w:space="0" w:color="auto"/>
        <w:left w:val="none" w:sz="0" w:space="0" w:color="auto"/>
        <w:bottom w:val="none" w:sz="0" w:space="0" w:color="auto"/>
        <w:right w:val="none" w:sz="0" w:space="0" w:color="auto"/>
      </w:divBdr>
    </w:div>
    <w:div w:id="1630352829">
      <w:bodyDiv w:val="1"/>
      <w:marLeft w:val="0"/>
      <w:marRight w:val="0"/>
      <w:marTop w:val="0"/>
      <w:marBottom w:val="0"/>
      <w:divBdr>
        <w:top w:val="none" w:sz="0" w:space="0" w:color="auto"/>
        <w:left w:val="none" w:sz="0" w:space="0" w:color="auto"/>
        <w:bottom w:val="none" w:sz="0" w:space="0" w:color="auto"/>
        <w:right w:val="none" w:sz="0" w:space="0" w:color="auto"/>
      </w:divBdr>
    </w:div>
    <w:div w:id="1631941172">
      <w:bodyDiv w:val="1"/>
      <w:marLeft w:val="0"/>
      <w:marRight w:val="0"/>
      <w:marTop w:val="0"/>
      <w:marBottom w:val="0"/>
      <w:divBdr>
        <w:top w:val="none" w:sz="0" w:space="0" w:color="auto"/>
        <w:left w:val="none" w:sz="0" w:space="0" w:color="auto"/>
        <w:bottom w:val="none" w:sz="0" w:space="0" w:color="auto"/>
        <w:right w:val="none" w:sz="0" w:space="0" w:color="auto"/>
      </w:divBdr>
    </w:div>
    <w:div w:id="1634096658">
      <w:bodyDiv w:val="1"/>
      <w:marLeft w:val="0"/>
      <w:marRight w:val="0"/>
      <w:marTop w:val="0"/>
      <w:marBottom w:val="0"/>
      <w:divBdr>
        <w:top w:val="none" w:sz="0" w:space="0" w:color="auto"/>
        <w:left w:val="none" w:sz="0" w:space="0" w:color="auto"/>
        <w:bottom w:val="none" w:sz="0" w:space="0" w:color="auto"/>
        <w:right w:val="none" w:sz="0" w:space="0" w:color="auto"/>
      </w:divBdr>
    </w:div>
    <w:div w:id="1634217753">
      <w:bodyDiv w:val="1"/>
      <w:marLeft w:val="0"/>
      <w:marRight w:val="0"/>
      <w:marTop w:val="0"/>
      <w:marBottom w:val="0"/>
      <w:divBdr>
        <w:top w:val="none" w:sz="0" w:space="0" w:color="auto"/>
        <w:left w:val="none" w:sz="0" w:space="0" w:color="auto"/>
        <w:bottom w:val="none" w:sz="0" w:space="0" w:color="auto"/>
        <w:right w:val="none" w:sz="0" w:space="0" w:color="auto"/>
      </w:divBdr>
    </w:div>
    <w:div w:id="1636329573">
      <w:bodyDiv w:val="1"/>
      <w:marLeft w:val="0"/>
      <w:marRight w:val="0"/>
      <w:marTop w:val="0"/>
      <w:marBottom w:val="0"/>
      <w:divBdr>
        <w:top w:val="none" w:sz="0" w:space="0" w:color="auto"/>
        <w:left w:val="none" w:sz="0" w:space="0" w:color="auto"/>
        <w:bottom w:val="none" w:sz="0" w:space="0" w:color="auto"/>
        <w:right w:val="none" w:sz="0" w:space="0" w:color="auto"/>
      </w:divBdr>
    </w:div>
    <w:div w:id="1637298776">
      <w:bodyDiv w:val="1"/>
      <w:marLeft w:val="0"/>
      <w:marRight w:val="0"/>
      <w:marTop w:val="0"/>
      <w:marBottom w:val="0"/>
      <w:divBdr>
        <w:top w:val="none" w:sz="0" w:space="0" w:color="auto"/>
        <w:left w:val="none" w:sz="0" w:space="0" w:color="auto"/>
        <w:bottom w:val="none" w:sz="0" w:space="0" w:color="auto"/>
        <w:right w:val="none" w:sz="0" w:space="0" w:color="auto"/>
      </w:divBdr>
    </w:div>
    <w:div w:id="1646540968">
      <w:bodyDiv w:val="1"/>
      <w:marLeft w:val="0"/>
      <w:marRight w:val="0"/>
      <w:marTop w:val="0"/>
      <w:marBottom w:val="0"/>
      <w:divBdr>
        <w:top w:val="none" w:sz="0" w:space="0" w:color="auto"/>
        <w:left w:val="none" w:sz="0" w:space="0" w:color="auto"/>
        <w:bottom w:val="none" w:sz="0" w:space="0" w:color="auto"/>
        <w:right w:val="none" w:sz="0" w:space="0" w:color="auto"/>
      </w:divBdr>
    </w:div>
    <w:div w:id="1654411001">
      <w:bodyDiv w:val="1"/>
      <w:marLeft w:val="0"/>
      <w:marRight w:val="0"/>
      <w:marTop w:val="0"/>
      <w:marBottom w:val="0"/>
      <w:divBdr>
        <w:top w:val="none" w:sz="0" w:space="0" w:color="auto"/>
        <w:left w:val="none" w:sz="0" w:space="0" w:color="auto"/>
        <w:bottom w:val="none" w:sz="0" w:space="0" w:color="auto"/>
        <w:right w:val="none" w:sz="0" w:space="0" w:color="auto"/>
      </w:divBdr>
    </w:div>
    <w:div w:id="1655643947">
      <w:bodyDiv w:val="1"/>
      <w:marLeft w:val="0"/>
      <w:marRight w:val="0"/>
      <w:marTop w:val="0"/>
      <w:marBottom w:val="0"/>
      <w:divBdr>
        <w:top w:val="none" w:sz="0" w:space="0" w:color="auto"/>
        <w:left w:val="none" w:sz="0" w:space="0" w:color="auto"/>
        <w:bottom w:val="none" w:sz="0" w:space="0" w:color="auto"/>
        <w:right w:val="none" w:sz="0" w:space="0" w:color="auto"/>
      </w:divBdr>
    </w:div>
    <w:div w:id="1659920112">
      <w:bodyDiv w:val="1"/>
      <w:marLeft w:val="0"/>
      <w:marRight w:val="0"/>
      <w:marTop w:val="0"/>
      <w:marBottom w:val="0"/>
      <w:divBdr>
        <w:top w:val="none" w:sz="0" w:space="0" w:color="auto"/>
        <w:left w:val="none" w:sz="0" w:space="0" w:color="auto"/>
        <w:bottom w:val="none" w:sz="0" w:space="0" w:color="auto"/>
        <w:right w:val="none" w:sz="0" w:space="0" w:color="auto"/>
      </w:divBdr>
    </w:div>
    <w:div w:id="1660962302">
      <w:bodyDiv w:val="1"/>
      <w:marLeft w:val="0"/>
      <w:marRight w:val="0"/>
      <w:marTop w:val="0"/>
      <w:marBottom w:val="0"/>
      <w:divBdr>
        <w:top w:val="none" w:sz="0" w:space="0" w:color="auto"/>
        <w:left w:val="none" w:sz="0" w:space="0" w:color="auto"/>
        <w:bottom w:val="none" w:sz="0" w:space="0" w:color="auto"/>
        <w:right w:val="none" w:sz="0" w:space="0" w:color="auto"/>
      </w:divBdr>
    </w:div>
    <w:div w:id="1666321244">
      <w:bodyDiv w:val="1"/>
      <w:marLeft w:val="0"/>
      <w:marRight w:val="0"/>
      <w:marTop w:val="0"/>
      <w:marBottom w:val="0"/>
      <w:divBdr>
        <w:top w:val="none" w:sz="0" w:space="0" w:color="auto"/>
        <w:left w:val="none" w:sz="0" w:space="0" w:color="auto"/>
        <w:bottom w:val="none" w:sz="0" w:space="0" w:color="auto"/>
        <w:right w:val="none" w:sz="0" w:space="0" w:color="auto"/>
      </w:divBdr>
    </w:div>
    <w:div w:id="1670668216">
      <w:bodyDiv w:val="1"/>
      <w:marLeft w:val="0"/>
      <w:marRight w:val="0"/>
      <w:marTop w:val="0"/>
      <w:marBottom w:val="0"/>
      <w:divBdr>
        <w:top w:val="none" w:sz="0" w:space="0" w:color="auto"/>
        <w:left w:val="none" w:sz="0" w:space="0" w:color="auto"/>
        <w:bottom w:val="none" w:sz="0" w:space="0" w:color="auto"/>
        <w:right w:val="none" w:sz="0" w:space="0" w:color="auto"/>
      </w:divBdr>
    </w:div>
    <w:div w:id="1674603085">
      <w:bodyDiv w:val="1"/>
      <w:marLeft w:val="0"/>
      <w:marRight w:val="0"/>
      <w:marTop w:val="0"/>
      <w:marBottom w:val="0"/>
      <w:divBdr>
        <w:top w:val="none" w:sz="0" w:space="0" w:color="auto"/>
        <w:left w:val="none" w:sz="0" w:space="0" w:color="auto"/>
        <w:bottom w:val="none" w:sz="0" w:space="0" w:color="auto"/>
        <w:right w:val="none" w:sz="0" w:space="0" w:color="auto"/>
      </w:divBdr>
    </w:div>
    <w:div w:id="1678343908">
      <w:bodyDiv w:val="1"/>
      <w:marLeft w:val="0"/>
      <w:marRight w:val="0"/>
      <w:marTop w:val="0"/>
      <w:marBottom w:val="0"/>
      <w:divBdr>
        <w:top w:val="none" w:sz="0" w:space="0" w:color="auto"/>
        <w:left w:val="none" w:sz="0" w:space="0" w:color="auto"/>
        <w:bottom w:val="none" w:sz="0" w:space="0" w:color="auto"/>
        <w:right w:val="none" w:sz="0" w:space="0" w:color="auto"/>
      </w:divBdr>
    </w:div>
    <w:div w:id="1681589281">
      <w:bodyDiv w:val="1"/>
      <w:marLeft w:val="0"/>
      <w:marRight w:val="0"/>
      <w:marTop w:val="0"/>
      <w:marBottom w:val="0"/>
      <w:divBdr>
        <w:top w:val="none" w:sz="0" w:space="0" w:color="auto"/>
        <w:left w:val="none" w:sz="0" w:space="0" w:color="auto"/>
        <w:bottom w:val="none" w:sz="0" w:space="0" w:color="auto"/>
        <w:right w:val="none" w:sz="0" w:space="0" w:color="auto"/>
      </w:divBdr>
    </w:div>
    <w:div w:id="1689335258">
      <w:bodyDiv w:val="1"/>
      <w:marLeft w:val="0"/>
      <w:marRight w:val="0"/>
      <w:marTop w:val="0"/>
      <w:marBottom w:val="0"/>
      <w:divBdr>
        <w:top w:val="none" w:sz="0" w:space="0" w:color="auto"/>
        <w:left w:val="none" w:sz="0" w:space="0" w:color="auto"/>
        <w:bottom w:val="none" w:sz="0" w:space="0" w:color="auto"/>
        <w:right w:val="none" w:sz="0" w:space="0" w:color="auto"/>
      </w:divBdr>
    </w:div>
    <w:div w:id="1694108344">
      <w:bodyDiv w:val="1"/>
      <w:marLeft w:val="0"/>
      <w:marRight w:val="0"/>
      <w:marTop w:val="0"/>
      <w:marBottom w:val="0"/>
      <w:divBdr>
        <w:top w:val="none" w:sz="0" w:space="0" w:color="auto"/>
        <w:left w:val="none" w:sz="0" w:space="0" w:color="auto"/>
        <w:bottom w:val="none" w:sz="0" w:space="0" w:color="auto"/>
        <w:right w:val="none" w:sz="0" w:space="0" w:color="auto"/>
      </w:divBdr>
    </w:div>
    <w:div w:id="1701078821">
      <w:bodyDiv w:val="1"/>
      <w:marLeft w:val="0"/>
      <w:marRight w:val="0"/>
      <w:marTop w:val="0"/>
      <w:marBottom w:val="0"/>
      <w:divBdr>
        <w:top w:val="none" w:sz="0" w:space="0" w:color="auto"/>
        <w:left w:val="none" w:sz="0" w:space="0" w:color="auto"/>
        <w:bottom w:val="none" w:sz="0" w:space="0" w:color="auto"/>
        <w:right w:val="none" w:sz="0" w:space="0" w:color="auto"/>
      </w:divBdr>
    </w:div>
    <w:div w:id="1702778796">
      <w:bodyDiv w:val="1"/>
      <w:marLeft w:val="0"/>
      <w:marRight w:val="0"/>
      <w:marTop w:val="0"/>
      <w:marBottom w:val="0"/>
      <w:divBdr>
        <w:top w:val="none" w:sz="0" w:space="0" w:color="auto"/>
        <w:left w:val="none" w:sz="0" w:space="0" w:color="auto"/>
        <w:bottom w:val="none" w:sz="0" w:space="0" w:color="auto"/>
        <w:right w:val="none" w:sz="0" w:space="0" w:color="auto"/>
      </w:divBdr>
    </w:div>
    <w:div w:id="1703631998">
      <w:bodyDiv w:val="1"/>
      <w:marLeft w:val="0"/>
      <w:marRight w:val="0"/>
      <w:marTop w:val="0"/>
      <w:marBottom w:val="0"/>
      <w:divBdr>
        <w:top w:val="none" w:sz="0" w:space="0" w:color="auto"/>
        <w:left w:val="none" w:sz="0" w:space="0" w:color="auto"/>
        <w:bottom w:val="none" w:sz="0" w:space="0" w:color="auto"/>
        <w:right w:val="none" w:sz="0" w:space="0" w:color="auto"/>
      </w:divBdr>
    </w:div>
    <w:div w:id="1704094901">
      <w:bodyDiv w:val="1"/>
      <w:marLeft w:val="0"/>
      <w:marRight w:val="0"/>
      <w:marTop w:val="0"/>
      <w:marBottom w:val="0"/>
      <w:divBdr>
        <w:top w:val="none" w:sz="0" w:space="0" w:color="auto"/>
        <w:left w:val="none" w:sz="0" w:space="0" w:color="auto"/>
        <w:bottom w:val="none" w:sz="0" w:space="0" w:color="auto"/>
        <w:right w:val="none" w:sz="0" w:space="0" w:color="auto"/>
      </w:divBdr>
    </w:div>
    <w:div w:id="1710228091">
      <w:bodyDiv w:val="1"/>
      <w:marLeft w:val="0"/>
      <w:marRight w:val="0"/>
      <w:marTop w:val="0"/>
      <w:marBottom w:val="0"/>
      <w:divBdr>
        <w:top w:val="none" w:sz="0" w:space="0" w:color="auto"/>
        <w:left w:val="none" w:sz="0" w:space="0" w:color="auto"/>
        <w:bottom w:val="none" w:sz="0" w:space="0" w:color="auto"/>
        <w:right w:val="none" w:sz="0" w:space="0" w:color="auto"/>
      </w:divBdr>
    </w:div>
    <w:div w:id="1714650571">
      <w:bodyDiv w:val="1"/>
      <w:marLeft w:val="0"/>
      <w:marRight w:val="0"/>
      <w:marTop w:val="0"/>
      <w:marBottom w:val="0"/>
      <w:divBdr>
        <w:top w:val="none" w:sz="0" w:space="0" w:color="auto"/>
        <w:left w:val="none" w:sz="0" w:space="0" w:color="auto"/>
        <w:bottom w:val="none" w:sz="0" w:space="0" w:color="auto"/>
        <w:right w:val="none" w:sz="0" w:space="0" w:color="auto"/>
      </w:divBdr>
    </w:div>
    <w:div w:id="1717074288">
      <w:bodyDiv w:val="1"/>
      <w:marLeft w:val="0"/>
      <w:marRight w:val="0"/>
      <w:marTop w:val="0"/>
      <w:marBottom w:val="0"/>
      <w:divBdr>
        <w:top w:val="none" w:sz="0" w:space="0" w:color="auto"/>
        <w:left w:val="none" w:sz="0" w:space="0" w:color="auto"/>
        <w:bottom w:val="none" w:sz="0" w:space="0" w:color="auto"/>
        <w:right w:val="none" w:sz="0" w:space="0" w:color="auto"/>
      </w:divBdr>
    </w:div>
    <w:div w:id="1717243795">
      <w:bodyDiv w:val="1"/>
      <w:marLeft w:val="0"/>
      <w:marRight w:val="0"/>
      <w:marTop w:val="0"/>
      <w:marBottom w:val="0"/>
      <w:divBdr>
        <w:top w:val="none" w:sz="0" w:space="0" w:color="auto"/>
        <w:left w:val="none" w:sz="0" w:space="0" w:color="auto"/>
        <w:bottom w:val="none" w:sz="0" w:space="0" w:color="auto"/>
        <w:right w:val="none" w:sz="0" w:space="0" w:color="auto"/>
      </w:divBdr>
    </w:div>
    <w:div w:id="1719813475">
      <w:bodyDiv w:val="1"/>
      <w:marLeft w:val="0"/>
      <w:marRight w:val="0"/>
      <w:marTop w:val="0"/>
      <w:marBottom w:val="0"/>
      <w:divBdr>
        <w:top w:val="none" w:sz="0" w:space="0" w:color="auto"/>
        <w:left w:val="none" w:sz="0" w:space="0" w:color="auto"/>
        <w:bottom w:val="none" w:sz="0" w:space="0" w:color="auto"/>
        <w:right w:val="none" w:sz="0" w:space="0" w:color="auto"/>
      </w:divBdr>
    </w:div>
    <w:div w:id="1723363688">
      <w:bodyDiv w:val="1"/>
      <w:marLeft w:val="0"/>
      <w:marRight w:val="0"/>
      <w:marTop w:val="0"/>
      <w:marBottom w:val="0"/>
      <w:divBdr>
        <w:top w:val="none" w:sz="0" w:space="0" w:color="auto"/>
        <w:left w:val="none" w:sz="0" w:space="0" w:color="auto"/>
        <w:bottom w:val="none" w:sz="0" w:space="0" w:color="auto"/>
        <w:right w:val="none" w:sz="0" w:space="0" w:color="auto"/>
      </w:divBdr>
    </w:div>
    <w:div w:id="1724327857">
      <w:bodyDiv w:val="1"/>
      <w:marLeft w:val="0"/>
      <w:marRight w:val="0"/>
      <w:marTop w:val="0"/>
      <w:marBottom w:val="0"/>
      <w:divBdr>
        <w:top w:val="none" w:sz="0" w:space="0" w:color="auto"/>
        <w:left w:val="none" w:sz="0" w:space="0" w:color="auto"/>
        <w:bottom w:val="none" w:sz="0" w:space="0" w:color="auto"/>
        <w:right w:val="none" w:sz="0" w:space="0" w:color="auto"/>
      </w:divBdr>
    </w:div>
    <w:div w:id="1733699729">
      <w:bodyDiv w:val="1"/>
      <w:marLeft w:val="0"/>
      <w:marRight w:val="0"/>
      <w:marTop w:val="0"/>
      <w:marBottom w:val="0"/>
      <w:divBdr>
        <w:top w:val="none" w:sz="0" w:space="0" w:color="auto"/>
        <w:left w:val="none" w:sz="0" w:space="0" w:color="auto"/>
        <w:bottom w:val="none" w:sz="0" w:space="0" w:color="auto"/>
        <w:right w:val="none" w:sz="0" w:space="0" w:color="auto"/>
      </w:divBdr>
    </w:div>
    <w:div w:id="1736006899">
      <w:bodyDiv w:val="1"/>
      <w:marLeft w:val="0"/>
      <w:marRight w:val="0"/>
      <w:marTop w:val="0"/>
      <w:marBottom w:val="0"/>
      <w:divBdr>
        <w:top w:val="none" w:sz="0" w:space="0" w:color="auto"/>
        <w:left w:val="none" w:sz="0" w:space="0" w:color="auto"/>
        <w:bottom w:val="none" w:sz="0" w:space="0" w:color="auto"/>
        <w:right w:val="none" w:sz="0" w:space="0" w:color="auto"/>
      </w:divBdr>
    </w:div>
    <w:div w:id="1748530193">
      <w:bodyDiv w:val="1"/>
      <w:marLeft w:val="0"/>
      <w:marRight w:val="0"/>
      <w:marTop w:val="0"/>
      <w:marBottom w:val="0"/>
      <w:divBdr>
        <w:top w:val="none" w:sz="0" w:space="0" w:color="auto"/>
        <w:left w:val="none" w:sz="0" w:space="0" w:color="auto"/>
        <w:bottom w:val="none" w:sz="0" w:space="0" w:color="auto"/>
        <w:right w:val="none" w:sz="0" w:space="0" w:color="auto"/>
      </w:divBdr>
    </w:div>
    <w:div w:id="1748768409">
      <w:bodyDiv w:val="1"/>
      <w:marLeft w:val="0"/>
      <w:marRight w:val="0"/>
      <w:marTop w:val="0"/>
      <w:marBottom w:val="0"/>
      <w:divBdr>
        <w:top w:val="none" w:sz="0" w:space="0" w:color="auto"/>
        <w:left w:val="none" w:sz="0" w:space="0" w:color="auto"/>
        <w:bottom w:val="none" w:sz="0" w:space="0" w:color="auto"/>
        <w:right w:val="none" w:sz="0" w:space="0" w:color="auto"/>
      </w:divBdr>
    </w:div>
    <w:div w:id="1758398413">
      <w:bodyDiv w:val="1"/>
      <w:marLeft w:val="0"/>
      <w:marRight w:val="0"/>
      <w:marTop w:val="0"/>
      <w:marBottom w:val="0"/>
      <w:divBdr>
        <w:top w:val="none" w:sz="0" w:space="0" w:color="auto"/>
        <w:left w:val="none" w:sz="0" w:space="0" w:color="auto"/>
        <w:bottom w:val="none" w:sz="0" w:space="0" w:color="auto"/>
        <w:right w:val="none" w:sz="0" w:space="0" w:color="auto"/>
      </w:divBdr>
    </w:div>
    <w:div w:id="1759328299">
      <w:bodyDiv w:val="1"/>
      <w:marLeft w:val="0"/>
      <w:marRight w:val="0"/>
      <w:marTop w:val="0"/>
      <w:marBottom w:val="0"/>
      <w:divBdr>
        <w:top w:val="none" w:sz="0" w:space="0" w:color="auto"/>
        <w:left w:val="none" w:sz="0" w:space="0" w:color="auto"/>
        <w:bottom w:val="none" w:sz="0" w:space="0" w:color="auto"/>
        <w:right w:val="none" w:sz="0" w:space="0" w:color="auto"/>
      </w:divBdr>
    </w:div>
    <w:div w:id="1760714907">
      <w:bodyDiv w:val="1"/>
      <w:marLeft w:val="0"/>
      <w:marRight w:val="0"/>
      <w:marTop w:val="0"/>
      <w:marBottom w:val="0"/>
      <w:divBdr>
        <w:top w:val="none" w:sz="0" w:space="0" w:color="auto"/>
        <w:left w:val="none" w:sz="0" w:space="0" w:color="auto"/>
        <w:bottom w:val="none" w:sz="0" w:space="0" w:color="auto"/>
        <w:right w:val="none" w:sz="0" w:space="0" w:color="auto"/>
      </w:divBdr>
    </w:div>
    <w:div w:id="1772046914">
      <w:bodyDiv w:val="1"/>
      <w:marLeft w:val="0"/>
      <w:marRight w:val="0"/>
      <w:marTop w:val="0"/>
      <w:marBottom w:val="0"/>
      <w:divBdr>
        <w:top w:val="none" w:sz="0" w:space="0" w:color="auto"/>
        <w:left w:val="none" w:sz="0" w:space="0" w:color="auto"/>
        <w:bottom w:val="none" w:sz="0" w:space="0" w:color="auto"/>
        <w:right w:val="none" w:sz="0" w:space="0" w:color="auto"/>
      </w:divBdr>
    </w:div>
    <w:div w:id="1773669314">
      <w:bodyDiv w:val="1"/>
      <w:marLeft w:val="0"/>
      <w:marRight w:val="0"/>
      <w:marTop w:val="0"/>
      <w:marBottom w:val="0"/>
      <w:divBdr>
        <w:top w:val="none" w:sz="0" w:space="0" w:color="auto"/>
        <w:left w:val="none" w:sz="0" w:space="0" w:color="auto"/>
        <w:bottom w:val="none" w:sz="0" w:space="0" w:color="auto"/>
        <w:right w:val="none" w:sz="0" w:space="0" w:color="auto"/>
      </w:divBdr>
    </w:div>
    <w:div w:id="1780031221">
      <w:bodyDiv w:val="1"/>
      <w:marLeft w:val="0"/>
      <w:marRight w:val="0"/>
      <w:marTop w:val="0"/>
      <w:marBottom w:val="0"/>
      <w:divBdr>
        <w:top w:val="none" w:sz="0" w:space="0" w:color="auto"/>
        <w:left w:val="none" w:sz="0" w:space="0" w:color="auto"/>
        <w:bottom w:val="none" w:sz="0" w:space="0" w:color="auto"/>
        <w:right w:val="none" w:sz="0" w:space="0" w:color="auto"/>
      </w:divBdr>
    </w:div>
    <w:div w:id="1782609271">
      <w:bodyDiv w:val="1"/>
      <w:marLeft w:val="0"/>
      <w:marRight w:val="0"/>
      <w:marTop w:val="0"/>
      <w:marBottom w:val="0"/>
      <w:divBdr>
        <w:top w:val="none" w:sz="0" w:space="0" w:color="auto"/>
        <w:left w:val="none" w:sz="0" w:space="0" w:color="auto"/>
        <w:bottom w:val="none" w:sz="0" w:space="0" w:color="auto"/>
        <w:right w:val="none" w:sz="0" w:space="0" w:color="auto"/>
      </w:divBdr>
    </w:div>
    <w:div w:id="1782914483">
      <w:bodyDiv w:val="1"/>
      <w:marLeft w:val="0"/>
      <w:marRight w:val="0"/>
      <w:marTop w:val="0"/>
      <w:marBottom w:val="0"/>
      <w:divBdr>
        <w:top w:val="none" w:sz="0" w:space="0" w:color="auto"/>
        <w:left w:val="none" w:sz="0" w:space="0" w:color="auto"/>
        <w:bottom w:val="none" w:sz="0" w:space="0" w:color="auto"/>
        <w:right w:val="none" w:sz="0" w:space="0" w:color="auto"/>
      </w:divBdr>
    </w:div>
    <w:div w:id="1790270894">
      <w:bodyDiv w:val="1"/>
      <w:marLeft w:val="0"/>
      <w:marRight w:val="0"/>
      <w:marTop w:val="0"/>
      <w:marBottom w:val="0"/>
      <w:divBdr>
        <w:top w:val="none" w:sz="0" w:space="0" w:color="auto"/>
        <w:left w:val="none" w:sz="0" w:space="0" w:color="auto"/>
        <w:bottom w:val="none" w:sz="0" w:space="0" w:color="auto"/>
        <w:right w:val="none" w:sz="0" w:space="0" w:color="auto"/>
      </w:divBdr>
    </w:div>
    <w:div w:id="1793091250">
      <w:bodyDiv w:val="1"/>
      <w:marLeft w:val="0"/>
      <w:marRight w:val="0"/>
      <w:marTop w:val="0"/>
      <w:marBottom w:val="0"/>
      <w:divBdr>
        <w:top w:val="none" w:sz="0" w:space="0" w:color="auto"/>
        <w:left w:val="none" w:sz="0" w:space="0" w:color="auto"/>
        <w:bottom w:val="none" w:sz="0" w:space="0" w:color="auto"/>
        <w:right w:val="none" w:sz="0" w:space="0" w:color="auto"/>
      </w:divBdr>
    </w:div>
    <w:div w:id="1793863617">
      <w:bodyDiv w:val="1"/>
      <w:marLeft w:val="0"/>
      <w:marRight w:val="0"/>
      <w:marTop w:val="0"/>
      <w:marBottom w:val="0"/>
      <w:divBdr>
        <w:top w:val="none" w:sz="0" w:space="0" w:color="auto"/>
        <w:left w:val="none" w:sz="0" w:space="0" w:color="auto"/>
        <w:bottom w:val="none" w:sz="0" w:space="0" w:color="auto"/>
        <w:right w:val="none" w:sz="0" w:space="0" w:color="auto"/>
      </w:divBdr>
    </w:div>
    <w:div w:id="1793934236">
      <w:bodyDiv w:val="1"/>
      <w:marLeft w:val="0"/>
      <w:marRight w:val="0"/>
      <w:marTop w:val="0"/>
      <w:marBottom w:val="0"/>
      <w:divBdr>
        <w:top w:val="none" w:sz="0" w:space="0" w:color="auto"/>
        <w:left w:val="none" w:sz="0" w:space="0" w:color="auto"/>
        <w:bottom w:val="none" w:sz="0" w:space="0" w:color="auto"/>
        <w:right w:val="none" w:sz="0" w:space="0" w:color="auto"/>
      </w:divBdr>
    </w:div>
    <w:div w:id="1795054233">
      <w:bodyDiv w:val="1"/>
      <w:marLeft w:val="0"/>
      <w:marRight w:val="0"/>
      <w:marTop w:val="0"/>
      <w:marBottom w:val="0"/>
      <w:divBdr>
        <w:top w:val="none" w:sz="0" w:space="0" w:color="auto"/>
        <w:left w:val="none" w:sz="0" w:space="0" w:color="auto"/>
        <w:bottom w:val="none" w:sz="0" w:space="0" w:color="auto"/>
        <w:right w:val="none" w:sz="0" w:space="0" w:color="auto"/>
      </w:divBdr>
    </w:div>
    <w:div w:id="1796950625">
      <w:bodyDiv w:val="1"/>
      <w:marLeft w:val="0"/>
      <w:marRight w:val="0"/>
      <w:marTop w:val="0"/>
      <w:marBottom w:val="0"/>
      <w:divBdr>
        <w:top w:val="none" w:sz="0" w:space="0" w:color="auto"/>
        <w:left w:val="none" w:sz="0" w:space="0" w:color="auto"/>
        <w:bottom w:val="none" w:sz="0" w:space="0" w:color="auto"/>
        <w:right w:val="none" w:sz="0" w:space="0" w:color="auto"/>
      </w:divBdr>
    </w:div>
    <w:div w:id="1801802286">
      <w:bodyDiv w:val="1"/>
      <w:marLeft w:val="0"/>
      <w:marRight w:val="0"/>
      <w:marTop w:val="0"/>
      <w:marBottom w:val="0"/>
      <w:divBdr>
        <w:top w:val="none" w:sz="0" w:space="0" w:color="auto"/>
        <w:left w:val="none" w:sz="0" w:space="0" w:color="auto"/>
        <w:bottom w:val="none" w:sz="0" w:space="0" w:color="auto"/>
        <w:right w:val="none" w:sz="0" w:space="0" w:color="auto"/>
      </w:divBdr>
    </w:div>
    <w:div w:id="1802847992">
      <w:bodyDiv w:val="1"/>
      <w:marLeft w:val="0"/>
      <w:marRight w:val="0"/>
      <w:marTop w:val="0"/>
      <w:marBottom w:val="0"/>
      <w:divBdr>
        <w:top w:val="none" w:sz="0" w:space="0" w:color="auto"/>
        <w:left w:val="none" w:sz="0" w:space="0" w:color="auto"/>
        <w:bottom w:val="none" w:sz="0" w:space="0" w:color="auto"/>
        <w:right w:val="none" w:sz="0" w:space="0" w:color="auto"/>
      </w:divBdr>
    </w:div>
    <w:div w:id="1803035277">
      <w:bodyDiv w:val="1"/>
      <w:marLeft w:val="0"/>
      <w:marRight w:val="0"/>
      <w:marTop w:val="0"/>
      <w:marBottom w:val="0"/>
      <w:divBdr>
        <w:top w:val="none" w:sz="0" w:space="0" w:color="auto"/>
        <w:left w:val="none" w:sz="0" w:space="0" w:color="auto"/>
        <w:bottom w:val="none" w:sz="0" w:space="0" w:color="auto"/>
        <w:right w:val="none" w:sz="0" w:space="0" w:color="auto"/>
      </w:divBdr>
    </w:div>
    <w:div w:id="1804885758">
      <w:bodyDiv w:val="1"/>
      <w:marLeft w:val="0"/>
      <w:marRight w:val="0"/>
      <w:marTop w:val="0"/>
      <w:marBottom w:val="0"/>
      <w:divBdr>
        <w:top w:val="none" w:sz="0" w:space="0" w:color="auto"/>
        <w:left w:val="none" w:sz="0" w:space="0" w:color="auto"/>
        <w:bottom w:val="none" w:sz="0" w:space="0" w:color="auto"/>
        <w:right w:val="none" w:sz="0" w:space="0" w:color="auto"/>
      </w:divBdr>
    </w:div>
    <w:div w:id="1807048176">
      <w:bodyDiv w:val="1"/>
      <w:marLeft w:val="0"/>
      <w:marRight w:val="0"/>
      <w:marTop w:val="0"/>
      <w:marBottom w:val="0"/>
      <w:divBdr>
        <w:top w:val="none" w:sz="0" w:space="0" w:color="auto"/>
        <w:left w:val="none" w:sz="0" w:space="0" w:color="auto"/>
        <w:bottom w:val="none" w:sz="0" w:space="0" w:color="auto"/>
        <w:right w:val="none" w:sz="0" w:space="0" w:color="auto"/>
      </w:divBdr>
    </w:div>
    <w:div w:id="1807578825">
      <w:bodyDiv w:val="1"/>
      <w:marLeft w:val="0"/>
      <w:marRight w:val="0"/>
      <w:marTop w:val="0"/>
      <w:marBottom w:val="0"/>
      <w:divBdr>
        <w:top w:val="none" w:sz="0" w:space="0" w:color="auto"/>
        <w:left w:val="none" w:sz="0" w:space="0" w:color="auto"/>
        <w:bottom w:val="none" w:sz="0" w:space="0" w:color="auto"/>
        <w:right w:val="none" w:sz="0" w:space="0" w:color="auto"/>
      </w:divBdr>
    </w:div>
    <w:div w:id="1807894780">
      <w:bodyDiv w:val="1"/>
      <w:marLeft w:val="0"/>
      <w:marRight w:val="0"/>
      <w:marTop w:val="0"/>
      <w:marBottom w:val="0"/>
      <w:divBdr>
        <w:top w:val="none" w:sz="0" w:space="0" w:color="auto"/>
        <w:left w:val="none" w:sz="0" w:space="0" w:color="auto"/>
        <w:bottom w:val="none" w:sz="0" w:space="0" w:color="auto"/>
        <w:right w:val="none" w:sz="0" w:space="0" w:color="auto"/>
      </w:divBdr>
    </w:div>
    <w:div w:id="1811702331">
      <w:bodyDiv w:val="1"/>
      <w:marLeft w:val="0"/>
      <w:marRight w:val="0"/>
      <w:marTop w:val="0"/>
      <w:marBottom w:val="0"/>
      <w:divBdr>
        <w:top w:val="none" w:sz="0" w:space="0" w:color="auto"/>
        <w:left w:val="none" w:sz="0" w:space="0" w:color="auto"/>
        <w:bottom w:val="none" w:sz="0" w:space="0" w:color="auto"/>
        <w:right w:val="none" w:sz="0" w:space="0" w:color="auto"/>
      </w:divBdr>
    </w:div>
    <w:div w:id="1817187712">
      <w:bodyDiv w:val="1"/>
      <w:marLeft w:val="0"/>
      <w:marRight w:val="0"/>
      <w:marTop w:val="0"/>
      <w:marBottom w:val="0"/>
      <w:divBdr>
        <w:top w:val="none" w:sz="0" w:space="0" w:color="auto"/>
        <w:left w:val="none" w:sz="0" w:space="0" w:color="auto"/>
        <w:bottom w:val="none" w:sz="0" w:space="0" w:color="auto"/>
        <w:right w:val="none" w:sz="0" w:space="0" w:color="auto"/>
      </w:divBdr>
    </w:div>
    <w:div w:id="1821076970">
      <w:bodyDiv w:val="1"/>
      <w:marLeft w:val="0"/>
      <w:marRight w:val="0"/>
      <w:marTop w:val="0"/>
      <w:marBottom w:val="0"/>
      <w:divBdr>
        <w:top w:val="none" w:sz="0" w:space="0" w:color="auto"/>
        <w:left w:val="none" w:sz="0" w:space="0" w:color="auto"/>
        <w:bottom w:val="none" w:sz="0" w:space="0" w:color="auto"/>
        <w:right w:val="none" w:sz="0" w:space="0" w:color="auto"/>
      </w:divBdr>
    </w:div>
    <w:div w:id="1822425963">
      <w:bodyDiv w:val="1"/>
      <w:marLeft w:val="0"/>
      <w:marRight w:val="0"/>
      <w:marTop w:val="0"/>
      <w:marBottom w:val="0"/>
      <w:divBdr>
        <w:top w:val="none" w:sz="0" w:space="0" w:color="auto"/>
        <w:left w:val="none" w:sz="0" w:space="0" w:color="auto"/>
        <w:bottom w:val="none" w:sz="0" w:space="0" w:color="auto"/>
        <w:right w:val="none" w:sz="0" w:space="0" w:color="auto"/>
      </w:divBdr>
    </w:div>
    <w:div w:id="1824589959">
      <w:bodyDiv w:val="1"/>
      <w:marLeft w:val="0"/>
      <w:marRight w:val="0"/>
      <w:marTop w:val="0"/>
      <w:marBottom w:val="0"/>
      <w:divBdr>
        <w:top w:val="none" w:sz="0" w:space="0" w:color="auto"/>
        <w:left w:val="none" w:sz="0" w:space="0" w:color="auto"/>
        <w:bottom w:val="none" w:sz="0" w:space="0" w:color="auto"/>
        <w:right w:val="none" w:sz="0" w:space="0" w:color="auto"/>
      </w:divBdr>
    </w:div>
    <w:div w:id="1832602930">
      <w:bodyDiv w:val="1"/>
      <w:marLeft w:val="0"/>
      <w:marRight w:val="0"/>
      <w:marTop w:val="0"/>
      <w:marBottom w:val="0"/>
      <w:divBdr>
        <w:top w:val="none" w:sz="0" w:space="0" w:color="auto"/>
        <w:left w:val="none" w:sz="0" w:space="0" w:color="auto"/>
        <w:bottom w:val="none" w:sz="0" w:space="0" w:color="auto"/>
        <w:right w:val="none" w:sz="0" w:space="0" w:color="auto"/>
      </w:divBdr>
    </w:div>
    <w:div w:id="1833254660">
      <w:bodyDiv w:val="1"/>
      <w:marLeft w:val="0"/>
      <w:marRight w:val="0"/>
      <w:marTop w:val="0"/>
      <w:marBottom w:val="0"/>
      <w:divBdr>
        <w:top w:val="none" w:sz="0" w:space="0" w:color="auto"/>
        <w:left w:val="none" w:sz="0" w:space="0" w:color="auto"/>
        <w:bottom w:val="none" w:sz="0" w:space="0" w:color="auto"/>
        <w:right w:val="none" w:sz="0" w:space="0" w:color="auto"/>
      </w:divBdr>
    </w:div>
    <w:div w:id="1833255884">
      <w:bodyDiv w:val="1"/>
      <w:marLeft w:val="0"/>
      <w:marRight w:val="0"/>
      <w:marTop w:val="0"/>
      <w:marBottom w:val="0"/>
      <w:divBdr>
        <w:top w:val="none" w:sz="0" w:space="0" w:color="auto"/>
        <w:left w:val="none" w:sz="0" w:space="0" w:color="auto"/>
        <w:bottom w:val="none" w:sz="0" w:space="0" w:color="auto"/>
        <w:right w:val="none" w:sz="0" w:space="0" w:color="auto"/>
      </w:divBdr>
    </w:div>
    <w:div w:id="1837107646">
      <w:bodyDiv w:val="1"/>
      <w:marLeft w:val="0"/>
      <w:marRight w:val="0"/>
      <w:marTop w:val="0"/>
      <w:marBottom w:val="0"/>
      <w:divBdr>
        <w:top w:val="none" w:sz="0" w:space="0" w:color="auto"/>
        <w:left w:val="none" w:sz="0" w:space="0" w:color="auto"/>
        <w:bottom w:val="none" w:sz="0" w:space="0" w:color="auto"/>
        <w:right w:val="none" w:sz="0" w:space="0" w:color="auto"/>
      </w:divBdr>
    </w:div>
    <w:div w:id="1838767109">
      <w:bodyDiv w:val="1"/>
      <w:marLeft w:val="0"/>
      <w:marRight w:val="0"/>
      <w:marTop w:val="0"/>
      <w:marBottom w:val="0"/>
      <w:divBdr>
        <w:top w:val="none" w:sz="0" w:space="0" w:color="auto"/>
        <w:left w:val="none" w:sz="0" w:space="0" w:color="auto"/>
        <w:bottom w:val="none" w:sz="0" w:space="0" w:color="auto"/>
        <w:right w:val="none" w:sz="0" w:space="0" w:color="auto"/>
      </w:divBdr>
    </w:div>
    <w:div w:id="1843541406">
      <w:bodyDiv w:val="1"/>
      <w:marLeft w:val="0"/>
      <w:marRight w:val="0"/>
      <w:marTop w:val="0"/>
      <w:marBottom w:val="0"/>
      <w:divBdr>
        <w:top w:val="none" w:sz="0" w:space="0" w:color="auto"/>
        <w:left w:val="none" w:sz="0" w:space="0" w:color="auto"/>
        <w:bottom w:val="none" w:sz="0" w:space="0" w:color="auto"/>
        <w:right w:val="none" w:sz="0" w:space="0" w:color="auto"/>
      </w:divBdr>
    </w:div>
    <w:div w:id="1847402838">
      <w:bodyDiv w:val="1"/>
      <w:marLeft w:val="0"/>
      <w:marRight w:val="0"/>
      <w:marTop w:val="0"/>
      <w:marBottom w:val="0"/>
      <w:divBdr>
        <w:top w:val="none" w:sz="0" w:space="0" w:color="auto"/>
        <w:left w:val="none" w:sz="0" w:space="0" w:color="auto"/>
        <w:bottom w:val="none" w:sz="0" w:space="0" w:color="auto"/>
        <w:right w:val="none" w:sz="0" w:space="0" w:color="auto"/>
      </w:divBdr>
    </w:div>
    <w:div w:id="1847480062">
      <w:bodyDiv w:val="1"/>
      <w:marLeft w:val="0"/>
      <w:marRight w:val="0"/>
      <w:marTop w:val="0"/>
      <w:marBottom w:val="0"/>
      <w:divBdr>
        <w:top w:val="none" w:sz="0" w:space="0" w:color="auto"/>
        <w:left w:val="none" w:sz="0" w:space="0" w:color="auto"/>
        <w:bottom w:val="none" w:sz="0" w:space="0" w:color="auto"/>
        <w:right w:val="none" w:sz="0" w:space="0" w:color="auto"/>
      </w:divBdr>
    </w:div>
    <w:div w:id="1853228076">
      <w:bodyDiv w:val="1"/>
      <w:marLeft w:val="0"/>
      <w:marRight w:val="0"/>
      <w:marTop w:val="0"/>
      <w:marBottom w:val="0"/>
      <w:divBdr>
        <w:top w:val="none" w:sz="0" w:space="0" w:color="auto"/>
        <w:left w:val="none" w:sz="0" w:space="0" w:color="auto"/>
        <w:bottom w:val="none" w:sz="0" w:space="0" w:color="auto"/>
        <w:right w:val="none" w:sz="0" w:space="0" w:color="auto"/>
      </w:divBdr>
    </w:div>
    <w:div w:id="1867257149">
      <w:bodyDiv w:val="1"/>
      <w:marLeft w:val="0"/>
      <w:marRight w:val="0"/>
      <w:marTop w:val="0"/>
      <w:marBottom w:val="0"/>
      <w:divBdr>
        <w:top w:val="none" w:sz="0" w:space="0" w:color="auto"/>
        <w:left w:val="none" w:sz="0" w:space="0" w:color="auto"/>
        <w:bottom w:val="none" w:sz="0" w:space="0" w:color="auto"/>
        <w:right w:val="none" w:sz="0" w:space="0" w:color="auto"/>
      </w:divBdr>
    </w:div>
    <w:div w:id="1870222724">
      <w:bodyDiv w:val="1"/>
      <w:marLeft w:val="0"/>
      <w:marRight w:val="0"/>
      <w:marTop w:val="0"/>
      <w:marBottom w:val="0"/>
      <w:divBdr>
        <w:top w:val="none" w:sz="0" w:space="0" w:color="auto"/>
        <w:left w:val="none" w:sz="0" w:space="0" w:color="auto"/>
        <w:bottom w:val="none" w:sz="0" w:space="0" w:color="auto"/>
        <w:right w:val="none" w:sz="0" w:space="0" w:color="auto"/>
      </w:divBdr>
    </w:div>
    <w:div w:id="1873374747">
      <w:bodyDiv w:val="1"/>
      <w:marLeft w:val="0"/>
      <w:marRight w:val="0"/>
      <w:marTop w:val="0"/>
      <w:marBottom w:val="0"/>
      <w:divBdr>
        <w:top w:val="none" w:sz="0" w:space="0" w:color="auto"/>
        <w:left w:val="none" w:sz="0" w:space="0" w:color="auto"/>
        <w:bottom w:val="none" w:sz="0" w:space="0" w:color="auto"/>
        <w:right w:val="none" w:sz="0" w:space="0" w:color="auto"/>
      </w:divBdr>
    </w:div>
    <w:div w:id="1874419793">
      <w:bodyDiv w:val="1"/>
      <w:marLeft w:val="0"/>
      <w:marRight w:val="0"/>
      <w:marTop w:val="0"/>
      <w:marBottom w:val="0"/>
      <w:divBdr>
        <w:top w:val="none" w:sz="0" w:space="0" w:color="auto"/>
        <w:left w:val="none" w:sz="0" w:space="0" w:color="auto"/>
        <w:bottom w:val="none" w:sz="0" w:space="0" w:color="auto"/>
        <w:right w:val="none" w:sz="0" w:space="0" w:color="auto"/>
      </w:divBdr>
    </w:div>
    <w:div w:id="1874614787">
      <w:bodyDiv w:val="1"/>
      <w:marLeft w:val="0"/>
      <w:marRight w:val="0"/>
      <w:marTop w:val="0"/>
      <w:marBottom w:val="0"/>
      <w:divBdr>
        <w:top w:val="none" w:sz="0" w:space="0" w:color="auto"/>
        <w:left w:val="none" w:sz="0" w:space="0" w:color="auto"/>
        <w:bottom w:val="none" w:sz="0" w:space="0" w:color="auto"/>
        <w:right w:val="none" w:sz="0" w:space="0" w:color="auto"/>
      </w:divBdr>
    </w:div>
    <w:div w:id="1877158227">
      <w:bodyDiv w:val="1"/>
      <w:marLeft w:val="0"/>
      <w:marRight w:val="0"/>
      <w:marTop w:val="0"/>
      <w:marBottom w:val="0"/>
      <w:divBdr>
        <w:top w:val="none" w:sz="0" w:space="0" w:color="auto"/>
        <w:left w:val="none" w:sz="0" w:space="0" w:color="auto"/>
        <w:bottom w:val="none" w:sz="0" w:space="0" w:color="auto"/>
        <w:right w:val="none" w:sz="0" w:space="0" w:color="auto"/>
      </w:divBdr>
    </w:div>
    <w:div w:id="1880437858">
      <w:bodyDiv w:val="1"/>
      <w:marLeft w:val="0"/>
      <w:marRight w:val="0"/>
      <w:marTop w:val="0"/>
      <w:marBottom w:val="0"/>
      <w:divBdr>
        <w:top w:val="none" w:sz="0" w:space="0" w:color="auto"/>
        <w:left w:val="none" w:sz="0" w:space="0" w:color="auto"/>
        <w:bottom w:val="none" w:sz="0" w:space="0" w:color="auto"/>
        <w:right w:val="none" w:sz="0" w:space="0" w:color="auto"/>
      </w:divBdr>
    </w:div>
    <w:div w:id="1882741934">
      <w:bodyDiv w:val="1"/>
      <w:marLeft w:val="0"/>
      <w:marRight w:val="0"/>
      <w:marTop w:val="0"/>
      <w:marBottom w:val="0"/>
      <w:divBdr>
        <w:top w:val="none" w:sz="0" w:space="0" w:color="auto"/>
        <w:left w:val="none" w:sz="0" w:space="0" w:color="auto"/>
        <w:bottom w:val="none" w:sz="0" w:space="0" w:color="auto"/>
        <w:right w:val="none" w:sz="0" w:space="0" w:color="auto"/>
      </w:divBdr>
    </w:div>
    <w:div w:id="1888032422">
      <w:bodyDiv w:val="1"/>
      <w:marLeft w:val="0"/>
      <w:marRight w:val="0"/>
      <w:marTop w:val="0"/>
      <w:marBottom w:val="0"/>
      <w:divBdr>
        <w:top w:val="none" w:sz="0" w:space="0" w:color="auto"/>
        <w:left w:val="none" w:sz="0" w:space="0" w:color="auto"/>
        <w:bottom w:val="none" w:sz="0" w:space="0" w:color="auto"/>
        <w:right w:val="none" w:sz="0" w:space="0" w:color="auto"/>
      </w:divBdr>
    </w:div>
    <w:div w:id="1889224348">
      <w:bodyDiv w:val="1"/>
      <w:marLeft w:val="0"/>
      <w:marRight w:val="0"/>
      <w:marTop w:val="0"/>
      <w:marBottom w:val="0"/>
      <w:divBdr>
        <w:top w:val="none" w:sz="0" w:space="0" w:color="auto"/>
        <w:left w:val="none" w:sz="0" w:space="0" w:color="auto"/>
        <w:bottom w:val="none" w:sz="0" w:space="0" w:color="auto"/>
        <w:right w:val="none" w:sz="0" w:space="0" w:color="auto"/>
      </w:divBdr>
    </w:div>
    <w:div w:id="1891767968">
      <w:bodyDiv w:val="1"/>
      <w:marLeft w:val="0"/>
      <w:marRight w:val="0"/>
      <w:marTop w:val="0"/>
      <w:marBottom w:val="0"/>
      <w:divBdr>
        <w:top w:val="none" w:sz="0" w:space="0" w:color="auto"/>
        <w:left w:val="none" w:sz="0" w:space="0" w:color="auto"/>
        <w:bottom w:val="none" w:sz="0" w:space="0" w:color="auto"/>
        <w:right w:val="none" w:sz="0" w:space="0" w:color="auto"/>
      </w:divBdr>
    </w:div>
    <w:div w:id="1894464567">
      <w:bodyDiv w:val="1"/>
      <w:marLeft w:val="0"/>
      <w:marRight w:val="0"/>
      <w:marTop w:val="0"/>
      <w:marBottom w:val="0"/>
      <w:divBdr>
        <w:top w:val="none" w:sz="0" w:space="0" w:color="auto"/>
        <w:left w:val="none" w:sz="0" w:space="0" w:color="auto"/>
        <w:bottom w:val="none" w:sz="0" w:space="0" w:color="auto"/>
        <w:right w:val="none" w:sz="0" w:space="0" w:color="auto"/>
      </w:divBdr>
    </w:div>
    <w:div w:id="1896237358">
      <w:bodyDiv w:val="1"/>
      <w:marLeft w:val="0"/>
      <w:marRight w:val="0"/>
      <w:marTop w:val="0"/>
      <w:marBottom w:val="0"/>
      <w:divBdr>
        <w:top w:val="none" w:sz="0" w:space="0" w:color="auto"/>
        <w:left w:val="none" w:sz="0" w:space="0" w:color="auto"/>
        <w:bottom w:val="none" w:sz="0" w:space="0" w:color="auto"/>
        <w:right w:val="none" w:sz="0" w:space="0" w:color="auto"/>
      </w:divBdr>
    </w:div>
    <w:div w:id="1897086593">
      <w:bodyDiv w:val="1"/>
      <w:marLeft w:val="0"/>
      <w:marRight w:val="0"/>
      <w:marTop w:val="0"/>
      <w:marBottom w:val="0"/>
      <w:divBdr>
        <w:top w:val="none" w:sz="0" w:space="0" w:color="auto"/>
        <w:left w:val="none" w:sz="0" w:space="0" w:color="auto"/>
        <w:bottom w:val="none" w:sz="0" w:space="0" w:color="auto"/>
        <w:right w:val="none" w:sz="0" w:space="0" w:color="auto"/>
      </w:divBdr>
    </w:div>
    <w:div w:id="1906867535">
      <w:bodyDiv w:val="1"/>
      <w:marLeft w:val="0"/>
      <w:marRight w:val="0"/>
      <w:marTop w:val="0"/>
      <w:marBottom w:val="0"/>
      <w:divBdr>
        <w:top w:val="none" w:sz="0" w:space="0" w:color="auto"/>
        <w:left w:val="none" w:sz="0" w:space="0" w:color="auto"/>
        <w:bottom w:val="none" w:sz="0" w:space="0" w:color="auto"/>
        <w:right w:val="none" w:sz="0" w:space="0" w:color="auto"/>
      </w:divBdr>
      <w:divsChild>
        <w:div w:id="967666248">
          <w:marLeft w:val="0"/>
          <w:marRight w:val="0"/>
          <w:marTop w:val="300"/>
          <w:marBottom w:val="0"/>
          <w:divBdr>
            <w:top w:val="none" w:sz="0" w:space="0" w:color="auto"/>
            <w:left w:val="none" w:sz="0" w:space="0" w:color="auto"/>
            <w:bottom w:val="none" w:sz="0" w:space="0" w:color="auto"/>
            <w:right w:val="none" w:sz="0" w:space="0" w:color="auto"/>
          </w:divBdr>
        </w:div>
        <w:div w:id="105589689">
          <w:marLeft w:val="0"/>
          <w:marRight w:val="0"/>
          <w:marTop w:val="300"/>
          <w:marBottom w:val="0"/>
          <w:divBdr>
            <w:top w:val="none" w:sz="0" w:space="0" w:color="auto"/>
            <w:left w:val="none" w:sz="0" w:space="0" w:color="auto"/>
            <w:bottom w:val="none" w:sz="0" w:space="0" w:color="auto"/>
            <w:right w:val="none" w:sz="0" w:space="0" w:color="auto"/>
          </w:divBdr>
        </w:div>
      </w:divsChild>
    </w:div>
    <w:div w:id="1907571664">
      <w:bodyDiv w:val="1"/>
      <w:marLeft w:val="0"/>
      <w:marRight w:val="0"/>
      <w:marTop w:val="0"/>
      <w:marBottom w:val="0"/>
      <w:divBdr>
        <w:top w:val="none" w:sz="0" w:space="0" w:color="auto"/>
        <w:left w:val="none" w:sz="0" w:space="0" w:color="auto"/>
        <w:bottom w:val="none" w:sz="0" w:space="0" w:color="auto"/>
        <w:right w:val="none" w:sz="0" w:space="0" w:color="auto"/>
      </w:divBdr>
    </w:div>
    <w:div w:id="1910572784">
      <w:bodyDiv w:val="1"/>
      <w:marLeft w:val="0"/>
      <w:marRight w:val="0"/>
      <w:marTop w:val="0"/>
      <w:marBottom w:val="0"/>
      <w:divBdr>
        <w:top w:val="none" w:sz="0" w:space="0" w:color="auto"/>
        <w:left w:val="none" w:sz="0" w:space="0" w:color="auto"/>
        <w:bottom w:val="none" w:sz="0" w:space="0" w:color="auto"/>
        <w:right w:val="none" w:sz="0" w:space="0" w:color="auto"/>
      </w:divBdr>
    </w:div>
    <w:div w:id="1912152630">
      <w:bodyDiv w:val="1"/>
      <w:marLeft w:val="0"/>
      <w:marRight w:val="0"/>
      <w:marTop w:val="0"/>
      <w:marBottom w:val="0"/>
      <w:divBdr>
        <w:top w:val="none" w:sz="0" w:space="0" w:color="auto"/>
        <w:left w:val="none" w:sz="0" w:space="0" w:color="auto"/>
        <w:bottom w:val="none" w:sz="0" w:space="0" w:color="auto"/>
        <w:right w:val="none" w:sz="0" w:space="0" w:color="auto"/>
      </w:divBdr>
    </w:div>
    <w:div w:id="1912233333">
      <w:bodyDiv w:val="1"/>
      <w:marLeft w:val="0"/>
      <w:marRight w:val="0"/>
      <w:marTop w:val="0"/>
      <w:marBottom w:val="0"/>
      <w:divBdr>
        <w:top w:val="none" w:sz="0" w:space="0" w:color="auto"/>
        <w:left w:val="none" w:sz="0" w:space="0" w:color="auto"/>
        <w:bottom w:val="none" w:sz="0" w:space="0" w:color="auto"/>
        <w:right w:val="none" w:sz="0" w:space="0" w:color="auto"/>
      </w:divBdr>
    </w:div>
    <w:div w:id="1912496156">
      <w:bodyDiv w:val="1"/>
      <w:marLeft w:val="0"/>
      <w:marRight w:val="0"/>
      <w:marTop w:val="0"/>
      <w:marBottom w:val="0"/>
      <w:divBdr>
        <w:top w:val="none" w:sz="0" w:space="0" w:color="auto"/>
        <w:left w:val="none" w:sz="0" w:space="0" w:color="auto"/>
        <w:bottom w:val="none" w:sz="0" w:space="0" w:color="auto"/>
        <w:right w:val="none" w:sz="0" w:space="0" w:color="auto"/>
      </w:divBdr>
    </w:div>
    <w:div w:id="1920287011">
      <w:bodyDiv w:val="1"/>
      <w:marLeft w:val="0"/>
      <w:marRight w:val="0"/>
      <w:marTop w:val="0"/>
      <w:marBottom w:val="0"/>
      <w:divBdr>
        <w:top w:val="none" w:sz="0" w:space="0" w:color="auto"/>
        <w:left w:val="none" w:sz="0" w:space="0" w:color="auto"/>
        <w:bottom w:val="none" w:sz="0" w:space="0" w:color="auto"/>
        <w:right w:val="none" w:sz="0" w:space="0" w:color="auto"/>
      </w:divBdr>
    </w:div>
    <w:div w:id="1920751682">
      <w:bodyDiv w:val="1"/>
      <w:marLeft w:val="0"/>
      <w:marRight w:val="0"/>
      <w:marTop w:val="0"/>
      <w:marBottom w:val="0"/>
      <w:divBdr>
        <w:top w:val="none" w:sz="0" w:space="0" w:color="auto"/>
        <w:left w:val="none" w:sz="0" w:space="0" w:color="auto"/>
        <w:bottom w:val="none" w:sz="0" w:space="0" w:color="auto"/>
        <w:right w:val="none" w:sz="0" w:space="0" w:color="auto"/>
      </w:divBdr>
    </w:div>
    <w:div w:id="1929725667">
      <w:bodyDiv w:val="1"/>
      <w:marLeft w:val="0"/>
      <w:marRight w:val="0"/>
      <w:marTop w:val="0"/>
      <w:marBottom w:val="0"/>
      <w:divBdr>
        <w:top w:val="none" w:sz="0" w:space="0" w:color="auto"/>
        <w:left w:val="none" w:sz="0" w:space="0" w:color="auto"/>
        <w:bottom w:val="none" w:sz="0" w:space="0" w:color="auto"/>
        <w:right w:val="none" w:sz="0" w:space="0" w:color="auto"/>
      </w:divBdr>
    </w:div>
    <w:div w:id="1946840811">
      <w:bodyDiv w:val="1"/>
      <w:marLeft w:val="0"/>
      <w:marRight w:val="0"/>
      <w:marTop w:val="0"/>
      <w:marBottom w:val="0"/>
      <w:divBdr>
        <w:top w:val="none" w:sz="0" w:space="0" w:color="auto"/>
        <w:left w:val="none" w:sz="0" w:space="0" w:color="auto"/>
        <w:bottom w:val="none" w:sz="0" w:space="0" w:color="auto"/>
        <w:right w:val="none" w:sz="0" w:space="0" w:color="auto"/>
      </w:divBdr>
    </w:div>
    <w:div w:id="1949309239">
      <w:bodyDiv w:val="1"/>
      <w:marLeft w:val="0"/>
      <w:marRight w:val="0"/>
      <w:marTop w:val="0"/>
      <w:marBottom w:val="0"/>
      <w:divBdr>
        <w:top w:val="none" w:sz="0" w:space="0" w:color="auto"/>
        <w:left w:val="none" w:sz="0" w:space="0" w:color="auto"/>
        <w:bottom w:val="none" w:sz="0" w:space="0" w:color="auto"/>
        <w:right w:val="none" w:sz="0" w:space="0" w:color="auto"/>
      </w:divBdr>
    </w:div>
    <w:div w:id="1952935397">
      <w:bodyDiv w:val="1"/>
      <w:marLeft w:val="0"/>
      <w:marRight w:val="0"/>
      <w:marTop w:val="0"/>
      <w:marBottom w:val="0"/>
      <w:divBdr>
        <w:top w:val="none" w:sz="0" w:space="0" w:color="auto"/>
        <w:left w:val="none" w:sz="0" w:space="0" w:color="auto"/>
        <w:bottom w:val="none" w:sz="0" w:space="0" w:color="auto"/>
        <w:right w:val="none" w:sz="0" w:space="0" w:color="auto"/>
      </w:divBdr>
    </w:div>
    <w:div w:id="1955288222">
      <w:bodyDiv w:val="1"/>
      <w:marLeft w:val="0"/>
      <w:marRight w:val="0"/>
      <w:marTop w:val="0"/>
      <w:marBottom w:val="0"/>
      <w:divBdr>
        <w:top w:val="none" w:sz="0" w:space="0" w:color="auto"/>
        <w:left w:val="none" w:sz="0" w:space="0" w:color="auto"/>
        <w:bottom w:val="none" w:sz="0" w:space="0" w:color="auto"/>
        <w:right w:val="none" w:sz="0" w:space="0" w:color="auto"/>
      </w:divBdr>
    </w:div>
    <w:div w:id="1963728790">
      <w:bodyDiv w:val="1"/>
      <w:marLeft w:val="0"/>
      <w:marRight w:val="0"/>
      <w:marTop w:val="0"/>
      <w:marBottom w:val="0"/>
      <w:divBdr>
        <w:top w:val="none" w:sz="0" w:space="0" w:color="auto"/>
        <w:left w:val="none" w:sz="0" w:space="0" w:color="auto"/>
        <w:bottom w:val="none" w:sz="0" w:space="0" w:color="auto"/>
        <w:right w:val="none" w:sz="0" w:space="0" w:color="auto"/>
      </w:divBdr>
    </w:div>
    <w:div w:id="1964189385">
      <w:bodyDiv w:val="1"/>
      <w:marLeft w:val="0"/>
      <w:marRight w:val="0"/>
      <w:marTop w:val="0"/>
      <w:marBottom w:val="0"/>
      <w:divBdr>
        <w:top w:val="none" w:sz="0" w:space="0" w:color="auto"/>
        <w:left w:val="none" w:sz="0" w:space="0" w:color="auto"/>
        <w:bottom w:val="none" w:sz="0" w:space="0" w:color="auto"/>
        <w:right w:val="none" w:sz="0" w:space="0" w:color="auto"/>
      </w:divBdr>
    </w:div>
    <w:div w:id="1968780898">
      <w:bodyDiv w:val="1"/>
      <w:marLeft w:val="0"/>
      <w:marRight w:val="0"/>
      <w:marTop w:val="0"/>
      <w:marBottom w:val="0"/>
      <w:divBdr>
        <w:top w:val="none" w:sz="0" w:space="0" w:color="auto"/>
        <w:left w:val="none" w:sz="0" w:space="0" w:color="auto"/>
        <w:bottom w:val="none" w:sz="0" w:space="0" w:color="auto"/>
        <w:right w:val="none" w:sz="0" w:space="0" w:color="auto"/>
      </w:divBdr>
    </w:div>
    <w:div w:id="1972131204">
      <w:bodyDiv w:val="1"/>
      <w:marLeft w:val="0"/>
      <w:marRight w:val="0"/>
      <w:marTop w:val="0"/>
      <w:marBottom w:val="0"/>
      <w:divBdr>
        <w:top w:val="none" w:sz="0" w:space="0" w:color="auto"/>
        <w:left w:val="none" w:sz="0" w:space="0" w:color="auto"/>
        <w:bottom w:val="none" w:sz="0" w:space="0" w:color="auto"/>
        <w:right w:val="none" w:sz="0" w:space="0" w:color="auto"/>
      </w:divBdr>
    </w:div>
    <w:div w:id="1972637850">
      <w:bodyDiv w:val="1"/>
      <w:marLeft w:val="0"/>
      <w:marRight w:val="0"/>
      <w:marTop w:val="0"/>
      <w:marBottom w:val="0"/>
      <w:divBdr>
        <w:top w:val="none" w:sz="0" w:space="0" w:color="auto"/>
        <w:left w:val="none" w:sz="0" w:space="0" w:color="auto"/>
        <w:bottom w:val="none" w:sz="0" w:space="0" w:color="auto"/>
        <w:right w:val="none" w:sz="0" w:space="0" w:color="auto"/>
      </w:divBdr>
    </w:div>
    <w:div w:id="1974946277">
      <w:bodyDiv w:val="1"/>
      <w:marLeft w:val="0"/>
      <w:marRight w:val="0"/>
      <w:marTop w:val="0"/>
      <w:marBottom w:val="0"/>
      <w:divBdr>
        <w:top w:val="none" w:sz="0" w:space="0" w:color="auto"/>
        <w:left w:val="none" w:sz="0" w:space="0" w:color="auto"/>
        <w:bottom w:val="none" w:sz="0" w:space="0" w:color="auto"/>
        <w:right w:val="none" w:sz="0" w:space="0" w:color="auto"/>
      </w:divBdr>
    </w:div>
    <w:div w:id="1976521092">
      <w:bodyDiv w:val="1"/>
      <w:marLeft w:val="0"/>
      <w:marRight w:val="0"/>
      <w:marTop w:val="0"/>
      <w:marBottom w:val="0"/>
      <w:divBdr>
        <w:top w:val="none" w:sz="0" w:space="0" w:color="auto"/>
        <w:left w:val="none" w:sz="0" w:space="0" w:color="auto"/>
        <w:bottom w:val="none" w:sz="0" w:space="0" w:color="auto"/>
        <w:right w:val="none" w:sz="0" w:space="0" w:color="auto"/>
      </w:divBdr>
    </w:div>
    <w:div w:id="1995794068">
      <w:bodyDiv w:val="1"/>
      <w:marLeft w:val="0"/>
      <w:marRight w:val="0"/>
      <w:marTop w:val="0"/>
      <w:marBottom w:val="0"/>
      <w:divBdr>
        <w:top w:val="none" w:sz="0" w:space="0" w:color="auto"/>
        <w:left w:val="none" w:sz="0" w:space="0" w:color="auto"/>
        <w:bottom w:val="none" w:sz="0" w:space="0" w:color="auto"/>
        <w:right w:val="none" w:sz="0" w:space="0" w:color="auto"/>
      </w:divBdr>
    </w:div>
    <w:div w:id="2001732000">
      <w:bodyDiv w:val="1"/>
      <w:marLeft w:val="0"/>
      <w:marRight w:val="0"/>
      <w:marTop w:val="0"/>
      <w:marBottom w:val="0"/>
      <w:divBdr>
        <w:top w:val="none" w:sz="0" w:space="0" w:color="auto"/>
        <w:left w:val="none" w:sz="0" w:space="0" w:color="auto"/>
        <w:bottom w:val="none" w:sz="0" w:space="0" w:color="auto"/>
        <w:right w:val="none" w:sz="0" w:space="0" w:color="auto"/>
      </w:divBdr>
    </w:div>
    <w:div w:id="2002200394">
      <w:bodyDiv w:val="1"/>
      <w:marLeft w:val="0"/>
      <w:marRight w:val="0"/>
      <w:marTop w:val="0"/>
      <w:marBottom w:val="0"/>
      <w:divBdr>
        <w:top w:val="none" w:sz="0" w:space="0" w:color="auto"/>
        <w:left w:val="none" w:sz="0" w:space="0" w:color="auto"/>
        <w:bottom w:val="none" w:sz="0" w:space="0" w:color="auto"/>
        <w:right w:val="none" w:sz="0" w:space="0" w:color="auto"/>
      </w:divBdr>
    </w:div>
    <w:div w:id="2002849329">
      <w:bodyDiv w:val="1"/>
      <w:marLeft w:val="0"/>
      <w:marRight w:val="0"/>
      <w:marTop w:val="0"/>
      <w:marBottom w:val="0"/>
      <w:divBdr>
        <w:top w:val="none" w:sz="0" w:space="0" w:color="auto"/>
        <w:left w:val="none" w:sz="0" w:space="0" w:color="auto"/>
        <w:bottom w:val="none" w:sz="0" w:space="0" w:color="auto"/>
        <w:right w:val="none" w:sz="0" w:space="0" w:color="auto"/>
      </w:divBdr>
    </w:div>
    <w:div w:id="2003971389">
      <w:bodyDiv w:val="1"/>
      <w:marLeft w:val="0"/>
      <w:marRight w:val="0"/>
      <w:marTop w:val="0"/>
      <w:marBottom w:val="0"/>
      <w:divBdr>
        <w:top w:val="none" w:sz="0" w:space="0" w:color="auto"/>
        <w:left w:val="none" w:sz="0" w:space="0" w:color="auto"/>
        <w:bottom w:val="none" w:sz="0" w:space="0" w:color="auto"/>
        <w:right w:val="none" w:sz="0" w:space="0" w:color="auto"/>
      </w:divBdr>
    </w:div>
    <w:div w:id="2008166972">
      <w:bodyDiv w:val="1"/>
      <w:marLeft w:val="0"/>
      <w:marRight w:val="0"/>
      <w:marTop w:val="0"/>
      <w:marBottom w:val="0"/>
      <w:divBdr>
        <w:top w:val="none" w:sz="0" w:space="0" w:color="auto"/>
        <w:left w:val="none" w:sz="0" w:space="0" w:color="auto"/>
        <w:bottom w:val="none" w:sz="0" w:space="0" w:color="auto"/>
        <w:right w:val="none" w:sz="0" w:space="0" w:color="auto"/>
      </w:divBdr>
    </w:div>
    <w:div w:id="2010520277">
      <w:bodyDiv w:val="1"/>
      <w:marLeft w:val="0"/>
      <w:marRight w:val="0"/>
      <w:marTop w:val="0"/>
      <w:marBottom w:val="0"/>
      <w:divBdr>
        <w:top w:val="none" w:sz="0" w:space="0" w:color="auto"/>
        <w:left w:val="none" w:sz="0" w:space="0" w:color="auto"/>
        <w:bottom w:val="none" w:sz="0" w:space="0" w:color="auto"/>
        <w:right w:val="none" w:sz="0" w:space="0" w:color="auto"/>
      </w:divBdr>
    </w:div>
    <w:div w:id="2012676125">
      <w:bodyDiv w:val="1"/>
      <w:marLeft w:val="0"/>
      <w:marRight w:val="0"/>
      <w:marTop w:val="0"/>
      <w:marBottom w:val="0"/>
      <w:divBdr>
        <w:top w:val="none" w:sz="0" w:space="0" w:color="auto"/>
        <w:left w:val="none" w:sz="0" w:space="0" w:color="auto"/>
        <w:bottom w:val="none" w:sz="0" w:space="0" w:color="auto"/>
        <w:right w:val="none" w:sz="0" w:space="0" w:color="auto"/>
      </w:divBdr>
    </w:div>
    <w:div w:id="2014144245">
      <w:bodyDiv w:val="1"/>
      <w:marLeft w:val="0"/>
      <w:marRight w:val="0"/>
      <w:marTop w:val="0"/>
      <w:marBottom w:val="0"/>
      <w:divBdr>
        <w:top w:val="none" w:sz="0" w:space="0" w:color="auto"/>
        <w:left w:val="none" w:sz="0" w:space="0" w:color="auto"/>
        <w:bottom w:val="none" w:sz="0" w:space="0" w:color="auto"/>
        <w:right w:val="none" w:sz="0" w:space="0" w:color="auto"/>
      </w:divBdr>
    </w:div>
    <w:div w:id="2020428153">
      <w:bodyDiv w:val="1"/>
      <w:marLeft w:val="0"/>
      <w:marRight w:val="0"/>
      <w:marTop w:val="0"/>
      <w:marBottom w:val="0"/>
      <w:divBdr>
        <w:top w:val="none" w:sz="0" w:space="0" w:color="auto"/>
        <w:left w:val="none" w:sz="0" w:space="0" w:color="auto"/>
        <w:bottom w:val="none" w:sz="0" w:space="0" w:color="auto"/>
        <w:right w:val="none" w:sz="0" w:space="0" w:color="auto"/>
      </w:divBdr>
    </w:div>
    <w:div w:id="2020816658">
      <w:bodyDiv w:val="1"/>
      <w:marLeft w:val="0"/>
      <w:marRight w:val="0"/>
      <w:marTop w:val="0"/>
      <w:marBottom w:val="0"/>
      <w:divBdr>
        <w:top w:val="none" w:sz="0" w:space="0" w:color="auto"/>
        <w:left w:val="none" w:sz="0" w:space="0" w:color="auto"/>
        <w:bottom w:val="none" w:sz="0" w:space="0" w:color="auto"/>
        <w:right w:val="none" w:sz="0" w:space="0" w:color="auto"/>
      </w:divBdr>
    </w:div>
    <w:div w:id="2028368310">
      <w:bodyDiv w:val="1"/>
      <w:marLeft w:val="0"/>
      <w:marRight w:val="0"/>
      <w:marTop w:val="0"/>
      <w:marBottom w:val="0"/>
      <w:divBdr>
        <w:top w:val="none" w:sz="0" w:space="0" w:color="auto"/>
        <w:left w:val="none" w:sz="0" w:space="0" w:color="auto"/>
        <w:bottom w:val="none" w:sz="0" w:space="0" w:color="auto"/>
        <w:right w:val="none" w:sz="0" w:space="0" w:color="auto"/>
      </w:divBdr>
    </w:div>
    <w:div w:id="2028677602">
      <w:bodyDiv w:val="1"/>
      <w:marLeft w:val="0"/>
      <w:marRight w:val="0"/>
      <w:marTop w:val="0"/>
      <w:marBottom w:val="0"/>
      <w:divBdr>
        <w:top w:val="none" w:sz="0" w:space="0" w:color="auto"/>
        <w:left w:val="none" w:sz="0" w:space="0" w:color="auto"/>
        <w:bottom w:val="none" w:sz="0" w:space="0" w:color="auto"/>
        <w:right w:val="none" w:sz="0" w:space="0" w:color="auto"/>
      </w:divBdr>
    </w:div>
    <w:div w:id="2040426063">
      <w:bodyDiv w:val="1"/>
      <w:marLeft w:val="0"/>
      <w:marRight w:val="0"/>
      <w:marTop w:val="0"/>
      <w:marBottom w:val="0"/>
      <w:divBdr>
        <w:top w:val="none" w:sz="0" w:space="0" w:color="auto"/>
        <w:left w:val="none" w:sz="0" w:space="0" w:color="auto"/>
        <w:bottom w:val="none" w:sz="0" w:space="0" w:color="auto"/>
        <w:right w:val="none" w:sz="0" w:space="0" w:color="auto"/>
      </w:divBdr>
    </w:div>
    <w:div w:id="2046514224">
      <w:bodyDiv w:val="1"/>
      <w:marLeft w:val="0"/>
      <w:marRight w:val="0"/>
      <w:marTop w:val="0"/>
      <w:marBottom w:val="0"/>
      <w:divBdr>
        <w:top w:val="none" w:sz="0" w:space="0" w:color="auto"/>
        <w:left w:val="none" w:sz="0" w:space="0" w:color="auto"/>
        <w:bottom w:val="none" w:sz="0" w:space="0" w:color="auto"/>
        <w:right w:val="none" w:sz="0" w:space="0" w:color="auto"/>
      </w:divBdr>
    </w:div>
    <w:div w:id="2052074632">
      <w:bodyDiv w:val="1"/>
      <w:marLeft w:val="0"/>
      <w:marRight w:val="0"/>
      <w:marTop w:val="0"/>
      <w:marBottom w:val="0"/>
      <w:divBdr>
        <w:top w:val="none" w:sz="0" w:space="0" w:color="auto"/>
        <w:left w:val="none" w:sz="0" w:space="0" w:color="auto"/>
        <w:bottom w:val="none" w:sz="0" w:space="0" w:color="auto"/>
        <w:right w:val="none" w:sz="0" w:space="0" w:color="auto"/>
      </w:divBdr>
    </w:div>
    <w:div w:id="2060939089">
      <w:bodyDiv w:val="1"/>
      <w:marLeft w:val="0"/>
      <w:marRight w:val="0"/>
      <w:marTop w:val="0"/>
      <w:marBottom w:val="0"/>
      <w:divBdr>
        <w:top w:val="none" w:sz="0" w:space="0" w:color="auto"/>
        <w:left w:val="none" w:sz="0" w:space="0" w:color="auto"/>
        <w:bottom w:val="none" w:sz="0" w:space="0" w:color="auto"/>
        <w:right w:val="none" w:sz="0" w:space="0" w:color="auto"/>
      </w:divBdr>
    </w:div>
    <w:div w:id="2068603853">
      <w:bodyDiv w:val="1"/>
      <w:marLeft w:val="0"/>
      <w:marRight w:val="0"/>
      <w:marTop w:val="0"/>
      <w:marBottom w:val="0"/>
      <w:divBdr>
        <w:top w:val="none" w:sz="0" w:space="0" w:color="auto"/>
        <w:left w:val="none" w:sz="0" w:space="0" w:color="auto"/>
        <w:bottom w:val="none" w:sz="0" w:space="0" w:color="auto"/>
        <w:right w:val="none" w:sz="0" w:space="0" w:color="auto"/>
      </w:divBdr>
    </w:div>
    <w:div w:id="2070032380">
      <w:bodyDiv w:val="1"/>
      <w:marLeft w:val="0"/>
      <w:marRight w:val="0"/>
      <w:marTop w:val="0"/>
      <w:marBottom w:val="0"/>
      <w:divBdr>
        <w:top w:val="none" w:sz="0" w:space="0" w:color="auto"/>
        <w:left w:val="none" w:sz="0" w:space="0" w:color="auto"/>
        <w:bottom w:val="none" w:sz="0" w:space="0" w:color="auto"/>
        <w:right w:val="none" w:sz="0" w:space="0" w:color="auto"/>
      </w:divBdr>
    </w:div>
    <w:div w:id="2070179850">
      <w:bodyDiv w:val="1"/>
      <w:marLeft w:val="0"/>
      <w:marRight w:val="0"/>
      <w:marTop w:val="0"/>
      <w:marBottom w:val="0"/>
      <w:divBdr>
        <w:top w:val="none" w:sz="0" w:space="0" w:color="auto"/>
        <w:left w:val="none" w:sz="0" w:space="0" w:color="auto"/>
        <w:bottom w:val="none" w:sz="0" w:space="0" w:color="auto"/>
        <w:right w:val="none" w:sz="0" w:space="0" w:color="auto"/>
      </w:divBdr>
    </w:div>
    <w:div w:id="2071927397">
      <w:bodyDiv w:val="1"/>
      <w:marLeft w:val="0"/>
      <w:marRight w:val="0"/>
      <w:marTop w:val="0"/>
      <w:marBottom w:val="0"/>
      <w:divBdr>
        <w:top w:val="none" w:sz="0" w:space="0" w:color="auto"/>
        <w:left w:val="none" w:sz="0" w:space="0" w:color="auto"/>
        <w:bottom w:val="none" w:sz="0" w:space="0" w:color="auto"/>
        <w:right w:val="none" w:sz="0" w:space="0" w:color="auto"/>
      </w:divBdr>
    </w:div>
    <w:div w:id="2072920986">
      <w:bodyDiv w:val="1"/>
      <w:marLeft w:val="0"/>
      <w:marRight w:val="0"/>
      <w:marTop w:val="0"/>
      <w:marBottom w:val="0"/>
      <w:divBdr>
        <w:top w:val="none" w:sz="0" w:space="0" w:color="auto"/>
        <w:left w:val="none" w:sz="0" w:space="0" w:color="auto"/>
        <w:bottom w:val="none" w:sz="0" w:space="0" w:color="auto"/>
        <w:right w:val="none" w:sz="0" w:space="0" w:color="auto"/>
      </w:divBdr>
    </w:div>
    <w:div w:id="2077586875">
      <w:bodyDiv w:val="1"/>
      <w:marLeft w:val="0"/>
      <w:marRight w:val="0"/>
      <w:marTop w:val="0"/>
      <w:marBottom w:val="0"/>
      <w:divBdr>
        <w:top w:val="none" w:sz="0" w:space="0" w:color="auto"/>
        <w:left w:val="none" w:sz="0" w:space="0" w:color="auto"/>
        <w:bottom w:val="none" w:sz="0" w:space="0" w:color="auto"/>
        <w:right w:val="none" w:sz="0" w:space="0" w:color="auto"/>
      </w:divBdr>
    </w:div>
    <w:div w:id="2086562975">
      <w:bodyDiv w:val="1"/>
      <w:marLeft w:val="0"/>
      <w:marRight w:val="0"/>
      <w:marTop w:val="0"/>
      <w:marBottom w:val="0"/>
      <w:divBdr>
        <w:top w:val="none" w:sz="0" w:space="0" w:color="auto"/>
        <w:left w:val="none" w:sz="0" w:space="0" w:color="auto"/>
        <w:bottom w:val="none" w:sz="0" w:space="0" w:color="auto"/>
        <w:right w:val="none" w:sz="0" w:space="0" w:color="auto"/>
      </w:divBdr>
    </w:div>
    <w:div w:id="2092701244">
      <w:bodyDiv w:val="1"/>
      <w:marLeft w:val="0"/>
      <w:marRight w:val="0"/>
      <w:marTop w:val="0"/>
      <w:marBottom w:val="0"/>
      <w:divBdr>
        <w:top w:val="none" w:sz="0" w:space="0" w:color="auto"/>
        <w:left w:val="none" w:sz="0" w:space="0" w:color="auto"/>
        <w:bottom w:val="none" w:sz="0" w:space="0" w:color="auto"/>
        <w:right w:val="none" w:sz="0" w:space="0" w:color="auto"/>
      </w:divBdr>
    </w:div>
    <w:div w:id="2096197636">
      <w:bodyDiv w:val="1"/>
      <w:marLeft w:val="0"/>
      <w:marRight w:val="0"/>
      <w:marTop w:val="0"/>
      <w:marBottom w:val="0"/>
      <w:divBdr>
        <w:top w:val="none" w:sz="0" w:space="0" w:color="auto"/>
        <w:left w:val="none" w:sz="0" w:space="0" w:color="auto"/>
        <w:bottom w:val="none" w:sz="0" w:space="0" w:color="auto"/>
        <w:right w:val="none" w:sz="0" w:space="0" w:color="auto"/>
      </w:divBdr>
    </w:div>
    <w:div w:id="2098211296">
      <w:bodyDiv w:val="1"/>
      <w:marLeft w:val="0"/>
      <w:marRight w:val="0"/>
      <w:marTop w:val="0"/>
      <w:marBottom w:val="0"/>
      <w:divBdr>
        <w:top w:val="none" w:sz="0" w:space="0" w:color="auto"/>
        <w:left w:val="none" w:sz="0" w:space="0" w:color="auto"/>
        <w:bottom w:val="none" w:sz="0" w:space="0" w:color="auto"/>
        <w:right w:val="none" w:sz="0" w:space="0" w:color="auto"/>
      </w:divBdr>
    </w:div>
    <w:div w:id="2108689769">
      <w:bodyDiv w:val="1"/>
      <w:marLeft w:val="0"/>
      <w:marRight w:val="0"/>
      <w:marTop w:val="0"/>
      <w:marBottom w:val="0"/>
      <w:divBdr>
        <w:top w:val="none" w:sz="0" w:space="0" w:color="auto"/>
        <w:left w:val="none" w:sz="0" w:space="0" w:color="auto"/>
        <w:bottom w:val="none" w:sz="0" w:space="0" w:color="auto"/>
        <w:right w:val="none" w:sz="0" w:space="0" w:color="auto"/>
      </w:divBdr>
    </w:div>
    <w:div w:id="2124230009">
      <w:bodyDiv w:val="1"/>
      <w:marLeft w:val="0"/>
      <w:marRight w:val="0"/>
      <w:marTop w:val="0"/>
      <w:marBottom w:val="0"/>
      <w:divBdr>
        <w:top w:val="none" w:sz="0" w:space="0" w:color="auto"/>
        <w:left w:val="none" w:sz="0" w:space="0" w:color="auto"/>
        <w:bottom w:val="none" w:sz="0" w:space="0" w:color="auto"/>
        <w:right w:val="none" w:sz="0" w:space="0" w:color="auto"/>
      </w:divBdr>
    </w:div>
    <w:div w:id="2124381313">
      <w:bodyDiv w:val="1"/>
      <w:marLeft w:val="0"/>
      <w:marRight w:val="0"/>
      <w:marTop w:val="0"/>
      <w:marBottom w:val="0"/>
      <w:divBdr>
        <w:top w:val="none" w:sz="0" w:space="0" w:color="auto"/>
        <w:left w:val="none" w:sz="0" w:space="0" w:color="auto"/>
        <w:bottom w:val="none" w:sz="0" w:space="0" w:color="auto"/>
        <w:right w:val="none" w:sz="0" w:space="0" w:color="auto"/>
      </w:divBdr>
    </w:div>
    <w:div w:id="2126843651">
      <w:bodyDiv w:val="1"/>
      <w:marLeft w:val="0"/>
      <w:marRight w:val="0"/>
      <w:marTop w:val="0"/>
      <w:marBottom w:val="0"/>
      <w:divBdr>
        <w:top w:val="none" w:sz="0" w:space="0" w:color="auto"/>
        <w:left w:val="none" w:sz="0" w:space="0" w:color="auto"/>
        <w:bottom w:val="none" w:sz="0" w:space="0" w:color="auto"/>
        <w:right w:val="none" w:sz="0" w:space="0" w:color="auto"/>
      </w:divBdr>
    </w:div>
    <w:div w:id="2134596513">
      <w:bodyDiv w:val="1"/>
      <w:marLeft w:val="0"/>
      <w:marRight w:val="0"/>
      <w:marTop w:val="0"/>
      <w:marBottom w:val="0"/>
      <w:divBdr>
        <w:top w:val="none" w:sz="0" w:space="0" w:color="auto"/>
        <w:left w:val="none" w:sz="0" w:space="0" w:color="auto"/>
        <w:bottom w:val="none" w:sz="0" w:space="0" w:color="auto"/>
        <w:right w:val="none" w:sz="0" w:space="0" w:color="auto"/>
      </w:divBdr>
    </w:div>
    <w:div w:id="2135053023">
      <w:bodyDiv w:val="1"/>
      <w:marLeft w:val="0"/>
      <w:marRight w:val="0"/>
      <w:marTop w:val="0"/>
      <w:marBottom w:val="0"/>
      <w:divBdr>
        <w:top w:val="none" w:sz="0" w:space="0" w:color="auto"/>
        <w:left w:val="none" w:sz="0" w:space="0" w:color="auto"/>
        <w:bottom w:val="none" w:sz="0" w:space="0" w:color="auto"/>
        <w:right w:val="none" w:sz="0" w:space="0" w:color="auto"/>
      </w:divBdr>
    </w:div>
    <w:div w:id="2135630252">
      <w:bodyDiv w:val="1"/>
      <w:marLeft w:val="0"/>
      <w:marRight w:val="0"/>
      <w:marTop w:val="0"/>
      <w:marBottom w:val="0"/>
      <w:divBdr>
        <w:top w:val="none" w:sz="0" w:space="0" w:color="auto"/>
        <w:left w:val="none" w:sz="0" w:space="0" w:color="auto"/>
        <w:bottom w:val="none" w:sz="0" w:space="0" w:color="auto"/>
        <w:right w:val="none" w:sz="0" w:space="0" w:color="auto"/>
      </w:divBdr>
    </w:div>
    <w:div w:id="2136098855">
      <w:bodyDiv w:val="1"/>
      <w:marLeft w:val="0"/>
      <w:marRight w:val="0"/>
      <w:marTop w:val="0"/>
      <w:marBottom w:val="0"/>
      <w:divBdr>
        <w:top w:val="none" w:sz="0" w:space="0" w:color="auto"/>
        <w:left w:val="none" w:sz="0" w:space="0" w:color="auto"/>
        <w:bottom w:val="none" w:sz="0" w:space="0" w:color="auto"/>
        <w:right w:val="none" w:sz="0" w:space="0" w:color="auto"/>
      </w:divBdr>
    </w:div>
    <w:div w:id="2144421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sig.upme.gov.co/SIGPERS/Files/tolima/bs/MUNICIPIO%20DE%20ANZOATEGUI-Layout1.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2.xml"/><Relationship Id="rId10" Type="http://schemas.openxmlformats.org/officeDocument/2006/relationships/header" Target="header1.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hyperlink" Target="mailto:gentil.moreno@esap.edu.co" TargetMode="External"/><Relationship Id="rId14" Type="http://schemas.openxmlformats.org/officeDocument/2006/relationships/image" Target="media/image3.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https://esapedu-my.sharepoint.com/personal/jose_palacio_esap_edu_co/Documents/EJEMPLO%20DE%20CUADRO%20PARA%20CONSOLIDAR%20RESPUESTAS%20DE%20ENCUESTAS(2).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https://esapedu-my.sharepoint.com/personal/jose_palacio_esap_edu_co/Documents/EJEMPLO%20DE%20CUADRO%20PARA%20CONSOLIDAR%20RESPUESTAS%20DE%20ENCUESTAS(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CO"/>
              <a:t>Niveles</a:t>
            </a:r>
            <a:r>
              <a:rPr lang="es-CO" baseline="0"/>
              <a:t> Socio-Economicos </a:t>
            </a:r>
            <a:endParaRPr lang="es-CO"/>
          </a:p>
        </c:rich>
      </c:tx>
      <c:overlay val="0"/>
      <c:spPr>
        <a:noFill/>
        <a:ln>
          <a:noFill/>
        </a:ln>
        <a:effectLst/>
      </c:spPr>
    </c:title>
    <c:autoTitleDeleted val="0"/>
    <c:plotArea>
      <c:layout/>
      <c:radarChart>
        <c:radarStyle val="marker"/>
        <c:varyColors val="0"/>
        <c:ser>
          <c:idx val="1"/>
          <c:order val="0"/>
          <c:tx>
            <c:strRef>
              <c:f>Hoja1!$AU$2</c:f>
              <c:strCache>
                <c:ptCount val="1"/>
                <c:pt idx="0">
                  <c:v>Resultados</c:v>
                </c:pt>
              </c:strCache>
            </c:strRef>
          </c:tx>
          <c:marker>
            <c:symbol val="none"/>
          </c:marker>
          <c:cat>
            <c:multiLvlStrRef>
              <c:f>Hoja1!$AS$3:$AT$16</c:f>
              <c:multiLvlStrCache>
                <c:ptCount val="14"/>
                <c:lvl>
                  <c:pt idx="0">
                    <c:v>¿Cómo describirías la evolución del cultivo de café en la Vereda Buenos Aires desde 2000:?</c:v>
                  </c:pt>
                  <c:pt idx="1">
                    <c:v>¿Cómo ha sido los aportes que ha tenido el gobierno nacional, departamental y local en la sostenibilidad del cultivo de café? </c:v>
                  </c:pt>
                  <c:pt idx="2">
                    <c:v>¿Cómo calificarías la rentabilidad del cultivo de café en la Vereda Buenos Aires? </c:v>
                  </c:pt>
                  <c:pt idx="3">
                    <c:v>¿Qué impacto ha tenido el cultivo de café en la generación de empleo y desarrollo socioeconómico? </c:v>
                  </c:pt>
                  <c:pt idx="4">
                    <c:v>¿Cómo han sido los cambios en la calidad de vida de los agricultores cafeteros , desde pundo de vista calidad de vida? </c:v>
                  </c:pt>
                  <c:pt idx="5">
                    <c:v>¿cree que el comité  de cafeteros, soluciona problemas  en la cominidad?</c:v>
                  </c:pt>
                  <c:pt idx="6">
                    <c:v>¿Cómo han influido los precios internacionales del café en tus decisiones como productor? ¿Han sido buenos, regulares o sin cambios?</c:v>
                  </c:pt>
                  <c:pt idx="7">
                    <c:v>¿responda como hacido   las prácticas agrícolas debido a desafíos ambientales y climáticos?</c:v>
                  </c:pt>
                  <c:pt idx="8">
                    <c:v>¿las políticas gubernamentales y los programas de apoyo contribuyeron al desarrollo econmico? </c:v>
                  </c:pt>
                  <c:pt idx="9">
                    <c:v>¿Qué recomendaciones harías para mejorar la sostenibilidad económica y social del cultivo de café? ¿Necesidad de implementación: bueno, regular o sin cambios?</c:v>
                  </c:pt>
                  <c:pt idx="10">
                    <c:v>¿Cómo han impactado las fluctuaciones en la producción mundial de café en tu cultivo local?</c:v>
                  </c:pt>
                  <c:pt idx="11">
                    <c:v>¿Cómo han influido los cambios en los precios internacionales del café en tus ingresos como productor local?</c:v>
                  </c:pt>
                  <c:pt idx="12">
                    <c:v>¿Has notado cambios en la demanda de café a nivel local? ¿Cómo han afectado tus operaciones? </c:v>
                  </c:pt>
                  <c:pt idx="13">
                    <c:v>¿los efecto que ha tenido las tendencias en la demanda global de café en tu capacidad para comercializar tu producto a nivel local?</c:v>
                  </c:pt>
                </c:lvl>
                <c:lvl>
                  <c:pt idx="0">
                    <c:v>1</c:v>
                  </c:pt>
                  <c:pt idx="1">
                    <c:v>2</c:v>
                  </c:pt>
                  <c:pt idx="2">
                    <c:v>3</c:v>
                  </c:pt>
                  <c:pt idx="3">
                    <c:v>4</c:v>
                  </c:pt>
                  <c:pt idx="4">
                    <c:v>5</c:v>
                  </c:pt>
                  <c:pt idx="5">
                    <c:v>6</c:v>
                  </c:pt>
                  <c:pt idx="6">
                    <c:v>7</c:v>
                  </c:pt>
                  <c:pt idx="7">
                    <c:v>8</c:v>
                  </c:pt>
                  <c:pt idx="8">
                    <c:v>9</c:v>
                  </c:pt>
                  <c:pt idx="9">
                    <c:v>10</c:v>
                  </c:pt>
                  <c:pt idx="10">
                    <c:v>11</c:v>
                  </c:pt>
                  <c:pt idx="11">
                    <c:v>12</c:v>
                  </c:pt>
                  <c:pt idx="12">
                    <c:v>13</c:v>
                  </c:pt>
                  <c:pt idx="13">
                    <c:v>14</c:v>
                  </c:pt>
                </c:lvl>
              </c:multiLvlStrCache>
            </c:multiLvlStrRef>
          </c:cat>
          <c:val>
            <c:numRef>
              <c:f>Hoja1!$AU$3:$AU$16</c:f>
              <c:numCache>
                <c:formatCode>General</c:formatCode>
                <c:ptCount val="14"/>
                <c:pt idx="0">
                  <c:v>56</c:v>
                </c:pt>
                <c:pt idx="1">
                  <c:v>85</c:v>
                </c:pt>
                <c:pt idx="2">
                  <c:v>55</c:v>
                </c:pt>
                <c:pt idx="3">
                  <c:v>68</c:v>
                </c:pt>
                <c:pt idx="4">
                  <c:v>62</c:v>
                </c:pt>
                <c:pt idx="5">
                  <c:v>73</c:v>
                </c:pt>
                <c:pt idx="6">
                  <c:v>55</c:v>
                </c:pt>
                <c:pt idx="7">
                  <c:v>75</c:v>
                </c:pt>
                <c:pt idx="8">
                  <c:v>63</c:v>
                </c:pt>
                <c:pt idx="9">
                  <c:v>69</c:v>
                </c:pt>
                <c:pt idx="10">
                  <c:v>74</c:v>
                </c:pt>
                <c:pt idx="11">
                  <c:v>54</c:v>
                </c:pt>
                <c:pt idx="12">
                  <c:v>59</c:v>
                </c:pt>
                <c:pt idx="13">
                  <c:v>63</c:v>
                </c:pt>
              </c:numCache>
            </c:numRef>
          </c:val>
          <c:extLst>
            <c:ext xmlns:c16="http://schemas.microsoft.com/office/drawing/2014/chart" uri="{C3380CC4-5D6E-409C-BE32-E72D297353CC}">
              <c16:uniqueId val="{00000000-62E6-44FE-B86D-73C49A68CBCC}"/>
            </c:ext>
          </c:extLst>
        </c:ser>
        <c:ser>
          <c:idx val="0"/>
          <c:order val="1"/>
          <c:tx>
            <c:strRef>
              <c:f>Hoja1!$AU$2</c:f>
              <c:strCache>
                <c:ptCount val="1"/>
                <c:pt idx="0">
                  <c:v>Resultados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Hoja1!$AT$3:$AT$16</c:f>
              <c:strCache>
                <c:ptCount val="14"/>
                <c:pt idx="0">
                  <c:v>¿Cómo describirías la evolución del cultivo de café en la Vereda Buenos Aires desde 2000:?</c:v>
                </c:pt>
                <c:pt idx="1">
                  <c:v>¿Cómo ha sido los aportes que ha tenido el gobierno nacional, departamental y local en la sostenibilidad del cultivo de café? </c:v>
                </c:pt>
                <c:pt idx="2">
                  <c:v>¿Cómo calificarías la rentabilidad del cultivo de café en la Vereda Buenos Aires? </c:v>
                </c:pt>
                <c:pt idx="3">
                  <c:v>¿Qué impacto ha tenido el cultivo de café en la generación de empleo y desarrollo socioeconómico? </c:v>
                </c:pt>
                <c:pt idx="4">
                  <c:v>¿Cómo han sido los cambios en la calidad de vida de los agricultores cafeteros , desde pundo de vista calidad de vida? </c:v>
                </c:pt>
                <c:pt idx="5">
                  <c:v>¿cree que el comité  de cafeteros, soluciona problemas  en la cominidad?</c:v>
                </c:pt>
                <c:pt idx="6">
                  <c:v>¿Cómo han influido los precios internacionales del café en tus decisiones como productor? ¿Han sido buenos, regulares o sin cambios?</c:v>
                </c:pt>
                <c:pt idx="7">
                  <c:v>¿responda como hacido   las prácticas agrícolas debido a desafíos ambientales y climáticos?</c:v>
                </c:pt>
                <c:pt idx="8">
                  <c:v>¿las políticas gubernamentales y los programas de apoyo contribuyeron al desarrollo econmico? </c:v>
                </c:pt>
                <c:pt idx="9">
                  <c:v>¿Qué recomendaciones harías para mejorar la sostenibilidad económica y social del cultivo de café? ¿Necesidad de implementación: bueno, regular o sin cambios?</c:v>
                </c:pt>
                <c:pt idx="10">
                  <c:v>¿Cómo han impactado las fluctuaciones en la producción mundial de café en tu cultivo local?</c:v>
                </c:pt>
                <c:pt idx="11">
                  <c:v>¿Cómo han influido los cambios en los precios internacionales del café en tus ingresos como productor local?</c:v>
                </c:pt>
                <c:pt idx="12">
                  <c:v>¿Has notado cambios en la demanda de café a nivel local? ¿Cómo han afectado tus operaciones? </c:v>
                </c:pt>
                <c:pt idx="13">
                  <c:v>¿los efecto que ha tenido las tendencias en la demanda global de café en tu capacidad para comercializar tu producto a nivel local?</c:v>
                </c:pt>
              </c:strCache>
              <c:extLst/>
            </c:strRef>
          </c:cat>
          <c:val>
            <c:numRef>
              <c:f>Hoja1!$AU$3:$AU$16</c:f>
              <c:numCache>
                <c:formatCode>General</c:formatCode>
                <c:ptCount val="14"/>
                <c:pt idx="0">
                  <c:v>56</c:v>
                </c:pt>
                <c:pt idx="1">
                  <c:v>85</c:v>
                </c:pt>
                <c:pt idx="2">
                  <c:v>55</c:v>
                </c:pt>
                <c:pt idx="3">
                  <c:v>68</c:v>
                </c:pt>
                <c:pt idx="4">
                  <c:v>62</c:v>
                </c:pt>
                <c:pt idx="5">
                  <c:v>73</c:v>
                </c:pt>
                <c:pt idx="6">
                  <c:v>55</c:v>
                </c:pt>
                <c:pt idx="7">
                  <c:v>75</c:v>
                </c:pt>
                <c:pt idx="8">
                  <c:v>63</c:v>
                </c:pt>
                <c:pt idx="9">
                  <c:v>69</c:v>
                </c:pt>
                <c:pt idx="10">
                  <c:v>74</c:v>
                </c:pt>
                <c:pt idx="11">
                  <c:v>54</c:v>
                </c:pt>
                <c:pt idx="12">
                  <c:v>59</c:v>
                </c:pt>
                <c:pt idx="13">
                  <c:v>63</c:v>
                </c:pt>
              </c:numCache>
            </c:numRef>
          </c:val>
          <c:extLst>
            <c:ext xmlns:c16="http://schemas.microsoft.com/office/drawing/2014/chart" uri="{C3380CC4-5D6E-409C-BE32-E72D297353CC}">
              <c16:uniqueId val="{00000001-62E6-44FE-B86D-73C49A68CBCC}"/>
            </c:ext>
          </c:extLst>
        </c:ser>
        <c:dLbls>
          <c:showLegendKey val="0"/>
          <c:showVal val="0"/>
          <c:showCatName val="0"/>
          <c:showSerName val="0"/>
          <c:showPercent val="0"/>
          <c:showBubbleSize val="0"/>
        </c:dLbls>
        <c:axId val="649933208"/>
        <c:axId val="649930328"/>
      </c:radarChart>
      <c:catAx>
        <c:axId val="6499332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649930328"/>
        <c:crosses val="autoZero"/>
        <c:auto val="1"/>
        <c:lblAlgn val="ctr"/>
        <c:lblOffset val="100"/>
        <c:noMultiLvlLbl val="0"/>
      </c:catAx>
      <c:valAx>
        <c:axId val="649930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649933208"/>
        <c:crosses val="autoZero"/>
        <c:crossBetween val="between"/>
      </c:valAx>
      <c:spPr>
        <a:noFill/>
        <a:ln>
          <a:noFill/>
        </a:ln>
        <a:effectLst/>
      </c:spPr>
    </c:plotArea>
    <c:plotVisOnly val="1"/>
    <c:dispBlanksAs val="gap"/>
    <c:showDLblsOverMax val="0"/>
  </c:chart>
  <c:txPr>
    <a:bodyPr/>
    <a:lstStyle/>
    <a:p>
      <a:pPr>
        <a:defRPr/>
      </a:pPr>
      <a:endParaRPr lang="es-MX"/>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CO"/>
              <a:t>Niveles Cualitativos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MX"/>
        </a:p>
      </c:txPr>
    </c:title>
    <c:autoTitleDeleted val="0"/>
    <c:plotArea>
      <c:layout>
        <c:manualLayout>
          <c:layoutTarget val="inner"/>
          <c:xMode val="edge"/>
          <c:yMode val="edge"/>
          <c:x val="7.0692767273744558E-2"/>
          <c:y val="0.17166756131167496"/>
          <c:w val="0.89514800975743614"/>
          <c:h val="0.72794916592872705"/>
        </c:manualLayout>
      </c:layout>
      <c:scatterChart>
        <c:scatterStyle val="smoothMarker"/>
        <c:varyColors val="0"/>
        <c:ser>
          <c:idx val="0"/>
          <c:order val="0"/>
          <c:spPr>
            <a:ln w="9525" cap="rnd">
              <a:solidFill>
                <a:schemeClr val="accent1"/>
              </a:solidFill>
              <a:round/>
            </a:ln>
            <a:effectLst>
              <a:outerShdw blurRad="57150" dist="19050" dir="5400000" algn="ctr" rotWithShape="0">
                <a:srgbClr val="000000">
                  <a:alpha val="63000"/>
                </a:srgbClr>
              </a:outerShdw>
            </a:effectLst>
          </c:spPr>
          <c:marker>
            <c:symbol val="none"/>
          </c:marker>
          <c:dLbls>
            <c:dLbl>
              <c:idx val="0"/>
              <c:tx>
                <c:rich>
                  <a:bodyPr/>
                  <a:lstStyle/>
                  <a:p>
                    <a:r>
                      <a:rPr lang="en-US" baseline="0"/>
                      <a:t>A; </a:t>
                    </a:r>
                    <a:fld id="{2270D8DB-7190-46B9-9CAA-9BC6C5325A6A}" type="YVALUE">
                      <a:rPr lang="en-US" baseline="0"/>
                      <a:pPr/>
                      <a:t>[VALOR DE Y]</a:t>
                    </a:fld>
                    <a:endParaRPr lang="en-US" baseline="0"/>
                  </a:p>
                </c:rich>
              </c:tx>
              <c:showLegendKey val="0"/>
              <c:showVal val="1"/>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E598-4F03-9DA4-A3CB109DC627}"/>
                </c:ext>
              </c:extLst>
            </c:dLbl>
            <c:dLbl>
              <c:idx val="1"/>
              <c:tx>
                <c:rich>
                  <a:bodyPr/>
                  <a:lstStyle/>
                  <a:p>
                    <a:r>
                      <a:rPr lang="en-US" baseline="0"/>
                      <a:t>B; </a:t>
                    </a:r>
                    <a:fld id="{5A09CCF6-C0B1-4AF6-B0B7-9BAB03B377DA}" type="YVALUE">
                      <a:rPr lang="en-US" baseline="0"/>
                      <a:pPr/>
                      <a:t>[VALOR DE Y]</a:t>
                    </a:fld>
                    <a:endParaRPr lang="en-US" baseline="0"/>
                  </a:p>
                </c:rich>
              </c:tx>
              <c:showLegendKey val="0"/>
              <c:showVal val="1"/>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E598-4F03-9DA4-A3CB109DC627}"/>
                </c:ext>
              </c:extLst>
            </c:dLbl>
            <c:dLbl>
              <c:idx val="2"/>
              <c:tx>
                <c:rich>
                  <a:bodyPr/>
                  <a:lstStyle/>
                  <a:p>
                    <a:r>
                      <a:rPr lang="en-US"/>
                      <a:t>C</a:t>
                    </a:r>
                    <a:r>
                      <a:rPr lang="en-US" baseline="0"/>
                      <a:t>; </a:t>
                    </a:r>
                    <a:fld id="{9CCD4803-B077-4D93-AA3B-94CAFC01E27B}" type="YVALUE">
                      <a:rPr lang="en-US" baseline="0"/>
                      <a:pPr/>
                      <a:t>[VALOR DE Y]</a:t>
                    </a:fld>
                    <a:endParaRPr lang="en-US" baseline="0"/>
                  </a:p>
                </c:rich>
              </c:tx>
              <c:showLegendKey val="0"/>
              <c:showVal val="1"/>
              <c:showCatName val="0"/>
              <c:showSerName val="1"/>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E598-4F03-9DA4-A3CB109DC62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strRef>
              <c:f>Hoja1!$C$21:$E$21</c:f>
              <c:strCache>
                <c:ptCount val="3"/>
                <c:pt idx="0">
                  <c:v>A</c:v>
                </c:pt>
                <c:pt idx="1">
                  <c:v>B</c:v>
                </c:pt>
                <c:pt idx="2">
                  <c:v>C</c:v>
                </c:pt>
              </c:strCache>
            </c:strRef>
          </c:xVal>
          <c:yVal>
            <c:numRef>
              <c:f>Hoja1!$C$22:$E$22</c:f>
              <c:numCache>
                <c:formatCode>General</c:formatCode>
                <c:ptCount val="3"/>
                <c:pt idx="0">
                  <c:v>58</c:v>
                </c:pt>
                <c:pt idx="1">
                  <c:v>23</c:v>
                </c:pt>
                <c:pt idx="2">
                  <c:v>292</c:v>
                </c:pt>
              </c:numCache>
            </c:numRef>
          </c:yVal>
          <c:smooth val="1"/>
          <c:extLst>
            <c:ext xmlns:c16="http://schemas.microsoft.com/office/drawing/2014/chart" uri="{C3380CC4-5D6E-409C-BE32-E72D297353CC}">
              <c16:uniqueId val="{00000003-E598-4F03-9DA4-A3CB109DC627}"/>
            </c:ext>
          </c:extLst>
        </c:ser>
        <c:dLbls>
          <c:showLegendKey val="0"/>
          <c:showVal val="0"/>
          <c:showCatName val="0"/>
          <c:showSerName val="0"/>
          <c:showPercent val="0"/>
          <c:showBubbleSize val="0"/>
        </c:dLbls>
        <c:axId val="729348376"/>
        <c:axId val="729345856"/>
      </c:scatterChart>
      <c:valAx>
        <c:axId val="72934837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729345856"/>
        <c:crosses val="autoZero"/>
        <c:crossBetween val="midCat"/>
      </c:valAx>
      <c:valAx>
        <c:axId val="729345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7293483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Gon94</b:Tag>
    <b:SourceType>Book</b:SourceType>
    <b:Guid>{CC3EF75E-4413-403D-8063-9AE6E1CB0ECD}</b:Guid>
    <b:Author>
      <b:Author>
        <b:NameList>
          <b:Person>
            <b:Last>González</b:Last>
            <b:First>Florentino</b:First>
          </b:Person>
        </b:NameList>
      </b:Author>
    </b:Author>
    <b:Title>Elementos de ciencia administrativa</b:Title>
    <b:Year>1994</b:Year>
    <b:Publisher>Escuela Superior de Administración Pública (ESAP)</b:Publisher>
    <b:URL>http://www.omarguerrero.org/libros/Florentino1.pdf</b:URL>
    <b:RefOrder>1</b:RefOrder>
  </b:Source>
  <b:Source>
    <b:Tag>Gla15</b:Tag>
    <b:SourceType>JournalArticle</b:SourceType>
    <b:Guid>{59D9D1EF-B41A-4C13-844B-567179111111}</b:Guid>
    <b:Title>Los métodos participativos en una enseñanza desarrolladora. Posibles soluciones a sus limitaciones</b:Title>
    <b:JournalName>Revista Cubana de Educación Superior</b:JournalName>
    <b:Year>2015</b:Year>
    <b:Pages>77-87</b:Pages>
    <b:Author>
      <b:Author>
        <b:NameList>
          <b:Person>
            <b:Last>Pérez</b:Last>
            <b:First>Gladys</b:First>
            <b:Middle>Viñas</b:Middle>
          </b:Person>
        </b:NameList>
      </b:Author>
    </b:Author>
    <b:DOI>10.5294/D1KA.2016.25.2.1</b:DOI>
    <b:RefOrder>2</b:RefOrder>
  </b:Source>
  <b:Source>
    <b:Tag>Con02</b:Tag>
    <b:SourceType>Book</b:SourceType>
    <b:Guid>{64841345-3023-474A-8F02-0FF5F3F9BEB2}</b:Guid>
    <b:Author>
      <b:Author>
        <b:Corporate>Ley  70</b:Corporate>
      </b:Author>
    </b:Author>
    <b:Title>Por la cual se desarrolla el artículo transitorio 55 de la Constitución política</b:Title>
    <b:Year>27 de Agosto de 1993</b:Year>
    <b:Publisher>Congreso de Colombia</b:Publisher>
    <b:RefOrder>3</b:RefOrder>
  </b:Source>
</b:Sources>
</file>

<file path=customXml/itemProps1.xml><?xml version="1.0" encoding="utf-8"?>
<ds:datastoreItem xmlns:ds="http://schemas.openxmlformats.org/officeDocument/2006/customXml" ds:itemID="{BA3A9B4C-2D13-4CAF-820E-4239E31E5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32</Pages>
  <Words>6952</Words>
  <Characters>38236</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johnefe ibarra</dc:creator>
  <cp:lastModifiedBy>JOSE GREGORIO PALACIO SANCHEZ</cp:lastModifiedBy>
  <cp:revision>3</cp:revision>
  <dcterms:created xsi:type="dcterms:W3CDTF">2024-06-04T00:31:00Z</dcterms:created>
  <dcterms:modified xsi:type="dcterms:W3CDTF">2024-06-04T00:55:00Z</dcterms:modified>
</cp:coreProperties>
</file>