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0D20" w14:textId="77777777" w:rsidR="00513900" w:rsidRDefault="00513900" w:rsidP="00513900">
      <w:pPr>
        <w:jc w:val="center"/>
        <w:rPr>
          <w:rFonts w:ascii="Arial" w:hAnsi="Arial" w:cs="Arial"/>
          <w:sz w:val="28"/>
          <w:szCs w:val="28"/>
          <w:u w:val="double" w:color="FF0000"/>
        </w:rPr>
      </w:pPr>
      <w:r w:rsidRPr="00513900">
        <w:rPr>
          <w:rFonts w:ascii="Arial" w:hAnsi="Arial" w:cs="Arial"/>
          <w:sz w:val="28"/>
          <w:szCs w:val="28"/>
          <w:u w:val="double" w:color="FF0000"/>
        </w:rPr>
        <w:t>Figuras de Animales</w:t>
      </w:r>
    </w:p>
    <w:p w14:paraId="4F594A34" w14:textId="77777777" w:rsidR="00513900" w:rsidRDefault="00513900" w:rsidP="00513900">
      <w:pPr>
        <w:jc w:val="both"/>
        <w:rPr>
          <w:rFonts w:ascii="Arial" w:hAnsi="Arial" w:cs="Arial"/>
          <w:sz w:val="24"/>
          <w:szCs w:val="24"/>
        </w:rPr>
      </w:pPr>
    </w:p>
    <w:p w14:paraId="45872532" w14:textId="0A615FC4" w:rsidR="00423268" w:rsidRPr="00513900" w:rsidRDefault="00513900" w:rsidP="00513900">
      <w:pPr>
        <w:jc w:val="both"/>
        <w:rPr>
          <w:rFonts w:ascii="Arial" w:hAnsi="Arial" w:cs="Arial"/>
          <w:sz w:val="28"/>
          <w:szCs w:val="28"/>
          <w:u w:val="double" w:color="FF0000"/>
        </w:rPr>
      </w:pPr>
      <w:r>
        <w:rPr>
          <w:rFonts w:ascii="Arial" w:hAnsi="Arial" w:cs="Arial"/>
          <w:sz w:val="24"/>
          <w:szCs w:val="24"/>
        </w:rPr>
        <w:t xml:space="preserve">La respuesta es la D porque cada animal puede ser descrito por sus partes y sus conexiones. Por lo tanto, las posiciones específicas de las partes y los ángulos de las conexiones pueden cambiar al jugar con ellas, pero no cambia la esencia de la estructura del animal (ya que sigue teniendo las mismas partes conectadas de igual manera). Ejemplo no puede ser la estrella ya que la estrella tiene una parte central y cinco brazos. </w:t>
      </w:r>
      <w:r w:rsidRPr="00513900">
        <w:rPr>
          <w:rFonts w:ascii="Arial" w:hAnsi="Arial" w:cs="Arial"/>
          <w:sz w:val="28"/>
          <w:szCs w:val="28"/>
          <w:u w:val="double" w:color="FF0000"/>
        </w:rPr>
        <w:t xml:space="preserve"> </w:t>
      </w:r>
    </w:p>
    <w:sectPr w:rsidR="00423268" w:rsidRPr="00513900" w:rsidSect="000D654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80B31" w14:textId="77777777" w:rsidR="00513900" w:rsidRDefault="00513900" w:rsidP="00513900">
      <w:pPr>
        <w:spacing w:after="0" w:line="240" w:lineRule="auto"/>
      </w:pPr>
      <w:r>
        <w:separator/>
      </w:r>
    </w:p>
  </w:endnote>
  <w:endnote w:type="continuationSeparator" w:id="0">
    <w:p w14:paraId="6D22801A" w14:textId="77777777" w:rsidR="00513900" w:rsidRDefault="00513900" w:rsidP="0051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0834" w14:textId="77777777" w:rsidR="00513900" w:rsidRDefault="00513900" w:rsidP="00513900">
      <w:pPr>
        <w:spacing w:after="0" w:line="240" w:lineRule="auto"/>
      </w:pPr>
      <w:r>
        <w:separator/>
      </w:r>
    </w:p>
  </w:footnote>
  <w:footnote w:type="continuationSeparator" w:id="0">
    <w:p w14:paraId="7227746E" w14:textId="77777777" w:rsidR="00513900" w:rsidRDefault="00513900" w:rsidP="00513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C88D" w14:textId="77777777" w:rsidR="00513900" w:rsidRDefault="00513900" w:rsidP="00513900">
    <w:pPr>
      <w:pStyle w:val="Encabezado"/>
    </w:pPr>
    <w:r>
      <w:t xml:space="preserve">José Alejandro Palacios Padilla </w:t>
    </w:r>
    <w:r>
      <w:tab/>
    </w:r>
    <w:r>
      <w:tab/>
      <w:t>30/08/22</w:t>
    </w:r>
  </w:p>
  <w:p w14:paraId="526CD994" w14:textId="53FC914A" w:rsidR="00513900" w:rsidRDefault="00513900">
    <w:pPr>
      <w:pStyle w:val="Encabezado"/>
    </w:pPr>
    <w:proofErr w:type="spellStart"/>
    <w:r>
      <w:t>Intro</w:t>
    </w:r>
    <w:proofErr w:type="spellEnd"/>
    <w:r>
      <w:t xml:space="preserve"> a la Programación </w:t>
    </w:r>
    <w:r>
      <w:tab/>
    </w:r>
    <w:r>
      <w:tab/>
      <w:t>Carné: 1129522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00"/>
    <w:rsid w:val="000D6541"/>
    <w:rsid w:val="00423268"/>
    <w:rsid w:val="00513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A90F"/>
  <w15:chartTrackingRefBased/>
  <w15:docId w15:val="{667F6DE1-B8E3-4F04-819B-362AC1F7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1390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13900"/>
  </w:style>
  <w:style w:type="paragraph" w:styleId="Piedepgina">
    <w:name w:val="footer"/>
    <w:basedOn w:val="Normal"/>
    <w:link w:val="PiedepginaCar"/>
    <w:uiPriority w:val="99"/>
    <w:unhideWhenUsed/>
    <w:rsid w:val="0051390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13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69</Words>
  <Characters>384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Palacios</dc:creator>
  <cp:keywords/>
  <dc:description/>
  <cp:lastModifiedBy>Jose Alejandro Palacios</cp:lastModifiedBy>
  <cp:revision>1</cp:revision>
  <dcterms:created xsi:type="dcterms:W3CDTF">2022-08-30T19:35:00Z</dcterms:created>
  <dcterms:modified xsi:type="dcterms:W3CDTF">2022-08-30T19:41:00Z</dcterms:modified>
</cp:coreProperties>
</file>